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5006" w14:textId="733ECCBC" w:rsidR="006256A7" w:rsidRDefault="006256A7" w:rsidP="006256A7">
      <w:r w:rsidRPr="006256A7">
        <w:t xml:space="preserve">Day </w:t>
      </w:r>
      <w:r w:rsidR="00AA53C0">
        <w:t>3</w:t>
      </w:r>
      <w:r w:rsidRPr="006256A7">
        <w:t xml:space="preserve"> - </w:t>
      </w:r>
      <w:proofErr w:type="spellStart"/>
      <w:r w:rsidRPr="006256A7">
        <w:t>mdmoindn</w:t>
      </w:r>
      <w:proofErr w:type="spellEnd"/>
      <w:r w:rsidRPr="006256A7">
        <w:t xml:space="preserve"> 201934371 (Mohammad Moinuddin)</w:t>
      </w:r>
    </w:p>
    <w:p w14:paraId="488BB8A7" w14:textId="4F866FDC" w:rsidR="006256A7" w:rsidRPr="006256A7" w:rsidRDefault="006256A7" w:rsidP="006256A7">
      <w:pPr>
        <w:jc w:val="center"/>
        <w:rPr>
          <w:sz w:val="40"/>
          <w:szCs w:val="40"/>
        </w:rPr>
      </w:pPr>
      <w:r w:rsidRPr="006256A7">
        <w:rPr>
          <w:sz w:val="40"/>
          <w:szCs w:val="40"/>
        </w:rPr>
        <w:t>CLOUD</w:t>
      </w:r>
    </w:p>
    <w:p w14:paraId="05C31B65" w14:textId="28FE944F" w:rsidR="006256A7" w:rsidRDefault="006256A7" w:rsidP="006256A7"/>
    <w:p w14:paraId="498C7164" w14:textId="2BE6E93D" w:rsidR="006256A7" w:rsidRDefault="006256A7" w:rsidP="006256A7"/>
    <w:p w14:paraId="548E8FD1" w14:textId="2EA35B2E" w:rsidR="006256A7" w:rsidRDefault="006256A7" w:rsidP="006256A7">
      <w:pPr>
        <w:rPr>
          <w:rStyle w:val="uv3um"/>
          <w:rFonts w:cstheme="minorHAnsi"/>
          <w:color w:val="001D35"/>
          <w:shd w:val="clear" w:color="auto" w:fill="FFFFFF"/>
        </w:rPr>
      </w:pPr>
      <w:r w:rsidRPr="006256A7">
        <w:rPr>
          <w:rFonts w:cstheme="minorHAnsi"/>
          <w:color w:val="001D35"/>
          <w:shd w:val="clear" w:color="auto" w:fill="FFFFFF"/>
        </w:rPr>
        <w:t>Cloud computing involves delivering computing services, like storage, computing power, and software, over the internet. It offers flexibility, scalability, and cost-effectiveness by allowing users to access resources on demand and pay only for what they use. Cloud environments are broadly categorized into public, private, and hybrid clouds, each with distinct purposes and benefits.</w:t>
      </w:r>
      <w:r w:rsidRPr="006256A7">
        <w:rPr>
          <w:rStyle w:val="uv3um"/>
          <w:rFonts w:cstheme="minorHAnsi"/>
          <w:color w:val="001D35"/>
          <w:shd w:val="clear" w:color="auto" w:fill="FFFFFF"/>
        </w:rPr>
        <w:t> </w:t>
      </w:r>
    </w:p>
    <w:p w14:paraId="4BEDB0A1" w14:textId="789DF4D0" w:rsidR="006256A7" w:rsidRDefault="006256A7" w:rsidP="006256A7">
      <w:pPr>
        <w:rPr>
          <w:rStyle w:val="uv3um"/>
          <w:rFonts w:cstheme="minorHAnsi"/>
          <w:color w:val="001D35"/>
          <w:shd w:val="clear" w:color="auto" w:fill="FFFFFF"/>
        </w:rPr>
      </w:pPr>
    </w:p>
    <w:p w14:paraId="5EC5D815" w14:textId="4DDA1CC7" w:rsidR="006256A7" w:rsidRPr="006256A7" w:rsidRDefault="006256A7" w:rsidP="006256A7">
      <w:pPr>
        <w:jc w:val="center"/>
        <w:rPr>
          <w:rStyle w:val="uv3um"/>
          <w:rFonts w:cstheme="minorHAnsi"/>
          <w:b/>
          <w:bCs/>
          <w:color w:val="001D35"/>
          <w:sz w:val="32"/>
          <w:szCs w:val="32"/>
          <w:shd w:val="clear" w:color="auto" w:fill="FFFFFF"/>
        </w:rPr>
      </w:pPr>
      <w:r w:rsidRPr="006256A7">
        <w:rPr>
          <w:rStyle w:val="uv3um"/>
          <w:rFonts w:cstheme="minorHAnsi"/>
          <w:b/>
          <w:bCs/>
          <w:color w:val="001D35"/>
          <w:sz w:val="32"/>
          <w:szCs w:val="32"/>
          <w:shd w:val="clear" w:color="auto" w:fill="FFFFFF"/>
        </w:rPr>
        <w:t>ADVANTAGES OF CLOUD</w:t>
      </w:r>
    </w:p>
    <w:p w14:paraId="7A204715" w14:textId="4353E4D8" w:rsidR="006256A7" w:rsidRDefault="006256A7" w:rsidP="006256A7">
      <w:pPr>
        <w:rPr>
          <w:rStyle w:val="uv3um"/>
          <w:rFonts w:cstheme="minorHAnsi"/>
          <w:color w:val="001D35"/>
          <w:shd w:val="clear" w:color="auto" w:fill="FFFFFF"/>
        </w:rPr>
      </w:pPr>
    </w:p>
    <w:p w14:paraId="0EEED88C" w14:textId="77777777" w:rsidR="006256A7" w:rsidRPr="006256A7" w:rsidRDefault="006256A7" w:rsidP="006256A7">
      <w:pPr>
        <w:shd w:val="clear" w:color="auto" w:fill="FFFFFF"/>
        <w:spacing w:line="240" w:lineRule="auto"/>
        <w:rPr>
          <w:rFonts w:eastAsia="Times New Roman" w:cstheme="minorHAnsi"/>
          <w:color w:val="001D35"/>
        </w:rPr>
      </w:pPr>
      <w:r w:rsidRPr="006256A7">
        <w:rPr>
          <w:rFonts w:eastAsia="Times New Roman" w:cstheme="minorHAnsi"/>
          <w:color w:val="001D35"/>
        </w:rPr>
        <w:t>Cloud computing offers numerous advantages for businesses and individuals, including cost savings, scalability, flexibility, and enhanced collaboration. It also provides increased security, faster deployment, and access to the latest technologies. </w:t>
      </w:r>
    </w:p>
    <w:p w14:paraId="7BF61BB1" w14:textId="77777777" w:rsidR="006256A7" w:rsidRPr="006256A7" w:rsidRDefault="006256A7" w:rsidP="006256A7">
      <w:pPr>
        <w:shd w:val="clear" w:color="auto" w:fill="FFFFFF"/>
        <w:spacing w:line="240" w:lineRule="auto"/>
        <w:rPr>
          <w:rFonts w:eastAsia="Times New Roman" w:cstheme="minorHAnsi"/>
        </w:rPr>
      </w:pPr>
      <w:r w:rsidRPr="006256A7">
        <w:rPr>
          <w:rFonts w:eastAsia="Times New Roman" w:cstheme="minorHAnsi"/>
          <w:color w:val="001D35"/>
        </w:rPr>
        <w:t>Here's a more detailed look at the benefits:</w:t>
      </w:r>
    </w:p>
    <w:p w14:paraId="2B915548" w14:textId="77777777" w:rsidR="006256A7" w:rsidRPr="006256A7" w:rsidRDefault="006256A7" w:rsidP="006256A7">
      <w:pPr>
        <w:shd w:val="clear" w:color="auto" w:fill="FFFFFF"/>
        <w:spacing w:after="150" w:line="390" w:lineRule="atLeast"/>
        <w:rPr>
          <w:rFonts w:eastAsia="Times New Roman" w:cstheme="minorHAnsi"/>
          <w:b/>
          <w:bCs/>
          <w:color w:val="001D35"/>
        </w:rPr>
      </w:pPr>
      <w:r w:rsidRPr="006256A7">
        <w:rPr>
          <w:rFonts w:eastAsia="Times New Roman" w:cstheme="minorHAnsi"/>
          <w:b/>
          <w:bCs/>
          <w:color w:val="001D35"/>
        </w:rPr>
        <w:t>Cost Savings:</w:t>
      </w:r>
    </w:p>
    <w:p w14:paraId="018167ED" w14:textId="77777777" w:rsidR="006256A7" w:rsidRPr="006256A7" w:rsidRDefault="006256A7" w:rsidP="006256A7">
      <w:pPr>
        <w:shd w:val="clear" w:color="auto" w:fill="FFFFFF"/>
        <w:spacing w:after="120" w:line="330" w:lineRule="atLeast"/>
        <w:ind w:left="360"/>
        <w:rPr>
          <w:rFonts w:eastAsia="Times New Roman" w:cstheme="minorHAnsi"/>
        </w:rPr>
      </w:pPr>
      <w:r w:rsidRPr="006256A7">
        <w:rPr>
          <w:rFonts w:eastAsia="Times New Roman" w:cstheme="minorHAnsi"/>
          <w:b/>
          <w:bCs/>
          <w:color w:val="001D35"/>
        </w:rPr>
        <w:t>Reduced IT expenses:</w:t>
      </w:r>
      <w:r w:rsidRPr="006256A7">
        <w:rPr>
          <w:rFonts w:eastAsia="Times New Roman" w:cstheme="minorHAnsi"/>
          <w:color w:val="001D35"/>
        </w:rPr>
        <w:t> Cloud computing eliminates the need for expensive hardware, software licenses, and IT staff to manage on-premise infrastructure. </w:t>
      </w:r>
    </w:p>
    <w:p w14:paraId="5C7CAE7C" w14:textId="77777777" w:rsidR="006256A7" w:rsidRPr="006256A7" w:rsidRDefault="006256A7" w:rsidP="006256A7">
      <w:pPr>
        <w:shd w:val="clear" w:color="auto" w:fill="FFFFFF"/>
        <w:spacing w:after="120" w:line="330" w:lineRule="atLeast"/>
        <w:ind w:left="360"/>
        <w:rPr>
          <w:rFonts w:eastAsia="Times New Roman" w:cstheme="minorHAnsi"/>
          <w:color w:val="001D35"/>
        </w:rPr>
      </w:pPr>
      <w:r w:rsidRPr="006256A7">
        <w:rPr>
          <w:rFonts w:eastAsia="Times New Roman" w:cstheme="minorHAnsi"/>
          <w:b/>
          <w:bCs/>
          <w:color w:val="001D35"/>
        </w:rPr>
        <w:t>Variable expenses:</w:t>
      </w:r>
      <w:r w:rsidRPr="006256A7">
        <w:rPr>
          <w:rFonts w:eastAsia="Times New Roman" w:cstheme="minorHAnsi"/>
          <w:color w:val="001D35"/>
        </w:rPr>
        <w:t> You only pay for the resources you use, offering a pay-as-you-go model. </w:t>
      </w:r>
    </w:p>
    <w:p w14:paraId="363EBE83" w14:textId="77777777" w:rsidR="006256A7" w:rsidRPr="006256A7" w:rsidRDefault="006256A7" w:rsidP="006256A7">
      <w:pPr>
        <w:shd w:val="clear" w:color="auto" w:fill="FFFFFF"/>
        <w:spacing w:after="0" w:line="330" w:lineRule="atLeast"/>
        <w:ind w:left="360"/>
        <w:rPr>
          <w:rFonts w:eastAsia="Times New Roman" w:cstheme="minorHAnsi"/>
        </w:rPr>
      </w:pPr>
      <w:r w:rsidRPr="006256A7">
        <w:rPr>
          <w:rFonts w:eastAsia="Times New Roman" w:cstheme="minorHAnsi"/>
          <w:b/>
          <w:bCs/>
          <w:color w:val="001D35"/>
        </w:rPr>
        <w:t>Economies of scale:</w:t>
      </w:r>
      <w:r w:rsidRPr="006256A7">
        <w:rPr>
          <w:rFonts w:eastAsia="Times New Roman" w:cstheme="minorHAnsi"/>
          <w:color w:val="001D35"/>
        </w:rPr>
        <w:t> Cloud providers leverage economies of scale to offer competitive pricing. </w:t>
      </w:r>
    </w:p>
    <w:p w14:paraId="4555276B" w14:textId="77777777" w:rsidR="006256A7" w:rsidRPr="006256A7" w:rsidRDefault="006256A7" w:rsidP="006256A7">
      <w:pPr>
        <w:shd w:val="clear" w:color="auto" w:fill="FFFFFF"/>
        <w:spacing w:after="150" w:line="390" w:lineRule="atLeast"/>
        <w:rPr>
          <w:rFonts w:eastAsia="Times New Roman" w:cstheme="minorHAnsi"/>
          <w:color w:val="001D35"/>
        </w:rPr>
      </w:pPr>
      <w:r w:rsidRPr="006256A7">
        <w:rPr>
          <w:rFonts w:eastAsia="Times New Roman" w:cstheme="minorHAnsi"/>
          <w:color w:val="001D35"/>
        </w:rPr>
        <w:t>Scalability and Flexibility:</w:t>
      </w:r>
    </w:p>
    <w:p w14:paraId="277D899B" w14:textId="77777777" w:rsidR="006256A7" w:rsidRPr="006256A7" w:rsidRDefault="006256A7" w:rsidP="006256A7">
      <w:pPr>
        <w:shd w:val="clear" w:color="auto" w:fill="FFFFFF"/>
        <w:spacing w:after="120" w:line="330" w:lineRule="atLeast"/>
        <w:ind w:left="300"/>
        <w:rPr>
          <w:rFonts w:eastAsia="Times New Roman" w:cstheme="minorHAnsi"/>
          <w:b/>
          <w:bCs/>
          <w:color w:val="001D35"/>
        </w:rPr>
      </w:pPr>
      <w:r w:rsidRPr="006256A7">
        <w:rPr>
          <w:rFonts w:eastAsia="Times New Roman" w:cstheme="minorHAnsi"/>
          <w:b/>
          <w:bCs/>
          <w:color w:val="001D35"/>
        </w:rPr>
        <w:t>Scalability and Flexibility:</w:t>
      </w:r>
    </w:p>
    <w:p w14:paraId="1614CFA2" w14:textId="77777777" w:rsidR="006256A7" w:rsidRPr="006256A7" w:rsidRDefault="006256A7" w:rsidP="006256A7">
      <w:pPr>
        <w:numPr>
          <w:ilvl w:val="0"/>
          <w:numId w:val="7"/>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On-demand resources:</w:t>
      </w:r>
    </w:p>
    <w:p w14:paraId="376E48E7"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Easily scale resources up or down based on demand, ensuring optimal performance. </w:t>
      </w:r>
    </w:p>
    <w:p w14:paraId="1CEF9199" w14:textId="77777777" w:rsidR="006256A7" w:rsidRPr="006256A7" w:rsidRDefault="006256A7" w:rsidP="006256A7">
      <w:pPr>
        <w:numPr>
          <w:ilvl w:val="0"/>
          <w:numId w:val="7"/>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Rapid deployment:</w:t>
      </w:r>
    </w:p>
    <w:p w14:paraId="2DB15F98"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Quickly deploy new applications and services without lengthy setup processes. </w:t>
      </w:r>
    </w:p>
    <w:p w14:paraId="08AD08DD" w14:textId="77777777" w:rsidR="006256A7" w:rsidRPr="006256A7" w:rsidRDefault="006256A7" w:rsidP="006256A7">
      <w:pPr>
        <w:numPr>
          <w:ilvl w:val="0"/>
          <w:numId w:val="7"/>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Flexibility:</w:t>
      </w:r>
    </w:p>
    <w:p w14:paraId="7139B410"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Adapting to changing business needs and market demands is easier with cloud computing's adaptability. </w:t>
      </w:r>
    </w:p>
    <w:p w14:paraId="4DBDC957" w14:textId="77777777" w:rsidR="006256A7" w:rsidRPr="006256A7" w:rsidRDefault="006256A7" w:rsidP="006256A7">
      <w:pPr>
        <w:shd w:val="clear" w:color="auto" w:fill="FFFFFF"/>
        <w:spacing w:after="120" w:line="330" w:lineRule="atLeast"/>
        <w:ind w:left="300"/>
        <w:rPr>
          <w:rFonts w:eastAsia="Times New Roman" w:cstheme="minorHAnsi"/>
          <w:b/>
          <w:bCs/>
          <w:color w:val="001D35"/>
        </w:rPr>
      </w:pPr>
      <w:r w:rsidRPr="006256A7">
        <w:rPr>
          <w:rFonts w:eastAsia="Times New Roman" w:cstheme="minorHAnsi"/>
          <w:b/>
          <w:bCs/>
          <w:color w:val="001D35"/>
        </w:rPr>
        <w:t>Enhanced Collaboration:</w:t>
      </w:r>
    </w:p>
    <w:p w14:paraId="04E1EE71" w14:textId="77777777" w:rsidR="006256A7" w:rsidRPr="006256A7" w:rsidRDefault="006256A7" w:rsidP="006256A7">
      <w:pPr>
        <w:numPr>
          <w:ilvl w:val="0"/>
          <w:numId w:val="8"/>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lastRenderedPageBreak/>
        <w:t>Remote access:</w:t>
      </w:r>
    </w:p>
    <w:p w14:paraId="6A8524BD"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Access files and applications from anywhere with an internet connection, promoting remote work and collaboration. </w:t>
      </w:r>
    </w:p>
    <w:p w14:paraId="10DF4FA3" w14:textId="77777777" w:rsidR="006256A7" w:rsidRPr="006256A7" w:rsidRDefault="006256A7" w:rsidP="006256A7">
      <w:pPr>
        <w:numPr>
          <w:ilvl w:val="0"/>
          <w:numId w:val="8"/>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Shared resources:</w:t>
      </w:r>
    </w:p>
    <w:p w14:paraId="61FEE60C"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Teams can collaborate on documents and projects in real-time, improving productivity and communication. </w:t>
      </w:r>
    </w:p>
    <w:p w14:paraId="0ACC3F4B" w14:textId="77777777" w:rsidR="006256A7" w:rsidRPr="006256A7" w:rsidRDefault="006256A7" w:rsidP="006256A7">
      <w:pPr>
        <w:shd w:val="clear" w:color="auto" w:fill="FFFFFF"/>
        <w:spacing w:after="120" w:line="330" w:lineRule="atLeast"/>
        <w:ind w:left="300"/>
        <w:rPr>
          <w:rFonts w:eastAsia="Times New Roman" w:cstheme="minorHAnsi"/>
          <w:b/>
          <w:bCs/>
          <w:color w:val="001D35"/>
        </w:rPr>
      </w:pPr>
      <w:r w:rsidRPr="006256A7">
        <w:rPr>
          <w:rFonts w:eastAsia="Times New Roman" w:cstheme="minorHAnsi"/>
          <w:b/>
          <w:bCs/>
          <w:color w:val="001D35"/>
        </w:rPr>
        <w:t>Advanced Security:</w:t>
      </w:r>
    </w:p>
    <w:p w14:paraId="58A4C70F" w14:textId="77777777" w:rsidR="006256A7" w:rsidRPr="006256A7" w:rsidRDefault="006256A7" w:rsidP="006256A7">
      <w:pPr>
        <w:numPr>
          <w:ilvl w:val="0"/>
          <w:numId w:val="9"/>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Centralized data security:</w:t>
      </w:r>
    </w:p>
    <w:p w14:paraId="447567BC"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Cloud providers invest heavily in security infrastructure, ensuring data protection and compliance. </w:t>
      </w:r>
    </w:p>
    <w:p w14:paraId="6719769B" w14:textId="77777777" w:rsidR="006256A7" w:rsidRPr="006256A7" w:rsidRDefault="006256A7" w:rsidP="006256A7">
      <w:pPr>
        <w:numPr>
          <w:ilvl w:val="0"/>
          <w:numId w:val="9"/>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Disaster recovery:</w:t>
      </w:r>
    </w:p>
    <w:p w14:paraId="56E7F3F2"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Cloud computing facilitates easy data backup and disaster recovery, minimizing downtime and data loss. </w:t>
      </w:r>
    </w:p>
    <w:p w14:paraId="1B866A60" w14:textId="77777777" w:rsidR="006256A7" w:rsidRPr="006256A7" w:rsidRDefault="006256A7" w:rsidP="006256A7">
      <w:pPr>
        <w:shd w:val="clear" w:color="auto" w:fill="FFFFFF"/>
        <w:spacing w:after="120" w:line="330" w:lineRule="atLeast"/>
        <w:ind w:left="300"/>
        <w:rPr>
          <w:rFonts w:eastAsia="Times New Roman" w:cstheme="minorHAnsi"/>
          <w:b/>
          <w:bCs/>
          <w:color w:val="001D35"/>
        </w:rPr>
      </w:pPr>
      <w:r w:rsidRPr="006256A7">
        <w:rPr>
          <w:rFonts w:eastAsia="Times New Roman" w:cstheme="minorHAnsi"/>
          <w:b/>
          <w:bCs/>
          <w:color w:val="001D35"/>
        </w:rPr>
        <w:t>Other Benefits:</w:t>
      </w:r>
    </w:p>
    <w:p w14:paraId="0EABA817" w14:textId="77777777" w:rsidR="006256A7" w:rsidRPr="006256A7" w:rsidRDefault="006256A7" w:rsidP="006256A7">
      <w:pPr>
        <w:numPr>
          <w:ilvl w:val="0"/>
          <w:numId w:val="10"/>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Faster time to market:</w:t>
      </w:r>
    </w:p>
    <w:p w14:paraId="6A5C2B35"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Developers can deploy applications quickly and efficiently, accelerating product development. </w:t>
      </w:r>
    </w:p>
    <w:p w14:paraId="6CF27A93" w14:textId="77777777" w:rsidR="006256A7" w:rsidRPr="006256A7" w:rsidRDefault="006256A7" w:rsidP="006256A7">
      <w:pPr>
        <w:numPr>
          <w:ilvl w:val="0"/>
          <w:numId w:val="10"/>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Access to the latest technologies:</w:t>
      </w:r>
    </w:p>
    <w:p w14:paraId="2D554FF1"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Cloud providers regularly update their services, providing access to the latest software and features. </w:t>
      </w:r>
    </w:p>
    <w:p w14:paraId="3CE891D0" w14:textId="77777777" w:rsidR="006256A7" w:rsidRPr="006256A7" w:rsidRDefault="006256A7" w:rsidP="006256A7">
      <w:pPr>
        <w:numPr>
          <w:ilvl w:val="0"/>
          <w:numId w:val="10"/>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Increased productivity:</w:t>
      </w:r>
    </w:p>
    <w:p w14:paraId="412EBA6B"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Cloud-based tools and services streamline processes and automate tasks, improving efficiency. </w:t>
      </w:r>
    </w:p>
    <w:p w14:paraId="38B27D41" w14:textId="77777777" w:rsidR="006256A7" w:rsidRPr="006256A7" w:rsidRDefault="006256A7" w:rsidP="006256A7">
      <w:pPr>
        <w:numPr>
          <w:ilvl w:val="0"/>
          <w:numId w:val="10"/>
        </w:numPr>
        <w:shd w:val="clear" w:color="auto" w:fill="FFFFFF"/>
        <w:spacing w:after="120" w:line="330" w:lineRule="atLeast"/>
        <w:rPr>
          <w:rFonts w:eastAsia="Times New Roman" w:cstheme="minorHAnsi"/>
          <w:b/>
          <w:bCs/>
          <w:color w:val="001D35"/>
        </w:rPr>
      </w:pPr>
      <w:r w:rsidRPr="006256A7">
        <w:rPr>
          <w:rFonts w:eastAsia="Times New Roman" w:cstheme="minorHAnsi"/>
          <w:b/>
          <w:bCs/>
          <w:color w:val="001D35"/>
        </w:rPr>
        <w:t>Sustainability:</w:t>
      </w:r>
    </w:p>
    <w:p w14:paraId="327BED0C" w14:textId="77777777" w:rsidR="006256A7" w:rsidRPr="006256A7" w:rsidRDefault="006256A7" w:rsidP="006256A7">
      <w:pPr>
        <w:shd w:val="clear" w:color="auto" w:fill="FFFFFF"/>
        <w:spacing w:after="120" w:line="330" w:lineRule="atLeast"/>
        <w:ind w:left="300"/>
        <w:rPr>
          <w:rFonts w:eastAsia="Times New Roman" w:cstheme="minorHAnsi"/>
          <w:color w:val="001D35"/>
        </w:rPr>
      </w:pPr>
      <w:r w:rsidRPr="006256A7">
        <w:rPr>
          <w:rFonts w:eastAsia="Times New Roman" w:cstheme="minorHAnsi"/>
          <w:color w:val="001D35"/>
        </w:rPr>
        <w:t>Cloud services can help reduce energy consumption and carbon footprint through optimized resource utilization. </w:t>
      </w:r>
    </w:p>
    <w:p w14:paraId="37D4906D" w14:textId="77777777" w:rsidR="006256A7" w:rsidRPr="006256A7" w:rsidRDefault="006256A7" w:rsidP="006256A7">
      <w:pPr>
        <w:shd w:val="clear" w:color="auto" w:fill="FFFFFF"/>
        <w:spacing w:after="150" w:line="390" w:lineRule="atLeast"/>
        <w:rPr>
          <w:rFonts w:eastAsia="Times New Roman" w:cstheme="minorHAnsi"/>
          <w:color w:val="001D35"/>
        </w:rPr>
      </w:pPr>
      <w:r w:rsidRPr="006256A7">
        <w:rPr>
          <w:rFonts w:eastAsia="Times New Roman" w:cstheme="minorHAnsi"/>
          <w:color w:val="001D35"/>
        </w:rPr>
        <w:t>Cloud computing gives your business more flexibility. You can quickly scale resources and storage up to meet business demands without having to invest in physical infrastructure.</w:t>
      </w:r>
    </w:p>
    <w:p w14:paraId="70B57924" w14:textId="77777777" w:rsidR="006256A7" w:rsidRPr="006256A7" w:rsidRDefault="006256A7" w:rsidP="006256A7">
      <w:pPr>
        <w:shd w:val="clear" w:color="auto" w:fill="FFFFFF"/>
        <w:spacing w:after="150" w:line="390" w:lineRule="atLeast"/>
        <w:rPr>
          <w:rFonts w:eastAsia="Times New Roman" w:cstheme="minorHAnsi"/>
          <w:color w:val="001D35"/>
        </w:rPr>
      </w:pPr>
      <w:r w:rsidRPr="006256A7">
        <w:rPr>
          <w:rFonts w:eastAsia="Times New Roman" w:cstheme="minorHAnsi"/>
          <w:color w:val="001D35"/>
        </w:rPr>
        <w:t>Companies don’t need to pay for or build the infrastructure needed to support their highest load levels. Likewise, they can quickly scale down if resources aren’t being used.  </w:t>
      </w:r>
    </w:p>
    <w:p w14:paraId="68A83D6D" w14:textId="77777777" w:rsidR="006256A7" w:rsidRPr="006256A7" w:rsidRDefault="006256A7" w:rsidP="006256A7">
      <w:pPr>
        <w:shd w:val="clear" w:color="auto" w:fill="FFFFFF"/>
        <w:spacing w:after="150" w:line="390" w:lineRule="atLeast"/>
        <w:rPr>
          <w:rFonts w:eastAsia="Times New Roman" w:cstheme="minorHAnsi"/>
          <w:color w:val="001D35"/>
        </w:rPr>
      </w:pPr>
      <w:r w:rsidRPr="006256A7">
        <w:rPr>
          <w:rFonts w:eastAsia="Times New Roman" w:cstheme="minorHAnsi"/>
          <w:color w:val="001D35"/>
        </w:rPr>
        <w:t>Other Benefits:</w:t>
      </w:r>
    </w:p>
    <w:p w14:paraId="19497EA7" w14:textId="77777777" w:rsidR="006256A7" w:rsidRPr="006256A7" w:rsidRDefault="006256A7" w:rsidP="006256A7">
      <w:pPr>
        <w:numPr>
          <w:ilvl w:val="0"/>
          <w:numId w:val="5"/>
        </w:numPr>
        <w:shd w:val="clear" w:color="auto" w:fill="FFFFFF"/>
        <w:spacing w:after="120" w:line="330" w:lineRule="atLeast"/>
        <w:ind w:left="300"/>
        <w:rPr>
          <w:rFonts w:eastAsia="Times New Roman" w:cstheme="minorHAnsi"/>
          <w:color w:val="001D35"/>
        </w:rPr>
      </w:pPr>
      <w:r w:rsidRPr="006256A7">
        <w:rPr>
          <w:rFonts w:eastAsia="Times New Roman" w:cstheme="minorHAnsi"/>
          <w:b/>
          <w:bCs/>
          <w:color w:val="001D35"/>
        </w:rPr>
        <w:t>Faster time to market:</w:t>
      </w:r>
    </w:p>
    <w:p w14:paraId="338C9067" w14:textId="77777777" w:rsidR="006256A7" w:rsidRPr="006256A7" w:rsidRDefault="006256A7" w:rsidP="006256A7">
      <w:pPr>
        <w:shd w:val="clear" w:color="auto" w:fill="FFFFFF"/>
        <w:spacing w:after="120" w:line="330" w:lineRule="atLeast"/>
        <w:ind w:left="300"/>
        <w:rPr>
          <w:rFonts w:eastAsia="Times New Roman" w:cstheme="minorHAnsi"/>
          <w:color w:val="545D7E"/>
          <w:spacing w:val="2"/>
        </w:rPr>
      </w:pPr>
      <w:r w:rsidRPr="006256A7">
        <w:rPr>
          <w:rFonts w:eastAsia="Times New Roman" w:cstheme="minorHAnsi"/>
          <w:color w:val="545D7E"/>
          <w:spacing w:val="2"/>
        </w:rPr>
        <w:t>Developers can deploy applications quickly and efficiently, accelerating product development. </w:t>
      </w:r>
    </w:p>
    <w:p w14:paraId="328CA10D" w14:textId="77777777" w:rsidR="006256A7" w:rsidRPr="006256A7" w:rsidRDefault="006256A7" w:rsidP="006256A7">
      <w:pPr>
        <w:numPr>
          <w:ilvl w:val="0"/>
          <w:numId w:val="5"/>
        </w:numPr>
        <w:shd w:val="clear" w:color="auto" w:fill="FFFFFF"/>
        <w:spacing w:after="120" w:line="330" w:lineRule="atLeast"/>
        <w:ind w:left="300"/>
        <w:rPr>
          <w:rFonts w:eastAsia="Times New Roman" w:cstheme="minorHAnsi"/>
          <w:color w:val="001D35"/>
        </w:rPr>
      </w:pPr>
      <w:r w:rsidRPr="006256A7">
        <w:rPr>
          <w:rFonts w:eastAsia="Times New Roman" w:cstheme="minorHAnsi"/>
          <w:b/>
          <w:bCs/>
          <w:color w:val="001D35"/>
        </w:rPr>
        <w:lastRenderedPageBreak/>
        <w:t>Access to the latest technologies:</w:t>
      </w:r>
    </w:p>
    <w:p w14:paraId="580B3D33" w14:textId="77777777" w:rsidR="006256A7" w:rsidRPr="006256A7" w:rsidRDefault="006256A7" w:rsidP="006256A7">
      <w:pPr>
        <w:shd w:val="clear" w:color="auto" w:fill="FFFFFF"/>
        <w:spacing w:after="120" w:line="330" w:lineRule="atLeast"/>
        <w:ind w:left="300"/>
        <w:rPr>
          <w:rFonts w:eastAsia="Times New Roman" w:cstheme="minorHAnsi"/>
          <w:color w:val="545D7E"/>
          <w:spacing w:val="2"/>
        </w:rPr>
      </w:pPr>
      <w:r w:rsidRPr="006256A7">
        <w:rPr>
          <w:rFonts w:eastAsia="Times New Roman" w:cstheme="minorHAnsi"/>
          <w:color w:val="545D7E"/>
          <w:spacing w:val="2"/>
        </w:rPr>
        <w:t>Cloud providers regularly update their services, providing access to the latest software and features. </w:t>
      </w:r>
    </w:p>
    <w:p w14:paraId="4237A053" w14:textId="77777777" w:rsidR="006256A7" w:rsidRPr="006256A7" w:rsidRDefault="006256A7" w:rsidP="006256A7">
      <w:pPr>
        <w:numPr>
          <w:ilvl w:val="0"/>
          <w:numId w:val="5"/>
        </w:numPr>
        <w:shd w:val="clear" w:color="auto" w:fill="FFFFFF"/>
        <w:spacing w:after="120" w:line="330" w:lineRule="atLeast"/>
        <w:ind w:left="300"/>
        <w:rPr>
          <w:rFonts w:eastAsia="Times New Roman" w:cstheme="minorHAnsi"/>
          <w:color w:val="001D35"/>
        </w:rPr>
      </w:pPr>
      <w:r w:rsidRPr="006256A7">
        <w:rPr>
          <w:rFonts w:eastAsia="Times New Roman" w:cstheme="minorHAnsi"/>
          <w:b/>
          <w:bCs/>
          <w:color w:val="001D35"/>
        </w:rPr>
        <w:t>Increased productivity:</w:t>
      </w:r>
    </w:p>
    <w:p w14:paraId="6B0E5EF9" w14:textId="77777777" w:rsidR="006256A7" w:rsidRPr="006256A7" w:rsidRDefault="006256A7" w:rsidP="006256A7">
      <w:pPr>
        <w:shd w:val="clear" w:color="auto" w:fill="FFFFFF"/>
        <w:spacing w:after="120" w:line="330" w:lineRule="atLeast"/>
        <w:ind w:left="300"/>
        <w:rPr>
          <w:rFonts w:eastAsia="Times New Roman" w:cstheme="minorHAnsi"/>
          <w:color w:val="545D7E"/>
          <w:spacing w:val="2"/>
        </w:rPr>
      </w:pPr>
      <w:r w:rsidRPr="006256A7">
        <w:rPr>
          <w:rFonts w:eastAsia="Times New Roman" w:cstheme="minorHAnsi"/>
          <w:color w:val="545D7E"/>
          <w:spacing w:val="2"/>
        </w:rPr>
        <w:t>Cloud-based tools and services streamline processes and automate tasks, improving efficiency. </w:t>
      </w:r>
    </w:p>
    <w:p w14:paraId="215E79F5" w14:textId="77777777" w:rsidR="006256A7" w:rsidRPr="006256A7" w:rsidRDefault="006256A7" w:rsidP="006256A7">
      <w:pPr>
        <w:numPr>
          <w:ilvl w:val="0"/>
          <w:numId w:val="5"/>
        </w:numPr>
        <w:shd w:val="clear" w:color="auto" w:fill="FFFFFF"/>
        <w:spacing w:after="0" w:line="330" w:lineRule="atLeast"/>
        <w:ind w:left="300"/>
        <w:rPr>
          <w:rFonts w:eastAsia="Times New Roman" w:cstheme="minorHAnsi"/>
          <w:color w:val="001D35"/>
        </w:rPr>
      </w:pPr>
      <w:r w:rsidRPr="006256A7">
        <w:rPr>
          <w:rFonts w:eastAsia="Times New Roman" w:cstheme="minorHAnsi"/>
          <w:b/>
          <w:bCs/>
          <w:color w:val="001D35"/>
        </w:rPr>
        <w:t>Sustainability:</w:t>
      </w:r>
    </w:p>
    <w:p w14:paraId="40797D74" w14:textId="77777777" w:rsidR="006256A7" w:rsidRPr="006256A7" w:rsidRDefault="006256A7" w:rsidP="006256A7">
      <w:pPr>
        <w:shd w:val="clear" w:color="auto" w:fill="FFFFFF"/>
        <w:spacing w:after="0" w:line="330" w:lineRule="atLeast"/>
        <w:ind w:left="300"/>
        <w:rPr>
          <w:rFonts w:eastAsia="Times New Roman" w:cstheme="minorHAnsi"/>
          <w:color w:val="545D7E"/>
          <w:spacing w:val="2"/>
        </w:rPr>
      </w:pPr>
      <w:r w:rsidRPr="006256A7">
        <w:rPr>
          <w:rFonts w:eastAsia="Times New Roman" w:cstheme="minorHAnsi"/>
          <w:color w:val="545D7E"/>
          <w:spacing w:val="2"/>
        </w:rPr>
        <w:t>Cloud services can help reduce energy consumption and carbon footprint through optimized resource utilization. </w:t>
      </w:r>
    </w:p>
    <w:p w14:paraId="047F01D2" w14:textId="77777777" w:rsidR="006256A7" w:rsidRPr="006256A7" w:rsidRDefault="006256A7" w:rsidP="006256A7">
      <w:pPr>
        <w:rPr>
          <w:rFonts w:cstheme="minorHAnsi"/>
        </w:rPr>
      </w:pPr>
    </w:p>
    <w:sectPr w:rsidR="006256A7" w:rsidRPr="0062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E97"/>
    <w:multiLevelType w:val="multilevel"/>
    <w:tmpl w:val="33A4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9732E"/>
    <w:multiLevelType w:val="multilevel"/>
    <w:tmpl w:val="DBC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6EB6"/>
    <w:multiLevelType w:val="multilevel"/>
    <w:tmpl w:val="239C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1B2C"/>
    <w:multiLevelType w:val="multilevel"/>
    <w:tmpl w:val="44BE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96F7E"/>
    <w:multiLevelType w:val="multilevel"/>
    <w:tmpl w:val="F20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3011E"/>
    <w:multiLevelType w:val="multilevel"/>
    <w:tmpl w:val="1D9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217E1"/>
    <w:multiLevelType w:val="multilevel"/>
    <w:tmpl w:val="9DC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10CE4"/>
    <w:multiLevelType w:val="multilevel"/>
    <w:tmpl w:val="771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24714"/>
    <w:multiLevelType w:val="hybridMultilevel"/>
    <w:tmpl w:val="0E8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8368D"/>
    <w:multiLevelType w:val="multilevel"/>
    <w:tmpl w:val="18F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9"/>
  </w:num>
  <w:num w:numId="5">
    <w:abstractNumId w:val="4"/>
  </w:num>
  <w:num w:numId="6">
    <w:abstractNumId w:val="8"/>
  </w:num>
  <w:num w:numId="7">
    <w:abstractNumId w:val="0"/>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A7"/>
    <w:rsid w:val="00267B31"/>
    <w:rsid w:val="006256A7"/>
    <w:rsid w:val="00686837"/>
    <w:rsid w:val="006D4D1B"/>
    <w:rsid w:val="00AA53C0"/>
    <w:rsid w:val="00AD419B"/>
    <w:rsid w:val="00B2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7980"/>
  <w15:chartTrackingRefBased/>
  <w15:docId w15:val="{C45A439C-707D-4D74-A2CD-A38541DF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6256A7"/>
  </w:style>
  <w:style w:type="character" w:styleId="Strong">
    <w:name w:val="Strong"/>
    <w:basedOn w:val="DefaultParagraphFont"/>
    <w:uiPriority w:val="22"/>
    <w:qFormat/>
    <w:rsid w:val="006256A7"/>
    <w:rPr>
      <w:b/>
      <w:bCs/>
    </w:rPr>
  </w:style>
  <w:style w:type="paragraph" w:customStyle="1" w:styleId="k3ksmc">
    <w:name w:val="k3ksmc"/>
    <w:basedOn w:val="Normal"/>
    <w:rsid w:val="006256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5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6806">
      <w:bodyDiv w:val="1"/>
      <w:marLeft w:val="0"/>
      <w:marRight w:val="0"/>
      <w:marTop w:val="0"/>
      <w:marBottom w:val="0"/>
      <w:divBdr>
        <w:top w:val="none" w:sz="0" w:space="0" w:color="auto"/>
        <w:left w:val="none" w:sz="0" w:space="0" w:color="auto"/>
        <w:bottom w:val="none" w:sz="0" w:space="0" w:color="auto"/>
        <w:right w:val="none" w:sz="0" w:space="0" w:color="auto"/>
      </w:divBdr>
      <w:divsChild>
        <w:div w:id="504252041">
          <w:marLeft w:val="0"/>
          <w:marRight w:val="0"/>
          <w:marTop w:val="0"/>
          <w:marBottom w:val="0"/>
          <w:divBdr>
            <w:top w:val="none" w:sz="0" w:space="0" w:color="auto"/>
            <w:left w:val="none" w:sz="0" w:space="0" w:color="auto"/>
            <w:bottom w:val="none" w:sz="0" w:space="0" w:color="auto"/>
            <w:right w:val="none" w:sz="0" w:space="0" w:color="auto"/>
          </w:divBdr>
          <w:divsChild>
            <w:div w:id="1594238406">
              <w:marLeft w:val="0"/>
              <w:marRight w:val="0"/>
              <w:marTop w:val="300"/>
              <w:marBottom w:val="150"/>
              <w:divBdr>
                <w:top w:val="none" w:sz="0" w:space="0" w:color="auto"/>
                <w:left w:val="none" w:sz="0" w:space="0" w:color="auto"/>
                <w:bottom w:val="none" w:sz="0" w:space="0" w:color="auto"/>
                <w:right w:val="none" w:sz="0" w:space="0" w:color="auto"/>
              </w:divBdr>
            </w:div>
          </w:divsChild>
        </w:div>
        <w:div w:id="1925071802">
          <w:marLeft w:val="0"/>
          <w:marRight w:val="0"/>
          <w:marTop w:val="0"/>
          <w:marBottom w:val="0"/>
          <w:divBdr>
            <w:top w:val="none" w:sz="0" w:space="0" w:color="auto"/>
            <w:left w:val="none" w:sz="0" w:space="0" w:color="auto"/>
            <w:bottom w:val="none" w:sz="0" w:space="0" w:color="auto"/>
            <w:right w:val="none" w:sz="0" w:space="0" w:color="auto"/>
          </w:divBdr>
          <w:divsChild>
            <w:div w:id="1481002693">
              <w:marLeft w:val="0"/>
              <w:marRight w:val="0"/>
              <w:marTop w:val="0"/>
              <w:marBottom w:val="0"/>
              <w:divBdr>
                <w:top w:val="none" w:sz="0" w:space="0" w:color="auto"/>
                <w:left w:val="none" w:sz="0" w:space="0" w:color="auto"/>
                <w:bottom w:val="none" w:sz="0" w:space="0" w:color="auto"/>
                <w:right w:val="none" w:sz="0" w:space="0" w:color="auto"/>
              </w:divBdr>
              <w:divsChild>
                <w:div w:id="1828276315">
                  <w:marLeft w:val="0"/>
                  <w:marRight w:val="0"/>
                  <w:marTop w:val="0"/>
                  <w:marBottom w:val="0"/>
                  <w:divBdr>
                    <w:top w:val="none" w:sz="0" w:space="0" w:color="auto"/>
                    <w:left w:val="none" w:sz="0" w:space="0" w:color="auto"/>
                    <w:bottom w:val="none" w:sz="0" w:space="0" w:color="auto"/>
                    <w:right w:val="none" w:sz="0" w:space="0" w:color="auto"/>
                  </w:divBdr>
                  <w:divsChild>
                    <w:div w:id="465706819">
                      <w:marLeft w:val="-420"/>
                      <w:marRight w:val="0"/>
                      <w:marTop w:val="0"/>
                      <w:marBottom w:val="0"/>
                      <w:divBdr>
                        <w:top w:val="none" w:sz="0" w:space="0" w:color="auto"/>
                        <w:left w:val="none" w:sz="0" w:space="0" w:color="auto"/>
                        <w:bottom w:val="none" w:sz="0" w:space="0" w:color="auto"/>
                        <w:right w:val="none" w:sz="0" w:space="0" w:color="auto"/>
                      </w:divBdr>
                      <w:divsChild>
                        <w:div w:id="1685091056">
                          <w:marLeft w:val="0"/>
                          <w:marRight w:val="0"/>
                          <w:marTop w:val="0"/>
                          <w:marBottom w:val="0"/>
                          <w:divBdr>
                            <w:top w:val="none" w:sz="0" w:space="0" w:color="auto"/>
                            <w:left w:val="none" w:sz="0" w:space="0" w:color="auto"/>
                            <w:bottom w:val="none" w:sz="0" w:space="0" w:color="auto"/>
                            <w:right w:val="none" w:sz="0" w:space="0" w:color="auto"/>
                          </w:divBdr>
                          <w:divsChild>
                            <w:div w:id="1925841255">
                              <w:marLeft w:val="0"/>
                              <w:marRight w:val="0"/>
                              <w:marTop w:val="0"/>
                              <w:marBottom w:val="0"/>
                              <w:divBdr>
                                <w:top w:val="none" w:sz="0" w:space="0" w:color="auto"/>
                                <w:left w:val="none" w:sz="0" w:space="0" w:color="auto"/>
                                <w:bottom w:val="none" w:sz="0" w:space="0" w:color="auto"/>
                                <w:right w:val="none" w:sz="0" w:space="0" w:color="auto"/>
                              </w:divBdr>
                              <w:divsChild>
                                <w:div w:id="2083748053">
                                  <w:marLeft w:val="0"/>
                                  <w:marRight w:val="0"/>
                                  <w:marTop w:val="0"/>
                                  <w:marBottom w:val="0"/>
                                  <w:divBdr>
                                    <w:top w:val="none" w:sz="0" w:space="0" w:color="auto"/>
                                    <w:left w:val="none" w:sz="0" w:space="0" w:color="auto"/>
                                    <w:bottom w:val="none" w:sz="0" w:space="0" w:color="auto"/>
                                    <w:right w:val="none" w:sz="0" w:space="0" w:color="auto"/>
                                  </w:divBdr>
                                </w:div>
                                <w:div w:id="10525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4687">
                  <w:marLeft w:val="0"/>
                  <w:marRight w:val="0"/>
                  <w:marTop w:val="0"/>
                  <w:marBottom w:val="0"/>
                  <w:divBdr>
                    <w:top w:val="none" w:sz="0" w:space="0" w:color="auto"/>
                    <w:left w:val="none" w:sz="0" w:space="0" w:color="auto"/>
                    <w:bottom w:val="none" w:sz="0" w:space="0" w:color="auto"/>
                    <w:right w:val="none" w:sz="0" w:space="0" w:color="auto"/>
                  </w:divBdr>
                  <w:divsChild>
                    <w:div w:id="1655837279">
                      <w:marLeft w:val="-420"/>
                      <w:marRight w:val="0"/>
                      <w:marTop w:val="0"/>
                      <w:marBottom w:val="0"/>
                      <w:divBdr>
                        <w:top w:val="none" w:sz="0" w:space="0" w:color="auto"/>
                        <w:left w:val="none" w:sz="0" w:space="0" w:color="auto"/>
                        <w:bottom w:val="none" w:sz="0" w:space="0" w:color="auto"/>
                        <w:right w:val="none" w:sz="0" w:space="0" w:color="auto"/>
                      </w:divBdr>
                      <w:divsChild>
                        <w:div w:id="549196877">
                          <w:marLeft w:val="0"/>
                          <w:marRight w:val="0"/>
                          <w:marTop w:val="0"/>
                          <w:marBottom w:val="0"/>
                          <w:divBdr>
                            <w:top w:val="none" w:sz="0" w:space="0" w:color="auto"/>
                            <w:left w:val="none" w:sz="0" w:space="0" w:color="auto"/>
                            <w:bottom w:val="none" w:sz="0" w:space="0" w:color="auto"/>
                            <w:right w:val="none" w:sz="0" w:space="0" w:color="auto"/>
                          </w:divBdr>
                          <w:divsChild>
                            <w:div w:id="526337984">
                              <w:marLeft w:val="0"/>
                              <w:marRight w:val="0"/>
                              <w:marTop w:val="0"/>
                              <w:marBottom w:val="0"/>
                              <w:divBdr>
                                <w:top w:val="none" w:sz="0" w:space="0" w:color="auto"/>
                                <w:left w:val="none" w:sz="0" w:space="0" w:color="auto"/>
                                <w:bottom w:val="none" w:sz="0" w:space="0" w:color="auto"/>
                                <w:right w:val="none" w:sz="0" w:space="0" w:color="auto"/>
                              </w:divBdr>
                              <w:divsChild>
                                <w:div w:id="1820878260">
                                  <w:marLeft w:val="0"/>
                                  <w:marRight w:val="0"/>
                                  <w:marTop w:val="0"/>
                                  <w:marBottom w:val="0"/>
                                  <w:divBdr>
                                    <w:top w:val="none" w:sz="0" w:space="0" w:color="auto"/>
                                    <w:left w:val="none" w:sz="0" w:space="0" w:color="auto"/>
                                    <w:bottom w:val="none" w:sz="0" w:space="0" w:color="auto"/>
                                    <w:right w:val="none" w:sz="0" w:space="0" w:color="auto"/>
                                  </w:divBdr>
                                </w:div>
                                <w:div w:id="13522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40575">
                  <w:marLeft w:val="0"/>
                  <w:marRight w:val="0"/>
                  <w:marTop w:val="0"/>
                  <w:marBottom w:val="0"/>
                  <w:divBdr>
                    <w:top w:val="none" w:sz="0" w:space="0" w:color="auto"/>
                    <w:left w:val="none" w:sz="0" w:space="0" w:color="auto"/>
                    <w:bottom w:val="none" w:sz="0" w:space="0" w:color="auto"/>
                    <w:right w:val="none" w:sz="0" w:space="0" w:color="auto"/>
                  </w:divBdr>
                  <w:divsChild>
                    <w:div w:id="132413811">
                      <w:marLeft w:val="-420"/>
                      <w:marRight w:val="0"/>
                      <w:marTop w:val="0"/>
                      <w:marBottom w:val="0"/>
                      <w:divBdr>
                        <w:top w:val="none" w:sz="0" w:space="0" w:color="auto"/>
                        <w:left w:val="none" w:sz="0" w:space="0" w:color="auto"/>
                        <w:bottom w:val="none" w:sz="0" w:space="0" w:color="auto"/>
                        <w:right w:val="none" w:sz="0" w:space="0" w:color="auto"/>
                      </w:divBdr>
                      <w:divsChild>
                        <w:div w:id="434399149">
                          <w:marLeft w:val="0"/>
                          <w:marRight w:val="0"/>
                          <w:marTop w:val="0"/>
                          <w:marBottom w:val="0"/>
                          <w:divBdr>
                            <w:top w:val="none" w:sz="0" w:space="0" w:color="auto"/>
                            <w:left w:val="none" w:sz="0" w:space="0" w:color="auto"/>
                            <w:bottom w:val="none" w:sz="0" w:space="0" w:color="auto"/>
                            <w:right w:val="none" w:sz="0" w:space="0" w:color="auto"/>
                          </w:divBdr>
                          <w:divsChild>
                            <w:div w:id="516582685">
                              <w:marLeft w:val="0"/>
                              <w:marRight w:val="0"/>
                              <w:marTop w:val="0"/>
                              <w:marBottom w:val="0"/>
                              <w:divBdr>
                                <w:top w:val="none" w:sz="0" w:space="0" w:color="auto"/>
                                <w:left w:val="none" w:sz="0" w:space="0" w:color="auto"/>
                                <w:bottom w:val="none" w:sz="0" w:space="0" w:color="auto"/>
                                <w:right w:val="none" w:sz="0" w:space="0" w:color="auto"/>
                              </w:divBdr>
                              <w:divsChild>
                                <w:div w:id="1688369637">
                                  <w:marLeft w:val="0"/>
                                  <w:marRight w:val="0"/>
                                  <w:marTop w:val="0"/>
                                  <w:marBottom w:val="0"/>
                                  <w:divBdr>
                                    <w:top w:val="none" w:sz="0" w:space="0" w:color="auto"/>
                                    <w:left w:val="none" w:sz="0" w:space="0" w:color="auto"/>
                                    <w:bottom w:val="none" w:sz="0" w:space="0" w:color="auto"/>
                                    <w:right w:val="none" w:sz="0" w:space="0" w:color="auto"/>
                                  </w:divBdr>
                                </w:div>
                                <w:div w:id="21403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7139">
          <w:marLeft w:val="0"/>
          <w:marRight w:val="0"/>
          <w:marTop w:val="0"/>
          <w:marBottom w:val="0"/>
          <w:divBdr>
            <w:top w:val="none" w:sz="0" w:space="0" w:color="auto"/>
            <w:left w:val="none" w:sz="0" w:space="0" w:color="auto"/>
            <w:bottom w:val="none" w:sz="0" w:space="0" w:color="auto"/>
            <w:right w:val="none" w:sz="0" w:space="0" w:color="auto"/>
          </w:divBdr>
          <w:divsChild>
            <w:div w:id="2006980059">
              <w:marLeft w:val="0"/>
              <w:marRight w:val="0"/>
              <w:marTop w:val="0"/>
              <w:marBottom w:val="0"/>
              <w:divBdr>
                <w:top w:val="none" w:sz="0" w:space="0" w:color="auto"/>
                <w:left w:val="none" w:sz="0" w:space="0" w:color="auto"/>
                <w:bottom w:val="none" w:sz="0" w:space="0" w:color="auto"/>
                <w:right w:val="none" w:sz="0" w:space="0" w:color="auto"/>
              </w:divBdr>
              <w:divsChild>
                <w:div w:id="13960788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2083343">
          <w:marLeft w:val="0"/>
          <w:marRight w:val="0"/>
          <w:marTop w:val="0"/>
          <w:marBottom w:val="0"/>
          <w:divBdr>
            <w:top w:val="none" w:sz="0" w:space="0" w:color="auto"/>
            <w:left w:val="none" w:sz="0" w:space="0" w:color="auto"/>
            <w:bottom w:val="none" w:sz="0" w:space="0" w:color="auto"/>
            <w:right w:val="none" w:sz="0" w:space="0" w:color="auto"/>
          </w:divBdr>
          <w:divsChild>
            <w:div w:id="1831482832">
              <w:marLeft w:val="0"/>
              <w:marRight w:val="0"/>
              <w:marTop w:val="0"/>
              <w:marBottom w:val="0"/>
              <w:divBdr>
                <w:top w:val="none" w:sz="0" w:space="0" w:color="auto"/>
                <w:left w:val="none" w:sz="0" w:space="0" w:color="auto"/>
                <w:bottom w:val="none" w:sz="0" w:space="0" w:color="auto"/>
                <w:right w:val="none" w:sz="0" w:space="0" w:color="auto"/>
              </w:divBdr>
              <w:divsChild>
                <w:div w:id="943265525">
                  <w:marLeft w:val="0"/>
                  <w:marRight w:val="0"/>
                  <w:marTop w:val="0"/>
                  <w:marBottom w:val="0"/>
                  <w:divBdr>
                    <w:top w:val="none" w:sz="0" w:space="0" w:color="auto"/>
                    <w:left w:val="none" w:sz="0" w:space="0" w:color="auto"/>
                    <w:bottom w:val="none" w:sz="0" w:space="0" w:color="auto"/>
                    <w:right w:val="none" w:sz="0" w:space="0" w:color="auto"/>
                  </w:divBdr>
                  <w:divsChild>
                    <w:div w:id="1548907266">
                      <w:marLeft w:val="-420"/>
                      <w:marRight w:val="0"/>
                      <w:marTop w:val="0"/>
                      <w:marBottom w:val="0"/>
                      <w:divBdr>
                        <w:top w:val="none" w:sz="0" w:space="0" w:color="auto"/>
                        <w:left w:val="none" w:sz="0" w:space="0" w:color="auto"/>
                        <w:bottom w:val="none" w:sz="0" w:space="0" w:color="auto"/>
                        <w:right w:val="none" w:sz="0" w:space="0" w:color="auto"/>
                      </w:divBdr>
                      <w:divsChild>
                        <w:div w:id="691229747">
                          <w:marLeft w:val="0"/>
                          <w:marRight w:val="0"/>
                          <w:marTop w:val="0"/>
                          <w:marBottom w:val="0"/>
                          <w:divBdr>
                            <w:top w:val="none" w:sz="0" w:space="0" w:color="auto"/>
                            <w:left w:val="none" w:sz="0" w:space="0" w:color="auto"/>
                            <w:bottom w:val="none" w:sz="0" w:space="0" w:color="auto"/>
                            <w:right w:val="none" w:sz="0" w:space="0" w:color="auto"/>
                          </w:divBdr>
                          <w:divsChild>
                            <w:div w:id="1670478481">
                              <w:marLeft w:val="0"/>
                              <w:marRight w:val="0"/>
                              <w:marTop w:val="0"/>
                              <w:marBottom w:val="0"/>
                              <w:divBdr>
                                <w:top w:val="none" w:sz="0" w:space="0" w:color="auto"/>
                                <w:left w:val="none" w:sz="0" w:space="0" w:color="auto"/>
                                <w:bottom w:val="none" w:sz="0" w:space="0" w:color="auto"/>
                                <w:right w:val="none" w:sz="0" w:space="0" w:color="auto"/>
                              </w:divBdr>
                              <w:divsChild>
                                <w:div w:id="2135125646">
                                  <w:marLeft w:val="0"/>
                                  <w:marRight w:val="0"/>
                                  <w:marTop w:val="0"/>
                                  <w:marBottom w:val="0"/>
                                  <w:divBdr>
                                    <w:top w:val="none" w:sz="0" w:space="0" w:color="auto"/>
                                    <w:left w:val="none" w:sz="0" w:space="0" w:color="auto"/>
                                    <w:bottom w:val="none" w:sz="0" w:space="0" w:color="auto"/>
                                    <w:right w:val="none" w:sz="0" w:space="0" w:color="auto"/>
                                  </w:divBdr>
                                </w:div>
                                <w:div w:id="17631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96790">
                  <w:marLeft w:val="0"/>
                  <w:marRight w:val="0"/>
                  <w:marTop w:val="0"/>
                  <w:marBottom w:val="0"/>
                  <w:divBdr>
                    <w:top w:val="none" w:sz="0" w:space="0" w:color="auto"/>
                    <w:left w:val="none" w:sz="0" w:space="0" w:color="auto"/>
                    <w:bottom w:val="none" w:sz="0" w:space="0" w:color="auto"/>
                    <w:right w:val="none" w:sz="0" w:space="0" w:color="auto"/>
                  </w:divBdr>
                  <w:divsChild>
                    <w:div w:id="848713041">
                      <w:marLeft w:val="-420"/>
                      <w:marRight w:val="0"/>
                      <w:marTop w:val="0"/>
                      <w:marBottom w:val="0"/>
                      <w:divBdr>
                        <w:top w:val="none" w:sz="0" w:space="0" w:color="auto"/>
                        <w:left w:val="none" w:sz="0" w:space="0" w:color="auto"/>
                        <w:bottom w:val="none" w:sz="0" w:space="0" w:color="auto"/>
                        <w:right w:val="none" w:sz="0" w:space="0" w:color="auto"/>
                      </w:divBdr>
                      <w:divsChild>
                        <w:div w:id="60181430">
                          <w:marLeft w:val="0"/>
                          <w:marRight w:val="0"/>
                          <w:marTop w:val="0"/>
                          <w:marBottom w:val="0"/>
                          <w:divBdr>
                            <w:top w:val="none" w:sz="0" w:space="0" w:color="auto"/>
                            <w:left w:val="none" w:sz="0" w:space="0" w:color="auto"/>
                            <w:bottom w:val="none" w:sz="0" w:space="0" w:color="auto"/>
                            <w:right w:val="none" w:sz="0" w:space="0" w:color="auto"/>
                          </w:divBdr>
                          <w:divsChild>
                            <w:div w:id="1692603593">
                              <w:marLeft w:val="0"/>
                              <w:marRight w:val="0"/>
                              <w:marTop w:val="0"/>
                              <w:marBottom w:val="0"/>
                              <w:divBdr>
                                <w:top w:val="none" w:sz="0" w:space="0" w:color="auto"/>
                                <w:left w:val="none" w:sz="0" w:space="0" w:color="auto"/>
                                <w:bottom w:val="none" w:sz="0" w:space="0" w:color="auto"/>
                                <w:right w:val="none" w:sz="0" w:space="0" w:color="auto"/>
                              </w:divBdr>
                              <w:divsChild>
                                <w:div w:id="955329955">
                                  <w:marLeft w:val="0"/>
                                  <w:marRight w:val="0"/>
                                  <w:marTop w:val="0"/>
                                  <w:marBottom w:val="0"/>
                                  <w:divBdr>
                                    <w:top w:val="none" w:sz="0" w:space="0" w:color="auto"/>
                                    <w:left w:val="none" w:sz="0" w:space="0" w:color="auto"/>
                                    <w:bottom w:val="none" w:sz="0" w:space="0" w:color="auto"/>
                                    <w:right w:val="none" w:sz="0" w:space="0" w:color="auto"/>
                                  </w:divBdr>
                                </w:div>
                                <w:div w:id="17256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90060">
          <w:marLeft w:val="0"/>
          <w:marRight w:val="0"/>
          <w:marTop w:val="0"/>
          <w:marBottom w:val="0"/>
          <w:divBdr>
            <w:top w:val="none" w:sz="0" w:space="0" w:color="auto"/>
            <w:left w:val="none" w:sz="0" w:space="0" w:color="auto"/>
            <w:bottom w:val="none" w:sz="0" w:space="0" w:color="auto"/>
            <w:right w:val="none" w:sz="0" w:space="0" w:color="auto"/>
          </w:divBdr>
          <w:divsChild>
            <w:div w:id="294412513">
              <w:marLeft w:val="0"/>
              <w:marRight w:val="0"/>
              <w:marTop w:val="0"/>
              <w:marBottom w:val="0"/>
              <w:divBdr>
                <w:top w:val="none" w:sz="0" w:space="0" w:color="auto"/>
                <w:left w:val="none" w:sz="0" w:space="0" w:color="auto"/>
                <w:bottom w:val="none" w:sz="0" w:space="0" w:color="auto"/>
                <w:right w:val="none" w:sz="0" w:space="0" w:color="auto"/>
              </w:divBdr>
              <w:divsChild>
                <w:div w:id="5292704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5592438">
          <w:marLeft w:val="0"/>
          <w:marRight w:val="0"/>
          <w:marTop w:val="0"/>
          <w:marBottom w:val="0"/>
          <w:divBdr>
            <w:top w:val="none" w:sz="0" w:space="0" w:color="auto"/>
            <w:left w:val="none" w:sz="0" w:space="0" w:color="auto"/>
            <w:bottom w:val="none" w:sz="0" w:space="0" w:color="auto"/>
            <w:right w:val="none" w:sz="0" w:space="0" w:color="auto"/>
          </w:divBdr>
          <w:divsChild>
            <w:div w:id="1157919489">
              <w:marLeft w:val="0"/>
              <w:marRight w:val="0"/>
              <w:marTop w:val="0"/>
              <w:marBottom w:val="0"/>
              <w:divBdr>
                <w:top w:val="none" w:sz="0" w:space="0" w:color="auto"/>
                <w:left w:val="none" w:sz="0" w:space="0" w:color="auto"/>
                <w:bottom w:val="none" w:sz="0" w:space="0" w:color="auto"/>
                <w:right w:val="none" w:sz="0" w:space="0" w:color="auto"/>
              </w:divBdr>
              <w:divsChild>
                <w:div w:id="433087905">
                  <w:marLeft w:val="0"/>
                  <w:marRight w:val="0"/>
                  <w:marTop w:val="0"/>
                  <w:marBottom w:val="0"/>
                  <w:divBdr>
                    <w:top w:val="none" w:sz="0" w:space="0" w:color="auto"/>
                    <w:left w:val="none" w:sz="0" w:space="0" w:color="auto"/>
                    <w:bottom w:val="none" w:sz="0" w:space="0" w:color="auto"/>
                    <w:right w:val="none" w:sz="0" w:space="0" w:color="auto"/>
                  </w:divBdr>
                  <w:divsChild>
                    <w:div w:id="382606689">
                      <w:marLeft w:val="-420"/>
                      <w:marRight w:val="0"/>
                      <w:marTop w:val="0"/>
                      <w:marBottom w:val="0"/>
                      <w:divBdr>
                        <w:top w:val="none" w:sz="0" w:space="0" w:color="auto"/>
                        <w:left w:val="none" w:sz="0" w:space="0" w:color="auto"/>
                        <w:bottom w:val="none" w:sz="0" w:space="0" w:color="auto"/>
                        <w:right w:val="none" w:sz="0" w:space="0" w:color="auto"/>
                      </w:divBdr>
                      <w:divsChild>
                        <w:div w:id="1673606031">
                          <w:marLeft w:val="0"/>
                          <w:marRight w:val="0"/>
                          <w:marTop w:val="0"/>
                          <w:marBottom w:val="0"/>
                          <w:divBdr>
                            <w:top w:val="none" w:sz="0" w:space="0" w:color="auto"/>
                            <w:left w:val="none" w:sz="0" w:space="0" w:color="auto"/>
                            <w:bottom w:val="none" w:sz="0" w:space="0" w:color="auto"/>
                            <w:right w:val="none" w:sz="0" w:space="0" w:color="auto"/>
                          </w:divBdr>
                          <w:divsChild>
                            <w:div w:id="3867290">
                              <w:marLeft w:val="0"/>
                              <w:marRight w:val="0"/>
                              <w:marTop w:val="0"/>
                              <w:marBottom w:val="0"/>
                              <w:divBdr>
                                <w:top w:val="none" w:sz="0" w:space="0" w:color="auto"/>
                                <w:left w:val="none" w:sz="0" w:space="0" w:color="auto"/>
                                <w:bottom w:val="none" w:sz="0" w:space="0" w:color="auto"/>
                                <w:right w:val="none" w:sz="0" w:space="0" w:color="auto"/>
                              </w:divBdr>
                              <w:divsChild>
                                <w:div w:id="475804909">
                                  <w:marLeft w:val="0"/>
                                  <w:marRight w:val="0"/>
                                  <w:marTop w:val="0"/>
                                  <w:marBottom w:val="0"/>
                                  <w:divBdr>
                                    <w:top w:val="none" w:sz="0" w:space="0" w:color="auto"/>
                                    <w:left w:val="none" w:sz="0" w:space="0" w:color="auto"/>
                                    <w:bottom w:val="none" w:sz="0" w:space="0" w:color="auto"/>
                                    <w:right w:val="none" w:sz="0" w:space="0" w:color="auto"/>
                                  </w:divBdr>
                                </w:div>
                                <w:div w:id="19446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7866">
                  <w:marLeft w:val="0"/>
                  <w:marRight w:val="0"/>
                  <w:marTop w:val="0"/>
                  <w:marBottom w:val="0"/>
                  <w:divBdr>
                    <w:top w:val="none" w:sz="0" w:space="0" w:color="auto"/>
                    <w:left w:val="none" w:sz="0" w:space="0" w:color="auto"/>
                    <w:bottom w:val="none" w:sz="0" w:space="0" w:color="auto"/>
                    <w:right w:val="none" w:sz="0" w:space="0" w:color="auto"/>
                  </w:divBdr>
                  <w:divsChild>
                    <w:div w:id="1986231187">
                      <w:marLeft w:val="-420"/>
                      <w:marRight w:val="0"/>
                      <w:marTop w:val="0"/>
                      <w:marBottom w:val="0"/>
                      <w:divBdr>
                        <w:top w:val="none" w:sz="0" w:space="0" w:color="auto"/>
                        <w:left w:val="none" w:sz="0" w:space="0" w:color="auto"/>
                        <w:bottom w:val="none" w:sz="0" w:space="0" w:color="auto"/>
                        <w:right w:val="none" w:sz="0" w:space="0" w:color="auto"/>
                      </w:divBdr>
                      <w:divsChild>
                        <w:div w:id="1205100193">
                          <w:marLeft w:val="0"/>
                          <w:marRight w:val="0"/>
                          <w:marTop w:val="0"/>
                          <w:marBottom w:val="0"/>
                          <w:divBdr>
                            <w:top w:val="none" w:sz="0" w:space="0" w:color="auto"/>
                            <w:left w:val="none" w:sz="0" w:space="0" w:color="auto"/>
                            <w:bottom w:val="none" w:sz="0" w:space="0" w:color="auto"/>
                            <w:right w:val="none" w:sz="0" w:space="0" w:color="auto"/>
                          </w:divBdr>
                          <w:divsChild>
                            <w:div w:id="2127967264">
                              <w:marLeft w:val="0"/>
                              <w:marRight w:val="0"/>
                              <w:marTop w:val="0"/>
                              <w:marBottom w:val="0"/>
                              <w:divBdr>
                                <w:top w:val="none" w:sz="0" w:space="0" w:color="auto"/>
                                <w:left w:val="none" w:sz="0" w:space="0" w:color="auto"/>
                                <w:bottom w:val="none" w:sz="0" w:space="0" w:color="auto"/>
                                <w:right w:val="none" w:sz="0" w:space="0" w:color="auto"/>
                              </w:divBdr>
                              <w:divsChild>
                                <w:div w:id="1804738883">
                                  <w:marLeft w:val="0"/>
                                  <w:marRight w:val="0"/>
                                  <w:marTop w:val="0"/>
                                  <w:marBottom w:val="0"/>
                                  <w:divBdr>
                                    <w:top w:val="none" w:sz="0" w:space="0" w:color="auto"/>
                                    <w:left w:val="none" w:sz="0" w:space="0" w:color="auto"/>
                                    <w:bottom w:val="none" w:sz="0" w:space="0" w:color="auto"/>
                                    <w:right w:val="none" w:sz="0" w:space="0" w:color="auto"/>
                                  </w:divBdr>
                                </w:div>
                                <w:div w:id="7395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2748">
          <w:marLeft w:val="0"/>
          <w:marRight w:val="0"/>
          <w:marTop w:val="0"/>
          <w:marBottom w:val="0"/>
          <w:divBdr>
            <w:top w:val="none" w:sz="0" w:space="0" w:color="auto"/>
            <w:left w:val="none" w:sz="0" w:space="0" w:color="auto"/>
            <w:bottom w:val="none" w:sz="0" w:space="0" w:color="auto"/>
            <w:right w:val="none" w:sz="0" w:space="0" w:color="auto"/>
          </w:divBdr>
          <w:divsChild>
            <w:div w:id="946540979">
              <w:marLeft w:val="0"/>
              <w:marRight w:val="0"/>
              <w:marTop w:val="0"/>
              <w:marBottom w:val="0"/>
              <w:divBdr>
                <w:top w:val="none" w:sz="0" w:space="0" w:color="auto"/>
                <w:left w:val="none" w:sz="0" w:space="0" w:color="auto"/>
                <w:bottom w:val="none" w:sz="0" w:space="0" w:color="auto"/>
                <w:right w:val="none" w:sz="0" w:space="0" w:color="auto"/>
              </w:divBdr>
              <w:divsChild>
                <w:div w:id="1310666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127903">
          <w:marLeft w:val="0"/>
          <w:marRight w:val="0"/>
          <w:marTop w:val="0"/>
          <w:marBottom w:val="0"/>
          <w:divBdr>
            <w:top w:val="none" w:sz="0" w:space="0" w:color="auto"/>
            <w:left w:val="none" w:sz="0" w:space="0" w:color="auto"/>
            <w:bottom w:val="none" w:sz="0" w:space="0" w:color="auto"/>
            <w:right w:val="none" w:sz="0" w:space="0" w:color="auto"/>
          </w:divBdr>
          <w:divsChild>
            <w:div w:id="1164979010">
              <w:marLeft w:val="0"/>
              <w:marRight w:val="0"/>
              <w:marTop w:val="0"/>
              <w:marBottom w:val="0"/>
              <w:divBdr>
                <w:top w:val="none" w:sz="0" w:space="0" w:color="auto"/>
                <w:left w:val="none" w:sz="0" w:space="0" w:color="auto"/>
                <w:bottom w:val="none" w:sz="0" w:space="0" w:color="auto"/>
                <w:right w:val="none" w:sz="0" w:space="0" w:color="auto"/>
              </w:divBdr>
              <w:divsChild>
                <w:div w:id="1014838626">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420"/>
                      <w:marRight w:val="0"/>
                      <w:marTop w:val="0"/>
                      <w:marBottom w:val="0"/>
                      <w:divBdr>
                        <w:top w:val="none" w:sz="0" w:space="0" w:color="auto"/>
                        <w:left w:val="none" w:sz="0" w:space="0" w:color="auto"/>
                        <w:bottom w:val="none" w:sz="0" w:space="0" w:color="auto"/>
                        <w:right w:val="none" w:sz="0" w:space="0" w:color="auto"/>
                      </w:divBdr>
                      <w:divsChild>
                        <w:div w:id="1325820197">
                          <w:marLeft w:val="0"/>
                          <w:marRight w:val="0"/>
                          <w:marTop w:val="0"/>
                          <w:marBottom w:val="0"/>
                          <w:divBdr>
                            <w:top w:val="none" w:sz="0" w:space="0" w:color="auto"/>
                            <w:left w:val="none" w:sz="0" w:space="0" w:color="auto"/>
                            <w:bottom w:val="none" w:sz="0" w:space="0" w:color="auto"/>
                            <w:right w:val="none" w:sz="0" w:space="0" w:color="auto"/>
                          </w:divBdr>
                          <w:divsChild>
                            <w:div w:id="176892136">
                              <w:marLeft w:val="0"/>
                              <w:marRight w:val="0"/>
                              <w:marTop w:val="0"/>
                              <w:marBottom w:val="0"/>
                              <w:divBdr>
                                <w:top w:val="none" w:sz="0" w:space="0" w:color="auto"/>
                                <w:left w:val="none" w:sz="0" w:space="0" w:color="auto"/>
                                <w:bottom w:val="none" w:sz="0" w:space="0" w:color="auto"/>
                                <w:right w:val="none" w:sz="0" w:space="0" w:color="auto"/>
                              </w:divBdr>
                              <w:divsChild>
                                <w:div w:id="980696578">
                                  <w:marLeft w:val="0"/>
                                  <w:marRight w:val="0"/>
                                  <w:marTop w:val="0"/>
                                  <w:marBottom w:val="0"/>
                                  <w:divBdr>
                                    <w:top w:val="none" w:sz="0" w:space="0" w:color="auto"/>
                                    <w:left w:val="none" w:sz="0" w:space="0" w:color="auto"/>
                                    <w:bottom w:val="none" w:sz="0" w:space="0" w:color="auto"/>
                                    <w:right w:val="none" w:sz="0" w:space="0" w:color="auto"/>
                                  </w:divBdr>
                                </w:div>
                                <w:div w:id="21330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564">
                  <w:marLeft w:val="0"/>
                  <w:marRight w:val="0"/>
                  <w:marTop w:val="0"/>
                  <w:marBottom w:val="0"/>
                  <w:divBdr>
                    <w:top w:val="none" w:sz="0" w:space="0" w:color="auto"/>
                    <w:left w:val="none" w:sz="0" w:space="0" w:color="auto"/>
                    <w:bottom w:val="none" w:sz="0" w:space="0" w:color="auto"/>
                    <w:right w:val="none" w:sz="0" w:space="0" w:color="auto"/>
                  </w:divBdr>
                  <w:divsChild>
                    <w:div w:id="2010985937">
                      <w:marLeft w:val="-420"/>
                      <w:marRight w:val="0"/>
                      <w:marTop w:val="0"/>
                      <w:marBottom w:val="0"/>
                      <w:divBdr>
                        <w:top w:val="none" w:sz="0" w:space="0" w:color="auto"/>
                        <w:left w:val="none" w:sz="0" w:space="0" w:color="auto"/>
                        <w:bottom w:val="none" w:sz="0" w:space="0" w:color="auto"/>
                        <w:right w:val="none" w:sz="0" w:space="0" w:color="auto"/>
                      </w:divBdr>
                      <w:divsChild>
                        <w:div w:id="915093768">
                          <w:marLeft w:val="0"/>
                          <w:marRight w:val="0"/>
                          <w:marTop w:val="0"/>
                          <w:marBottom w:val="0"/>
                          <w:divBdr>
                            <w:top w:val="none" w:sz="0" w:space="0" w:color="auto"/>
                            <w:left w:val="none" w:sz="0" w:space="0" w:color="auto"/>
                            <w:bottom w:val="none" w:sz="0" w:space="0" w:color="auto"/>
                            <w:right w:val="none" w:sz="0" w:space="0" w:color="auto"/>
                          </w:divBdr>
                          <w:divsChild>
                            <w:div w:id="1027298341">
                              <w:marLeft w:val="0"/>
                              <w:marRight w:val="0"/>
                              <w:marTop w:val="0"/>
                              <w:marBottom w:val="0"/>
                              <w:divBdr>
                                <w:top w:val="none" w:sz="0" w:space="0" w:color="auto"/>
                                <w:left w:val="none" w:sz="0" w:space="0" w:color="auto"/>
                                <w:bottom w:val="none" w:sz="0" w:space="0" w:color="auto"/>
                                <w:right w:val="none" w:sz="0" w:space="0" w:color="auto"/>
                              </w:divBdr>
                              <w:divsChild>
                                <w:div w:id="459881366">
                                  <w:marLeft w:val="0"/>
                                  <w:marRight w:val="0"/>
                                  <w:marTop w:val="0"/>
                                  <w:marBottom w:val="0"/>
                                  <w:divBdr>
                                    <w:top w:val="none" w:sz="0" w:space="0" w:color="auto"/>
                                    <w:left w:val="none" w:sz="0" w:space="0" w:color="auto"/>
                                    <w:bottom w:val="none" w:sz="0" w:space="0" w:color="auto"/>
                                    <w:right w:val="none" w:sz="0" w:space="0" w:color="auto"/>
                                  </w:divBdr>
                                </w:div>
                                <w:div w:id="18924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6228">
                  <w:marLeft w:val="0"/>
                  <w:marRight w:val="0"/>
                  <w:marTop w:val="0"/>
                  <w:marBottom w:val="0"/>
                  <w:divBdr>
                    <w:top w:val="none" w:sz="0" w:space="0" w:color="auto"/>
                    <w:left w:val="none" w:sz="0" w:space="0" w:color="auto"/>
                    <w:bottom w:val="none" w:sz="0" w:space="0" w:color="auto"/>
                    <w:right w:val="none" w:sz="0" w:space="0" w:color="auto"/>
                  </w:divBdr>
                  <w:divsChild>
                    <w:div w:id="560213033">
                      <w:marLeft w:val="-420"/>
                      <w:marRight w:val="0"/>
                      <w:marTop w:val="0"/>
                      <w:marBottom w:val="0"/>
                      <w:divBdr>
                        <w:top w:val="none" w:sz="0" w:space="0" w:color="auto"/>
                        <w:left w:val="none" w:sz="0" w:space="0" w:color="auto"/>
                        <w:bottom w:val="none" w:sz="0" w:space="0" w:color="auto"/>
                        <w:right w:val="none" w:sz="0" w:space="0" w:color="auto"/>
                      </w:divBdr>
                      <w:divsChild>
                        <w:div w:id="150488393">
                          <w:marLeft w:val="0"/>
                          <w:marRight w:val="0"/>
                          <w:marTop w:val="0"/>
                          <w:marBottom w:val="0"/>
                          <w:divBdr>
                            <w:top w:val="none" w:sz="0" w:space="0" w:color="auto"/>
                            <w:left w:val="none" w:sz="0" w:space="0" w:color="auto"/>
                            <w:bottom w:val="none" w:sz="0" w:space="0" w:color="auto"/>
                            <w:right w:val="none" w:sz="0" w:space="0" w:color="auto"/>
                          </w:divBdr>
                          <w:divsChild>
                            <w:div w:id="2044595962">
                              <w:marLeft w:val="0"/>
                              <w:marRight w:val="0"/>
                              <w:marTop w:val="0"/>
                              <w:marBottom w:val="0"/>
                              <w:divBdr>
                                <w:top w:val="none" w:sz="0" w:space="0" w:color="auto"/>
                                <w:left w:val="none" w:sz="0" w:space="0" w:color="auto"/>
                                <w:bottom w:val="none" w:sz="0" w:space="0" w:color="auto"/>
                                <w:right w:val="none" w:sz="0" w:space="0" w:color="auto"/>
                              </w:divBdr>
                              <w:divsChild>
                                <w:div w:id="268122579">
                                  <w:marLeft w:val="0"/>
                                  <w:marRight w:val="0"/>
                                  <w:marTop w:val="0"/>
                                  <w:marBottom w:val="0"/>
                                  <w:divBdr>
                                    <w:top w:val="none" w:sz="0" w:space="0" w:color="auto"/>
                                    <w:left w:val="none" w:sz="0" w:space="0" w:color="auto"/>
                                    <w:bottom w:val="none" w:sz="0" w:space="0" w:color="auto"/>
                                    <w:right w:val="none" w:sz="0" w:space="0" w:color="auto"/>
                                  </w:divBdr>
                                </w:div>
                                <w:div w:id="15841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20454">
                  <w:marLeft w:val="0"/>
                  <w:marRight w:val="0"/>
                  <w:marTop w:val="0"/>
                  <w:marBottom w:val="0"/>
                  <w:divBdr>
                    <w:top w:val="none" w:sz="0" w:space="0" w:color="auto"/>
                    <w:left w:val="none" w:sz="0" w:space="0" w:color="auto"/>
                    <w:bottom w:val="none" w:sz="0" w:space="0" w:color="auto"/>
                    <w:right w:val="none" w:sz="0" w:space="0" w:color="auto"/>
                  </w:divBdr>
                  <w:divsChild>
                    <w:div w:id="1962110843">
                      <w:marLeft w:val="-420"/>
                      <w:marRight w:val="0"/>
                      <w:marTop w:val="0"/>
                      <w:marBottom w:val="0"/>
                      <w:divBdr>
                        <w:top w:val="none" w:sz="0" w:space="0" w:color="auto"/>
                        <w:left w:val="none" w:sz="0" w:space="0" w:color="auto"/>
                        <w:bottom w:val="none" w:sz="0" w:space="0" w:color="auto"/>
                        <w:right w:val="none" w:sz="0" w:space="0" w:color="auto"/>
                      </w:divBdr>
                      <w:divsChild>
                        <w:div w:id="526216212">
                          <w:marLeft w:val="0"/>
                          <w:marRight w:val="0"/>
                          <w:marTop w:val="0"/>
                          <w:marBottom w:val="0"/>
                          <w:divBdr>
                            <w:top w:val="none" w:sz="0" w:space="0" w:color="auto"/>
                            <w:left w:val="none" w:sz="0" w:space="0" w:color="auto"/>
                            <w:bottom w:val="none" w:sz="0" w:space="0" w:color="auto"/>
                            <w:right w:val="none" w:sz="0" w:space="0" w:color="auto"/>
                          </w:divBdr>
                          <w:divsChild>
                            <w:div w:id="165830824">
                              <w:marLeft w:val="0"/>
                              <w:marRight w:val="0"/>
                              <w:marTop w:val="0"/>
                              <w:marBottom w:val="0"/>
                              <w:divBdr>
                                <w:top w:val="none" w:sz="0" w:space="0" w:color="auto"/>
                                <w:left w:val="none" w:sz="0" w:space="0" w:color="auto"/>
                                <w:bottom w:val="none" w:sz="0" w:space="0" w:color="auto"/>
                                <w:right w:val="none" w:sz="0" w:space="0" w:color="auto"/>
                              </w:divBdr>
                              <w:divsChild>
                                <w:div w:id="1061102461">
                                  <w:marLeft w:val="0"/>
                                  <w:marRight w:val="0"/>
                                  <w:marTop w:val="0"/>
                                  <w:marBottom w:val="0"/>
                                  <w:divBdr>
                                    <w:top w:val="none" w:sz="0" w:space="0" w:color="auto"/>
                                    <w:left w:val="none" w:sz="0" w:space="0" w:color="auto"/>
                                    <w:bottom w:val="none" w:sz="0" w:space="0" w:color="auto"/>
                                    <w:right w:val="none" w:sz="0" w:space="0" w:color="auto"/>
                                  </w:divBdr>
                                </w:div>
                                <w:div w:id="687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78912">
      <w:bodyDiv w:val="1"/>
      <w:marLeft w:val="0"/>
      <w:marRight w:val="0"/>
      <w:marTop w:val="0"/>
      <w:marBottom w:val="0"/>
      <w:divBdr>
        <w:top w:val="none" w:sz="0" w:space="0" w:color="auto"/>
        <w:left w:val="none" w:sz="0" w:space="0" w:color="auto"/>
        <w:bottom w:val="none" w:sz="0" w:space="0" w:color="auto"/>
        <w:right w:val="none" w:sz="0" w:space="0" w:color="auto"/>
      </w:divBdr>
      <w:divsChild>
        <w:div w:id="1128740274">
          <w:marLeft w:val="0"/>
          <w:marRight w:val="0"/>
          <w:marTop w:val="0"/>
          <w:marBottom w:val="0"/>
          <w:divBdr>
            <w:top w:val="none" w:sz="0" w:space="0" w:color="auto"/>
            <w:left w:val="none" w:sz="0" w:space="0" w:color="auto"/>
            <w:bottom w:val="none" w:sz="0" w:space="0" w:color="auto"/>
            <w:right w:val="none" w:sz="0" w:space="0" w:color="auto"/>
          </w:divBdr>
          <w:divsChild>
            <w:div w:id="725494482">
              <w:marLeft w:val="0"/>
              <w:marRight w:val="0"/>
              <w:marTop w:val="300"/>
              <w:marBottom w:val="150"/>
              <w:divBdr>
                <w:top w:val="none" w:sz="0" w:space="0" w:color="auto"/>
                <w:left w:val="none" w:sz="0" w:space="0" w:color="auto"/>
                <w:bottom w:val="none" w:sz="0" w:space="0" w:color="auto"/>
                <w:right w:val="none" w:sz="0" w:space="0" w:color="auto"/>
              </w:divBdr>
            </w:div>
          </w:divsChild>
        </w:div>
        <w:div w:id="491333455">
          <w:marLeft w:val="0"/>
          <w:marRight w:val="0"/>
          <w:marTop w:val="0"/>
          <w:marBottom w:val="0"/>
          <w:divBdr>
            <w:top w:val="none" w:sz="0" w:space="0" w:color="auto"/>
            <w:left w:val="none" w:sz="0" w:space="0" w:color="auto"/>
            <w:bottom w:val="none" w:sz="0" w:space="0" w:color="auto"/>
            <w:right w:val="none" w:sz="0" w:space="0" w:color="auto"/>
          </w:divBdr>
          <w:divsChild>
            <w:div w:id="942765058">
              <w:marLeft w:val="0"/>
              <w:marRight w:val="0"/>
              <w:marTop w:val="0"/>
              <w:marBottom w:val="0"/>
              <w:divBdr>
                <w:top w:val="none" w:sz="0" w:space="0" w:color="auto"/>
                <w:left w:val="none" w:sz="0" w:space="0" w:color="auto"/>
                <w:bottom w:val="none" w:sz="0" w:space="0" w:color="auto"/>
                <w:right w:val="none" w:sz="0" w:space="0" w:color="auto"/>
              </w:divBdr>
              <w:divsChild>
                <w:div w:id="1235579130">
                  <w:marLeft w:val="0"/>
                  <w:marRight w:val="0"/>
                  <w:marTop w:val="0"/>
                  <w:marBottom w:val="0"/>
                  <w:divBdr>
                    <w:top w:val="none" w:sz="0" w:space="0" w:color="auto"/>
                    <w:left w:val="none" w:sz="0" w:space="0" w:color="auto"/>
                    <w:bottom w:val="none" w:sz="0" w:space="0" w:color="auto"/>
                    <w:right w:val="none" w:sz="0" w:space="0" w:color="auto"/>
                  </w:divBdr>
                  <w:divsChild>
                    <w:div w:id="1344357916">
                      <w:marLeft w:val="-420"/>
                      <w:marRight w:val="0"/>
                      <w:marTop w:val="0"/>
                      <w:marBottom w:val="0"/>
                      <w:divBdr>
                        <w:top w:val="none" w:sz="0" w:space="0" w:color="auto"/>
                        <w:left w:val="none" w:sz="0" w:space="0" w:color="auto"/>
                        <w:bottom w:val="none" w:sz="0" w:space="0" w:color="auto"/>
                        <w:right w:val="none" w:sz="0" w:space="0" w:color="auto"/>
                      </w:divBdr>
                      <w:divsChild>
                        <w:div w:id="1580602395">
                          <w:marLeft w:val="0"/>
                          <w:marRight w:val="0"/>
                          <w:marTop w:val="0"/>
                          <w:marBottom w:val="0"/>
                          <w:divBdr>
                            <w:top w:val="none" w:sz="0" w:space="0" w:color="auto"/>
                            <w:left w:val="none" w:sz="0" w:space="0" w:color="auto"/>
                            <w:bottom w:val="none" w:sz="0" w:space="0" w:color="auto"/>
                            <w:right w:val="none" w:sz="0" w:space="0" w:color="auto"/>
                          </w:divBdr>
                          <w:divsChild>
                            <w:div w:id="975254471">
                              <w:marLeft w:val="0"/>
                              <w:marRight w:val="0"/>
                              <w:marTop w:val="0"/>
                              <w:marBottom w:val="0"/>
                              <w:divBdr>
                                <w:top w:val="none" w:sz="0" w:space="0" w:color="auto"/>
                                <w:left w:val="none" w:sz="0" w:space="0" w:color="auto"/>
                                <w:bottom w:val="none" w:sz="0" w:space="0" w:color="auto"/>
                                <w:right w:val="none" w:sz="0" w:space="0" w:color="auto"/>
                              </w:divBdr>
                              <w:divsChild>
                                <w:div w:id="1205404162">
                                  <w:marLeft w:val="0"/>
                                  <w:marRight w:val="0"/>
                                  <w:marTop w:val="0"/>
                                  <w:marBottom w:val="0"/>
                                  <w:divBdr>
                                    <w:top w:val="none" w:sz="0" w:space="0" w:color="auto"/>
                                    <w:left w:val="none" w:sz="0" w:space="0" w:color="auto"/>
                                    <w:bottom w:val="none" w:sz="0" w:space="0" w:color="auto"/>
                                    <w:right w:val="none" w:sz="0" w:space="0" w:color="auto"/>
                                  </w:divBdr>
                                </w:div>
                                <w:div w:id="282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3986">
                  <w:marLeft w:val="0"/>
                  <w:marRight w:val="0"/>
                  <w:marTop w:val="0"/>
                  <w:marBottom w:val="0"/>
                  <w:divBdr>
                    <w:top w:val="none" w:sz="0" w:space="0" w:color="auto"/>
                    <w:left w:val="none" w:sz="0" w:space="0" w:color="auto"/>
                    <w:bottom w:val="none" w:sz="0" w:space="0" w:color="auto"/>
                    <w:right w:val="none" w:sz="0" w:space="0" w:color="auto"/>
                  </w:divBdr>
                  <w:divsChild>
                    <w:div w:id="1858035775">
                      <w:marLeft w:val="-420"/>
                      <w:marRight w:val="0"/>
                      <w:marTop w:val="0"/>
                      <w:marBottom w:val="0"/>
                      <w:divBdr>
                        <w:top w:val="none" w:sz="0" w:space="0" w:color="auto"/>
                        <w:left w:val="none" w:sz="0" w:space="0" w:color="auto"/>
                        <w:bottom w:val="none" w:sz="0" w:space="0" w:color="auto"/>
                        <w:right w:val="none" w:sz="0" w:space="0" w:color="auto"/>
                      </w:divBdr>
                      <w:divsChild>
                        <w:div w:id="476535277">
                          <w:marLeft w:val="0"/>
                          <w:marRight w:val="0"/>
                          <w:marTop w:val="0"/>
                          <w:marBottom w:val="0"/>
                          <w:divBdr>
                            <w:top w:val="none" w:sz="0" w:space="0" w:color="auto"/>
                            <w:left w:val="none" w:sz="0" w:space="0" w:color="auto"/>
                            <w:bottom w:val="none" w:sz="0" w:space="0" w:color="auto"/>
                            <w:right w:val="none" w:sz="0" w:space="0" w:color="auto"/>
                          </w:divBdr>
                          <w:divsChild>
                            <w:div w:id="530457183">
                              <w:marLeft w:val="0"/>
                              <w:marRight w:val="0"/>
                              <w:marTop w:val="0"/>
                              <w:marBottom w:val="0"/>
                              <w:divBdr>
                                <w:top w:val="none" w:sz="0" w:space="0" w:color="auto"/>
                                <w:left w:val="none" w:sz="0" w:space="0" w:color="auto"/>
                                <w:bottom w:val="none" w:sz="0" w:space="0" w:color="auto"/>
                                <w:right w:val="none" w:sz="0" w:space="0" w:color="auto"/>
                              </w:divBdr>
                              <w:divsChild>
                                <w:div w:id="1477723745">
                                  <w:marLeft w:val="0"/>
                                  <w:marRight w:val="0"/>
                                  <w:marTop w:val="0"/>
                                  <w:marBottom w:val="0"/>
                                  <w:divBdr>
                                    <w:top w:val="none" w:sz="0" w:space="0" w:color="auto"/>
                                    <w:left w:val="none" w:sz="0" w:space="0" w:color="auto"/>
                                    <w:bottom w:val="none" w:sz="0" w:space="0" w:color="auto"/>
                                    <w:right w:val="none" w:sz="0" w:space="0" w:color="auto"/>
                                  </w:divBdr>
                                </w:div>
                                <w:div w:id="379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4994">
                  <w:marLeft w:val="0"/>
                  <w:marRight w:val="0"/>
                  <w:marTop w:val="0"/>
                  <w:marBottom w:val="0"/>
                  <w:divBdr>
                    <w:top w:val="none" w:sz="0" w:space="0" w:color="auto"/>
                    <w:left w:val="none" w:sz="0" w:space="0" w:color="auto"/>
                    <w:bottom w:val="none" w:sz="0" w:space="0" w:color="auto"/>
                    <w:right w:val="none" w:sz="0" w:space="0" w:color="auto"/>
                  </w:divBdr>
                  <w:divsChild>
                    <w:div w:id="1651594769">
                      <w:marLeft w:val="-420"/>
                      <w:marRight w:val="0"/>
                      <w:marTop w:val="0"/>
                      <w:marBottom w:val="0"/>
                      <w:divBdr>
                        <w:top w:val="none" w:sz="0" w:space="0" w:color="auto"/>
                        <w:left w:val="none" w:sz="0" w:space="0" w:color="auto"/>
                        <w:bottom w:val="none" w:sz="0" w:space="0" w:color="auto"/>
                        <w:right w:val="none" w:sz="0" w:space="0" w:color="auto"/>
                      </w:divBdr>
                      <w:divsChild>
                        <w:div w:id="47652378">
                          <w:marLeft w:val="0"/>
                          <w:marRight w:val="0"/>
                          <w:marTop w:val="0"/>
                          <w:marBottom w:val="0"/>
                          <w:divBdr>
                            <w:top w:val="none" w:sz="0" w:space="0" w:color="auto"/>
                            <w:left w:val="none" w:sz="0" w:space="0" w:color="auto"/>
                            <w:bottom w:val="none" w:sz="0" w:space="0" w:color="auto"/>
                            <w:right w:val="none" w:sz="0" w:space="0" w:color="auto"/>
                          </w:divBdr>
                          <w:divsChild>
                            <w:div w:id="1618368118">
                              <w:marLeft w:val="0"/>
                              <w:marRight w:val="0"/>
                              <w:marTop w:val="0"/>
                              <w:marBottom w:val="0"/>
                              <w:divBdr>
                                <w:top w:val="none" w:sz="0" w:space="0" w:color="auto"/>
                                <w:left w:val="none" w:sz="0" w:space="0" w:color="auto"/>
                                <w:bottom w:val="none" w:sz="0" w:space="0" w:color="auto"/>
                                <w:right w:val="none" w:sz="0" w:space="0" w:color="auto"/>
                              </w:divBdr>
                              <w:divsChild>
                                <w:div w:id="1135297265">
                                  <w:marLeft w:val="0"/>
                                  <w:marRight w:val="0"/>
                                  <w:marTop w:val="0"/>
                                  <w:marBottom w:val="0"/>
                                  <w:divBdr>
                                    <w:top w:val="none" w:sz="0" w:space="0" w:color="auto"/>
                                    <w:left w:val="none" w:sz="0" w:space="0" w:color="auto"/>
                                    <w:bottom w:val="none" w:sz="0" w:space="0" w:color="auto"/>
                                    <w:right w:val="none" w:sz="0" w:space="0" w:color="auto"/>
                                  </w:divBdr>
                                </w:div>
                                <w:div w:id="7792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92534">
          <w:marLeft w:val="0"/>
          <w:marRight w:val="0"/>
          <w:marTop w:val="0"/>
          <w:marBottom w:val="0"/>
          <w:divBdr>
            <w:top w:val="none" w:sz="0" w:space="0" w:color="auto"/>
            <w:left w:val="none" w:sz="0" w:space="0" w:color="auto"/>
            <w:bottom w:val="none" w:sz="0" w:space="0" w:color="auto"/>
            <w:right w:val="none" w:sz="0" w:space="0" w:color="auto"/>
          </w:divBdr>
          <w:divsChild>
            <w:div w:id="2001419603">
              <w:marLeft w:val="0"/>
              <w:marRight w:val="0"/>
              <w:marTop w:val="0"/>
              <w:marBottom w:val="0"/>
              <w:divBdr>
                <w:top w:val="none" w:sz="0" w:space="0" w:color="auto"/>
                <w:left w:val="none" w:sz="0" w:space="0" w:color="auto"/>
                <w:bottom w:val="none" w:sz="0" w:space="0" w:color="auto"/>
                <w:right w:val="none" w:sz="0" w:space="0" w:color="auto"/>
              </w:divBdr>
              <w:divsChild>
                <w:div w:id="6327590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0164582">
          <w:marLeft w:val="0"/>
          <w:marRight w:val="0"/>
          <w:marTop w:val="0"/>
          <w:marBottom w:val="0"/>
          <w:divBdr>
            <w:top w:val="none" w:sz="0" w:space="0" w:color="auto"/>
            <w:left w:val="none" w:sz="0" w:space="0" w:color="auto"/>
            <w:bottom w:val="none" w:sz="0" w:space="0" w:color="auto"/>
            <w:right w:val="none" w:sz="0" w:space="0" w:color="auto"/>
          </w:divBdr>
          <w:divsChild>
            <w:div w:id="2128116184">
              <w:marLeft w:val="0"/>
              <w:marRight w:val="0"/>
              <w:marTop w:val="0"/>
              <w:marBottom w:val="0"/>
              <w:divBdr>
                <w:top w:val="none" w:sz="0" w:space="0" w:color="auto"/>
                <w:left w:val="none" w:sz="0" w:space="0" w:color="auto"/>
                <w:bottom w:val="none" w:sz="0" w:space="0" w:color="auto"/>
                <w:right w:val="none" w:sz="0" w:space="0" w:color="auto"/>
              </w:divBdr>
              <w:divsChild>
                <w:div w:id="835343604">
                  <w:marLeft w:val="0"/>
                  <w:marRight w:val="0"/>
                  <w:marTop w:val="0"/>
                  <w:marBottom w:val="0"/>
                  <w:divBdr>
                    <w:top w:val="none" w:sz="0" w:space="0" w:color="auto"/>
                    <w:left w:val="none" w:sz="0" w:space="0" w:color="auto"/>
                    <w:bottom w:val="none" w:sz="0" w:space="0" w:color="auto"/>
                    <w:right w:val="none" w:sz="0" w:space="0" w:color="auto"/>
                  </w:divBdr>
                  <w:divsChild>
                    <w:div w:id="1467242380">
                      <w:marLeft w:val="-420"/>
                      <w:marRight w:val="0"/>
                      <w:marTop w:val="0"/>
                      <w:marBottom w:val="0"/>
                      <w:divBdr>
                        <w:top w:val="none" w:sz="0" w:space="0" w:color="auto"/>
                        <w:left w:val="none" w:sz="0" w:space="0" w:color="auto"/>
                        <w:bottom w:val="none" w:sz="0" w:space="0" w:color="auto"/>
                        <w:right w:val="none" w:sz="0" w:space="0" w:color="auto"/>
                      </w:divBdr>
                      <w:divsChild>
                        <w:div w:id="886063548">
                          <w:marLeft w:val="0"/>
                          <w:marRight w:val="0"/>
                          <w:marTop w:val="0"/>
                          <w:marBottom w:val="0"/>
                          <w:divBdr>
                            <w:top w:val="none" w:sz="0" w:space="0" w:color="auto"/>
                            <w:left w:val="none" w:sz="0" w:space="0" w:color="auto"/>
                            <w:bottom w:val="none" w:sz="0" w:space="0" w:color="auto"/>
                            <w:right w:val="none" w:sz="0" w:space="0" w:color="auto"/>
                          </w:divBdr>
                          <w:divsChild>
                            <w:div w:id="707334500">
                              <w:marLeft w:val="0"/>
                              <w:marRight w:val="0"/>
                              <w:marTop w:val="0"/>
                              <w:marBottom w:val="0"/>
                              <w:divBdr>
                                <w:top w:val="none" w:sz="0" w:space="0" w:color="auto"/>
                                <w:left w:val="none" w:sz="0" w:space="0" w:color="auto"/>
                                <w:bottom w:val="none" w:sz="0" w:space="0" w:color="auto"/>
                                <w:right w:val="none" w:sz="0" w:space="0" w:color="auto"/>
                              </w:divBdr>
                              <w:divsChild>
                                <w:div w:id="762723658">
                                  <w:marLeft w:val="0"/>
                                  <w:marRight w:val="0"/>
                                  <w:marTop w:val="0"/>
                                  <w:marBottom w:val="0"/>
                                  <w:divBdr>
                                    <w:top w:val="none" w:sz="0" w:space="0" w:color="auto"/>
                                    <w:left w:val="none" w:sz="0" w:space="0" w:color="auto"/>
                                    <w:bottom w:val="none" w:sz="0" w:space="0" w:color="auto"/>
                                    <w:right w:val="none" w:sz="0" w:space="0" w:color="auto"/>
                                  </w:divBdr>
                                </w:div>
                                <w:div w:id="12472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75684">
                  <w:marLeft w:val="0"/>
                  <w:marRight w:val="0"/>
                  <w:marTop w:val="0"/>
                  <w:marBottom w:val="0"/>
                  <w:divBdr>
                    <w:top w:val="none" w:sz="0" w:space="0" w:color="auto"/>
                    <w:left w:val="none" w:sz="0" w:space="0" w:color="auto"/>
                    <w:bottom w:val="none" w:sz="0" w:space="0" w:color="auto"/>
                    <w:right w:val="none" w:sz="0" w:space="0" w:color="auto"/>
                  </w:divBdr>
                  <w:divsChild>
                    <w:div w:id="853764537">
                      <w:marLeft w:val="-420"/>
                      <w:marRight w:val="0"/>
                      <w:marTop w:val="0"/>
                      <w:marBottom w:val="0"/>
                      <w:divBdr>
                        <w:top w:val="none" w:sz="0" w:space="0" w:color="auto"/>
                        <w:left w:val="none" w:sz="0" w:space="0" w:color="auto"/>
                        <w:bottom w:val="none" w:sz="0" w:space="0" w:color="auto"/>
                        <w:right w:val="none" w:sz="0" w:space="0" w:color="auto"/>
                      </w:divBdr>
                      <w:divsChild>
                        <w:div w:id="1524127057">
                          <w:marLeft w:val="0"/>
                          <w:marRight w:val="0"/>
                          <w:marTop w:val="0"/>
                          <w:marBottom w:val="0"/>
                          <w:divBdr>
                            <w:top w:val="none" w:sz="0" w:space="0" w:color="auto"/>
                            <w:left w:val="none" w:sz="0" w:space="0" w:color="auto"/>
                            <w:bottom w:val="none" w:sz="0" w:space="0" w:color="auto"/>
                            <w:right w:val="none" w:sz="0" w:space="0" w:color="auto"/>
                          </w:divBdr>
                          <w:divsChild>
                            <w:div w:id="1178082979">
                              <w:marLeft w:val="0"/>
                              <w:marRight w:val="0"/>
                              <w:marTop w:val="0"/>
                              <w:marBottom w:val="0"/>
                              <w:divBdr>
                                <w:top w:val="none" w:sz="0" w:space="0" w:color="auto"/>
                                <w:left w:val="none" w:sz="0" w:space="0" w:color="auto"/>
                                <w:bottom w:val="none" w:sz="0" w:space="0" w:color="auto"/>
                                <w:right w:val="none" w:sz="0" w:space="0" w:color="auto"/>
                              </w:divBdr>
                              <w:divsChild>
                                <w:div w:id="791019812">
                                  <w:marLeft w:val="0"/>
                                  <w:marRight w:val="0"/>
                                  <w:marTop w:val="0"/>
                                  <w:marBottom w:val="0"/>
                                  <w:divBdr>
                                    <w:top w:val="none" w:sz="0" w:space="0" w:color="auto"/>
                                    <w:left w:val="none" w:sz="0" w:space="0" w:color="auto"/>
                                    <w:bottom w:val="none" w:sz="0" w:space="0" w:color="auto"/>
                                    <w:right w:val="none" w:sz="0" w:space="0" w:color="auto"/>
                                  </w:divBdr>
                                </w:div>
                                <w:div w:id="1098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706182">
          <w:marLeft w:val="0"/>
          <w:marRight w:val="0"/>
          <w:marTop w:val="0"/>
          <w:marBottom w:val="0"/>
          <w:divBdr>
            <w:top w:val="none" w:sz="0" w:space="0" w:color="auto"/>
            <w:left w:val="none" w:sz="0" w:space="0" w:color="auto"/>
            <w:bottom w:val="none" w:sz="0" w:space="0" w:color="auto"/>
            <w:right w:val="none" w:sz="0" w:space="0" w:color="auto"/>
          </w:divBdr>
          <w:divsChild>
            <w:div w:id="2040037148">
              <w:marLeft w:val="0"/>
              <w:marRight w:val="0"/>
              <w:marTop w:val="0"/>
              <w:marBottom w:val="0"/>
              <w:divBdr>
                <w:top w:val="none" w:sz="0" w:space="0" w:color="auto"/>
                <w:left w:val="none" w:sz="0" w:space="0" w:color="auto"/>
                <w:bottom w:val="none" w:sz="0" w:space="0" w:color="auto"/>
                <w:right w:val="none" w:sz="0" w:space="0" w:color="auto"/>
              </w:divBdr>
              <w:divsChild>
                <w:div w:id="10072914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7144016">
          <w:marLeft w:val="0"/>
          <w:marRight w:val="0"/>
          <w:marTop w:val="0"/>
          <w:marBottom w:val="0"/>
          <w:divBdr>
            <w:top w:val="none" w:sz="0" w:space="0" w:color="auto"/>
            <w:left w:val="none" w:sz="0" w:space="0" w:color="auto"/>
            <w:bottom w:val="none" w:sz="0" w:space="0" w:color="auto"/>
            <w:right w:val="none" w:sz="0" w:space="0" w:color="auto"/>
          </w:divBdr>
          <w:divsChild>
            <w:div w:id="991982765">
              <w:marLeft w:val="0"/>
              <w:marRight w:val="0"/>
              <w:marTop w:val="0"/>
              <w:marBottom w:val="0"/>
              <w:divBdr>
                <w:top w:val="none" w:sz="0" w:space="0" w:color="auto"/>
                <w:left w:val="none" w:sz="0" w:space="0" w:color="auto"/>
                <w:bottom w:val="none" w:sz="0" w:space="0" w:color="auto"/>
                <w:right w:val="none" w:sz="0" w:space="0" w:color="auto"/>
              </w:divBdr>
              <w:divsChild>
                <w:div w:id="936521599">
                  <w:marLeft w:val="0"/>
                  <w:marRight w:val="0"/>
                  <w:marTop w:val="0"/>
                  <w:marBottom w:val="0"/>
                  <w:divBdr>
                    <w:top w:val="none" w:sz="0" w:space="0" w:color="auto"/>
                    <w:left w:val="none" w:sz="0" w:space="0" w:color="auto"/>
                    <w:bottom w:val="none" w:sz="0" w:space="0" w:color="auto"/>
                    <w:right w:val="none" w:sz="0" w:space="0" w:color="auto"/>
                  </w:divBdr>
                  <w:divsChild>
                    <w:div w:id="62071808">
                      <w:marLeft w:val="-420"/>
                      <w:marRight w:val="0"/>
                      <w:marTop w:val="0"/>
                      <w:marBottom w:val="0"/>
                      <w:divBdr>
                        <w:top w:val="none" w:sz="0" w:space="0" w:color="auto"/>
                        <w:left w:val="none" w:sz="0" w:space="0" w:color="auto"/>
                        <w:bottom w:val="none" w:sz="0" w:space="0" w:color="auto"/>
                        <w:right w:val="none" w:sz="0" w:space="0" w:color="auto"/>
                      </w:divBdr>
                      <w:divsChild>
                        <w:div w:id="1830441343">
                          <w:marLeft w:val="0"/>
                          <w:marRight w:val="0"/>
                          <w:marTop w:val="0"/>
                          <w:marBottom w:val="0"/>
                          <w:divBdr>
                            <w:top w:val="none" w:sz="0" w:space="0" w:color="auto"/>
                            <w:left w:val="none" w:sz="0" w:space="0" w:color="auto"/>
                            <w:bottom w:val="none" w:sz="0" w:space="0" w:color="auto"/>
                            <w:right w:val="none" w:sz="0" w:space="0" w:color="auto"/>
                          </w:divBdr>
                          <w:divsChild>
                            <w:div w:id="258875213">
                              <w:marLeft w:val="0"/>
                              <w:marRight w:val="0"/>
                              <w:marTop w:val="0"/>
                              <w:marBottom w:val="0"/>
                              <w:divBdr>
                                <w:top w:val="none" w:sz="0" w:space="0" w:color="auto"/>
                                <w:left w:val="none" w:sz="0" w:space="0" w:color="auto"/>
                                <w:bottom w:val="none" w:sz="0" w:space="0" w:color="auto"/>
                                <w:right w:val="none" w:sz="0" w:space="0" w:color="auto"/>
                              </w:divBdr>
                              <w:divsChild>
                                <w:div w:id="218788918">
                                  <w:marLeft w:val="0"/>
                                  <w:marRight w:val="0"/>
                                  <w:marTop w:val="0"/>
                                  <w:marBottom w:val="0"/>
                                  <w:divBdr>
                                    <w:top w:val="none" w:sz="0" w:space="0" w:color="auto"/>
                                    <w:left w:val="none" w:sz="0" w:space="0" w:color="auto"/>
                                    <w:bottom w:val="none" w:sz="0" w:space="0" w:color="auto"/>
                                    <w:right w:val="none" w:sz="0" w:space="0" w:color="auto"/>
                                  </w:divBdr>
                                </w:div>
                                <w:div w:id="16426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5991">
                  <w:marLeft w:val="0"/>
                  <w:marRight w:val="0"/>
                  <w:marTop w:val="0"/>
                  <w:marBottom w:val="0"/>
                  <w:divBdr>
                    <w:top w:val="none" w:sz="0" w:space="0" w:color="auto"/>
                    <w:left w:val="none" w:sz="0" w:space="0" w:color="auto"/>
                    <w:bottom w:val="none" w:sz="0" w:space="0" w:color="auto"/>
                    <w:right w:val="none" w:sz="0" w:space="0" w:color="auto"/>
                  </w:divBdr>
                  <w:divsChild>
                    <w:div w:id="388042515">
                      <w:marLeft w:val="-420"/>
                      <w:marRight w:val="0"/>
                      <w:marTop w:val="0"/>
                      <w:marBottom w:val="0"/>
                      <w:divBdr>
                        <w:top w:val="none" w:sz="0" w:space="0" w:color="auto"/>
                        <w:left w:val="none" w:sz="0" w:space="0" w:color="auto"/>
                        <w:bottom w:val="none" w:sz="0" w:space="0" w:color="auto"/>
                        <w:right w:val="none" w:sz="0" w:space="0" w:color="auto"/>
                      </w:divBdr>
                      <w:divsChild>
                        <w:div w:id="1607880150">
                          <w:marLeft w:val="0"/>
                          <w:marRight w:val="0"/>
                          <w:marTop w:val="0"/>
                          <w:marBottom w:val="0"/>
                          <w:divBdr>
                            <w:top w:val="none" w:sz="0" w:space="0" w:color="auto"/>
                            <w:left w:val="none" w:sz="0" w:space="0" w:color="auto"/>
                            <w:bottom w:val="none" w:sz="0" w:space="0" w:color="auto"/>
                            <w:right w:val="none" w:sz="0" w:space="0" w:color="auto"/>
                          </w:divBdr>
                          <w:divsChild>
                            <w:div w:id="1705252408">
                              <w:marLeft w:val="0"/>
                              <w:marRight w:val="0"/>
                              <w:marTop w:val="0"/>
                              <w:marBottom w:val="0"/>
                              <w:divBdr>
                                <w:top w:val="none" w:sz="0" w:space="0" w:color="auto"/>
                                <w:left w:val="none" w:sz="0" w:space="0" w:color="auto"/>
                                <w:bottom w:val="none" w:sz="0" w:space="0" w:color="auto"/>
                                <w:right w:val="none" w:sz="0" w:space="0" w:color="auto"/>
                              </w:divBdr>
                              <w:divsChild>
                                <w:div w:id="916593537">
                                  <w:marLeft w:val="0"/>
                                  <w:marRight w:val="0"/>
                                  <w:marTop w:val="0"/>
                                  <w:marBottom w:val="0"/>
                                  <w:divBdr>
                                    <w:top w:val="none" w:sz="0" w:space="0" w:color="auto"/>
                                    <w:left w:val="none" w:sz="0" w:space="0" w:color="auto"/>
                                    <w:bottom w:val="none" w:sz="0" w:space="0" w:color="auto"/>
                                    <w:right w:val="none" w:sz="0" w:space="0" w:color="auto"/>
                                  </w:divBdr>
                                </w:div>
                                <w:div w:id="11247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507114">
          <w:marLeft w:val="0"/>
          <w:marRight w:val="0"/>
          <w:marTop w:val="0"/>
          <w:marBottom w:val="0"/>
          <w:divBdr>
            <w:top w:val="none" w:sz="0" w:space="0" w:color="auto"/>
            <w:left w:val="none" w:sz="0" w:space="0" w:color="auto"/>
            <w:bottom w:val="none" w:sz="0" w:space="0" w:color="auto"/>
            <w:right w:val="none" w:sz="0" w:space="0" w:color="auto"/>
          </w:divBdr>
          <w:divsChild>
            <w:div w:id="981539348">
              <w:marLeft w:val="0"/>
              <w:marRight w:val="0"/>
              <w:marTop w:val="0"/>
              <w:marBottom w:val="0"/>
              <w:divBdr>
                <w:top w:val="none" w:sz="0" w:space="0" w:color="auto"/>
                <w:left w:val="none" w:sz="0" w:space="0" w:color="auto"/>
                <w:bottom w:val="none" w:sz="0" w:space="0" w:color="auto"/>
                <w:right w:val="none" w:sz="0" w:space="0" w:color="auto"/>
              </w:divBdr>
              <w:divsChild>
                <w:div w:id="14439616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8817537">
          <w:marLeft w:val="0"/>
          <w:marRight w:val="0"/>
          <w:marTop w:val="0"/>
          <w:marBottom w:val="0"/>
          <w:divBdr>
            <w:top w:val="none" w:sz="0" w:space="0" w:color="auto"/>
            <w:left w:val="none" w:sz="0" w:space="0" w:color="auto"/>
            <w:bottom w:val="none" w:sz="0" w:space="0" w:color="auto"/>
            <w:right w:val="none" w:sz="0" w:space="0" w:color="auto"/>
          </w:divBdr>
          <w:divsChild>
            <w:div w:id="410391857">
              <w:marLeft w:val="0"/>
              <w:marRight w:val="0"/>
              <w:marTop w:val="0"/>
              <w:marBottom w:val="0"/>
              <w:divBdr>
                <w:top w:val="none" w:sz="0" w:space="0" w:color="auto"/>
                <w:left w:val="none" w:sz="0" w:space="0" w:color="auto"/>
                <w:bottom w:val="none" w:sz="0" w:space="0" w:color="auto"/>
                <w:right w:val="none" w:sz="0" w:space="0" w:color="auto"/>
              </w:divBdr>
              <w:divsChild>
                <w:div w:id="53240923">
                  <w:marLeft w:val="0"/>
                  <w:marRight w:val="0"/>
                  <w:marTop w:val="0"/>
                  <w:marBottom w:val="0"/>
                  <w:divBdr>
                    <w:top w:val="none" w:sz="0" w:space="0" w:color="auto"/>
                    <w:left w:val="none" w:sz="0" w:space="0" w:color="auto"/>
                    <w:bottom w:val="none" w:sz="0" w:space="0" w:color="auto"/>
                    <w:right w:val="none" w:sz="0" w:space="0" w:color="auto"/>
                  </w:divBdr>
                  <w:divsChild>
                    <w:div w:id="432290206">
                      <w:marLeft w:val="-420"/>
                      <w:marRight w:val="0"/>
                      <w:marTop w:val="0"/>
                      <w:marBottom w:val="0"/>
                      <w:divBdr>
                        <w:top w:val="none" w:sz="0" w:space="0" w:color="auto"/>
                        <w:left w:val="none" w:sz="0" w:space="0" w:color="auto"/>
                        <w:bottom w:val="none" w:sz="0" w:space="0" w:color="auto"/>
                        <w:right w:val="none" w:sz="0" w:space="0" w:color="auto"/>
                      </w:divBdr>
                      <w:divsChild>
                        <w:div w:id="1715542682">
                          <w:marLeft w:val="0"/>
                          <w:marRight w:val="0"/>
                          <w:marTop w:val="0"/>
                          <w:marBottom w:val="0"/>
                          <w:divBdr>
                            <w:top w:val="none" w:sz="0" w:space="0" w:color="auto"/>
                            <w:left w:val="none" w:sz="0" w:space="0" w:color="auto"/>
                            <w:bottom w:val="none" w:sz="0" w:space="0" w:color="auto"/>
                            <w:right w:val="none" w:sz="0" w:space="0" w:color="auto"/>
                          </w:divBdr>
                          <w:divsChild>
                            <w:div w:id="342585978">
                              <w:marLeft w:val="0"/>
                              <w:marRight w:val="0"/>
                              <w:marTop w:val="0"/>
                              <w:marBottom w:val="0"/>
                              <w:divBdr>
                                <w:top w:val="none" w:sz="0" w:space="0" w:color="auto"/>
                                <w:left w:val="none" w:sz="0" w:space="0" w:color="auto"/>
                                <w:bottom w:val="none" w:sz="0" w:space="0" w:color="auto"/>
                                <w:right w:val="none" w:sz="0" w:space="0" w:color="auto"/>
                              </w:divBdr>
                              <w:divsChild>
                                <w:div w:id="63920089">
                                  <w:marLeft w:val="0"/>
                                  <w:marRight w:val="0"/>
                                  <w:marTop w:val="0"/>
                                  <w:marBottom w:val="0"/>
                                  <w:divBdr>
                                    <w:top w:val="none" w:sz="0" w:space="0" w:color="auto"/>
                                    <w:left w:val="none" w:sz="0" w:space="0" w:color="auto"/>
                                    <w:bottom w:val="none" w:sz="0" w:space="0" w:color="auto"/>
                                    <w:right w:val="none" w:sz="0" w:space="0" w:color="auto"/>
                                  </w:divBdr>
                                </w:div>
                                <w:div w:id="1030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95602">
                  <w:marLeft w:val="0"/>
                  <w:marRight w:val="0"/>
                  <w:marTop w:val="0"/>
                  <w:marBottom w:val="0"/>
                  <w:divBdr>
                    <w:top w:val="none" w:sz="0" w:space="0" w:color="auto"/>
                    <w:left w:val="none" w:sz="0" w:space="0" w:color="auto"/>
                    <w:bottom w:val="none" w:sz="0" w:space="0" w:color="auto"/>
                    <w:right w:val="none" w:sz="0" w:space="0" w:color="auto"/>
                  </w:divBdr>
                  <w:divsChild>
                    <w:div w:id="1896964200">
                      <w:marLeft w:val="-420"/>
                      <w:marRight w:val="0"/>
                      <w:marTop w:val="0"/>
                      <w:marBottom w:val="0"/>
                      <w:divBdr>
                        <w:top w:val="none" w:sz="0" w:space="0" w:color="auto"/>
                        <w:left w:val="none" w:sz="0" w:space="0" w:color="auto"/>
                        <w:bottom w:val="none" w:sz="0" w:space="0" w:color="auto"/>
                        <w:right w:val="none" w:sz="0" w:space="0" w:color="auto"/>
                      </w:divBdr>
                      <w:divsChild>
                        <w:div w:id="717438406">
                          <w:marLeft w:val="0"/>
                          <w:marRight w:val="0"/>
                          <w:marTop w:val="0"/>
                          <w:marBottom w:val="0"/>
                          <w:divBdr>
                            <w:top w:val="none" w:sz="0" w:space="0" w:color="auto"/>
                            <w:left w:val="none" w:sz="0" w:space="0" w:color="auto"/>
                            <w:bottom w:val="none" w:sz="0" w:space="0" w:color="auto"/>
                            <w:right w:val="none" w:sz="0" w:space="0" w:color="auto"/>
                          </w:divBdr>
                          <w:divsChild>
                            <w:div w:id="217474670">
                              <w:marLeft w:val="0"/>
                              <w:marRight w:val="0"/>
                              <w:marTop w:val="0"/>
                              <w:marBottom w:val="0"/>
                              <w:divBdr>
                                <w:top w:val="none" w:sz="0" w:space="0" w:color="auto"/>
                                <w:left w:val="none" w:sz="0" w:space="0" w:color="auto"/>
                                <w:bottom w:val="none" w:sz="0" w:space="0" w:color="auto"/>
                                <w:right w:val="none" w:sz="0" w:space="0" w:color="auto"/>
                              </w:divBdr>
                              <w:divsChild>
                                <w:div w:id="445738281">
                                  <w:marLeft w:val="0"/>
                                  <w:marRight w:val="0"/>
                                  <w:marTop w:val="0"/>
                                  <w:marBottom w:val="0"/>
                                  <w:divBdr>
                                    <w:top w:val="none" w:sz="0" w:space="0" w:color="auto"/>
                                    <w:left w:val="none" w:sz="0" w:space="0" w:color="auto"/>
                                    <w:bottom w:val="none" w:sz="0" w:space="0" w:color="auto"/>
                                    <w:right w:val="none" w:sz="0" w:space="0" w:color="auto"/>
                                  </w:divBdr>
                                </w:div>
                                <w:div w:id="17262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64761">
                  <w:marLeft w:val="0"/>
                  <w:marRight w:val="0"/>
                  <w:marTop w:val="0"/>
                  <w:marBottom w:val="0"/>
                  <w:divBdr>
                    <w:top w:val="none" w:sz="0" w:space="0" w:color="auto"/>
                    <w:left w:val="none" w:sz="0" w:space="0" w:color="auto"/>
                    <w:bottom w:val="none" w:sz="0" w:space="0" w:color="auto"/>
                    <w:right w:val="none" w:sz="0" w:space="0" w:color="auto"/>
                  </w:divBdr>
                  <w:divsChild>
                    <w:div w:id="337662874">
                      <w:marLeft w:val="-420"/>
                      <w:marRight w:val="0"/>
                      <w:marTop w:val="0"/>
                      <w:marBottom w:val="0"/>
                      <w:divBdr>
                        <w:top w:val="none" w:sz="0" w:space="0" w:color="auto"/>
                        <w:left w:val="none" w:sz="0" w:space="0" w:color="auto"/>
                        <w:bottom w:val="none" w:sz="0" w:space="0" w:color="auto"/>
                        <w:right w:val="none" w:sz="0" w:space="0" w:color="auto"/>
                      </w:divBdr>
                      <w:divsChild>
                        <w:div w:id="396127867">
                          <w:marLeft w:val="0"/>
                          <w:marRight w:val="0"/>
                          <w:marTop w:val="0"/>
                          <w:marBottom w:val="0"/>
                          <w:divBdr>
                            <w:top w:val="none" w:sz="0" w:space="0" w:color="auto"/>
                            <w:left w:val="none" w:sz="0" w:space="0" w:color="auto"/>
                            <w:bottom w:val="none" w:sz="0" w:space="0" w:color="auto"/>
                            <w:right w:val="none" w:sz="0" w:space="0" w:color="auto"/>
                          </w:divBdr>
                          <w:divsChild>
                            <w:div w:id="894321045">
                              <w:marLeft w:val="0"/>
                              <w:marRight w:val="0"/>
                              <w:marTop w:val="0"/>
                              <w:marBottom w:val="0"/>
                              <w:divBdr>
                                <w:top w:val="none" w:sz="0" w:space="0" w:color="auto"/>
                                <w:left w:val="none" w:sz="0" w:space="0" w:color="auto"/>
                                <w:bottom w:val="none" w:sz="0" w:space="0" w:color="auto"/>
                                <w:right w:val="none" w:sz="0" w:space="0" w:color="auto"/>
                              </w:divBdr>
                              <w:divsChild>
                                <w:div w:id="608126409">
                                  <w:marLeft w:val="0"/>
                                  <w:marRight w:val="0"/>
                                  <w:marTop w:val="0"/>
                                  <w:marBottom w:val="0"/>
                                  <w:divBdr>
                                    <w:top w:val="none" w:sz="0" w:space="0" w:color="auto"/>
                                    <w:left w:val="none" w:sz="0" w:space="0" w:color="auto"/>
                                    <w:bottom w:val="none" w:sz="0" w:space="0" w:color="auto"/>
                                    <w:right w:val="none" w:sz="0" w:space="0" w:color="auto"/>
                                  </w:divBdr>
                                </w:div>
                                <w:div w:id="9740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89240">
                  <w:marLeft w:val="0"/>
                  <w:marRight w:val="0"/>
                  <w:marTop w:val="0"/>
                  <w:marBottom w:val="0"/>
                  <w:divBdr>
                    <w:top w:val="none" w:sz="0" w:space="0" w:color="auto"/>
                    <w:left w:val="none" w:sz="0" w:space="0" w:color="auto"/>
                    <w:bottom w:val="none" w:sz="0" w:space="0" w:color="auto"/>
                    <w:right w:val="none" w:sz="0" w:space="0" w:color="auto"/>
                  </w:divBdr>
                  <w:divsChild>
                    <w:div w:id="1489324452">
                      <w:marLeft w:val="-420"/>
                      <w:marRight w:val="0"/>
                      <w:marTop w:val="0"/>
                      <w:marBottom w:val="0"/>
                      <w:divBdr>
                        <w:top w:val="none" w:sz="0" w:space="0" w:color="auto"/>
                        <w:left w:val="none" w:sz="0" w:space="0" w:color="auto"/>
                        <w:bottom w:val="none" w:sz="0" w:space="0" w:color="auto"/>
                        <w:right w:val="none" w:sz="0" w:space="0" w:color="auto"/>
                      </w:divBdr>
                      <w:divsChild>
                        <w:div w:id="1767537024">
                          <w:marLeft w:val="0"/>
                          <w:marRight w:val="0"/>
                          <w:marTop w:val="0"/>
                          <w:marBottom w:val="0"/>
                          <w:divBdr>
                            <w:top w:val="none" w:sz="0" w:space="0" w:color="auto"/>
                            <w:left w:val="none" w:sz="0" w:space="0" w:color="auto"/>
                            <w:bottom w:val="none" w:sz="0" w:space="0" w:color="auto"/>
                            <w:right w:val="none" w:sz="0" w:space="0" w:color="auto"/>
                          </w:divBdr>
                          <w:divsChild>
                            <w:div w:id="789593021">
                              <w:marLeft w:val="0"/>
                              <w:marRight w:val="0"/>
                              <w:marTop w:val="0"/>
                              <w:marBottom w:val="0"/>
                              <w:divBdr>
                                <w:top w:val="none" w:sz="0" w:space="0" w:color="auto"/>
                                <w:left w:val="none" w:sz="0" w:space="0" w:color="auto"/>
                                <w:bottom w:val="none" w:sz="0" w:space="0" w:color="auto"/>
                                <w:right w:val="none" w:sz="0" w:space="0" w:color="auto"/>
                              </w:divBdr>
                              <w:divsChild>
                                <w:div w:id="623273448">
                                  <w:marLeft w:val="0"/>
                                  <w:marRight w:val="0"/>
                                  <w:marTop w:val="0"/>
                                  <w:marBottom w:val="0"/>
                                  <w:divBdr>
                                    <w:top w:val="none" w:sz="0" w:space="0" w:color="auto"/>
                                    <w:left w:val="none" w:sz="0" w:space="0" w:color="auto"/>
                                    <w:bottom w:val="none" w:sz="0" w:space="0" w:color="auto"/>
                                    <w:right w:val="none" w:sz="0" w:space="0" w:color="auto"/>
                                  </w:divBdr>
                                </w:div>
                                <w:div w:id="5421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549516">
      <w:bodyDiv w:val="1"/>
      <w:marLeft w:val="0"/>
      <w:marRight w:val="0"/>
      <w:marTop w:val="0"/>
      <w:marBottom w:val="0"/>
      <w:divBdr>
        <w:top w:val="none" w:sz="0" w:space="0" w:color="auto"/>
        <w:left w:val="none" w:sz="0" w:space="0" w:color="auto"/>
        <w:bottom w:val="none" w:sz="0" w:space="0" w:color="auto"/>
        <w:right w:val="none" w:sz="0" w:space="0" w:color="auto"/>
      </w:divBdr>
      <w:divsChild>
        <w:div w:id="1755199220">
          <w:marLeft w:val="0"/>
          <w:marRight w:val="0"/>
          <w:marTop w:val="0"/>
          <w:marBottom w:val="0"/>
          <w:divBdr>
            <w:top w:val="none" w:sz="0" w:space="0" w:color="auto"/>
            <w:left w:val="none" w:sz="0" w:space="0" w:color="auto"/>
            <w:bottom w:val="none" w:sz="0" w:space="0" w:color="auto"/>
            <w:right w:val="none" w:sz="0" w:space="0" w:color="auto"/>
          </w:divBdr>
          <w:divsChild>
            <w:div w:id="1700011720">
              <w:marLeft w:val="0"/>
              <w:marRight w:val="0"/>
              <w:marTop w:val="300"/>
              <w:marBottom w:val="150"/>
              <w:divBdr>
                <w:top w:val="none" w:sz="0" w:space="0" w:color="auto"/>
                <w:left w:val="none" w:sz="0" w:space="0" w:color="auto"/>
                <w:bottom w:val="none" w:sz="0" w:space="0" w:color="auto"/>
                <w:right w:val="none" w:sz="0" w:space="0" w:color="auto"/>
              </w:divBdr>
            </w:div>
          </w:divsChild>
        </w:div>
        <w:div w:id="1783065646">
          <w:marLeft w:val="0"/>
          <w:marRight w:val="0"/>
          <w:marTop w:val="0"/>
          <w:marBottom w:val="0"/>
          <w:divBdr>
            <w:top w:val="none" w:sz="0" w:space="0" w:color="auto"/>
            <w:left w:val="none" w:sz="0" w:space="0" w:color="auto"/>
            <w:bottom w:val="none" w:sz="0" w:space="0" w:color="auto"/>
            <w:right w:val="none" w:sz="0" w:space="0" w:color="auto"/>
          </w:divBdr>
          <w:divsChild>
            <w:div w:id="1159924326">
              <w:marLeft w:val="0"/>
              <w:marRight w:val="0"/>
              <w:marTop w:val="0"/>
              <w:marBottom w:val="0"/>
              <w:divBdr>
                <w:top w:val="none" w:sz="0" w:space="0" w:color="auto"/>
                <w:left w:val="none" w:sz="0" w:space="0" w:color="auto"/>
                <w:bottom w:val="none" w:sz="0" w:space="0" w:color="auto"/>
                <w:right w:val="none" w:sz="0" w:space="0" w:color="auto"/>
              </w:divBdr>
              <w:divsChild>
                <w:div w:id="1559392321">
                  <w:marLeft w:val="0"/>
                  <w:marRight w:val="0"/>
                  <w:marTop w:val="0"/>
                  <w:marBottom w:val="0"/>
                  <w:divBdr>
                    <w:top w:val="none" w:sz="0" w:space="0" w:color="auto"/>
                    <w:left w:val="none" w:sz="0" w:space="0" w:color="auto"/>
                    <w:bottom w:val="none" w:sz="0" w:space="0" w:color="auto"/>
                    <w:right w:val="none" w:sz="0" w:space="0" w:color="auto"/>
                  </w:divBdr>
                  <w:divsChild>
                    <w:div w:id="642658890">
                      <w:marLeft w:val="-420"/>
                      <w:marRight w:val="0"/>
                      <w:marTop w:val="0"/>
                      <w:marBottom w:val="0"/>
                      <w:divBdr>
                        <w:top w:val="none" w:sz="0" w:space="0" w:color="auto"/>
                        <w:left w:val="none" w:sz="0" w:space="0" w:color="auto"/>
                        <w:bottom w:val="none" w:sz="0" w:space="0" w:color="auto"/>
                        <w:right w:val="none" w:sz="0" w:space="0" w:color="auto"/>
                      </w:divBdr>
                      <w:divsChild>
                        <w:div w:id="994723349">
                          <w:marLeft w:val="0"/>
                          <w:marRight w:val="0"/>
                          <w:marTop w:val="0"/>
                          <w:marBottom w:val="0"/>
                          <w:divBdr>
                            <w:top w:val="none" w:sz="0" w:space="0" w:color="auto"/>
                            <w:left w:val="none" w:sz="0" w:space="0" w:color="auto"/>
                            <w:bottom w:val="none" w:sz="0" w:space="0" w:color="auto"/>
                            <w:right w:val="none" w:sz="0" w:space="0" w:color="auto"/>
                          </w:divBdr>
                          <w:divsChild>
                            <w:div w:id="574626352">
                              <w:marLeft w:val="0"/>
                              <w:marRight w:val="0"/>
                              <w:marTop w:val="0"/>
                              <w:marBottom w:val="0"/>
                              <w:divBdr>
                                <w:top w:val="none" w:sz="0" w:space="0" w:color="auto"/>
                                <w:left w:val="none" w:sz="0" w:space="0" w:color="auto"/>
                                <w:bottom w:val="none" w:sz="0" w:space="0" w:color="auto"/>
                                <w:right w:val="none" w:sz="0" w:space="0" w:color="auto"/>
                              </w:divBdr>
                              <w:divsChild>
                                <w:div w:id="1291782766">
                                  <w:marLeft w:val="0"/>
                                  <w:marRight w:val="0"/>
                                  <w:marTop w:val="0"/>
                                  <w:marBottom w:val="0"/>
                                  <w:divBdr>
                                    <w:top w:val="none" w:sz="0" w:space="0" w:color="auto"/>
                                    <w:left w:val="none" w:sz="0" w:space="0" w:color="auto"/>
                                    <w:bottom w:val="none" w:sz="0" w:space="0" w:color="auto"/>
                                    <w:right w:val="none" w:sz="0" w:space="0" w:color="auto"/>
                                  </w:divBdr>
                                </w:div>
                                <w:div w:id="7869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800386">
                  <w:marLeft w:val="0"/>
                  <w:marRight w:val="0"/>
                  <w:marTop w:val="0"/>
                  <w:marBottom w:val="0"/>
                  <w:divBdr>
                    <w:top w:val="none" w:sz="0" w:space="0" w:color="auto"/>
                    <w:left w:val="none" w:sz="0" w:space="0" w:color="auto"/>
                    <w:bottom w:val="none" w:sz="0" w:space="0" w:color="auto"/>
                    <w:right w:val="none" w:sz="0" w:space="0" w:color="auto"/>
                  </w:divBdr>
                  <w:divsChild>
                    <w:div w:id="1724404222">
                      <w:marLeft w:val="-420"/>
                      <w:marRight w:val="0"/>
                      <w:marTop w:val="0"/>
                      <w:marBottom w:val="0"/>
                      <w:divBdr>
                        <w:top w:val="none" w:sz="0" w:space="0" w:color="auto"/>
                        <w:left w:val="none" w:sz="0" w:space="0" w:color="auto"/>
                        <w:bottom w:val="none" w:sz="0" w:space="0" w:color="auto"/>
                        <w:right w:val="none" w:sz="0" w:space="0" w:color="auto"/>
                      </w:divBdr>
                      <w:divsChild>
                        <w:div w:id="198325831">
                          <w:marLeft w:val="0"/>
                          <w:marRight w:val="0"/>
                          <w:marTop w:val="0"/>
                          <w:marBottom w:val="0"/>
                          <w:divBdr>
                            <w:top w:val="none" w:sz="0" w:space="0" w:color="auto"/>
                            <w:left w:val="none" w:sz="0" w:space="0" w:color="auto"/>
                            <w:bottom w:val="none" w:sz="0" w:space="0" w:color="auto"/>
                            <w:right w:val="none" w:sz="0" w:space="0" w:color="auto"/>
                          </w:divBdr>
                          <w:divsChild>
                            <w:div w:id="519515113">
                              <w:marLeft w:val="0"/>
                              <w:marRight w:val="0"/>
                              <w:marTop w:val="0"/>
                              <w:marBottom w:val="0"/>
                              <w:divBdr>
                                <w:top w:val="none" w:sz="0" w:space="0" w:color="auto"/>
                                <w:left w:val="none" w:sz="0" w:space="0" w:color="auto"/>
                                <w:bottom w:val="none" w:sz="0" w:space="0" w:color="auto"/>
                                <w:right w:val="none" w:sz="0" w:space="0" w:color="auto"/>
                              </w:divBdr>
                              <w:divsChild>
                                <w:div w:id="565185429">
                                  <w:marLeft w:val="0"/>
                                  <w:marRight w:val="0"/>
                                  <w:marTop w:val="0"/>
                                  <w:marBottom w:val="0"/>
                                  <w:divBdr>
                                    <w:top w:val="none" w:sz="0" w:space="0" w:color="auto"/>
                                    <w:left w:val="none" w:sz="0" w:space="0" w:color="auto"/>
                                    <w:bottom w:val="none" w:sz="0" w:space="0" w:color="auto"/>
                                    <w:right w:val="none" w:sz="0" w:space="0" w:color="auto"/>
                                  </w:divBdr>
                                </w:div>
                                <w:div w:id="15303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46127">
                  <w:marLeft w:val="0"/>
                  <w:marRight w:val="0"/>
                  <w:marTop w:val="0"/>
                  <w:marBottom w:val="0"/>
                  <w:divBdr>
                    <w:top w:val="none" w:sz="0" w:space="0" w:color="auto"/>
                    <w:left w:val="none" w:sz="0" w:space="0" w:color="auto"/>
                    <w:bottom w:val="none" w:sz="0" w:space="0" w:color="auto"/>
                    <w:right w:val="none" w:sz="0" w:space="0" w:color="auto"/>
                  </w:divBdr>
                  <w:divsChild>
                    <w:div w:id="1239249040">
                      <w:marLeft w:val="-420"/>
                      <w:marRight w:val="0"/>
                      <w:marTop w:val="0"/>
                      <w:marBottom w:val="0"/>
                      <w:divBdr>
                        <w:top w:val="none" w:sz="0" w:space="0" w:color="auto"/>
                        <w:left w:val="none" w:sz="0" w:space="0" w:color="auto"/>
                        <w:bottom w:val="none" w:sz="0" w:space="0" w:color="auto"/>
                        <w:right w:val="none" w:sz="0" w:space="0" w:color="auto"/>
                      </w:divBdr>
                      <w:divsChild>
                        <w:div w:id="200672708">
                          <w:marLeft w:val="0"/>
                          <w:marRight w:val="0"/>
                          <w:marTop w:val="0"/>
                          <w:marBottom w:val="0"/>
                          <w:divBdr>
                            <w:top w:val="none" w:sz="0" w:space="0" w:color="auto"/>
                            <w:left w:val="none" w:sz="0" w:space="0" w:color="auto"/>
                            <w:bottom w:val="none" w:sz="0" w:space="0" w:color="auto"/>
                            <w:right w:val="none" w:sz="0" w:space="0" w:color="auto"/>
                          </w:divBdr>
                          <w:divsChild>
                            <w:div w:id="1474953957">
                              <w:marLeft w:val="0"/>
                              <w:marRight w:val="0"/>
                              <w:marTop w:val="0"/>
                              <w:marBottom w:val="0"/>
                              <w:divBdr>
                                <w:top w:val="none" w:sz="0" w:space="0" w:color="auto"/>
                                <w:left w:val="none" w:sz="0" w:space="0" w:color="auto"/>
                                <w:bottom w:val="none" w:sz="0" w:space="0" w:color="auto"/>
                                <w:right w:val="none" w:sz="0" w:space="0" w:color="auto"/>
                              </w:divBdr>
                              <w:divsChild>
                                <w:div w:id="1169448626">
                                  <w:marLeft w:val="0"/>
                                  <w:marRight w:val="0"/>
                                  <w:marTop w:val="0"/>
                                  <w:marBottom w:val="0"/>
                                  <w:divBdr>
                                    <w:top w:val="none" w:sz="0" w:space="0" w:color="auto"/>
                                    <w:left w:val="none" w:sz="0" w:space="0" w:color="auto"/>
                                    <w:bottom w:val="none" w:sz="0" w:space="0" w:color="auto"/>
                                    <w:right w:val="none" w:sz="0" w:space="0" w:color="auto"/>
                                  </w:divBdr>
                                </w:div>
                                <w:div w:id="19730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10835">
          <w:marLeft w:val="0"/>
          <w:marRight w:val="0"/>
          <w:marTop w:val="0"/>
          <w:marBottom w:val="0"/>
          <w:divBdr>
            <w:top w:val="none" w:sz="0" w:space="0" w:color="auto"/>
            <w:left w:val="none" w:sz="0" w:space="0" w:color="auto"/>
            <w:bottom w:val="none" w:sz="0" w:space="0" w:color="auto"/>
            <w:right w:val="none" w:sz="0" w:space="0" w:color="auto"/>
          </w:divBdr>
          <w:divsChild>
            <w:div w:id="1757903009">
              <w:marLeft w:val="0"/>
              <w:marRight w:val="0"/>
              <w:marTop w:val="0"/>
              <w:marBottom w:val="0"/>
              <w:divBdr>
                <w:top w:val="none" w:sz="0" w:space="0" w:color="auto"/>
                <w:left w:val="none" w:sz="0" w:space="0" w:color="auto"/>
                <w:bottom w:val="none" w:sz="0" w:space="0" w:color="auto"/>
                <w:right w:val="none" w:sz="0" w:space="0" w:color="auto"/>
              </w:divBdr>
              <w:divsChild>
                <w:div w:id="11015347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5386791">
          <w:marLeft w:val="0"/>
          <w:marRight w:val="0"/>
          <w:marTop w:val="0"/>
          <w:marBottom w:val="0"/>
          <w:divBdr>
            <w:top w:val="none" w:sz="0" w:space="0" w:color="auto"/>
            <w:left w:val="none" w:sz="0" w:space="0" w:color="auto"/>
            <w:bottom w:val="none" w:sz="0" w:space="0" w:color="auto"/>
            <w:right w:val="none" w:sz="0" w:space="0" w:color="auto"/>
          </w:divBdr>
          <w:divsChild>
            <w:div w:id="1578322873">
              <w:marLeft w:val="0"/>
              <w:marRight w:val="0"/>
              <w:marTop w:val="0"/>
              <w:marBottom w:val="0"/>
              <w:divBdr>
                <w:top w:val="none" w:sz="0" w:space="0" w:color="auto"/>
                <w:left w:val="none" w:sz="0" w:space="0" w:color="auto"/>
                <w:bottom w:val="none" w:sz="0" w:space="0" w:color="auto"/>
                <w:right w:val="none" w:sz="0" w:space="0" w:color="auto"/>
              </w:divBdr>
              <w:divsChild>
                <w:div w:id="976226987">
                  <w:marLeft w:val="0"/>
                  <w:marRight w:val="0"/>
                  <w:marTop w:val="0"/>
                  <w:marBottom w:val="0"/>
                  <w:divBdr>
                    <w:top w:val="none" w:sz="0" w:space="0" w:color="auto"/>
                    <w:left w:val="none" w:sz="0" w:space="0" w:color="auto"/>
                    <w:bottom w:val="none" w:sz="0" w:space="0" w:color="auto"/>
                    <w:right w:val="none" w:sz="0" w:space="0" w:color="auto"/>
                  </w:divBdr>
                  <w:divsChild>
                    <w:div w:id="627205178">
                      <w:marLeft w:val="-420"/>
                      <w:marRight w:val="0"/>
                      <w:marTop w:val="0"/>
                      <w:marBottom w:val="0"/>
                      <w:divBdr>
                        <w:top w:val="none" w:sz="0" w:space="0" w:color="auto"/>
                        <w:left w:val="none" w:sz="0" w:space="0" w:color="auto"/>
                        <w:bottom w:val="none" w:sz="0" w:space="0" w:color="auto"/>
                        <w:right w:val="none" w:sz="0" w:space="0" w:color="auto"/>
                      </w:divBdr>
                      <w:divsChild>
                        <w:div w:id="1614556397">
                          <w:marLeft w:val="0"/>
                          <w:marRight w:val="0"/>
                          <w:marTop w:val="0"/>
                          <w:marBottom w:val="0"/>
                          <w:divBdr>
                            <w:top w:val="none" w:sz="0" w:space="0" w:color="auto"/>
                            <w:left w:val="none" w:sz="0" w:space="0" w:color="auto"/>
                            <w:bottom w:val="none" w:sz="0" w:space="0" w:color="auto"/>
                            <w:right w:val="none" w:sz="0" w:space="0" w:color="auto"/>
                          </w:divBdr>
                          <w:divsChild>
                            <w:div w:id="1554585053">
                              <w:marLeft w:val="0"/>
                              <w:marRight w:val="0"/>
                              <w:marTop w:val="0"/>
                              <w:marBottom w:val="0"/>
                              <w:divBdr>
                                <w:top w:val="none" w:sz="0" w:space="0" w:color="auto"/>
                                <w:left w:val="none" w:sz="0" w:space="0" w:color="auto"/>
                                <w:bottom w:val="none" w:sz="0" w:space="0" w:color="auto"/>
                                <w:right w:val="none" w:sz="0" w:space="0" w:color="auto"/>
                              </w:divBdr>
                              <w:divsChild>
                                <w:div w:id="2003703061">
                                  <w:marLeft w:val="0"/>
                                  <w:marRight w:val="0"/>
                                  <w:marTop w:val="0"/>
                                  <w:marBottom w:val="0"/>
                                  <w:divBdr>
                                    <w:top w:val="none" w:sz="0" w:space="0" w:color="auto"/>
                                    <w:left w:val="none" w:sz="0" w:space="0" w:color="auto"/>
                                    <w:bottom w:val="none" w:sz="0" w:space="0" w:color="auto"/>
                                    <w:right w:val="none" w:sz="0" w:space="0" w:color="auto"/>
                                  </w:divBdr>
                                </w:div>
                                <w:div w:id="16335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22240">
                  <w:marLeft w:val="0"/>
                  <w:marRight w:val="0"/>
                  <w:marTop w:val="0"/>
                  <w:marBottom w:val="0"/>
                  <w:divBdr>
                    <w:top w:val="none" w:sz="0" w:space="0" w:color="auto"/>
                    <w:left w:val="none" w:sz="0" w:space="0" w:color="auto"/>
                    <w:bottom w:val="none" w:sz="0" w:space="0" w:color="auto"/>
                    <w:right w:val="none" w:sz="0" w:space="0" w:color="auto"/>
                  </w:divBdr>
                  <w:divsChild>
                    <w:div w:id="521207986">
                      <w:marLeft w:val="-420"/>
                      <w:marRight w:val="0"/>
                      <w:marTop w:val="0"/>
                      <w:marBottom w:val="0"/>
                      <w:divBdr>
                        <w:top w:val="none" w:sz="0" w:space="0" w:color="auto"/>
                        <w:left w:val="none" w:sz="0" w:space="0" w:color="auto"/>
                        <w:bottom w:val="none" w:sz="0" w:space="0" w:color="auto"/>
                        <w:right w:val="none" w:sz="0" w:space="0" w:color="auto"/>
                      </w:divBdr>
                      <w:divsChild>
                        <w:div w:id="1460805695">
                          <w:marLeft w:val="0"/>
                          <w:marRight w:val="0"/>
                          <w:marTop w:val="0"/>
                          <w:marBottom w:val="0"/>
                          <w:divBdr>
                            <w:top w:val="none" w:sz="0" w:space="0" w:color="auto"/>
                            <w:left w:val="none" w:sz="0" w:space="0" w:color="auto"/>
                            <w:bottom w:val="none" w:sz="0" w:space="0" w:color="auto"/>
                            <w:right w:val="none" w:sz="0" w:space="0" w:color="auto"/>
                          </w:divBdr>
                          <w:divsChild>
                            <w:div w:id="1479609600">
                              <w:marLeft w:val="0"/>
                              <w:marRight w:val="0"/>
                              <w:marTop w:val="0"/>
                              <w:marBottom w:val="0"/>
                              <w:divBdr>
                                <w:top w:val="none" w:sz="0" w:space="0" w:color="auto"/>
                                <w:left w:val="none" w:sz="0" w:space="0" w:color="auto"/>
                                <w:bottom w:val="none" w:sz="0" w:space="0" w:color="auto"/>
                                <w:right w:val="none" w:sz="0" w:space="0" w:color="auto"/>
                              </w:divBdr>
                              <w:divsChild>
                                <w:div w:id="1439835814">
                                  <w:marLeft w:val="0"/>
                                  <w:marRight w:val="0"/>
                                  <w:marTop w:val="0"/>
                                  <w:marBottom w:val="0"/>
                                  <w:divBdr>
                                    <w:top w:val="none" w:sz="0" w:space="0" w:color="auto"/>
                                    <w:left w:val="none" w:sz="0" w:space="0" w:color="auto"/>
                                    <w:bottom w:val="none" w:sz="0" w:space="0" w:color="auto"/>
                                    <w:right w:val="none" w:sz="0" w:space="0" w:color="auto"/>
                                  </w:divBdr>
                                </w:div>
                                <w:div w:id="13417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369796">
          <w:marLeft w:val="0"/>
          <w:marRight w:val="0"/>
          <w:marTop w:val="0"/>
          <w:marBottom w:val="0"/>
          <w:divBdr>
            <w:top w:val="none" w:sz="0" w:space="0" w:color="auto"/>
            <w:left w:val="none" w:sz="0" w:space="0" w:color="auto"/>
            <w:bottom w:val="none" w:sz="0" w:space="0" w:color="auto"/>
            <w:right w:val="none" w:sz="0" w:space="0" w:color="auto"/>
          </w:divBdr>
          <w:divsChild>
            <w:div w:id="19166207">
              <w:marLeft w:val="0"/>
              <w:marRight w:val="0"/>
              <w:marTop w:val="0"/>
              <w:marBottom w:val="0"/>
              <w:divBdr>
                <w:top w:val="none" w:sz="0" w:space="0" w:color="auto"/>
                <w:left w:val="none" w:sz="0" w:space="0" w:color="auto"/>
                <w:bottom w:val="none" w:sz="0" w:space="0" w:color="auto"/>
                <w:right w:val="none" w:sz="0" w:space="0" w:color="auto"/>
              </w:divBdr>
              <w:divsChild>
                <w:div w:id="11531382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7086693">
          <w:marLeft w:val="0"/>
          <w:marRight w:val="0"/>
          <w:marTop w:val="0"/>
          <w:marBottom w:val="0"/>
          <w:divBdr>
            <w:top w:val="none" w:sz="0" w:space="0" w:color="auto"/>
            <w:left w:val="none" w:sz="0" w:space="0" w:color="auto"/>
            <w:bottom w:val="none" w:sz="0" w:space="0" w:color="auto"/>
            <w:right w:val="none" w:sz="0" w:space="0" w:color="auto"/>
          </w:divBdr>
          <w:divsChild>
            <w:div w:id="524945698">
              <w:marLeft w:val="0"/>
              <w:marRight w:val="0"/>
              <w:marTop w:val="0"/>
              <w:marBottom w:val="0"/>
              <w:divBdr>
                <w:top w:val="none" w:sz="0" w:space="0" w:color="auto"/>
                <w:left w:val="none" w:sz="0" w:space="0" w:color="auto"/>
                <w:bottom w:val="none" w:sz="0" w:space="0" w:color="auto"/>
                <w:right w:val="none" w:sz="0" w:space="0" w:color="auto"/>
              </w:divBdr>
              <w:divsChild>
                <w:div w:id="990333292">
                  <w:marLeft w:val="0"/>
                  <w:marRight w:val="0"/>
                  <w:marTop w:val="0"/>
                  <w:marBottom w:val="0"/>
                  <w:divBdr>
                    <w:top w:val="none" w:sz="0" w:space="0" w:color="auto"/>
                    <w:left w:val="none" w:sz="0" w:space="0" w:color="auto"/>
                    <w:bottom w:val="none" w:sz="0" w:space="0" w:color="auto"/>
                    <w:right w:val="none" w:sz="0" w:space="0" w:color="auto"/>
                  </w:divBdr>
                  <w:divsChild>
                    <w:div w:id="2022973937">
                      <w:marLeft w:val="-420"/>
                      <w:marRight w:val="0"/>
                      <w:marTop w:val="0"/>
                      <w:marBottom w:val="0"/>
                      <w:divBdr>
                        <w:top w:val="none" w:sz="0" w:space="0" w:color="auto"/>
                        <w:left w:val="none" w:sz="0" w:space="0" w:color="auto"/>
                        <w:bottom w:val="none" w:sz="0" w:space="0" w:color="auto"/>
                        <w:right w:val="none" w:sz="0" w:space="0" w:color="auto"/>
                      </w:divBdr>
                      <w:divsChild>
                        <w:div w:id="1133907382">
                          <w:marLeft w:val="0"/>
                          <w:marRight w:val="0"/>
                          <w:marTop w:val="0"/>
                          <w:marBottom w:val="0"/>
                          <w:divBdr>
                            <w:top w:val="none" w:sz="0" w:space="0" w:color="auto"/>
                            <w:left w:val="none" w:sz="0" w:space="0" w:color="auto"/>
                            <w:bottom w:val="none" w:sz="0" w:space="0" w:color="auto"/>
                            <w:right w:val="none" w:sz="0" w:space="0" w:color="auto"/>
                          </w:divBdr>
                          <w:divsChild>
                            <w:div w:id="1373531125">
                              <w:marLeft w:val="0"/>
                              <w:marRight w:val="0"/>
                              <w:marTop w:val="0"/>
                              <w:marBottom w:val="0"/>
                              <w:divBdr>
                                <w:top w:val="none" w:sz="0" w:space="0" w:color="auto"/>
                                <w:left w:val="none" w:sz="0" w:space="0" w:color="auto"/>
                                <w:bottom w:val="none" w:sz="0" w:space="0" w:color="auto"/>
                                <w:right w:val="none" w:sz="0" w:space="0" w:color="auto"/>
                              </w:divBdr>
                              <w:divsChild>
                                <w:div w:id="1176505629">
                                  <w:marLeft w:val="0"/>
                                  <w:marRight w:val="0"/>
                                  <w:marTop w:val="0"/>
                                  <w:marBottom w:val="0"/>
                                  <w:divBdr>
                                    <w:top w:val="none" w:sz="0" w:space="0" w:color="auto"/>
                                    <w:left w:val="none" w:sz="0" w:space="0" w:color="auto"/>
                                    <w:bottom w:val="none" w:sz="0" w:space="0" w:color="auto"/>
                                    <w:right w:val="none" w:sz="0" w:space="0" w:color="auto"/>
                                  </w:divBdr>
                                </w:div>
                                <w:div w:id="6637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90289">
                  <w:marLeft w:val="0"/>
                  <w:marRight w:val="0"/>
                  <w:marTop w:val="0"/>
                  <w:marBottom w:val="0"/>
                  <w:divBdr>
                    <w:top w:val="none" w:sz="0" w:space="0" w:color="auto"/>
                    <w:left w:val="none" w:sz="0" w:space="0" w:color="auto"/>
                    <w:bottom w:val="none" w:sz="0" w:space="0" w:color="auto"/>
                    <w:right w:val="none" w:sz="0" w:space="0" w:color="auto"/>
                  </w:divBdr>
                  <w:divsChild>
                    <w:div w:id="612908247">
                      <w:marLeft w:val="-420"/>
                      <w:marRight w:val="0"/>
                      <w:marTop w:val="0"/>
                      <w:marBottom w:val="0"/>
                      <w:divBdr>
                        <w:top w:val="none" w:sz="0" w:space="0" w:color="auto"/>
                        <w:left w:val="none" w:sz="0" w:space="0" w:color="auto"/>
                        <w:bottom w:val="none" w:sz="0" w:space="0" w:color="auto"/>
                        <w:right w:val="none" w:sz="0" w:space="0" w:color="auto"/>
                      </w:divBdr>
                      <w:divsChild>
                        <w:div w:id="1795321528">
                          <w:marLeft w:val="0"/>
                          <w:marRight w:val="0"/>
                          <w:marTop w:val="0"/>
                          <w:marBottom w:val="0"/>
                          <w:divBdr>
                            <w:top w:val="none" w:sz="0" w:space="0" w:color="auto"/>
                            <w:left w:val="none" w:sz="0" w:space="0" w:color="auto"/>
                            <w:bottom w:val="none" w:sz="0" w:space="0" w:color="auto"/>
                            <w:right w:val="none" w:sz="0" w:space="0" w:color="auto"/>
                          </w:divBdr>
                          <w:divsChild>
                            <w:div w:id="549537389">
                              <w:marLeft w:val="0"/>
                              <w:marRight w:val="0"/>
                              <w:marTop w:val="0"/>
                              <w:marBottom w:val="0"/>
                              <w:divBdr>
                                <w:top w:val="none" w:sz="0" w:space="0" w:color="auto"/>
                                <w:left w:val="none" w:sz="0" w:space="0" w:color="auto"/>
                                <w:bottom w:val="none" w:sz="0" w:space="0" w:color="auto"/>
                                <w:right w:val="none" w:sz="0" w:space="0" w:color="auto"/>
                              </w:divBdr>
                              <w:divsChild>
                                <w:div w:id="1438602942">
                                  <w:marLeft w:val="0"/>
                                  <w:marRight w:val="0"/>
                                  <w:marTop w:val="0"/>
                                  <w:marBottom w:val="0"/>
                                  <w:divBdr>
                                    <w:top w:val="none" w:sz="0" w:space="0" w:color="auto"/>
                                    <w:left w:val="none" w:sz="0" w:space="0" w:color="auto"/>
                                    <w:bottom w:val="none" w:sz="0" w:space="0" w:color="auto"/>
                                    <w:right w:val="none" w:sz="0" w:space="0" w:color="auto"/>
                                  </w:divBdr>
                                </w:div>
                                <w:div w:id="14724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606100">
          <w:marLeft w:val="0"/>
          <w:marRight w:val="0"/>
          <w:marTop w:val="0"/>
          <w:marBottom w:val="0"/>
          <w:divBdr>
            <w:top w:val="none" w:sz="0" w:space="0" w:color="auto"/>
            <w:left w:val="none" w:sz="0" w:space="0" w:color="auto"/>
            <w:bottom w:val="none" w:sz="0" w:space="0" w:color="auto"/>
            <w:right w:val="none" w:sz="0" w:space="0" w:color="auto"/>
          </w:divBdr>
          <w:divsChild>
            <w:div w:id="679620948">
              <w:marLeft w:val="0"/>
              <w:marRight w:val="0"/>
              <w:marTop w:val="0"/>
              <w:marBottom w:val="0"/>
              <w:divBdr>
                <w:top w:val="none" w:sz="0" w:space="0" w:color="auto"/>
                <w:left w:val="none" w:sz="0" w:space="0" w:color="auto"/>
                <w:bottom w:val="none" w:sz="0" w:space="0" w:color="auto"/>
                <w:right w:val="none" w:sz="0" w:space="0" w:color="auto"/>
              </w:divBdr>
              <w:divsChild>
                <w:div w:id="6476317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1178804">
          <w:marLeft w:val="0"/>
          <w:marRight w:val="0"/>
          <w:marTop w:val="0"/>
          <w:marBottom w:val="0"/>
          <w:divBdr>
            <w:top w:val="none" w:sz="0" w:space="0" w:color="auto"/>
            <w:left w:val="none" w:sz="0" w:space="0" w:color="auto"/>
            <w:bottom w:val="none" w:sz="0" w:space="0" w:color="auto"/>
            <w:right w:val="none" w:sz="0" w:space="0" w:color="auto"/>
          </w:divBdr>
          <w:divsChild>
            <w:div w:id="1145701280">
              <w:marLeft w:val="0"/>
              <w:marRight w:val="0"/>
              <w:marTop w:val="0"/>
              <w:marBottom w:val="0"/>
              <w:divBdr>
                <w:top w:val="none" w:sz="0" w:space="0" w:color="auto"/>
                <w:left w:val="none" w:sz="0" w:space="0" w:color="auto"/>
                <w:bottom w:val="none" w:sz="0" w:space="0" w:color="auto"/>
                <w:right w:val="none" w:sz="0" w:space="0" w:color="auto"/>
              </w:divBdr>
              <w:divsChild>
                <w:div w:id="403726001">
                  <w:marLeft w:val="0"/>
                  <w:marRight w:val="0"/>
                  <w:marTop w:val="0"/>
                  <w:marBottom w:val="0"/>
                  <w:divBdr>
                    <w:top w:val="none" w:sz="0" w:space="0" w:color="auto"/>
                    <w:left w:val="none" w:sz="0" w:space="0" w:color="auto"/>
                    <w:bottom w:val="none" w:sz="0" w:space="0" w:color="auto"/>
                    <w:right w:val="none" w:sz="0" w:space="0" w:color="auto"/>
                  </w:divBdr>
                  <w:divsChild>
                    <w:div w:id="46346864">
                      <w:marLeft w:val="-420"/>
                      <w:marRight w:val="0"/>
                      <w:marTop w:val="0"/>
                      <w:marBottom w:val="0"/>
                      <w:divBdr>
                        <w:top w:val="none" w:sz="0" w:space="0" w:color="auto"/>
                        <w:left w:val="none" w:sz="0" w:space="0" w:color="auto"/>
                        <w:bottom w:val="none" w:sz="0" w:space="0" w:color="auto"/>
                        <w:right w:val="none" w:sz="0" w:space="0" w:color="auto"/>
                      </w:divBdr>
                      <w:divsChild>
                        <w:div w:id="869076035">
                          <w:marLeft w:val="0"/>
                          <w:marRight w:val="0"/>
                          <w:marTop w:val="0"/>
                          <w:marBottom w:val="0"/>
                          <w:divBdr>
                            <w:top w:val="none" w:sz="0" w:space="0" w:color="auto"/>
                            <w:left w:val="none" w:sz="0" w:space="0" w:color="auto"/>
                            <w:bottom w:val="none" w:sz="0" w:space="0" w:color="auto"/>
                            <w:right w:val="none" w:sz="0" w:space="0" w:color="auto"/>
                          </w:divBdr>
                          <w:divsChild>
                            <w:div w:id="249967037">
                              <w:marLeft w:val="0"/>
                              <w:marRight w:val="0"/>
                              <w:marTop w:val="0"/>
                              <w:marBottom w:val="0"/>
                              <w:divBdr>
                                <w:top w:val="none" w:sz="0" w:space="0" w:color="auto"/>
                                <w:left w:val="none" w:sz="0" w:space="0" w:color="auto"/>
                                <w:bottom w:val="none" w:sz="0" w:space="0" w:color="auto"/>
                                <w:right w:val="none" w:sz="0" w:space="0" w:color="auto"/>
                              </w:divBdr>
                              <w:divsChild>
                                <w:div w:id="1759867502">
                                  <w:marLeft w:val="0"/>
                                  <w:marRight w:val="0"/>
                                  <w:marTop w:val="0"/>
                                  <w:marBottom w:val="0"/>
                                  <w:divBdr>
                                    <w:top w:val="none" w:sz="0" w:space="0" w:color="auto"/>
                                    <w:left w:val="none" w:sz="0" w:space="0" w:color="auto"/>
                                    <w:bottom w:val="none" w:sz="0" w:space="0" w:color="auto"/>
                                    <w:right w:val="none" w:sz="0" w:space="0" w:color="auto"/>
                                  </w:divBdr>
                                </w:div>
                                <w:div w:id="5387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783">
                  <w:marLeft w:val="0"/>
                  <w:marRight w:val="0"/>
                  <w:marTop w:val="0"/>
                  <w:marBottom w:val="0"/>
                  <w:divBdr>
                    <w:top w:val="none" w:sz="0" w:space="0" w:color="auto"/>
                    <w:left w:val="none" w:sz="0" w:space="0" w:color="auto"/>
                    <w:bottom w:val="none" w:sz="0" w:space="0" w:color="auto"/>
                    <w:right w:val="none" w:sz="0" w:space="0" w:color="auto"/>
                  </w:divBdr>
                  <w:divsChild>
                    <w:div w:id="875698816">
                      <w:marLeft w:val="-420"/>
                      <w:marRight w:val="0"/>
                      <w:marTop w:val="0"/>
                      <w:marBottom w:val="0"/>
                      <w:divBdr>
                        <w:top w:val="none" w:sz="0" w:space="0" w:color="auto"/>
                        <w:left w:val="none" w:sz="0" w:space="0" w:color="auto"/>
                        <w:bottom w:val="none" w:sz="0" w:space="0" w:color="auto"/>
                        <w:right w:val="none" w:sz="0" w:space="0" w:color="auto"/>
                      </w:divBdr>
                      <w:divsChild>
                        <w:div w:id="2013216360">
                          <w:marLeft w:val="0"/>
                          <w:marRight w:val="0"/>
                          <w:marTop w:val="0"/>
                          <w:marBottom w:val="0"/>
                          <w:divBdr>
                            <w:top w:val="none" w:sz="0" w:space="0" w:color="auto"/>
                            <w:left w:val="none" w:sz="0" w:space="0" w:color="auto"/>
                            <w:bottom w:val="none" w:sz="0" w:space="0" w:color="auto"/>
                            <w:right w:val="none" w:sz="0" w:space="0" w:color="auto"/>
                          </w:divBdr>
                          <w:divsChild>
                            <w:div w:id="1277129519">
                              <w:marLeft w:val="0"/>
                              <w:marRight w:val="0"/>
                              <w:marTop w:val="0"/>
                              <w:marBottom w:val="0"/>
                              <w:divBdr>
                                <w:top w:val="none" w:sz="0" w:space="0" w:color="auto"/>
                                <w:left w:val="none" w:sz="0" w:space="0" w:color="auto"/>
                                <w:bottom w:val="none" w:sz="0" w:space="0" w:color="auto"/>
                                <w:right w:val="none" w:sz="0" w:space="0" w:color="auto"/>
                              </w:divBdr>
                              <w:divsChild>
                                <w:div w:id="1242183993">
                                  <w:marLeft w:val="0"/>
                                  <w:marRight w:val="0"/>
                                  <w:marTop w:val="0"/>
                                  <w:marBottom w:val="0"/>
                                  <w:divBdr>
                                    <w:top w:val="none" w:sz="0" w:space="0" w:color="auto"/>
                                    <w:left w:val="none" w:sz="0" w:space="0" w:color="auto"/>
                                    <w:bottom w:val="none" w:sz="0" w:space="0" w:color="auto"/>
                                    <w:right w:val="none" w:sz="0" w:space="0" w:color="auto"/>
                                  </w:divBdr>
                                </w:div>
                                <w:div w:id="16219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49756">
                  <w:marLeft w:val="0"/>
                  <w:marRight w:val="0"/>
                  <w:marTop w:val="0"/>
                  <w:marBottom w:val="0"/>
                  <w:divBdr>
                    <w:top w:val="none" w:sz="0" w:space="0" w:color="auto"/>
                    <w:left w:val="none" w:sz="0" w:space="0" w:color="auto"/>
                    <w:bottom w:val="none" w:sz="0" w:space="0" w:color="auto"/>
                    <w:right w:val="none" w:sz="0" w:space="0" w:color="auto"/>
                  </w:divBdr>
                  <w:divsChild>
                    <w:div w:id="515462933">
                      <w:marLeft w:val="-420"/>
                      <w:marRight w:val="0"/>
                      <w:marTop w:val="0"/>
                      <w:marBottom w:val="0"/>
                      <w:divBdr>
                        <w:top w:val="none" w:sz="0" w:space="0" w:color="auto"/>
                        <w:left w:val="none" w:sz="0" w:space="0" w:color="auto"/>
                        <w:bottom w:val="none" w:sz="0" w:space="0" w:color="auto"/>
                        <w:right w:val="none" w:sz="0" w:space="0" w:color="auto"/>
                      </w:divBdr>
                      <w:divsChild>
                        <w:div w:id="1663853776">
                          <w:marLeft w:val="0"/>
                          <w:marRight w:val="0"/>
                          <w:marTop w:val="0"/>
                          <w:marBottom w:val="0"/>
                          <w:divBdr>
                            <w:top w:val="none" w:sz="0" w:space="0" w:color="auto"/>
                            <w:left w:val="none" w:sz="0" w:space="0" w:color="auto"/>
                            <w:bottom w:val="none" w:sz="0" w:space="0" w:color="auto"/>
                            <w:right w:val="none" w:sz="0" w:space="0" w:color="auto"/>
                          </w:divBdr>
                          <w:divsChild>
                            <w:div w:id="580019283">
                              <w:marLeft w:val="0"/>
                              <w:marRight w:val="0"/>
                              <w:marTop w:val="0"/>
                              <w:marBottom w:val="0"/>
                              <w:divBdr>
                                <w:top w:val="none" w:sz="0" w:space="0" w:color="auto"/>
                                <w:left w:val="none" w:sz="0" w:space="0" w:color="auto"/>
                                <w:bottom w:val="none" w:sz="0" w:space="0" w:color="auto"/>
                                <w:right w:val="none" w:sz="0" w:space="0" w:color="auto"/>
                              </w:divBdr>
                              <w:divsChild>
                                <w:div w:id="1603101606">
                                  <w:marLeft w:val="0"/>
                                  <w:marRight w:val="0"/>
                                  <w:marTop w:val="0"/>
                                  <w:marBottom w:val="0"/>
                                  <w:divBdr>
                                    <w:top w:val="none" w:sz="0" w:space="0" w:color="auto"/>
                                    <w:left w:val="none" w:sz="0" w:space="0" w:color="auto"/>
                                    <w:bottom w:val="none" w:sz="0" w:space="0" w:color="auto"/>
                                    <w:right w:val="none" w:sz="0" w:space="0" w:color="auto"/>
                                  </w:divBdr>
                                </w:div>
                                <w:div w:id="18588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0562">
                  <w:marLeft w:val="0"/>
                  <w:marRight w:val="0"/>
                  <w:marTop w:val="0"/>
                  <w:marBottom w:val="0"/>
                  <w:divBdr>
                    <w:top w:val="none" w:sz="0" w:space="0" w:color="auto"/>
                    <w:left w:val="none" w:sz="0" w:space="0" w:color="auto"/>
                    <w:bottom w:val="none" w:sz="0" w:space="0" w:color="auto"/>
                    <w:right w:val="none" w:sz="0" w:space="0" w:color="auto"/>
                  </w:divBdr>
                  <w:divsChild>
                    <w:div w:id="1244681949">
                      <w:marLeft w:val="-420"/>
                      <w:marRight w:val="0"/>
                      <w:marTop w:val="0"/>
                      <w:marBottom w:val="0"/>
                      <w:divBdr>
                        <w:top w:val="none" w:sz="0" w:space="0" w:color="auto"/>
                        <w:left w:val="none" w:sz="0" w:space="0" w:color="auto"/>
                        <w:bottom w:val="none" w:sz="0" w:space="0" w:color="auto"/>
                        <w:right w:val="none" w:sz="0" w:space="0" w:color="auto"/>
                      </w:divBdr>
                      <w:divsChild>
                        <w:div w:id="15498140">
                          <w:marLeft w:val="0"/>
                          <w:marRight w:val="0"/>
                          <w:marTop w:val="0"/>
                          <w:marBottom w:val="0"/>
                          <w:divBdr>
                            <w:top w:val="none" w:sz="0" w:space="0" w:color="auto"/>
                            <w:left w:val="none" w:sz="0" w:space="0" w:color="auto"/>
                            <w:bottom w:val="none" w:sz="0" w:space="0" w:color="auto"/>
                            <w:right w:val="none" w:sz="0" w:space="0" w:color="auto"/>
                          </w:divBdr>
                          <w:divsChild>
                            <w:div w:id="656812195">
                              <w:marLeft w:val="0"/>
                              <w:marRight w:val="0"/>
                              <w:marTop w:val="0"/>
                              <w:marBottom w:val="0"/>
                              <w:divBdr>
                                <w:top w:val="none" w:sz="0" w:space="0" w:color="auto"/>
                                <w:left w:val="none" w:sz="0" w:space="0" w:color="auto"/>
                                <w:bottom w:val="none" w:sz="0" w:space="0" w:color="auto"/>
                                <w:right w:val="none" w:sz="0" w:space="0" w:color="auto"/>
                              </w:divBdr>
                              <w:divsChild>
                                <w:div w:id="733705062">
                                  <w:marLeft w:val="0"/>
                                  <w:marRight w:val="0"/>
                                  <w:marTop w:val="0"/>
                                  <w:marBottom w:val="0"/>
                                  <w:divBdr>
                                    <w:top w:val="none" w:sz="0" w:space="0" w:color="auto"/>
                                    <w:left w:val="none" w:sz="0" w:space="0" w:color="auto"/>
                                    <w:bottom w:val="none" w:sz="0" w:space="0" w:color="auto"/>
                                    <w:right w:val="none" w:sz="0" w:space="0" w:color="auto"/>
                                  </w:divBdr>
                                </w:div>
                                <w:div w:id="8150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313536">
      <w:bodyDiv w:val="1"/>
      <w:marLeft w:val="0"/>
      <w:marRight w:val="0"/>
      <w:marTop w:val="0"/>
      <w:marBottom w:val="0"/>
      <w:divBdr>
        <w:top w:val="none" w:sz="0" w:space="0" w:color="auto"/>
        <w:left w:val="none" w:sz="0" w:space="0" w:color="auto"/>
        <w:bottom w:val="none" w:sz="0" w:space="0" w:color="auto"/>
        <w:right w:val="none" w:sz="0" w:space="0" w:color="auto"/>
      </w:divBdr>
    </w:div>
    <w:div w:id="1647859265">
      <w:bodyDiv w:val="1"/>
      <w:marLeft w:val="0"/>
      <w:marRight w:val="0"/>
      <w:marTop w:val="0"/>
      <w:marBottom w:val="0"/>
      <w:divBdr>
        <w:top w:val="none" w:sz="0" w:space="0" w:color="auto"/>
        <w:left w:val="none" w:sz="0" w:space="0" w:color="auto"/>
        <w:bottom w:val="none" w:sz="0" w:space="0" w:color="auto"/>
        <w:right w:val="none" w:sz="0" w:space="0" w:color="auto"/>
      </w:divBdr>
    </w:div>
    <w:div w:id="1963995286">
      <w:bodyDiv w:val="1"/>
      <w:marLeft w:val="0"/>
      <w:marRight w:val="0"/>
      <w:marTop w:val="0"/>
      <w:marBottom w:val="0"/>
      <w:divBdr>
        <w:top w:val="none" w:sz="0" w:space="0" w:color="auto"/>
        <w:left w:val="none" w:sz="0" w:space="0" w:color="auto"/>
        <w:bottom w:val="none" w:sz="0" w:space="0" w:color="auto"/>
        <w:right w:val="none" w:sz="0" w:space="0" w:color="auto"/>
      </w:divBdr>
      <w:divsChild>
        <w:div w:id="684285933">
          <w:marLeft w:val="0"/>
          <w:marRight w:val="0"/>
          <w:marTop w:val="0"/>
          <w:marBottom w:val="0"/>
          <w:divBdr>
            <w:top w:val="none" w:sz="0" w:space="0" w:color="auto"/>
            <w:left w:val="none" w:sz="0" w:space="0" w:color="auto"/>
            <w:bottom w:val="none" w:sz="0" w:space="0" w:color="auto"/>
            <w:right w:val="none" w:sz="0" w:space="0" w:color="auto"/>
          </w:divBdr>
          <w:divsChild>
            <w:div w:id="967205739">
              <w:marLeft w:val="0"/>
              <w:marRight w:val="0"/>
              <w:marTop w:val="0"/>
              <w:marBottom w:val="300"/>
              <w:divBdr>
                <w:top w:val="none" w:sz="0" w:space="0" w:color="auto"/>
                <w:left w:val="none" w:sz="0" w:space="0" w:color="auto"/>
                <w:bottom w:val="none" w:sz="0" w:space="0" w:color="auto"/>
                <w:right w:val="none" w:sz="0" w:space="0" w:color="auto"/>
              </w:divBdr>
            </w:div>
          </w:divsChild>
        </w:div>
        <w:div w:id="216474946">
          <w:marLeft w:val="0"/>
          <w:marRight w:val="0"/>
          <w:marTop w:val="0"/>
          <w:marBottom w:val="0"/>
          <w:divBdr>
            <w:top w:val="none" w:sz="0" w:space="0" w:color="auto"/>
            <w:left w:val="none" w:sz="0" w:space="0" w:color="auto"/>
            <w:bottom w:val="none" w:sz="0" w:space="0" w:color="auto"/>
            <w:right w:val="none" w:sz="0" w:space="0" w:color="auto"/>
          </w:divBdr>
          <w:divsChild>
            <w:div w:id="789936637">
              <w:marLeft w:val="0"/>
              <w:marRight w:val="0"/>
              <w:marTop w:val="150"/>
              <w:marBottom w:val="300"/>
              <w:divBdr>
                <w:top w:val="none" w:sz="0" w:space="0" w:color="auto"/>
                <w:left w:val="none" w:sz="0" w:space="0" w:color="auto"/>
                <w:bottom w:val="none" w:sz="0" w:space="0" w:color="auto"/>
                <w:right w:val="none" w:sz="0" w:space="0" w:color="auto"/>
              </w:divBdr>
            </w:div>
          </w:divsChild>
        </w:div>
        <w:div w:id="694965943">
          <w:marLeft w:val="0"/>
          <w:marRight w:val="0"/>
          <w:marTop w:val="0"/>
          <w:marBottom w:val="0"/>
          <w:divBdr>
            <w:top w:val="none" w:sz="0" w:space="0" w:color="auto"/>
            <w:left w:val="none" w:sz="0" w:space="0" w:color="auto"/>
            <w:bottom w:val="none" w:sz="0" w:space="0" w:color="auto"/>
            <w:right w:val="none" w:sz="0" w:space="0" w:color="auto"/>
          </w:divBdr>
          <w:divsChild>
            <w:div w:id="1657025354">
              <w:marLeft w:val="0"/>
              <w:marRight w:val="0"/>
              <w:marTop w:val="300"/>
              <w:marBottom w:val="150"/>
              <w:divBdr>
                <w:top w:val="none" w:sz="0" w:space="0" w:color="auto"/>
                <w:left w:val="none" w:sz="0" w:space="0" w:color="auto"/>
                <w:bottom w:val="none" w:sz="0" w:space="0" w:color="auto"/>
                <w:right w:val="none" w:sz="0" w:space="0" w:color="auto"/>
              </w:divBdr>
            </w:div>
          </w:divsChild>
        </w:div>
        <w:div w:id="1991209354">
          <w:marLeft w:val="0"/>
          <w:marRight w:val="0"/>
          <w:marTop w:val="0"/>
          <w:marBottom w:val="0"/>
          <w:divBdr>
            <w:top w:val="none" w:sz="0" w:space="0" w:color="auto"/>
            <w:left w:val="none" w:sz="0" w:space="0" w:color="auto"/>
            <w:bottom w:val="none" w:sz="0" w:space="0" w:color="auto"/>
            <w:right w:val="none" w:sz="0" w:space="0" w:color="auto"/>
          </w:divBdr>
          <w:divsChild>
            <w:div w:id="1927882073">
              <w:marLeft w:val="0"/>
              <w:marRight w:val="0"/>
              <w:marTop w:val="0"/>
              <w:marBottom w:val="0"/>
              <w:divBdr>
                <w:top w:val="none" w:sz="0" w:space="0" w:color="auto"/>
                <w:left w:val="none" w:sz="0" w:space="0" w:color="auto"/>
                <w:bottom w:val="none" w:sz="0" w:space="0" w:color="auto"/>
                <w:right w:val="none" w:sz="0" w:space="0" w:color="auto"/>
              </w:divBdr>
            </w:div>
            <w:div w:id="13856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Mohammad</dc:creator>
  <cp:keywords/>
  <dc:description/>
  <cp:lastModifiedBy>Moinuddin, Mohammad</cp:lastModifiedBy>
  <cp:revision>2</cp:revision>
  <dcterms:created xsi:type="dcterms:W3CDTF">2025-05-30T05:55:00Z</dcterms:created>
  <dcterms:modified xsi:type="dcterms:W3CDTF">2025-05-30T05:55:00Z</dcterms:modified>
</cp:coreProperties>
</file>