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Fonts w:ascii="Calibri" w:hAnsi="Calibri" w:eastAsia="Calibri" w:cs="Calibri"/>
          <w:color w:val="980000"/>
        </w:rPr>
      </w:pPr>
      <w:bookmarkStart w:id="0" w:name="_heading=h.diukidkvziyr"/>
      <w:bookmarkEnd w:id="0"/>
      <w:r>
        <w:rPr>
          <w:rFonts w:eastAsia="Calibri" w:cs="Calibri" w:ascii="Calibri" w:hAnsi="Calibri"/>
          <w:color w:val="980000"/>
        </w:rPr>
        <w:t>CSE 2213 – Data and Telecommunication Lab Report</w:t>
      </w:r>
    </w:p>
    <w:p>
      <w:pPr>
        <w:pStyle w:val="LOnormal"/>
        <w:jc w:val="center"/>
        <w:rPr>
          <w:rFonts w:ascii="Calibri" w:hAnsi="Calibri" w:eastAsia="Calibri" w:cs="Calibri"/>
        </w:rPr>
      </w:pPr>
      <w:r>
        <w:rPr>
          <w:rFonts w:eastAsia="Calibri" w:cs="Calibri" w:ascii="Calibri" w:hAnsi="Calibri"/>
        </w:rPr>
      </w:r>
    </w:p>
    <w:p>
      <w:pPr>
        <w:pStyle w:val="LOnormal"/>
        <w:jc w:val="center"/>
        <w:rPr>
          <w:rFonts w:ascii="Calibri" w:hAnsi="Calibri" w:eastAsia="Calibri" w:cs="Calibri"/>
        </w:rPr>
      </w:pPr>
      <w:r>
        <w:rPr>
          <w:rFonts w:eastAsia="Calibri" w:cs="Calibri" w:ascii="Calibri" w:hAnsi="Calibri"/>
        </w:rPr>
      </w:r>
    </w:p>
    <w:p>
      <w:pPr>
        <w:pStyle w:val="Subtitle"/>
        <w:jc w:val="center"/>
        <w:rPr>
          <w:rFonts w:ascii="Calibri" w:hAnsi="Calibri" w:eastAsia="Calibri" w:cs="Calibri"/>
          <w:color w:val="0B5394"/>
          <w:sz w:val="40"/>
          <w:szCs w:val="40"/>
        </w:rPr>
      </w:pPr>
      <w:bookmarkStart w:id="1" w:name="_heading=h.za54y9rqboc9"/>
      <w:bookmarkEnd w:id="1"/>
      <w:r>
        <w:rPr/>
        <w:drawing>
          <wp:inline distT="0" distB="0" distL="0" distR="0">
            <wp:extent cx="1130300" cy="1438910"/>
            <wp:effectExtent l="0" t="0" r="0" b="0"/>
            <wp:docPr id="1" name="image9.jpg" descr="du logo 10 free Cliparts | Download images on Clipground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jpg" descr="du logo 10 free Cliparts | Download images on Clipground 2023"/>
                    <pic:cNvPicPr>
                      <a:picLocks noChangeAspect="1" noChangeArrowheads="1"/>
                    </pic:cNvPicPr>
                  </pic:nvPicPr>
                  <pic:blipFill>
                    <a:blip r:embed="rId2"/>
                    <a:stretch>
                      <a:fillRect/>
                    </a:stretch>
                  </pic:blipFill>
                  <pic:spPr bwMode="auto">
                    <a:xfrm>
                      <a:off x="0" y="0"/>
                      <a:ext cx="1130300" cy="1438910"/>
                    </a:xfrm>
                    <a:prstGeom prst="rect">
                      <a:avLst/>
                    </a:prstGeom>
                  </pic:spPr>
                </pic:pic>
              </a:graphicData>
            </a:graphic>
          </wp:inline>
        </w:drawing>
      </w:r>
    </w:p>
    <w:p>
      <w:pPr>
        <w:pStyle w:val="LOnormal"/>
        <w:jc w:val="center"/>
        <w:rPr/>
      </w:pPr>
      <w:r>
        <w:rPr/>
      </w:r>
      <w:bookmarkStart w:id="2" w:name="_heading=h.8vx021bw4hg3"/>
      <w:bookmarkStart w:id="3" w:name="_heading=h.8vx021bw4hg3"/>
      <w:bookmarkEnd w:id="3"/>
    </w:p>
    <w:p>
      <w:pPr>
        <w:pStyle w:val="LOnormal"/>
        <w:jc w:val="center"/>
        <w:rPr/>
      </w:pPr>
      <w:r>
        <w:rPr/>
      </w:r>
    </w:p>
    <w:p>
      <w:pPr>
        <w:pStyle w:val="Subtitle"/>
        <w:spacing w:lineRule="auto" w:line="360" w:before="0" w:after="0"/>
        <w:jc w:val="center"/>
        <w:rPr/>
      </w:pPr>
      <w:bookmarkStart w:id="4" w:name="_heading=h.2ghpxknvt7ra"/>
      <w:bookmarkEnd w:id="4"/>
      <w:r>
        <w:rPr>
          <w:rFonts w:eastAsia="Calibri" w:cs="Calibri" w:ascii="Calibri" w:hAnsi="Calibri"/>
          <w:color w:val="0B5394"/>
          <w:sz w:val="40"/>
          <w:szCs w:val="40"/>
        </w:rPr>
        <w:t>Lab Report Name:</w:t>
      </w:r>
    </w:p>
    <w:p>
      <w:pPr>
        <w:pStyle w:val="Subtitle"/>
        <w:spacing w:lineRule="auto" w:line="360" w:before="0" w:after="0"/>
        <w:jc w:val="center"/>
        <w:rPr/>
      </w:pPr>
      <w:r>
        <w:rPr>
          <w:rFonts w:eastAsia="Calibri" w:cs="Calibri" w:ascii="Calibri" w:hAnsi="Calibri"/>
          <w:color w:val="0B5394"/>
          <w:sz w:val="40"/>
          <w:szCs w:val="40"/>
        </w:rPr>
        <w:t>Implementation o</w:t>
      </w:r>
      <w:r>
        <w:rPr>
          <w:rFonts w:eastAsia="Calibri" w:cs="Calibri" w:ascii="Calibri" w:hAnsi="Calibri"/>
          <w:color w:val="0B5394"/>
          <w:sz w:val="40"/>
          <w:szCs w:val="40"/>
        </w:rPr>
        <w:t>f CRC for Error Detection and Single-Bit Error Correction</w:t>
      </w:r>
    </w:p>
    <w:p>
      <w:pPr>
        <w:pStyle w:val="LOnormal"/>
        <w:jc w:val="center"/>
        <w:rPr/>
      </w:pPr>
      <w:r>
        <w:rPr>
          <w:rFonts w:eastAsia="Calibri" w:cs="Calibri" w:ascii="Calibri" w:hAnsi="Calibri"/>
          <w:i/>
          <w:color w:val="0B5394"/>
          <w:sz w:val="28"/>
          <w:szCs w:val="28"/>
        </w:rPr>
        <w:t>Group: B(Even)</w:t>
      </w:r>
    </w:p>
    <w:p>
      <w:pPr>
        <w:pStyle w:val="LOnormal"/>
        <w:jc w:val="center"/>
        <w:rPr>
          <w:rFonts w:ascii="Calibri" w:hAnsi="Calibri" w:eastAsia="Calibri" w:cs="Calibri"/>
          <w:sz w:val="28"/>
          <w:szCs w:val="28"/>
        </w:rPr>
      </w:pPr>
      <w:r>
        <w:rPr>
          <w:rFonts w:eastAsia="Calibri" w:cs="Calibri" w:ascii="Calibri" w:hAnsi="Calibri"/>
          <w:sz w:val="28"/>
          <w:szCs w:val="28"/>
        </w:rPr>
      </w:r>
    </w:p>
    <w:p>
      <w:pPr>
        <w:pStyle w:val="LOnormal"/>
        <w:spacing w:lineRule="auto" w:line="240" w:before="0" w:after="200"/>
        <w:jc w:val="center"/>
        <w:rPr/>
      </w:pPr>
      <w:r>
        <w:rPr>
          <w:rFonts w:eastAsia="Calibri" w:cs="Calibri" w:ascii="Calibri" w:hAnsi="Calibri"/>
          <w:color w:val="666666"/>
          <w:sz w:val="28"/>
          <w:szCs w:val="28"/>
        </w:rPr>
        <w:t>Submitted By</w:t>
      </w:r>
    </w:p>
    <w:p>
      <w:pPr>
        <w:pStyle w:val="LOnormal"/>
        <w:jc w:val="center"/>
        <w:rPr/>
      </w:pPr>
      <w:r>
        <w:rPr>
          <w:rFonts w:eastAsia="Calibri" w:cs="Calibri" w:ascii="Calibri" w:hAnsi="Calibri"/>
          <w:b/>
          <w:sz w:val="28"/>
          <w:szCs w:val="28"/>
        </w:rPr>
        <w:t>Md. Mahmudur Rahman Moin (AE-30)</w:t>
      </w:r>
    </w:p>
    <w:p>
      <w:pPr>
        <w:pStyle w:val="LOnormal"/>
        <w:jc w:val="center"/>
        <w:rPr/>
      </w:pPr>
      <w:r>
        <w:rPr>
          <w:rFonts w:eastAsia="Calibri" w:cs="Calibri" w:ascii="Calibri" w:hAnsi="Calibri"/>
          <w:b/>
          <w:sz w:val="28"/>
          <w:szCs w:val="28"/>
        </w:rPr>
        <w:t>Md. Sadman Shihab (SH-36)</w:t>
      </w:r>
    </w:p>
    <w:p>
      <w:pPr>
        <w:pStyle w:val="LOnormal"/>
        <w:spacing w:lineRule="auto" w:line="240" w:before="0" w:after="120"/>
        <w:jc w:val="center"/>
        <w:rPr>
          <w:rFonts w:ascii="Calibri" w:hAnsi="Calibri" w:eastAsia="Calibri" w:cs="Calibri"/>
          <w:sz w:val="28"/>
          <w:szCs w:val="28"/>
        </w:rPr>
      </w:pPr>
      <w:r>
        <w:rPr>
          <w:rFonts w:eastAsia="Calibri" w:cs="Calibri" w:ascii="Calibri" w:hAnsi="Calibri"/>
          <w:sz w:val="28"/>
          <w:szCs w:val="28"/>
        </w:rPr>
      </w:r>
    </w:p>
    <w:p>
      <w:pPr>
        <w:pStyle w:val="LOnormal"/>
        <w:spacing w:lineRule="auto" w:line="240" w:before="0" w:after="120"/>
        <w:jc w:val="center"/>
        <w:rPr/>
      </w:pPr>
      <w:r>
        <w:rPr>
          <w:rFonts w:eastAsia="Calibri" w:cs="Calibri" w:ascii="Calibri" w:hAnsi="Calibri"/>
          <w:sz w:val="28"/>
          <w:szCs w:val="28"/>
        </w:rPr>
        <w:t>29</w:t>
      </w:r>
      <w:r>
        <w:rPr>
          <w:rFonts w:eastAsia="Calibri" w:cs="Calibri" w:ascii="Calibri" w:hAnsi="Calibri"/>
          <w:sz w:val="28"/>
          <w:szCs w:val="28"/>
          <w:vertAlign w:val="superscript"/>
        </w:rPr>
        <w:t>th</w:t>
      </w:r>
      <w:r>
        <w:rPr>
          <w:rFonts w:eastAsia="Calibri" w:cs="Calibri" w:ascii="Calibri" w:hAnsi="Calibri"/>
          <w:sz w:val="28"/>
          <w:szCs w:val="28"/>
        </w:rPr>
        <w:t xml:space="preserve"> Batch</w:t>
      </w:r>
    </w:p>
    <w:p>
      <w:pPr>
        <w:pStyle w:val="LOnormal"/>
        <w:jc w:val="center"/>
        <w:rPr/>
      </w:pPr>
      <w:r>
        <w:rPr>
          <w:rFonts w:eastAsia="Calibri" w:cs="Calibri" w:ascii="Calibri" w:hAnsi="Calibri"/>
          <w:color w:val="274E13"/>
          <w:sz w:val="28"/>
          <w:szCs w:val="28"/>
        </w:rPr>
        <w:t>Department of Computer Science &amp; Engineering</w:t>
      </w:r>
    </w:p>
    <w:p>
      <w:pPr>
        <w:pStyle w:val="LOnormal"/>
        <w:jc w:val="center"/>
        <w:rPr/>
      </w:pPr>
      <w:r>
        <w:rPr>
          <w:rFonts w:eastAsia="Calibri" w:cs="Calibri" w:ascii="Calibri" w:hAnsi="Calibri"/>
          <w:color w:val="274E13"/>
          <w:sz w:val="28"/>
          <w:szCs w:val="28"/>
        </w:rPr>
        <w:t>University of Dhaka</w:t>
      </w:r>
    </w:p>
    <w:p>
      <w:pPr>
        <w:pStyle w:val="LOnormal"/>
        <w:spacing w:lineRule="auto" w:line="240" w:before="0" w:after="120"/>
        <w:ind w:left="2880" w:hanging="0"/>
        <w:jc w:val="center"/>
        <w:rPr>
          <w:rFonts w:ascii="Calibri" w:hAnsi="Calibri" w:eastAsia="Calibri" w:cs="Calibri"/>
          <w:sz w:val="28"/>
          <w:szCs w:val="28"/>
        </w:rPr>
      </w:pPr>
      <w:r>
        <w:rPr>
          <w:rFonts w:eastAsia="Calibri" w:cs="Calibri" w:ascii="Calibri" w:hAnsi="Calibri"/>
          <w:sz w:val="28"/>
          <w:szCs w:val="28"/>
        </w:rPr>
      </w:r>
    </w:p>
    <w:p>
      <w:pPr>
        <w:pStyle w:val="LOnormal"/>
        <w:spacing w:lineRule="auto" w:line="240" w:before="0" w:after="120"/>
        <w:ind w:hanging="0"/>
        <w:jc w:val="center"/>
        <w:rPr/>
      </w:pPr>
      <w:r>
        <w:rPr>
          <w:rFonts w:eastAsia="Calibri" w:cs="Calibri" w:ascii="Calibri" w:hAnsi="Calibri"/>
          <w:color w:val="666666"/>
          <w:sz w:val="28"/>
          <w:szCs w:val="28"/>
        </w:rPr>
        <w:t>Submitted On</w:t>
      </w:r>
    </w:p>
    <w:p>
      <w:pPr>
        <w:pStyle w:val="LOnormal"/>
        <w:spacing w:lineRule="auto" w:line="240" w:before="0" w:after="120"/>
        <w:ind w:hanging="0"/>
        <w:jc w:val="center"/>
        <w:rPr/>
      </w:pPr>
      <w:r>
        <w:rPr>
          <w:rFonts w:eastAsia="Calibri" w:cs="Calibri" w:ascii="Calibri" w:hAnsi="Calibri"/>
          <w:sz w:val="28"/>
          <w:szCs w:val="28"/>
        </w:rPr>
        <w:t>2</w:t>
      </w:r>
      <w:r>
        <w:rPr>
          <w:rFonts w:eastAsia="Calibri" w:cs="Calibri" w:ascii="Calibri" w:hAnsi="Calibri"/>
          <w:sz w:val="28"/>
          <w:szCs w:val="28"/>
        </w:rPr>
        <w:t>5</w:t>
      </w:r>
      <w:r>
        <w:rPr>
          <w:rFonts w:eastAsia="Calibri" w:cs="Calibri" w:ascii="Calibri" w:hAnsi="Calibri"/>
          <w:sz w:val="28"/>
          <w:szCs w:val="28"/>
        </w:rPr>
        <w:t xml:space="preserve"> </w:t>
      </w:r>
      <w:r>
        <w:rPr>
          <w:rFonts w:eastAsia="Calibri" w:cs="Calibri" w:ascii="Calibri" w:hAnsi="Calibri"/>
          <w:sz w:val="28"/>
          <w:szCs w:val="28"/>
        </w:rPr>
        <w:t>June</w:t>
      </w:r>
      <w:r>
        <w:rPr>
          <w:rFonts w:eastAsia="Calibri" w:cs="Calibri" w:ascii="Calibri" w:hAnsi="Calibri"/>
          <w:sz w:val="28"/>
          <w:szCs w:val="28"/>
        </w:rPr>
        <w:t xml:space="preserve"> 2025</w:t>
      </w:r>
    </w:p>
    <w:p>
      <w:pPr>
        <w:pStyle w:val="Title"/>
        <w:jc w:val="center"/>
        <w:rPr>
          <w:rFonts w:ascii="Calibri" w:hAnsi="Calibri" w:eastAsia="Calibri" w:cs="Calibri"/>
          <w:color w:val="980000"/>
        </w:rPr>
      </w:pPr>
      <w:bookmarkStart w:id="5" w:name="_heading=h.yq9vr519y106"/>
      <w:bookmarkEnd w:id="5"/>
      <w:r>
        <w:rPr>
          <w:rFonts w:eastAsia="Calibri" w:cs="Calibri" w:ascii="Calibri" w:hAnsi="Calibri"/>
          <w:color w:val="980000"/>
        </w:rPr>
        <w:t>Table of Contents</w:t>
      </w:r>
    </w:p>
    <w:p>
      <w:pPr>
        <w:pStyle w:val="LOnormal"/>
        <w:jc w:val="both"/>
        <w:rPr>
          <w:rFonts w:ascii="Calibri" w:hAnsi="Calibri" w:eastAsia="Calibri" w:cs="Calibri"/>
        </w:rPr>
      </w:pPr>
      <w:r>
        <w:rPr>
          <w:rFonts w:eastAsia="Calibri" w:cs="Calibri" w:ascii="Calibri" w:hAnsi="Calibri"/>
        </w:rPr>
      </w:r>
    </w:p>
    <w:sdt>
      <w:sdtPr>
        <w:docPartObj>
          <w:docPartGallery w:val="Table of Contents"/>
          <w:docPartUnique w:val="true"/>
        </w:docPartObj>
      </w:sdtPr>
      <w:sdtContent>
        <w:p>
          <w:pPr>
            <w:pStyle w:val="LOnormal"/>
            <w:tabs>
              <w:tab w:val="clear" w:pos="720"/>
              <w:tab w:val="right" w:pos="9350" w:leader="none"/>
            </w:tabs>
            <w:spacing w:lineRule="auto" w:line="240" w:before="0" w:after="100"/>
            <w:rPr>
              <w:color w:val="000000"/>
            </w:rPr>
          </w:pPr>
          <w:r>
            <w:fldChar w:fldCharType="begin"/>
          </w:r>
          <w:r>
            <w:rPr>
              <w:webHidden/>
              <w:rStyle w:val="IndexLink"/>
              <w:vanish w:val="false"/>
              <w:rFonts w:eastAsia="Calibri" w:cs="Calibri" w:ascii="Calibri" w:hAnsi="Calibri"/>
              <w:color w:val="000000"/>
            </w:rPr>
            <w:instrText xml:space="preserve"> TOC \z \o "1-9" \u \t "Heading 1,1,Heading 2,2,Heading 3,3,Heading 4,4,Heading 5,5,Heading 6,6" \h</w:instrText>
          </w:r>
          <w:r>
            <w:rPr>
              <w:webHidden/>
              <w:rStyle w:val="IndexLink"/>
              <w:vanish w:val="false"/>
              <w:rFonts w:eastAsia="Calibri" w:cs="Calibri" w:ascii="Calibri" w:hAnsi="Calibri"/>
              <w:color w:val="000000"/>
            </w:rPr>
            <w:fldChar w:fldCharType="separate"/>
          </w:r>
          <w:hyperlink w:anchor="_heading=h.ustrejc3oc3l">
            <w:r>
              <w:rPr>
                <w:webHidden/>
                <w:rStyle w:val="IndexLink"/>
                <w:rFonts w:eastAsia="Calibri" w:cs="Calibri" w:ascii="Calibri" w:hAnsi="Calibri"/>
                <w:vanish w:val="false"/>
                <w:color w:val="000000"/>
              </w:rPr>
              <w:t>1. Introduction</w:t>
            </w:r>
          </w:hyperlink>
          <w:hyperlink w:anchor="_heading=h.ustrejc3oc3l">
            <w:r>
              <w:rPr>
                <w:webHidden/>
                <w:rStyle w:val="IndexLink"/>
                <w:vanish w:val="false"/>
                <w:color w:val="000000"/>
              </w:rPr>
              <w:tab/>
              <w:t>3</w:t>
            </w:r>
          </w:hyperlink>
        </w:p>
        <w:p>
          <w:pPr>
            <w:pStyle w:val="LOnormal"/>
            <w:tabs>
              <w:tab w:val="clear" w:pos="720"/>
              <w:tab w:val="right" w:pos="9350" w:leader="none"/>
            </w:tabs>
            <w:spacing w:lineRule="auto" w:line="240" w:before="0" w:after="100"/>
            <w:ind w:left="220" w:hanging="0"/>
            <w:rPr>
              <w:color w:val="000000"/>
            </w:rPr>
          </w:pPr>
          <w:hyperlink w:anchor="_heading=h.n1g92nnn65yo">
            <w:r>
              <w:rPr>
                <w:webHidden/>
                <w:rStyle w:val="IndexLink"/>
                <w:rFonts w:eastAsia="Calibri" w:cs="Calibri" w:ascii="Calibri" w:hAnsi="Calibri"/>
                <w:vanish w:val="false"/>
                <w:color w:val="000000"/>
              </w:rPr>
              <w:t xml:space="preserve">1.1 </w:t>
            </w:r>
            <w:r>
              <w:rPr>
                <w:rStyle w:val="IndexLink"/>
                <w:rFonts w:eastAsia="Calibri" w:cs="Calibri" w:ascii="Calibri" w:hAnsi="Calibri"/>
                <w:vanish w:val="false"/>
                <w:color w:val="000000"/>
              </w:rPr>
              <w:t>N</w:t>
            </w:r>
          </w:hyperlink>
          <w:r>
            <w:rPr>
              <w:rFonts w:eastAsia="Calibri" w:cs="Calibri" w:ascii="Calibri" w:hAnsi="Calibri"/>
              <w:vanish w:val="false"/>
              <w:color w:val="000000"/>
            </w:rPr>
            <w:t>ecessity of CRC</w:t>
          </w:r>
          <w:hyperlink w:anchor="_heading=h.n1g92nnn65yo">
            <w:r>
              <w:rPr>
                <w:webHidden/>
                <w:rStyle w:val="IndexLink"/>
                <w:vanish w:val="false"/>
                <w:color w:val="000000"/>
              </w:rPr>
              <w:tab/>
              <w:t>3</w:t>
            </w:r>
          </w:hyperlink>
        </w:p>
        <w:p>
          <w:pPr>
            <w:pStyle w:val="LOnormal"/>
            <w:tabs>
              <w:tab w:val="clear" w:pos="720"/>
              <w:tab w:val="right" w:pos="9350" w:leader="none"/>
            </w:tabs>
            <w:spacing w:lineRule="auto" w:line="240" w:before="0" w:after="100"/>
            <w:ind w:left="220" w:hanging="0"/>
            <w:rPr>
              <w:color w:val="000000"/>
            </w:rPr>
          </w:pPr>
          <w:hyperlink w:anchor="_heading=h.ilwc6vj8zhyi">
            <w:r>
              <w:rPr>
                <w:webHidden/>
                <w:rStyle w:val="IndexLink"/>
                <w:rFonts w:eastAsia="Calibri" w:cs="Calibri" w:ascii="Calibri" w:hAnsi="Calibri"/>
                <w:vanish w:val="false"/>
                <w:color w:val="000000"/>
              </w:rPr>
              <w:t xml:space="preserve">1.2 </w:t>
            </w:r>
            <w:r>
              <w:rPr>
                <w:rStyle w:val="IndexLink"/>
                <w:rFonts w:eastAsia="Calibri" w:cs="Calibri" w:ascii="Calibri" w:hAnsi="Calibri"/>
                <w:vanish w:val="false"/>
                <w:color w:val="000000"/>
              </w:rPr>
              <w:t>H</w:t>
            </w:r>
          </w:hyperlink>
          <w:r>
            <w:rPr>
              <w:rFonts w:eastAsia="Calibri" w:cs="Calibri" w:ascii="Calibri" w:hAnsi="Calibri"/>
              <w:vanish w:val="false"/>
              <w:color w:val="000000"/>
            </w:rPr>
            <w:t>ow CRC is used to detect error and correct single-bit error</w:t>
          </w:r>
          <w:r>
            <w:rPr>
              <w:rFonts w:eastAsia="Calibri" w:cs="Calibri" w:ascii="Calibri" w:hAnsi="Calibri"/>
              <w:vanish w:val="false"/>
              <w:color w:val="000000"/>
            </w:rPr>
            <w:tab/>
          </w:r>
          <w:r>
            <w:rPr>
              <w:color w:val="000000"/>
            </w:rPr>
            <w:t>4</w:t>
          </w:r>
        </w:p>
        <w:p>
          <w:pPr>
            <w:pStyle w:val="LOnormal"/>
            <w:tabs>
              <w:tab w:val="clear" w:pos="720"/>
              <w:tab w:val="right" w:pos="9350" w:leader="none"/>
            </w:tabs>
            <w:spacing w:lineRule="auto" w:line="240" w:before="0" w:after="100"/>
            <w:rPr>
              <w:color w:val="000000"/>
            </w:rPr>
          </w:pPr>
          <w:hyperlink w:anchor="_heading=h.3v8croa465r">
            <w:r>
              <w:rPr>
                <w:webHidden/>
                <w:rStyle w:val="IndexLink"/>
                <w:rFonts w:eastAsia="Calibri" w:cs="Calibri" w:ascii="Calibri" w:hAnsi="Calibri"/>
                <w:vanish w:val="false"/>
                <w:color w:val="000000"/>
              </w:rPr>
              <w:t>2. O</w:t>
            </w:r>
          </w:hyperlink>
          <w:r>
            <w:rPr>
              <w:rFonts w:eastAsia="Calibri" w:cs="Calibri" w:ascii="Calibri" w:hAnsi="Calibri"/>
              <w:color w:val="000000"/>
            </w:rPr>
            <w:t>bjectives</w:t>
          </w:r>
          <w:hyperlink w:anchor="_heading=h.80vc90v6kvir">
            <w:r>
              <w:rPr>
                <w:webHidden/>
                <w:rStyle w:val="IndexLink"/>
                <w:vanish w:val="false"/>
                <w:color w:val="000000"/>
              </w:rPr>
              <w:tab/>
            </w:r>
          </w:hyperlink>
          <w:r>
            <w:rPr>
              <w:vanish w:val="false"/>
              <w:color w:val="000000"/>
            </w:rPr>
            <w:t>6</w:t>
          </w:r>
        </w:p>
        <w:p>
          <w:pPr>
            <w:pStyle w:val="LOnormal"/>
            <w:tabs>
              <w:tab w:val="clear" w:pos="720"/>
              <w:tab w:val="right" w:pos="9350" w:leader="none"/>
            </w:tabs>
            <w:spacing w:lineRule="auto" w:line="240" w:before="0" w:after="100"/>
            <w:rPr>
              <w:color w:val="000000"/>
            </w:rPr>
          </w:pPr>
          <w:hyperlink w:anchor="_heading=h.uev69kqee9ix">
            <w:r>
              <w:rPr>
                <w:webHidden/>
                <w:rStyle w:val="IndexLink"/>
                <w:rFonts w:eastAsia="Calibri" w:cs="Calibri" w:ascii="Calibri" w:hAnsi="Calibri"/>
                <w:vanish w:val="false"/>
                <w:color w:val="000000"/>
              </w:rPr>
              <w:t>3. A</w:t>
            </w:r>
          </w:hyperlink>
          <w:r>
            <w:rPr>
              <w:rFonts w:eastAsia="Calibri" w:cs="Calibri" w:ascii="Calibri" w:hAnsi="Calibri"/>
              <w:color w:val="000000"/>
            </w:rPr>
            <w:t>lgorithms</w:t>
          </w:r>
          <w:hyperlink w:anchor="_heading=h.uev69kqee9ix">
            <w:r>
              <w:rPr>
                <w:webHidden/>
                <w:rStyle w:val="IndexLink"/>
                <w:vanish w:val="false"/>
                <w:color w:val="000000"/>
              </w:rPr>
              <w:tab/>
            </w:r>
          </w:hyperlink>
          <w:r>
            <w:rPr>
              <w:vanish w:val="false"/>
              <w:color w:val="000000"/>
            </w:rPr>
            <w:t>6</w:t>
          </w:r>
        </w:p>
        <w:p>
          <w:pPr>
            <w:pStyle w:val="LOnormal"/>
            <w:tabs>
              <w:tab w:val="clear" w:pos="720"/>
              <w:tab w:val="right" w:pos="9350" w:leader="none"/>
            </w:tabs>
            <w:spacing w:lineRule="auto" w:line="240" w:before="0" w:after="100"/>
            <w:ind w:left="220" w:hanging="0"/>
            <w:rPr>
              <w:color w:val="000000"/>
            </w:rPr>
          </w:pPr>
          <w:r>
            <w:rPr>
              <w:rFonts w:eastAsia="Calibri" w:cs="Calibri" w:ascii="Calibri" w:hAnsi="Calibri"/>
              <w:color w:val="000000"/>
            </w:rPr>
            <w:t>3</w:t>
          </w:r>
          <w:hyperlink w:anchor="_heading=h.n1g92nnn65yo">
            <w:r>
              <w:rPr>
                <w:webHidden/>
                <w:rStyle w:val="IndexLink"/>
                <w:rFonts w:eastAsia="Calibri" w:cs="Calibri" w:ascii="Calibri" w:hAnsi="Calibri"/>
                <w:vanish w:val="false"/>
                <w:color w:val="000000"/>
              </w:rPr>
              <w:t xml:space="preserve">.1 </w:t>
            </w:r>
          </w:hyperlink>
          <w:r>
            <w:rPr>
              <w:rFonts w:eastAsia="Calibri" w:cs="Calibri" w:ascii="Calibri" w:hAnsi="Calibri"/>
              <w:color w:val="000000"/>
            </w:rPr>
            <w:t>Client Side</w:t>
          </w:r>
          <w:hyperlink w:anchor="_heading=h.n1g92nnn65yo">
            <w:r>
              <w:rPr>
                <w:webHidden/>
                <w:rStyle w:val="IndexLink"/>
                <w:vanish w:val="false"/>
                <w:color w:val="000000"/>
              </w:rPr>
              <w:tab/>
            </w:r>
          </w:hyperlink>
          <w:r>
            <w:rPr>
              <w:vanish w:val="false"/>
              <w:color w:val="000000"/>
            </w:rPr>
            <w:t>6</w:t>
          </w:r>
        </w:p>
        <w:p>
          <w:pPr>
            <w:pStyle w:val="LOnormal"/>
            <w:tabs>
              <w:tab w:val="clear" w:pos="720"/>
              <w:tab w:val="right" w:pos="9350" w:leader="none"/>
            </w:tabs>
            <w:spacing w:lineRule="auto" w:line="240" w:before="0" w:after="100"/>
            <w:ind w:left="220" w:hanging="0"/>
            <w:rPr>
              <w:color w:val="000000"/>
            </w:rPr>
          </w:pPr>
          <w:r>
            <w:rPr>
              <w:rFonts w:eastAsia="Calibri" w:cs="Calibri" w:ascii="Calibri" w:hAnsi="Calibri"/>
              <w:color w:val="000000"/>
            </w:rPr>
            <w:t>3</w:t>
          </w:r>
          <w:hyperlink w:anchor="_heading=h.ilwc6vj8zhyi">
            <w:r>
              <w:rPr>
                <w:webHidden/>
                <w:rStyle w:val="IndexLink"/>
                <w:rFonts w:eastAsia="Calibri" w:cs="Calibri" w:ascii="Calibri" w:hAnsi="Calibri"/>
                <w:vanish w:val="false"/>
                <w:color w:val="000000"/>
              </w:rPr>
              <w:t xml:space="preserve">.2 </w:t>
            </w:r>
          </w:hyperlink>
          <w:r>
            <w:rPr>
              <w:rFonts w:eastAsia="Calibri" w:cs="Calibri" w:ascii="Calibri" w:hAnsi="Calibri"/>
              <w:color w:val="000000"/>
            </w:rPr>
            <w:t>Server Side</w:t>
          </w:r>
          <w:hyperlink w:anchor="_heading=h.ilwc6vj8zhyi">
            <w:r>
              <w:rPr>
                <w:webHidden/>
                <w:rStyle w:val="IndexLink"/>
                <w:vanish w:val="false"/>
                <w:color w:val="000000"/>
              </w:rPr>
              <w:tab/>
            </w:r>
          </w:hyperlink>
          <w:r>
            <w:rPr>
              <w:vanish w:val="false"/>
              <w:color w:val="000000"/>
            </w:rPr>
            <w:t>7</w:t>
          </w:r>
        </w:p>
        <w:p>
          <w:pPr>
            <w:pStyle w:val="LOnormal"/>
            <w:tabs>
              <w:tab w:val="clear" w:pos="720"/>
              <w:tab w:val="right" w:pos="9350" w:leader="none"/>
            </w:tabs>
            <w:spacing w:lineRule="auto" w:line="240" w:before="0" w:after="100"/>
            <w:rPr>
              <w:color w:val="000000"/>
            </w:rPr>
          </w:pPr>
          <w:r>
            <w:rPr>
              <w:rFonts w:eastAsia="Calibri" w:cs="Calibri" w:ascii="Calibri" w:hAnsi="Calibri"/>
              <w:color w:val="000000"/>
            </w:rPr>
            <w:t>4. Implementation</w:t>
            <w:tab/>
          </w:r>
          <w:r>
            <w:rPr>
              <w:rFonts w:eastAsia="Arial" w:cs="Arial" w:ascii="Calibri" w:hAnsi="Calibri"/>
              <w:color w:val="000000"/>
            </w:rPr>
            <w:t>8</w:t>
          </w:r>
        </w:p>
        <w:p>
          <w:pPr>
            <w:pStyle w:val="LOnormal"/>
            <w:tabs>
              <w:tab w:val="clear" w:pos="720"/>
              <w:tab w:val="right" w:pos="9350" w:leader="none"/>
            </w:tabs>
            <w:spacing w:lineRule="auto" w:line="240" w:before="0" w:after="100"/>
            <w:ind w:left="220" w:hanging="0"/>
            <w:rPr>
              <w:color w:val="000000"/>
            </w:rPr>
          </w:pPr>
          <w:r>
            <w:rPr>
              <w:rFonts w:eastAsia="Calibri" w:cs="Calibri" w:ascii="Calibri" w:hAnsi="Calibri"/>
              <w:color w:val="000000"/>
            </w:rPr>
            <w:t>4</w:t>
          </w:r>
          <w:hyperlink w:anchor="_heading=h.n1g92nnn65yo">
            <w:r>
              <w:rPr>
                <w:webHidden/>
                <w:rStyle w:val="IndexLink"/>
                <w:rFonts w:eastAsia="Calibri" w:cs="Calibri" w:ascii="Calibri" w:hAnsi="Calibri"/>
                <w:vanish w:val="false"/>
                <w:color w:val="000000"/>
              </w:rPr>
              <w:t>.1 C</w:t>
            </w:r>
          </w:hyperlink>
          <w:r>
            <w:rPr>
              <w:rFonts w:eastAsia="Calibri" w:cs="Calibri" w:ascii="Calibri" w:hAnsi="Calibri"/>
              <w:color w:val="000000"/>
            </w:rPr>
            <w:t>lient Side</w:t>
          </w:r>
          <w:hyperlink w:anchor="_heading=h.n1g92nnn65yo">
            <w:r>
              <w:rPr>
                <w:webHidden/>
                <w:rStyle w:val="IndexLink"/>
                <w:vanish w:val="false"/>
                <w:color w:val="000000"/>
              </w:rPr>
              <w:tab/>
            </w:r>
          </w:hyperlink>
          <w:r>
            <w:rPr>
              <w:vanish w:val="false"/>
              <w:color w:val="000000"/>
            </w:rPr>
            <w:t>8</w:t>
          </w:r>
        </w:p>
        <w:p>
          <w:pPr>
            <w:pStyle w:val="LOnormal"/>
            <w:tabs>
              <w:tab w:val="clear" w:pos="720"/>
              <w:tab w:val="right" w:pos="9350" w:leader="none"/>
            </w:tabs>
            <w:spacing w:lineRule="auto" w:line="240" w:before="0" w:after="100"/>
            <w:ind w:left="220" w:hanging="0"/>
            <w:rPr>
              <w:color w:val="000000"/>
            </w:rPr>
          </w:pPr>
          <w:r>
            <w:rPr>
              <w:rFonts w:eastAsia="Calibri" w:cs="Calibri" w:ascii="Calibri" w:hAnsi="Calibri"/>
              <w:color w:val="000000"/>
            </w:rPr>
            <w:t>4</w:t>
          </w:r>
          <w:hyperlink w:anchor="_heading=h.ilwc6vj8zhyi">
            <w:r>
              <w:rPr>
                <w:webHidden/>
                <w:rStyle w:val="IndexLink"/>
                <w:rFonts w:eastAsia="Calibri" w:cs="Calibri" w:ascii="Calibri" w:hAnsi="Calibri"/>
                <w:vanish w:val="false"/>
                <w:color w:val="000000"/>
              </w:rPr>
              <w:t xml:space="preserve">.2 </w:t>
            </w:r>
          </w:hyperlink>
          <w:r>
            <w:rPr>
              <w:rFonts w:eastAsia="Calibri" w:cs="Calibri" w:ascii="Calibri" w:hAnsi="Calibri"/>
              <w:color w:val="000000"/>
            </w:rPr>
            <w:t>Server Side</w:t>
          </w:r>
          <w:hyperlink w:anchor="_heading=h.ilwc6vj8zhyi">
            <w:r>
              <w:rPr>
                <w:webHidden/>
                <w:rStyle w:val="IndexLink"/>
                <w:vanish w:val="false"/>
                <w:color w:val="000000"/>
              </w:rPr>
              <w:tab/>
            </w:r>
          </w:hyperlink>
          <w:r>
            <w:rPr>
              <w:vanish w:val="false"/>
              <w:color w:val="000000"/>
            </w:rPr>
            <w:t>10</w:t>
          </w:r>
        </w:p>
        <w:p>
          <w:pPr>
            <w:pStyle w:val="LOnormal"/>
            <w:tabs>
              <w:tab w:val="clear" w:pos="720"/>
              <w:tab w:val="right" w:pos="9350" w:leader="none"/>
            </w:tabs>
            <w:spacing w:lineRule="auto" w:line="240" w:before="0" w:after="100"/>
            <w:rPr>
              <w:color w:val="000000"/>
            </w:rPr>
          </w:pPr>
          <w:r>
            <w:rPr>
              <w:color w:val="000000"/>
            </w:rPr>
            <w:t xml:space="preserve">5. </w:t>
          </w:r>
          <w:r>
            <w:rPr>
              <w:rFonts w:eastAsia="Calibri" w:cs="Calibri" w:ascii="Calibri" w:hAnsi="Calibri"/>
              <w:color w:val="000000"/>
            </w:rPr>
            <w:t>Result Analysis</w:t>
          </w:r>
          <w:r>
            <w:rPr>
              <w:color w:val="000000"/>
            </w:rPr>
            <w:tab/>
          </w:r>
          <w:r>
            <w:rPr>
              <w:color w:val="000000"/>
            </w:rPr>
            <w:t>12</w:t>
          </w:r>
        </w:p>
        <w:p>
          <w:pPr>
            <w:pStyle w:val="LOnormal"/>
            <w:tabs>
              <w:tab w:val="clear" w:pos="720"/>
              <w:tab w:val="right" w:pos="9350" w:leader="none"/>
            </w:tabs>
            <w:spacing w:lineRule="auto" w:line="240" w:before="0" w:after="100"/>
            <w:ind w:left="220" w:hanging="0"/>
            <w:rPr>
              <w:color w:val="000000"/>
            </w:rPr>
          </w:pPr>
          <w:r>
            <w:rPr>
              <w:rFonts w:eastAsia="Calibri" w:cs="Calibri" w:ascii="Calibri" w:hAnsi="Calibri"/>
              <w:color w:val="000000"/>
            </w:rPr>
            <w:t>5</w:t>
          </w:r>
          <w:hyperlink w:anchor="_heading=h.n1g92nnn65yo">
            <w:r>
              <w:rPr>
                <w:webHidden/>
                <w:rStyle w:val="IndexLink"/>
                <w:rFonts w:eastAsia="Calibri" w:cs="Calibri" w:ascii="Calibri" w:hAnsi="Calibri"/>
                <w:vanish w:val="false"/>
                <w:color w:val="000000"/>
              </w:rPr>
              <w:t xml:space="preserve">.1 </w:t>
            </w:r>
            <w:r>
              <w:rPr>
                <w:rStyle w:val="IndexLink"/>
                <w:rFonts w:eastAsia="Calibri" w:cs="Calibri" w:ascii="Calibri" w:hAnsi="Calibri"/>
                <w:vanish w:val="false"/>
                <w:color w:val="000000"/>
              </w:rPr>
              <w:t>C</w:t>
            </w:r>
          </w:hyperlink>
          <w:r>
            <w:rPr>
              <w:rFonts w:eastAsia="Calibri" w:cs="Calibri" w:ascii="Calibri" w:hAnsi="Calibri"/>
              <w:vanish w:val="false"/>
              <w:color w:val="000000"/>
            </w:rPr>
            <w:t>RC-8</w:t>
          </w:r>
          <w:hyperlink w:anchor="_heading=h.n1g92nnn65yo">
            <w:r>
              <w:rPr>
                <w:webHidden/>
                <w:rStyle w:val="IndexLink"/>
                <w:vanish w:val="false"/>
                <w:color w:val="000000"/>
              </w:rPr>
              <w:tab/>
            </w:r>
          </w:hyperlink>
          <w:r>
            <w:rPr>
              <w:vanish w:val="false"/>
              <w:color w:val="000000"/>
            </w:rPr>
            <w:t>12</w:t>
          </w:r>
        </w:p>
        <w:p>
          <w:pPr>
            <w:pStyle w:val="LOnormal"/>
            <w:tabs>
              <w:tab w:val="clear" w:pos="720"/>
              <w:tab w:val="right" w:pos="9350" w:leader="none"/>
            </w:tabs>
            <w:spacing w:lineRule="auto" w:line="240" w:before="0" w:after="100"/>
            <w:ind w:left="220" w:hanging="0"/>
            <w:rPr>
              <w:color w:val="000000"/>
            </w:rPr>
          </w:pPr>
          <w:r>
            <w:rPr>
              <w:rFonts w:eastAsia="Calibri" w:cs="Calibri" w:ascii="Calibri" w:hAnsi="Calibri"/>
              <w:color w:val="000000"/>
            </w:rPr>
            <w:t>5</w:t>
          </w:r>
          <w:hyperlink w:anchor="_heading=h.ilwc6vj8zhyi">
            <w:r>
              <w:rPr>
                <w:webHidden/>
                <w:rStyle w:val="IndexLink"/>
                <w:rFonts w:eastAsia="Calibri" w:cs="Calibri" w:ascii="Calibri" w:hAnsi="Calibri"/>
                <w:vanish w:val="false"/>
                <w:color w:val="000000"/>
              </w:rPr>
              <w:t xml:space="preserve">.2 </w:t>
            </w:r>
            <w:r>
              <w:rPr>
                <w:rStyle w:val="IndexLink"/>
                <w:rFonts w:eastAsia="Calibri" w:cs="Calibri" w:ascii="Calibri" w:hAnsi="Calibri"/>
                <w:vanish w:val="false"/>
                <w:color w:val="000000"/>
              </w:rPr>
              <w:t>C</w:t>
            </w:r>
          </w:hyperlink>
          <w:r>
            <w:rPr>
              <w:rFonts w:eastAsia="Calibri" w:cs="Calibri" w:ascii="Calibri" w:hAnsi="Calibri"/>
              <w:vanish w:val="false"/>
              <w:color w:val="000000"/>
            </w:rPr>
            <w:t>RC-10</w:t>
          </w:r>
          <w:r>
            <w:rPr>
              <w:rFonts w:eastAsia="Calibri" w:cs="Calibri" w:ascii="Calibri" w:hAnsi="Calibri"/>
              <w:color w:val="000000"/>
            </w:rPr>
            <w:tab/>
          </w:r>
          <w:r>
            <w:rPr>
              <w:rFonts w:eastAsia="Arial" w:cs="Arial"/>
              <w:color w:val="000000"/>
            </w:rPr>
            <w:t>1</w:t>
          </w:r>
          <w:r>
            <w:rPr>
              <w:rFonts w:eastAsia="Arial" w:cs="Arial"/>
              <w:color w:val="000000"/>
            </w:rPr>
            <w:t>2</w:t>
          </w:r>
        </w:p>
        <w:p>
          <w:pPr>
            <w:pStyle w:val="LOnormal"/>
            <w:tabs>
              <w:tab w:val="clear" w:pos="720"/>
              <w:tab w:val="right" w:pos="9350" w:leader="none"/>
            </w:tabs>
            <w:spacing w:lineRule="auto" w:line="240" w:before="0" w:after="100"/>
            <w:ind w:left="220" w:hanging="0"/>
            <w:rPr>
              <w:color w:val="000000"/>
            </w:rPr>
          </w:pPr>
          <w:r>
            <w:rPr>
              <w:rFonts w:eastAsia="Calibri" w:cs="Calibri" w:ascii="Calibri" w:hAnsi="Calibri"/>
              <w:color w:val="000000"/>
            </w:rPr>
            <w:t>5</w:t>
          </w:r>
          <w:hyperlink w:anchor="_heading=h.n1g92nnn65yo">
            <w:r>
              <w:rPr>
                <w:webHidden/>
                <w:rStyle w:val="IndexLink"/>
                <w:rFonts w:eastAsia="Calibri" w:cs="Calibri" w:ascii="Calibri" w:hAnsi="Calibri"/>
                <w:vanish w:val="false"/>
                <w:color w:val="000000"/>
              </w:rPr>
              <w:t>.</w:t>
            </w:r>
            <w:r>
              <w:rPr>
                <w:rStyle w:val="IndexLink"/>
                <w:rFonts w:eastAsia="Calibri" w:cs="Calibri" w:ascii="Calibri" w:hAnsi="Calibri"/>
                <w:vanish w:val="false"/>
                <w:color w:val="000000"/>
              </w:rPr>
              <w:t>3</w:t>
            </w:r>
            <w:r>
              <w:rPr>
                <w:rStyle w:val="IndexLink"/>
                <w:rFonts w:eastAsia="Calibri" w:cs="Calibri" w:ascii="Calibri" w:hAnsi="Calibri"/>
                <w:vanish w:val="false"/>
                <w:color w:val="000000"/>
              </w:rPr>
              <w:t xml:space="preserve"> </w:t>
            </w:r>
            <w:r>
              <w:rPr>
                <w:rStyle w:val="IndexLink"/>
                <w:rFonts w:eastAsia="Calibri" w:cs="Calibri" w:ascii="Calibri" w:hAnsi="Calibri"/>
                <w:vanish w:val="false"/>
                <w:color w:val="000000"/>
              </w:rPr>
              <w:t>C</w:t>
            </w:r>
          </w:hyperlink>
          <w:r>
            <w:rPr>
              <w:rFonts w:eastAsia="Calibri" w:cs="Calibri" w:ascii="Calibri" w:hAnsi="Calibri"/>
              <w:vanish w:val="false"/>
              <w:color w:val="000000"/>
            </w:rPr>
            <w:t>RC-16</w:t>
          </w:r>
          <w:hyperlink w:anchor="_heading=h.n1g92nnn65yo">
            <w:r>
              <w:rPr>
                <w:webHidden/>
                <w:rStyle w:val="IndexLink"/>
                <w:vanish w:val="false"/>
                <w:color w:val="000000"/>
              </w:rPr>
              <w:tab/>
            </w:r>
          </w:hyperlink>
          <w:r>
            <w:rPr>
              <w:vanish w:val="false"/>
              <w:color w:val="000000"/>
            </w:rPr>
            <w:t>13</w:t>
          </w:r>
        </w:p>
        <w:p>
          <w:pPr>
            <w:pStyle w:val="LOnormal"/>
            <w:tabs>
              <w:tab w:val="clear" w:pos="720"/>
              <w:tab w:val="right" w:pos="9350" w:leader="none"/>
            </w:tabs>
            <w:spacing w:lineRule="auto" w:line="240" w:before="0" w:after="100"/>
            <w:ind w:left="220" w:hanging="0"/>
            <w:rPr>
              <w:color w:val="000000"/>
            </w:rPr>
          </w:pPr>
          <w:r>
            <w:rPr>
              <w:rFonts w:eastAsia="Calibri" w:cs="Calibri" w:ascii="Calibri" w:hAnsi="Calibri"/>
              <w:color w:val="000000"/>
            </w:rPr>
            <w:t>5</w:t>
          </w:r>
          <w:hyperlink w:anchor="_heading=h.ilwc6vj8zhyi">
            <w:r>
              <w:rPr>
                <w:webHidden/>
                <w:rStyle w:val="IndexLink"/>
                <w:rFonts w:eastAsia="Calibri" w:cs="Calibri" w:ascii="Calibri" w:hAnsi="Calibri"/>
                <w:vanish w:val="false"/>
                <w:color w:val="000000"/>
              </w:rPr>
              <w:t>.</w:t>
            </w:r>
            <w:r>
              <w:rPr>
                <w:rStyle w:val="IndexLink"/>
                <w:rFonts w:eastAsia="Calibri" w:cs="Calibri" w:ascii="Calibri" w:hAnsi="Calibri"/>
                <w:vanish w:val="false"/>
                <w:color w:val="000000"/>
              </w:rPr>
              <w:t>4</w:t>
            </w:r>
            <w:r>
              <w:rPr>
                <w:rStyle w:val="IndexLink"/>
                <w:rFonts w:eastAsia="Calibri" w:cs="Calibri" w:ascii="Calibri" w:hAnsi="Calibri"/>
                <w:vanish w:val="false"/>
                <w:color w:val="000000"/>
              </w:rPr>
              <w:t xml:space="preserve"> </w:t>
            </w:r>
            <w:r>
              <w:rPr>
                <w:rStyle w:val="IndexLink"/>
                <w:rFonts w:eastAsia="Calibri" w:cs="Calibri" w:ascii="Calibri" w:hAnsi="Calibri"/>
                <w:vanish w:val="false"/>
                <w:color w:val="000000"/>
              </w:rPr>
              <w:t>C</w:t>
            </w:r>
          </w:hyperlink>
          <w:r>
            <w:rPr>
              <w:rFonts w:eastAsia="Calibri" w:cs="Calibri" w:ascii="Calibri" w:hAnsi="Calibri"/>
              <w:vanish w:val="false"/>
              <w:color w:val="000000"/>
            </w:rPr>
            <w:t>RC-32</w:t>
          </w:r>
          <w:r>
            <w:rPr>
              <w:rFonts w:eastAsia="Calibri" w:cs="Calibri" w:ascii="Calibri" w:hAnsi="Calibri"/>
              <w:color w:val="000000"/>
            </w:rPr>
            <w:tab/>
          </w:r>
          <w:r>
            <w:rPr>
              <w:rFonts w:eastAsia="Arial" w:cs="Arial"/>
              <w:color w:val="000000"/>
            </w:rPr>
            <w:t>1</w:t>
          </w:r>
          <w:r>
            <w:rPr>
              <w:rFonts w:eastAsia="Arial" w:cs="Arial"/>
              <w:color w:val="000000"/>
            </w:rPr>
            <w:t>3</w:t>
          </w:r>
        </w:p>
        <w:p>
          <w:pPr>
            <w:pStyle w:val="LOnormal"/>
            <w:tabs>
              <w:tab w:val="clear" w:pos="720"/>
              <w:tab w:val="right" w:pos="9350" w:leader="none"/>
            </w:tabs>
            <w:spacing w:lineRule="auto" w:line="240" w:before="0" w:after="100"/>
            <w:rPr>
              <w:color w:val="000000"/>
            </w:rPr>
          </w:pPr>
          <w:r>
            <w:rPr>
              <w:color w:val="000000"/>
            </w:rPr>
            <w:t xml:space="preserve">6. </w:t>
          </w:r>
          <w:r>
            <w:rPr>
              <w:rFonts w:eastAsia="Calibri" w:cs="Calibri" w:ascii="Calibri" w:hAnsi="Calibri"/>
              <w:color w:val="000000"/>
            </w:rPr>
            <w:t>Discussion</w:t>
          </w:r>
          <w:hyperlink w:anchor="_heading=h.7oo1iu6iwwfa">
            <w:r>
              <w:rPr>
                <w:webHidden/>
                <w:rStyle w:val="IndexLink"/>
                <w:vanish w:val="false"/>
                <w:color w:val="000000"/>
              </w:rPr>
              <w:tab/>
            </w:r>
          </w:hyperlink>
          <w:r>
            <w:rPr>
              <w:color w:val="000000"/>
            </w:rPr>
            <w:t>14</w:t>
          </w:r>
        </w:p>
        <w:p>
          <w:pPr>
            <w:pStyle w:val="LOnormal"/>
            <w:tabs>
              <w:tab w:val="clear" w:pos="720"/>
              <w:tab w:val="right" w:pos="9350" w:leader="none"/>
            </w:tabs>
            <w:spacing w:lineRule="auto" w:line="240" w:before="0" w:after="100"/>
            <w:rPr>
              <w:color w:val="000000"/>
            </w:rPr>
          </w:pPr>
          <w:r>
            <w:rPr>
              <w:color w:val="000000"/>
            </w:rPr>
            <w:t xml:space="preserve">7. </w:t>
          </w:r>
          <w:r>
            <w:rPr>
              <w:rFonts w:eastAsia="Calibri" w:cs="Calibri" w:ascii="Calibri" w:hAnsi="Calibri"/>
              <w:color w:val="000000"/>
            </w:rPr>
            <w:t>Learning and Difficulties</w:t>
          </w:r>
          <w:r>
            <w:rPr>
              <w:color w:val="000000"/>
            </w:rPr>
            <w:tab/>
            <w:t>16</w:t>
          </w:r>
        </w:p>
        <w:p>
          <w:pPr>
            <w:pStyle w:val="LOnormal"/>
            <w:tabs>
              <w:tab w:val="clear" w:pos="720"/>
              <w:tab w:val="right" w:pos="9350" w:leader="none"/>
            </w:tabs>
            <w:spacing w:lineRule="auto" w:line="240" w:before="0" w:after="100"/>
            <w:ind w:left="220" w:hanging="0"/>
            <w:rPr>
              <w:color w:val="000000"/>
            </w:rPr>
          </w:pPr>
          <w:r>
            <w:rPr>
              <w:rFonts w:eastAsia="Calibri" w:cs="Calibri" w:ascii="Calibri" w:hAnsi="Calibri"/>
              <w:color w:val="000000"/>
            </w:rPr>
            <w:t>7</w:t>
          </w:r>
          <w:hyperlink w:anchor="_heading=h.n1g92nnn65yo">
            <w:r>
              <w:rPr>
                <w:webHidden/>
                <w:rStyle w:val="IndexLink"/>
                <w:rFonts w:eastAsia="Calibri" w:cs="Calibri" w:ascii="Calibri" w:hAnsi="Calibri"/>
                <w:vanish w:val="false"/>
                <w:color w:val="000000"/>
              </w:rPr>
              <w:t xml:space="preserve">.1 </w:t>
            </w:r>
          </w:hyperlink>
          <w:r>
            <w:rPr>
              <w:rFonts w:eastAsia="Calibri" w:cs="Calibri" w:ascii="Calibri" w:hAnsi="Calibri"/>
              <w:color w:val="000000"/>
            </w:rPr>
            <w:t>Learning</w:t>
          </w:r>
          <w:hyperlink w:anchor="_heading=h.n1g92nnn65yo">
            <w:r>
              <w:rPr>
                <w:webHidden/>
                <w:rStyle w:val="IndexLink"/>
                <w:vanish w:val="false"/>
                <w:color w:val="000000"/>
              </w:rPr>
              <w:tab/>
            </w:r>
          </w:hyperlink>
          <w:r>
            <w:rPr>
              <w:color w:val="000000"/>
            </w:rPr>
            <w:t>16</w:t>
          </w:r>
        </w:p>
        <w:p>
          <w:pPr>
            <w:pStyle w:val="LOnormal"/>
            <w:tabs>
              <w:tab w:val="clear" w:pos="720"/>
              <w:tab w:val="right" w:pos="9350" w:leader="none"/>
            </w:tabs>
            <w:spacing w:lineRule="auto" w:line="240" w:before="0" w:after="100"/>
            <w:ind w:left="220" w:hanging="0"/>
            <w:rPr>
              <w:color w:val="000000"/>
            </w:rPr>
          </w:pPr>
          <w:r>
            <w:rPr>
              <w:rFonts w:eastAsia="Calibri" w:cs="Calibri" w:ascii="Calibri" w:hAnsi="Calibri"/>
              <w:color w:val="000000"/>
            </w:rPr>
            <w:t>7</w:t>
          </w:r>
          <w:hyperlink w:anchor="_heading=h.ilwc6vj8zhyi">
            <w:r>
              <w:rPr>
                <w:webHidden/>
                <w:rStyle w:val="IndexLink"/>
                <w:rFonts w:eastAsia="Calibri" w:cs="Calibri" w:ascii="Calibri" w:hAnsi="Calibri"/>
                <w:vanish w:val="false"/>
                <w:color w:val="000000"/>
              </w:rPr>
              <w:t xml:space="preserve">.2 </w:t>
            </w:r>
          </w:hyperlink>
          <w:r>
            <w:rPr>
              <w:rFonts w:eastAsia="Calibri" w:cs="Calibri" w:ascii="Calibri" w:hAnsi="Calibri"/>
              <w:color w:val="000000"/>
            </w:rPr>
            <w:t>Difficulties</w:t>
            <w:tab/>
          </w:r>
          <w:r>
            <w:rPr>
              <w:rFonts w:eastAsia="Arial" w:cs="Arial"/>
              <w:color w:val="000000"/>
            </w:rPr>
            <w:t>16</w:t>
          </w:r>
        </w:p>
        <w:p>
          <w:pPr>
            <w:pStyle w:val="LOnormal"/>
            <w:tabs>
              <w:tab w:val="clear" w:pos="720"/>
              <w:tab w:val="right" w:pos="9350" w:leader="none"/>
            </w:tabs>
            <w:spacing w:lineRule="auto" w:line="240" w:before="0" w:after="100"/>
            <w:ind w:hanging="0"/>
            <w:rPr/>
          </w:pPr>
          <w:r>
            <w:rPr/>
            <w:t xml:space="preserve">8. </w:t>
          </w:r>
          <w:r>
            <w:rPr>
              <w:rFonts w:eastAsia="Calibri" w:cs="Calibri" w:ascii="Calibri" w:hAnsi="Calibri"/>
            </w:rPr>
            <w:t>Conclusion</w:t>
          </w:r>
          <w:r>
            <w:rPr/>
            <w:tab/>
            <w:t>1</w:t>
          </w:r>
          <w:r>
            <w:rPr/>
            <w:t>7</w:t>
          </w:r>
          <w:r>
            <w:rPr/>
            <w:fldChar w:fldCharType="end"/>
          </w:r>
        </w:p>
      </w:sdtContent>
    </w:sdt>
    <w:p>
      <w:pPr>
        <w:pStyle w:val="Heading1"/>
        <w:spacing w:lineRule="auto" w:line="240" w:before="0" w:after="120"/>
        <w:rPr>
          <w:rFonts w:ascii="Calibri" w:hAnsi="Calibri" w:eastAsia="Calibri" w:cs="Calibri"/>
          <w:color w:val="980000"/>
        </w:rPr>
      </w:pPr>
      <w:r>
        <w:rPr>
          <w:rFonts w:eastAsia="Calibri" w:cs="Calibri" w:ascii="Calibri" w:hAnsi="Calibri"/>
          <w:color w:val="980000"/>
        </w:rPr>
      </w:r>
      <w:bookmarkStart w:id="6" w:name="_heading=h.j8ayki37sei1"/>
      <w:bookmarkStart w:id="7" w:name="_heading=h.j8ayki37sei1"/>
      <w:bookmarkEnd w:id="7"/>
      <w:r>
        <w:br w:type="page"/>
      </w:r>
    </w:p>
    <w:p>
      <w:pPr>
        <w:pStyle w:val="Heading1"/>
        <w:numPr>
          <w:ilvl w:val="0"/>
          <w:numId w:val="2"/>
        </w:numPr>
        <w:spacing w:lineRule="auto" w:line="240" w:before="0" w:after="120"/>
        <w:ind w:left="750" w:hanging="390"/>
        <w:jc w:val="center"/>
        <w:rPr>
          <w:rFonts w:ascii="Calibri" w:hAnsi="Calibri" w:eastAsia="Calibri" w:cs="Calibri"/>
          <w:color w:val="980000"/>
        </w:rPr>
      </w:pPr>
      <w:bookmarkStart w:id="8" w:name="_heading=h.ustrejc3oc3l"/>
      <w:bookmarkEnd w:id="8"/>
      <w:r>
        <w:rPr>
          <w:rFonts w:eastAsia="Calibri" w:cs="Calibri" w:ascii="Calibri" w:hAnsi="Calibri"/>
          <w:color w:val="980000"/>
        </w:rPr>
        <w:t>Introduction</w:t>
      </w:r>
    </w:p>
    <w:p>
      <w:pPr>
        <w:pStyle w:val="LOnormal"/>
        <w:rPr/>
      </w:pPr>
      <w:r>
        <w:rPr/>
      </w:r>
    </w:p>
    <w:p>
      <w:pPr>
        <w:pStyle w:val="LOnormal"/>
        <w:rPr/>
      </w:pPr>
      <w:r>
        <w:rPr>
          <w:i w:val="false"/>
          <w:iCs w:val="false"/>
          <w:sz w:val="28"/>
          <w:szCs w:val="28"/>
        </w:rPr>
        <w:t xml:space="preserve">Cyclic Redundancy Check (CRC) is a widely used error-detecting technique in digital networks and storage devices. It helps identify accidental changes to raw data during transmission or storage. CRC is based on polynomial division and appends a sequence of redundant bits, known as the CRC code, to the message. The receiver performs the same CRC calculation and compares the result to detect errors. Blocks of data entering these systems get a short check value attached, based on the remainder of a </w:t>
      </w:r>
      <w:hyperlink r:id="rId3">
        <w:r>
          <w:rPr>
            <w:rStyle w:val="InternetLink"/>
            <w:i w:val="false"/>
            <w:iCs w:val="false"/>
            <w:color w:val="000000"/>
            <w:sz w:val="28"/>
            <w:szCs w:val="28"/>
            <w:u w:val="none"/>
          </w:rPr>
          <w:t>polynomial division</w:t>
        </w:r>
      </w:hyperlink>
      <w:r>
        <w:rPr>
          <w:i w:val="false"/>
          <w:iCs w:val="false"/>
          <w:sz w:val="28"/>
          <w:szCs w:val="28"/>
        </w:rPr>
        <w:t xml:space="preserve"> of their contents. On retrieval, the calculation is repeated and, in the event the check values do not match, corrective action can be taken against data corruption. CRCs can be used for </w:t>
      </w:r>
      <w:hyperlink r:id="rId4">
        <w:r>
          <w:rPr>
            <w:i w:val="false"/>
            <w:iCs w:val="false"/>
            <w:color w:val="000000"/>
            <w:sz w:val="28"/>
            <w:szCs w:val="28"/>
            <w:u w:val="none"/>
          </w:rPr>
          <w:t xml:space="preserve">error correction. </w:t>
        </w:r>
      </w:hyperlink>
    </w:p>
    <w:p>
      <w:pPr>
        <w:pStyle w:val="LOnormal"/>
        <w:rPr>
          <w:sz w:val="28"/>
          <w:szCs w:val="28"/>
        </w:rPr>
      </w:pPr>
      <w:r>
        <w:rPr/>
      </w:r>
    </w:p>
    <w:p>
      <w:pPr>
        <w:pStyle w:val="LOnormal"/>
        <w:rPr/>
      </w:pPr>
      <w:r>
        <w:rPr>
          <w:i w:val="false"/>
          <w:iCs w:val="false"/>
          <w:color w:val="000000"/>
          <w:sz w:val="28"/>
          <w:szCs w:val="28"/>
          <w:u w:val="none"/>
        </w:rPr>
        <w:t xml:space="preserve">In CRC, </w:t>
      </w:r>
      <w:r>
        <w:rPr>
          <w:i w:val="false"/>
          <w:iCs w:val="false"/>
          <w:color w:val="000000"/>
          <w:sz w:val="28"/>
          <w:szCs w:val="28"/>
          <w:u w:val="none"/>
        </w:rPr>
        <w:t xml:space="preserve">the check (data verification) value is a redundancy (it expands the message without adding </w:t>
      </w:r>
      <w:r>
        <w:rPr>
          <w:i w:val="false"/>
          <w:iCs w:val="false"/>
          <w:color w:val="000000"/>
          <w:sz w:val="28"/>
          <w:szCs w:val="28"/>
          <w:u w:val="none"/>
        </w:rPr>
        <w:t>information</w:t>
      </w:r>
      <w:r>
        <w:rPr>
          <w:i w:val="false"/>
          <w:iCs w:val="false"/>
          <w:color w:val="000000"/>
          <w:sz w:val="28"/>
          <w:szCs w:val="28"/>
          <w:u w:val="none"/>
        </w:rPr>
        <w:t xml:space="preserve">) and the </w:t>
      </w:r>
      <w:r>
        <w:rPr>
          <w:i w:val="false"/>
          <w:iCs w:val="false"/>
          <w:color w:val="000000"/>
          <w:sz w:val="28"/>
          <w:szCs w:val="28"/>
          <w:u w:val="none"/>
        </w:rPr>
        <w:t>algorithm</w:t>
      </w:r>
      <w:r>
        <w:rPr>
          <w:i w:val="false"/>
          <w:iCs w:val="false"/>
          <w:color w:val="000000"/>
          <w:sz w:val="28"/>
          <w:szCs w:val="28"/>
          <w:u w:val="none"/>
        </w:rPr>
        <w:t xml:space="preserve"> is based on </w:t>
      </w:r>
      <w:r>
        <w:rPr>
          <w:i w:val="false"/>
          <w:iCs w:val="false"/>
          <w:color w:val="000000"/>
          <w:sz w:val="28"/>
          <w:szCs w:val="28"/>
          <w:u w:val="none"/>
        </w:rPr>
        <w:t>cyclic codes</w:t>
      </w:r>
      <w:r>
        <w:rPr>
          <w:i w:val="false"/>
          <w:iCs w:val="false"/>
          <w:color w:val="000000"/>
          <w:sz w:val="28"/>
          <w:szCs w:val="28"/>
          <w:u w:val="none"/>
        </w:rPr>
        <w:t xml:space="preserve">. CRCs are popular because they are simple to implement in binary </w:t>
      </w:r>
      <w:r>
        <w:rPr>
          <w:i w:val="false"/>
          <w:iCs w:val="false"/>
          <w:color w:val="000000"/>
          <w:sz w:val="28"/>
          <w:szCs w:val="28"/>
          <w:u w:val="none"/>
        </w:rPr>
        <w:t>hardware</w:t>
      </w:r>
      <w:r>
        <w:rPr>
          <w:i w:val="false"/>
          <w:iCs w:val="false"/>
          <w:color w:val="000000"/>
          <w:sz w:val="28"/>
          <w:szCs w:val="28"/>
          <w:u w:val="none"/>
        </w:rPr>
        <w:t xml:space="preserve">, easy to analyze mathematically, and particularly good at detecting common errors caused by </w:t>
      </w:r>
      <w:r>
        <w:rPr>
          <w:i w:val="false"/>
          <w:iCs w:val="false"/>
          <w:color w:val="000000"/>
          <w:sz w:val="28"/>
          <w:szCs w:val="28"/>
          <w:u w:val="none"/>
        </w:rPr>
        <w:t>noise</w:t>
      </w:r>
      <w:r>
        <w:rPr>
          <w:i w:val="false"/>
          <w:iCs w:val="false"/>
          <w:color w:val="000000"/>
          <w:sz w:val="28"/>
          <w:szCs w:val="28"/>
          <w:u w:val="none"/>
        </w:rPr>
        <w:t xml:space="preserve"> in transmission channels. Because the check value has a fixed length, the </w:t>
      </w:r>
      <w:r>
        <w:rPr>
          <w:i w:val="false"/>
          <w:iCs w:val="false"/>
          <w:color w:val="000000"/>
          <w:sz w:val="28"/>
          <w:szCs w:val="28"/>
          <w:u w:val="none"/>
        </w:rPr>
        <w:t>function</w:t>
      </w:r>
      <w:r>
        <w:rPr>
          <w:i w:val="false"/>
          <w:iCs w:val="false"/>
          <w:color w:val="000000"/>
          <w:sz w:val="28"/>
          <w:szCs w:val="28"/>
          <w:u w:val="none"/>
        </w:rPr>
        <w:t xml:space="preserve"> that generates it is occasionally used as a </w:t>
      </w:r>
      <w:r>
        <w:rPr>
          <w:i w:val="false"/>
          <w:iCs w:val="false"/>
          <w:color w:val="000000"/>
          <w:sz w:val="28"/>
          <w:szCs w:val="28"/>
          <w:u w:val="none"/>
        </w:rPr>
        <w:t>hash function</w:t>
      </w:r>
      <w:r>
        <w:rPr>
          <w:i w:val="false"/>
          <w:iCs w:val="false"/>
          <w:color w:val="000000"/>
          <w:sz w:val="28"/>
          <w:szCs w:val="28"/>
          <w:u w:val="none"/>
        </w:rPr>
        <w:t xml:space="preserve">. </w:t>
      </w:r>
    </w:p>
    <w:p>
      <w:pPr>
        <w:pStyle w:val="LOnormal"/>
        <w:rPr/>
      </w:pPr>
      <w:r>
        <w:rPr/>
      </w:r>
    </w:p>
    <w:p>
      <w:pPr>
        <w:pStyle w:val="Heading2"/>
        <w:jc w:val="both"/>
        <w:rPr>
          <w:rFonts w:ascii="Calibri" w:hAnsi="Calibri" w:eastAsia="Calibri" w:cs="Calibri"/>
          <w:color w:val="0B5394"/>
        </w:rPr>
      </w:pPr>
      <w:r>
        <w:rPr>
          <w:rFonts w:eastAsia="Calibri" w:cs="Calibri" w:ascii="Calibri" w:hAnsi="Calibri"/>
          <w:color w:val="0B5394"/>
        </w:rPr>
        <w:t xml:space="preserve">1.1 </w:t>
      </w:r>
      <w:r>
        <w:rPr>
          <w:rFonts w:eastAsia="Calibri" w:cs="Calibri" w:ascii="Calibri" w:hAnsi="Calibri"/>
          <w:color w:val="0B5394"/>
        </w:rPr>
        <w:t>Necessity of CRC</w:t>
      </w:r>
    </w:p>
    <w:p>
      <w:pPr>
        <w:pStyle w:val="LOnormal"/>
        <w:jc w:val="both"/>
        <w:rPr>
          <w:rFonts w:ascii="Calibri" w:hAnsi="Calibri" w:eastAsia="Calibri" w:cs="Calibri"/>
        </w:rPr>
      </w:pPr>
      <w:r>
        <w:rPr>
          <w:rFonts w:eastAsia="Calibri" w:cs="Calibri" w:ascii="Calibri" w:hAnsi="Calibri"/>
        </w:rPr>
      </w:r>
    </w:p>
    <w:p>
      <w:pPr>
        <w:pStyle w:val="TextBody"/>
        <w:keepNext w:val="false"/>
        <w:keepLines w:val="false"/>
        <w:pageBreakBefore w:val="false"/>
        <w:widowControl/>
        <w:numPr>
          <w:ilvl w:val="0"/>
          <w:numId w:val="3"/>
        </w:numPr>
        <w:shd w:val="clear" w:fill="auto"/>
        <w:spacing w:lineRule="auto" w:line="276" w:before="0" w:after="140"/>
        <w:jc w:val="left"/>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 </w:t>
      </w:r>
      <w:r>
        <w:rPr>
          <w:rStyle w:val="StrongEmphasis"/>
          <w:rFonts w:eastAsia="Arial" w:cs="Arial"/>
          <w:i w:val="false"/>
          <w:caps w:val="false"/>
          <w:smallCaps w:val="false"/>
          <w:strike w:val="false"/>
          <w:dstrike w:val="false"/>
          <w:color w:val="000000"/>
          <w:position w:val="0"/>
          <w:sz w:val="28"/>
          <w:sz w:val="28"/>
          <w:szCs w:val="28"/>
          <w:u w:val="none"/>
          <w:shd w:fill="auto" w:val="clear"/>
          <w:vertAlign w:val="baseline"/>
        </w:rPr>
        <w:t>Reliable Error Detection:</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 CRC can detect common transmission errors such as single-bit errors, burst errors, and double-bit errors with high accuracy.</w:t>
      </w:r>
    </w:p>
    <w:p>
      <w:pPr>
        <w:pStyle w:val="TextBody"/>
        <w:numPr>
          <w:ilvl w:val="0"/>
          <w:numId w:val="3"/>
        </w:numPr>
        <w:rPr/>
      </w:pPr>
      <w:r>
        <w:rPr>
          <w:rStyle w:val="StrongEmphasis"/>
          <w:sz w:val="28"/>
          <w:szCs w:val="28"/>
        </w:rPr>
        <w:t>Efficient Computation:</w:t>
      </w:r>
      <w:r>
        <w:rPr>
          <w:sz w:val="28"/>
          <w:szCs w:val="28"/>
        </w:rPr>
        <w:t xml:space="preserve"> CRC uses binary division, making it fast and easy to implement in hardware and software with minimal computational overhead.</w:t>
      </w:r>
    </w:p>
    <w:p>
      <w:pPr>
        <w:pStyle w:val="TextBody"/>
        <w:numPr>
          <w:ilvl w:val="0"/>
          <w:numId w:val="3"/>
        </w:numPr>
        <w:rPr/>
      </w:pPr>
      <w:r>
        <w:rPr>
          <w:rStyle w:val="StrongEmphasis"/>
          <w:sz w:val="28"/>
          <w:szCs w:val="28"/>
        </w:rPr>
        <w:t>Data Integrity Assurance:</w:t>
      </w:r>
      <w:r>
        <w:rPr>
          <w:sz w:val="28"/>
          <w:szCs w:val="28"/>
        </w:rPr>
        <w:t xml:space="preserve"> It ensures that the data received is the same as the data sent, maintaining the integrity of transmitted or stored data.</w:t>
      </w:r>
    </w:p>
    <w:p>
      <w:pPr>
        <w:pStyle w:val="TextBody"/>
        <w:numPr>
          <w:ilvl w:val="0"/>
          <w:numId w:val="3"/>
        </w:numPr>
        <w:rPr/>
      </w:pPr>
      <w:r>
        <w:rPr>
          <w:rStyle w:val="StrongEmphasis"/>
          <w:sz w:val="28"/>
          <w:szCs w:val="28"/>
        </w:rPr>
        <w:t>Crucial for Noisy Channels:</w:t>
      </w:r>
      <w:r>
        <w:rPr>
          <w:sz w:val="28"/>
          <w:szCs w:val="28"/>
        </w:rPr>
        <w:t xml:space="preserve"> Especially useful in communication systems where noise can corrupt data (e.g., wireless, satellite, and long-distance transmissions).</w:t>
      </w:r>
    </w:p>
    <w:p>
      <w:pPr>
        <w:pStyle w:val="TextBody"/>
        <w:numPr>
          <w:ilvl w:val="0"/>
          <w:numId w:val="3"/>
        </w:numPr>
        <w:rPr/>
      </w:pPr>
      <w:r>
        <w:rPr>
          <w:rStyle w:val="StrongEmphasis"/>
          <w:sz w:val="28"/>
          <w:szCs w:val="28"/>
        </w:rPr>
        <w:t>Widely Used Standard:</w:t>
      </w:r>
      <w:r>
        <w:rPr>
          <w:sz w:val="28"/>
          <w:szCs w:val="28"/>
        </w:rPr>
        <w:t xml:space="preserve"> Adopted in protocols like Ethernet, USB, HDLC, and storage formats like ZIP files and disk drives, making it a standardized and trusted method.</w:t>
      </w:r>
    </w:p>
    <w:p>
      <w:pPr>
        <w:pStyle w:val="TextBody"/>
        <w:numPr>
          <w:ilvl w:val="0"/>
          <w:numId w:val="3"/>
        </w:numPr>
        <w:rPr/>
      </w:pPr>
      <w:r>
        <w:rPr>
          <w:rStyle w:val="StrongEmphasis"/>
          <w:sz w:val="28"/>
          <w:szCs w:val="28"/>
        </w:rPr>
        <w:t>Foundation for Error Correction:</w:t>
      </w:r>
      <w:r>
        <w:rPr>
          <w:sz w:val="28"/>
          <w:szCs w:val="28"/>
        </w:rPr>
        <w:t xml:space="preserve"> Though CRC itself only detects errors, it can be paired with retransmission or correction techniques to improve overall reliability.</w:t>
      </w:r>
    </w:p>
    <w:p>
      <w:pPr>
        <w:pStyle w:val="LOnormal"/>
        <w:widowControl/>
        <w:shd w:val="clear" w:fill="auto"/>
        <w:spacing w:lineRule="auto" w:line="276"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LOnormal"/>
        <w:keepNext w:val="false"/>
        <w:keepLines w:val="false"/>
        <w:pageBreakBefore w:val="false"/>
        <w:widowControl/>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Heading2"/>
        <w:jc w:val="both"/>
        <w:rPr>
          <w:rFonts w:ascii="Calibri" w:hAnsi="Calibri" w:eastAsia="Calibri" w:cs="Calibri"/>
          <w:color w:val="0B5394"/>
        </w:rPr>
      </w:pPr>
      <w:r>
        <w:rPr>
          <w:rFonts w:eastAsia="Calibri" w:cs="Calibri" w:ascii="Calibri" w:hAnsi="Calibri"/>
          <w:color w:val="0B5394"/>
        </w:rPr>
        <w:t xml:space="preserve">1.2 </w:t>
      </w:r>
      <w:r>
        <w:rPr>
          <w:rFonts w:eastAsia="Calibri" w:cs="Calibri" w:ascii="Calibri" w:hAnsi="Calibri"/>
          <w:color w:val="0B5394"/>
        </w:rPr>
        <w:t>How CRC is used to detect error and correct single-bit error</w:t>
      </w:r>
    </w:p>
    <w:p>
      <w:pPr>
        <w:pStyle w:val="Heading3"/>
        <w:jc w:val="both"/>
        <w:rPr/>
      </w:pPr>
      <w:r>
        <w:rPr>
          <w:rStyle w:val="StrongEmphasis"/>
          <w:color w:val="000000"/>
          <w:sz w:val="32"/>
          <w:szCs w:val="32"/>
        </w:rPr>
        <w:t>1</w:t>
      </w:r>
      <w:r>
        <w:rPr>
          <w:rStyle w:val="StrongEmphasis"/>
          <w:color w:val="000000"/>
          <w:sz w:val="32"/>
          <w:szCs w:val="32"/>
        </w:rPr>
        <w:t>. CRC Error Detection – Step-by-Step</w:t>
      </w:r>
    </w:p>
    <w:p>
      <w:pPr>
        <w:pStyle w:val="TextBody"/>
        <w:numPr>
          <w:ilvl w:val="0"/>
          <w:numId w:val="4"/>
        </w:numPr>
        <w:rPr/>
      </w:pPr>
      <w:r>
        <w:rPr>
          <w:rStyle w:val="StrongEmphasis"/>
          <w:color w:val="000000"/>
          <w:sz w:val="28"/>
          <w:szCs w:val="28"/>
        </w:rPr>
        <w:t>Select a Generator Polynomial (G(x))</w:t>
      </w:r>
    </w:p>
    <w:p>
      <w:pPr>
        <w:pStyle w:val="TextBody"/>
        <w:numPr>
          <w:ilvl w:val="1"/>
          <w:numId w:val="4"/>
        </w:numPr>
        <w:rPr/>
      </w:pPr>
      <w:r>
        <w:rPr>
          <w:color w:val="000000"/>
          <w:sz w:val="28"/>
          <w:szCs w:val="28"/>
        </w:rPr>
        <w:t xml:space="preserve">Choose a binary polynomial (e.g., for CRC-8: </w:t>
      </w:r>
      <w:r>
        <w:rPr>
          <w:rStyle w:val="SourceText"/>
          <w:color w:val="000000"/>
          <w:sz w:val="28"/>
          <w:szCs w:val="28"/>
        </w:rPr>
        <w:t>100000111</w:t>
      </w:r>
      <w:r>
        <w:rPr>
          <w:color w:val="000000"/>
          <w:sz w:val="28"/>
          <w:szCs w:val="28"/>
        </w:rPr>
        <w:t>).</w:t>
      </w:r>
    </w:p>
    <w:p>
      <w:pPr>
        <w:pStyle w:val="TextBody"/>
        <w:numPr>
          <w:ilvl w:val="0"/>
          <w:numId w:val="4"/>
        </w:numPr>
        <w:rPr/>
      </w:pPr>
      <w:r>
        <w:rPr>
          <w:rStyle w:val="StrongEmphasis"/>
          <w:color w:val="000000"/>
          <w:sz w:val="28"/>
          <w:szCs w:val="28"/>
        </w:rPr>
        <w:t>Append Zeros to the Message</w:t>
      </w:r>
    </w:p>
    <w:p>
      <w:pPr>
        <w:pStyle w:val="TextBody"/>
        <w:numPr>
          <w:ilvl w:val="1"/>
          <w:numId w:val="4"/>
        </w:numPr>
        <w:rPr/>
      </w:pPr>
      <w:r>
        <w:rPr>
          <w:color w:val="000000"/>
          <w:sz w:val="28"/>
          <w:szCs w:val="28"/>
        </w:rPr>
        <w:t xml:space="preserve">Add </w:t>
      </w:r>
      <w:r>
        <w:rPr>
          <w:rStyle w:val="SourceText"/>
          <w:color w:val="000000"/>
          <w:sz w:val="28"/>
          <w:szCs w:val="28"/>
        </w:rPr>
        <w:t>n</w:t>
      </w:r>
      <w:r>
        <w:rPr>
          <w:color w:val="000000"/>
          <w:sz w:val="28"/>
          <w:szCs w:val="28"/>
        </w:rPr>
        <w:t xml:space="preserve"> zeros to the end of the message, where </w:t>
      </w:r>
      <w:r>
        <w:rPr>
          <w:rStyle w:val="SourceText"/>
          <w:color w:val="000000"/>
          <w:sz w:val="28"/>
          <w:szCs w:val="28"/>
        </w:rPr>
        <w:t>n</w:t>
      </w:r>
      <w:r>
        <w:rPr>
          <w:color w:val="000000"/>
          <w:sz w:val="28"/>
          <w:szCs w:val="28"/>
        </w:rPr>
        <w:t xml:space="preserve"> is the degree of the generator polynomial.</w:t>
      </w:r>
    </w:p>
    <w:p>
      <w:pPr>
        <w:pStyle w:val="TextBody"/>
        <w:numPr>
          <w:ilvl w:val="0"/>
          <w:numId w:val="4"/>
        </w:numPr>
        <w:rPr/>
      </w:pPr>
      <w:r>
        <w:rPr>
          <w:rStyle w:val="StrongEmphasis"/>
          <w:color w:val="000000"/>
          <w:sz w:val="28"/>
          <w:szCs w:val="28"/>
        </w:rPr>
        <w:t>Divide the Message by the Polynomial</w:t>
      </w:r>
    </w:p>
    <w:p>
      <w:pPr>
        <w:pStyle w:val="TextBody"/>
        <w:numPr>
          <w:ilvl w:val="1"/>
          <w:numId w:val="4"/>
        </w:numPr>
        <w:rPr>
          <w:color w:val="000000"/>
          <w:sz w:val="28"/>
          <w:szCs w:val="28"/>
        </w:rPr>
      </w:pPr>
      <w:r>
        <w:rPr>
          <w:color w:val="000000"/>
          <w:sz w:val="28"/>
          <w:szCs w:val="28"/>
        </w:rPr>
        <w:t xml:space="preserve">Perform binary division (modulo-2) of the extended message </w:t>
      </w:r>
      <w:r>
        <w:rPr>
          <w:color w:val="000000"/>
          <w:sz w:val="28"/>
          <w:szCs w:val="28"/>
        </w:rPr>
        <w:t>using XOR</w:t>
      </w:r>
      <w:r>
        <w:rPr>
          <w:color w:val="000000"/>
          <w:sz w:val="28"/>
          <w:szCs w:val="28"/>
        </w:rPr>
        <w:t xml:space="preserve"> </w:t>
      </w:r>
      <w:r>
        <w:rPr>
          <w:color w:val="000000"/>
          <w:sz w:val="28"/>
          <w:szCs w:val="28"/>
        </w:rPr>
        <w:t>with</w:t>
      </w:r>
      <w:r>
        <w:rPr>
          <w:color w:val="000000"/>
          <w:sz w:val="28"/>
          <w:szCs w:val="28"/>
        </w:rPr>
        <w:t xml:space="preserve"> the generator polynomial.</w:t>
      </w:r>
    </w:p>
    <w:p>
      <w:pPr>
        <w:pStyle w:val="TextBody"/>
        <w:numPr>
          <w:ilvl w:val="0"/>
          <w:numId w:val="4"/>
        </w:numPr>
        <w:rPr/>
      </w:pPr>
      <w:r>
        <w:rPr>
          <w:rStyle w:val="StrongEmphasis"/>
          <w:color w:val="000000"/>
          <w:sz w:val="28"/>
          <w:szCs w:val="28"/>
        </w:rPr>
        <w:t>Obtain the CRC Remainder</w:t>
      </w:r>
    </w:p>
    <w:p>
      <w:pPr>
        <w:pStyle w:val="TextBody"/>
        <w:numPr>
          <w:ilvl w:val="1"/>
          <w:numId w:val="4"/>
        </w:numPr>
        <w:rPr>
          <w:color w:val="000000"/>
          <w:sz w:val="28"/>
          <w:szCs w:val="28"/>
        </w:rPr>
      </w:pPr>
      <w:r>
        <w:rPr>
          <w:color w:val="000000"/>
          <w:sz w:val="28"/>
          <w:szCs w:val="28"/>
        </w:rPr>
        <w:t>The remainder from the division is the CRC code (checksum).</w:t>
      </w:r>
    </w:p>
    <w:p>
      <w:pPr>
        <w:pStyle w:val="TextBody"/>
        <w:numPr>
          <w:ilvl w:val="0"/>
          <w:numId w:val="4"/>
        </w:numPr>
        <w:rPr/>
      </w:pPr>
      <w:r>
        <w:rPr>
          <w:rStyle w:val="StrongEmphasis"/>
          <w:color w:val="000000"/>
          <w:sz w:val="28"/>
          <w:szCs w:val="28"/>
        </w:rPr>
        <w:t>Transmit Message + CRC</w:t>
      </w:r>
    </w:p>
    <w:p>
      <w:pPr>
        <w:pStyle w:val="TextBody"/>
        <w:numPr>
          <w:ilvl w:val="1"/>
          <w:numId w:val="4"/>
        </w:numPr>
        <w:rPr>
          <w:color w:val="000000"/>
          <w:sz w:val="28"/>
          <w:szCs w:val="28"/>
        </w:rPr>
      </w:pPr>
      <w:r>
        <w:rPr>
          <w:color w:val="000000"/>
          <w:sz w:val="28"/>
          <w:szCs w:val="28"/>
        </w:rPr>
        <w:t>Send the original message with the CRC appended to it.</w:t>
      </w:r>
    </w:p>
    <w:p>
      <w:pPr>
        <w:pStyle w:val="TextBody"/>
        <w:numPr>
          <w:ilvl w:val="0"/>
          <w:numId w:val="4"/>
        </w:numPr>
        <w:rPr/>
      </w:pPr>
      <w:r>
        <w:rPr>
          <w:rStyle w:val="StrongEmphasis"/>
          <w:color w:val="000000"/>
          <w:sz w:val="28"/>
          <w:szCs w:val="28"/>
        </w:rPr>
        <w:t>Receiver Repeats the Division</w:t>
      </w:r>
    </w:p>
    <w:p>
      <w:pPr>
        <w:pStyle w:val="TextBody"/>
        <w:numPr>
          <w:ilvl w:val="1"/>
          <w:numId w:val="4"/>
        </w:numPr>
        <w:rPr>
          <w:color w:val="000000"/>
          <w:sz w:val="28"/>
          <w:szCs w:val="28"/>
        </w:rPr>
      </w:pPr>
      <w:r>
        <w:rPr>
          <w:color w:val="000000"/>
          <w:sz w:val="28"/>
          <w:szCs w:val="28"/>
        </w:rPr>
        <w:t>At the receiving end, the full received data (message + CRC) is divided by the same generator polynomial.</w:t>
      </w:r>
    </w:p>
    <w:p>
      <w:pPr>
        <w:pStyle w:val="TextBody"/>
        <w:numPr>
          <w:ilvl w:val="0"/>
          <w:numId w:val="4"/>
        </w:numPr>
        <w:rPr/>
      </w:pPr>
      <w:r>
        <w:rPr>
          <w:rStyle w:val="StrongEmphasis"/>
          <w:color w:val="000000"/>
          <w:sz w:val="28"/>
          <w:szCs w:val="28"/>
        </w:rPr>
        <w:t>Check the Remainder</w:t>
      </w:r>
    </w:p>
    <w:p>
      <w:pPr>
        <w:pStyle w:val="TextBody"/>
        <w:numPr>
          <w:ilvl w:val="1"/>
          <w:numId w:val="4"/>
        </w:numPr>
        <w:rPr/>
      </w:pPr>
      <w:r>
        <w:rPr>
          <w:color w:val="000000"/>
          <w:sz w:val="28"/>
          <w:szCs w:val="28"/>
        </w:rPr>
        <w:t xml:space="preserve">If the remainder is </w:t>
      </w:r>
      <w:r>
        <w:rPr>
          <w:rStyle w:val="StrongEmphasis"/>
          <w:color w:val="000000"/>
          <w:sz w:val="28"/>
          <w:szCs w:val="28"/>
        </w:rPr>
        <w:t>zero</w:t>
      </w:r>
      <w:r>
        <w:rPr>
          <w:color w:val="000000"/>
          <w:sz w:val="28"/>
          <w:szCs w:val="28"/>
        </w:rPr>
        <w:t>, no error is detected.</w:t>
      </w:r>
    </w:p>
    <w:p>
      <w:pPr>
        <w:pStyle w:val="TextBody"/>
        <w:numPr>
          <w:ilvl w:val="1"/>
          <w:numId w:val="4"/>
        </w:numPr>
        <w:rPr/>
      </w:pPr>
      <w:r>
        <w:rPr>
          <w:color w:val="000000"/>
          <w:sz w:val="28"/>
          <w:szCs w:val="28"/>
        </w:rPr>
        <w:t xml:space="preserve">If the remainder is </w:t>
      </w:r>
      <w:r>
        <w:rPr>
          <w:rStyle w:val="StrongEmphasis"/>
          <w:color w:val="000000"/>
          <w:sz w:val="28"/>
          <w:szCs w:val="28"/>
        </w:rPr>
        <w:t>non-zero</w:t>
      </w:r>
      <w:r>
        <w:rPr>
          <w:color w:val="000000"/>
          <w:sz w:val="28"/>
          <w:szCs w:val="28"/>
        </w:rPr>
        <w:t>, an error is detected.</w:t>
      </w:r>
    </w:p>
    <w:p>
      <w:pPr>
        <w:pStyle w:val="Heading3"/>
        <w:rPr/>
      </w:pPr>
      <w:r>
        <w:rPr>
          <w:rStyle w:val="StrongEmphasis"/>
          <w:color w:val="000000"/>
          <w:sz w:val="32"/>
          <w:szCs w:val="32"/>
        </w:rPr>
        <w:t>2</w:t>
      </w:r>
      <w:r>
        <w:rPr>
          <w:rStyle w:val="StrongEmphasis"/>
          <w:color w:val="000000"/>
          <w:sz w:val="32"/>
          <w:szCs w:val="32"/>
        </w:rPr>
        <w:t>. CRC-Based Single-Bit Error Correction – Step-by-Step</w:t>
      </w:r>
    </w:p>
    <w:p>
      <w:pPr>
        <w:pStyle w:val="TextBody"/>
        <w:numPr>
          <w:ilvl w:val="0"/>
          <w:numId w:val="5"/>
        </w:numPr>
        <w:rPr/>
      </w:pPr>
      <w:r>
        <w:rPr>
          <w:rStyle w:val="StrongEmphasis"/>
          <w:sz w:val="28"/>
          <w:szCs w:val="28"/>
        </w:rPr>
        <w:t>Perform CRC Check on Received Message</w:t>
      </w:r>
    </w:p>
    <w:p>
      <w:pPr>
        <w:pStyle w:val="TextBody"/>
        <w:numPr>
          <w:ilvl w:val="1"/>
          <w:numId w:val="5"/>
        </w:numPr>
        <w:rPr>
          <w:sz w:val="28"/>
          <w:szCs w:val="28"/>
        </w:rPr>
      </w:pPr>
      <w:r>
        <w:rPr>
          <w:sz w:val="28"/>
          <w:szCs w:val="28"/>
        </w:rPr>
        <w:t>If the CRC remainder is zero, assume the message is error-free.</w:t>
      </w:r>
    </w:p>
    <w:p>
      <w:pPr>
        <w:pStyle w:val="TextBody"/>
        <w:numPr>
          <w:ilvl w:val="1"/>
          <w:numId w:val="5"/>
        </w:numPr>
        <w:rPr>
          <w:sz w:val="28"/>
          <w:szCs w:val="28"/>
        </w:rPr>
      </w:pPr>
      <w:r>
        <w:rPr>
          <w:sz w:val="28"/>
          <w:szCs w:val="28"/>
        </w:rPr>
        <w:t>If not zero, proceed to locate the error.</w:t>
      </w:r>
    </w:p>
    <w:p>
      <w:pPr>
        <w:pStyle w:val="TextBody"/>
        <w:numPr>
          <w:ilvl w:val="0"/>
          <w:numId w:val="5"/>
        </w:numPr>
        <w:rPr/>
      </w:pPr>
      <w:r>
        <w:rPr>
          <w:rStyle w:val="StrongEmphasis"/>
          <w:sz w:val="28"/>
          <w:szCs w:val="28"/>
        </w:rPr>
        <w:t>Flip Each Bit One-by-One</w:t>
      </w:r>
    </w:p>
    <w:p>
      <w:pPr>
        <w:pStyle w:val="TextBody"/>
        <w:numPr>
          <w:ilvl w:val="1"/>
          <w:numId w:val="5"/>
        </w:numPr>
        <w:rPr>
          <w:sz w:val="28"/>
          <w:szCs w:val="28"/>
        </w:rPr>
      </w:pPr>
      <w:r>
        <w:rPr>
          <w:sz w:val="28"/>
          <w:szCs w:val="28"/>
        </w:rPr>
        <w:t>Copy the received message and flip the first bit.</w:t>
      </w:r>
    </w:p>
    <w:p>
      <w:pPr>
        <w:pStyle w:val="TextBody"/>
        <w:numPr>
          <w:ilvl w:val="1"/>
          <w:numId w:val="5"/>
        </w:numPr>
        <w:rPr>
          <w:sz w:val="28"/>
          <w:szCs w:val="28"/>
        </w:rPr>
      </w:pPr>
      <w:r>
        <w:rPr>
          <w:sz w:val="28"/>
          <w:szCs w:val="28"/>
        </w:rPr>
        <w:t>Recompute the CRC for the modified message.</w:t>
      </w:r>
    </w:p>
    <w:p>
      <w:pPr>
        <w:pStyle w:val="TextBody"/>
        <w:numPr>
          <w:ilvl w:val="0"/>
          <w:numId w:val="5"/>
        </w:numPr>
        <w:rPr/>
      </w:pPr>
      <w:r>
        <w:rPr>
          <w:rStyle w:val="StrongEmphasis"/>
          <w:sz w:val="28"/>
          <w:szCs w:val="28"/>
        </w:rPr>
        <w:t>Check if CRC Becomes Zero</w:t>
      </w:r>
    </w:p>
    <w:p>
      <w:pPr>
        <w:pStyle w:val="TextBody"/>
        <w:numPr>
          <w:ilvl w:val="1"/>
          <w:numId w:val="5"/>
        </w:numPr>
        <w:rPr/>
      </w:pPr>
      <w:r>
        <w:rPr>
          <w:sz w:val="28"/>
          <w:szCs w:val="28"/>
        </w:rPr>
        <w:t xml:space="preserve">If yes, the bit you flipped was the error — you’ve </w:t>
      </w:r>
      <w:r>
        <w:rPr>
          <w:rStyle w:val="StrongEmphasis"/>
          <w:sz w:val="28"/>
          <w:szCs w:val="28"/>
        </w:rPr>
        <w:t>corrected</w:t>
      </w:r>
      <w:r>
        <w:rPr>
          <w:sz w:val="28"/>
          <w:szCs w:val="28"/>
        </w:rPr>
        <w:t xml:space="preserve"> it.</w:t>
      </w:r>
    </w:p>
    <w:p>
      <w:pPr>
        <w:pStyle w:val="TextBody"/>
        <w:numPr>
          <w:ilvl w:val="1"/>
          <w:numId w:val="5"/>
        </w:numPr>
        <w:rPr>
          <w:sz w:val="28"/>
          <w:szCs w:val="28"/>
        </w:rPr>
      </w:pPr>
      <w:r>
        <w:rPr>
          <w:sz w:val="28"/>
          <w:szCs w:val="28"/>
        </w:rPr>
        <w:t>If no, revert the bit and try flipping the next one.</w:t>
      </w:r>
    </w:p>
    <w:p>
      <w:pPr>
        <w:pStyle w:val="TextBody"/>
        <w:numPr>
          <w:ilvl w:val="0"/>
          <w:numId w:val="5"/>
        </w:numPr>
        <w:rPr/>
      </w:pPr>
      <w:r>
        <w:rPr>
          <w:rStyle w:val="StrongEmphasis"/>
          <w:sz w:val="28"/>
          <w:szCs w:val="28"/>
        </w:rPr>
        <w:t>Repeat for All Bits</w:t>
      </w:r>
    </w:p>
    <w:p>
      <w:pPr>
        <w:pStyle w:val="TextBody"/>
        <w:numPr>
          <w:ilvl w:val="1"/>
          <w:numId w:val="5"/>
        </w:numPr>
        <w:rPr>
          <w:sz w:val="28"/>
          <w:szCs w:val="28"/>
        </w:rPr>
      </w:pPr>
      <w:r>
        <w:rPr>
          <w:sz w:val="28"/>
          <w:szCs w:val="28"/>
        </w:rPr>
        <w:t>Continue the process until you find a single-bit flip that makes the CRC remainder zero.</w:t>
      </w:r>
    </w:p>
    <w:p>
      <w:pPr>
        <w:pStyle w:val="TextBody"/>
        <w:numPr>
          <w:ilvl w:val="0"/>
          <w:numId w:val="5"/>
        </w:numPr>
        <w:rPr/>
      </w:pPr>
      <w:r>
        <w:rPr>
          <w:rStyle w:val="StrongEmphasis"/>
          <w:sz w:val="28"/>
          <w:szCs w:val="28"/>
        </w:rPr>
        <w:t>Restore the Corrected Message</w:t>
      </w:r>
    </w:p>
    <w:p>
      <w:pPr>
        <w:pStyle w:val="TextBody"/>
        <w:numPr>
          <w:ilvl w:val="1"/>
          <w:numId w:val="5"/>
        </w:numPr>
        <w:rPr>
          <w:sz w:val="28"/>
          <w:szCs w:val="28"/>
        </w:rPr>
      </w:pPr>
      <w:r>
        <w:rPr>
          <w:sz w:val="28"/>
          <w:szCs w:val="28"/>
        </w:rPr>
        <w:t>Once the error is corrected, use the modified message as the corrected data.</w:t>
      </w:r>
    </w:p>
    <w:p>
      <w:pPr>
        <w:pStyle w:val="LOnormal"/>
        <w:jc w:val="both"/>
        <w:rPr>
          <w:rFonts w:ascii="Calibri" w:hAnsi="Calibri" w:eastAsia="Calibri" w:cs="Calibri"/>
          <w:color w:val="0B5394"/>
        </w:rPr>
      </w:pPr>
      <w:r>
        <w:rPr>
          <w:rFonts w:eastAsia="Calibri" w:cs="Calibri" w:ascii="Calibri" w:hAnsi="Calibri"/>
          <w:color w:val="0B5394"/>
        </w:rPr>
      </w:r>
      <w:r>
        <w:br w:type="page"/>
      </w:r>
    </w:p>
    <w:p>
      <w:pPr>
        <w:pStyle w:val="Heading1"/>
        <w:spacing w:lineRule="auto" w:line="240" w:before="0" w:after="120"/>
        <w:jc w:val="center"/>
        <w:rPr>
          <w:rFonts w:ascii="Calibri" w:hAnsi="Calibri" w:eastAsia="Calibri" w:cs="Calibri"/>
          <w:color w:val="980000"/>
        </w:rPr>
      </w:pPr>
      <w:bookmarkStart w:id="9" w:name="_heading=h.3v8croa465r"/>
      <w:bookmarkEnd w:id="9"/>
      <w:r>
        <w:rPr>
          <w:rFonts w:eastAsia="Calibri" w:cs="Calibri" w:ascii="Calibri" w:hAnsi="Calibri"/>
          <w:color w:val="980000"/>
        </w:rPr>
        <w:t>2. Objectives</w:t>
      </w:r>
    </w:p>
    <w:p>
      <w:pPr>
        <w:pStyle w:val="LOnormal"/>
        <w:spacing w:lineRule="auto" w:line="240" w:before="0" w:after="120"/>
        <w:rPr>
          <w:sz w:val="28"/>
          <w:szCs w:val="28"/>
        </w:rPr>
      </w:pPr>
      <w:r>
        <w:rPr>
          <w:sz w:val="28"/>
          <w:szCs w:val="28"/>
        </w:rPr>
        <w:t>The main objectives of performing this lab are:</w:t>
      </w:r>
    </w:p>
    <w:p>
      <w:pPr>
        <w:pStyle w:val="TextBody"/>
        <w:numPr>
          <w:ilvl w:val="0"/>
          <w:numId w:val="6"/>
        </w:numPr>
        <w:spacing w:lineRule="auto" w:line="240" w:before="0" w:after="120"/>
        <w:rPr>
          <w:sz w:val="28"/>
          <w:szCs w:val="28"/>
        </w:rPr>
      </w:pPr>
      <w:r>
        <w:rPr>
          <w:sz w:val="28"/>
          <w:szCs w:val="28"/>
        </w:rPr>
        <w:t>Understand CRC theory and its application in detecting transmission errors.</w:t>
      </w:r>
    </w:p>
    <w:p>
      <w:pPr>
        <w:pStyle w:val="TextBody"/>
        <w:numPr>
          <w:ilvl w:val="0"/>
          <w:numId w:val="6"/>
        </w:numPr>
        <w:rPr>
          <w:sz w:val="28"/>
          <w:szCs w:val="28"/>
        </w:rPr>
      </w:pPr>
      <w:r>
        <w:rPr>
          <w:sz w:val="28"/>
          <w:szCs w:val="28"/>
        </w:rPr>
        <w:t xml:space="preserve">Implement CRC encoding and decoding </w:t>
      </w:r>
      <w:r>
        <w:rPr>
          <w:sz w:val="28"/>
          <w:szCs w:val="28"/>
        </w:rPr>
        <w:t>mechanism</w:t>
      </w:r>
      <w:r>
        <w:rPr>
          <w:sz w:val="28"/>
          <w:szCs w:val="28"/>
        </w:rPr>
        <w:t xml:space="preserve"> using Java sockets </w:t>
      </w:r>
      <w:r>
        <w:rPr>
          <w:sz w:val="28"/>
          <w:szCs w:val="28"/>
        </w:rPr>
        <w:t>and polynomial division</w:t>
      </w:r>
      <w:r>
        <w:rPr>
          <w:sz w:val="28"/>
          <w:szCs w:val="28"/>
        </w:rPr>
        <w:t>.</w:t>
      </w:r>
    </w:p>
    <w:p>
      <w:pPr>
        <w:pStyle w:val="TextBody"/>
        <w:numPr>
          <w:ilvl w:val="0"/>
          <w:numId w:val="6"/>
        </w:numPr>
        <w:rPr>
          <w:sz w:val="28"/>
          <w:szCs w:val="28"/>
        </w:rPr>
      </w:pPr>
      <w:r>
        <w:rPr>
          <w:sz w:val="28"/>
          <w:szCs w:val="28"/>
        </w:rPr>
        <w:t>Support multiple CRC polynomial types (CRC-8, CRC-10, CRC-16, CRC-32).</w:t>
      </w:r>
    </w:p>
    <w:p>
      <w:pPr>
        <w:pStyle w:val="TextBody"/>
        <w:numPr>
          <w:ilvl w:val="0"/>
          <w:numId w:val="6"/>
        </w:numPr>
        <w:rPr>
          <w:sz w:val="28"/>
          <w:szCs w:val="28"/>
        </w:rPr>
      </w:pPr>
      <w:r>
        <w:rPr>
          <w:sz w:val="28"/>
          <w:szCs w:val="28"/>
        </w:rPr>
        <w:t xml:space="preserve">Simulate </w:t>
      </w:r>
      <w:r>
        <w:rPr>
          <w:sz w:val="28"/>
          <w:szCs w:val="28"/>
        </w:rPr>
        <w:t>data transmission and</w:t>
      </w:r>
      <w:r>
        <w:rPr>
          <w:sz w:val="28"/>
          <w:szCs w:val="28"/>
        </w:rPr>
        <w:t xml:space="preserve"> both single-bit and burst errors.</w:t>
      </w:r>
    </w:p>
    <w:p>
      <w:pPr>
        <w:pStyle w:val="TextBody"/>
        <w:numPr>
          <w:ilvl w:val="0"/>
          <w:numId w:val="6"/>
        </w:numPr>
        <w:rPr>
          <w:sz w:val="28"/>
          <w:szCs w:val="28"/>
        </w:rPr>
      </w:pPr>
      <w:r>
        <w:rPr>
          <w:sz w:val="28"/>
          <w:szCs w:val="28"/>
        </w:rPr>
        <w:t>Detect errors using CRC and evaluate CRC’s effectiveness in ensuring data integrity.</w:t>
      </w:r>
    </w:p>
    <w:p>
      <w:pPr>
        <w:pStyle w:val="LOnormal"/>
        <w:spacing w:lineRule="auto" w:line="240" w:before="0" w:after="120"/>
        <w:rPr/>
      </w:pPr>
      <w:r>
        <w:rPr/>
      </w:r>
    </w:p>
    <w:p>
      <w:pPr>
        <w:pStyle w:val="LOnormal"/>
        <w:numPr>
          <w:ilvl w:val="0"/>
          <w:numId w:val="0"/>
        </w:numPr>
        <w:spacing w:lineRule="auto" w:line="240" w:before="0" w:after="120"/>
        <w:ind w:left="720" w:hanging="0"/>
        <w:rPr>
          <w:sz w:val="28"/>
          <w:szCs w:val="28"/>
        </w:rPr>
      </w:pPr>
      <w:r>
        <w:rPr/>
      </w:r>
    </w:p>
    <w:p>
      <w:pPr>
        <w:pStyle w:val="LOnormal"/>
        <w:keepNext w:val="false"/>
        <w:keepLines w:val="false"/>
        <w:pageBreakBefore w:val="false"/>
        <w:widowControl/>
        <w:shd w:val="clear" w:fill="auto"/>
        <w:spacing w:lineRule="auto" w:line="360" w:before="0" w:after="14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rPr/>
      </w:pPr>
      <w:r>
        <w:rPr/>
      </w:r>
    </w:p>
    <w:p>
      <w:pPr>
        <w:pStyle w:val="Heading1"/>
        <w:spacing w:lineRule="auto" w:line="240" w:before="0" w:after="120"/>
        <w:jc w:val="center"/>
        <w:rPr>
          <w:rFonts w:ascii="Calibri" w:hAnsi="Calibri" w:eastAsia="Calibri" w:cs="Calibri"/>
          <w:color w:val="980000"/>
        </w:rPr>
      </w:pPr>
      <w:bookmarkStart w:id="10" w:name="_heading=h.uev69kqee9ix"/>
      <w:bookmarkEnd w:id="10"/>
      <w:r>
        <w:rPr>
          <w:rFonts w:eastAsia="Calibri" w:cs="Calibri" w:ascii="Calibri" w:hAnsi="Calibri"/>
          <w:color w:val="980000"/>
        </w:rPr>
        <w:t>3. Algorithms</w:t>
      </w:r>
    </w:p>
    <w:p>
      <w:pPr>
        <w:pStyle w:val="Heading2"/>
        <w:jc w:val="both"/>
        <w:rPr>
          <w:rFonts w:ascii="Calibri" w:hAnsi="Calibri" w:eastAsia="Calibri" w:cs="Calibri"/>
          <w:color w:val="0B5394"/>
        </w:rPr>
      </w:pPr>
      <w:bookmarkStart w:id="11" w:name="_heading=h.eabu0nmn4tx"/>
      <w:bookmarkEnd w:id="11"/>
      <w:r>
        <w:rPr>
          <w:rFonts w:eastAsia="Calibri" w:cs="Calibri" w:ascii="Calibri" w:hAnsi="Calibri"/>
          <w:color w:val="0B5394"/>
        </w:rPr>
        <w:t xml:space="preserve">3.1 Client Side </w:t>
      </w:r>
      <w:r>
        <w:rPr>
          <w:rFonts w:eastAsia="Calibri" w:cs="Calibri" w:ascii="Calibri" w:hAnsi="Calibri"/>
          <w:color w:val="0B5394"/>
        </w:rPr>
        <w:t>(Sender)</w:t>
      </w:r>
    </w:p>
    <w:p>
      <w:pPr>
        <w:pStyle w:val="TextBody"/>
        <w:numPr>
          <w:ilvl w:val="0"/>
          <w:numId w:val="7"/>
        </w:numPr>
        <w:jc w:val="both"/>
        <w:rPr>
          <w:sz w:val="28"/>
          <w:szCs w:val="28"/>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Create a Socket object that takes the IP address and port number as input.</w:t>
      </w:r>
    </w:p>
    <w:p>
      <w:pPr>
        <w:pStyle w:val="TextBody"/>
        <w:numPr>
          <w:ilvl w:val="0"/>
          <w:numId w:val="7"/>
        </w:numPr>
        <w:jc w:val="both"/>
        <w:rPr>
          <w:sz w:val="28"/>
          <w:szCs w:val="28"/>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Create an object of the DataOutputStream class, which is used to send data to the server side.</w:t>
      </w:r>
    </w:p>
    <w:p>
      <w:pPr>
        <w:pStyle w:val="TextBody"/>
        <w:numPr>
          <w:ilvl w:val="0"/>
          <w:numId w:val="7"/>
        </w:numPr>
        <w:jc w:val="both"/>
        <w:rPr>
          <w:sz w:val="28"/>
          <w:szCs w:val="28"/>
        </w:rPr>
      </w:pPr>
      <w:r>
        <w:rPr>
          <w:sz w:val="28"/>
          <w:szCs w:val="28"/>
        </w:rPr>
        <w:t>Open and read content from a file (e.g., input.txt). The text file (input.txt) contains with ASCII character data</w:t>
      </w:r>
    </w:p>
    <w:p>
      <w:pPr>
        <w:pStyle w:val="TextBody"/>
        <w:numPr>
          <w:ilvl w:val="0"/>
          <w:numId w:val="7"/>
        </w:numPr>
        <w:jc w:val="both"/>
        <w:rPr>
          <w:sz w:val="28"/>
          <w:szCs w:val="28"/>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Read data from file or input.</w:t>
      </w:r>
    </w:p>
    <w:p>
      <w:pPr>
        <w:pStyle w:val="TextBody"/>
        <w:numPr>
          <w:ilvl w:val="0"/>
          <w:numId w:val="7"/>
        </w:numPr>
        <w:rPr>
          <w:sz w:val="28"/>
          <w:szCs w:val="28"/>
        </w:rPr>
      </w:pPr>
      <w:r>
        <w:rPr>
          <w:sz w:val="28"/>
          <w:szCs w:val="28"/>
        </w:rPr>
        <w:t>Convert ASCII characters to binary.</w:t>
      </w:r>
    </w:p>
    <w:p>
      <w:pPr>
        <w:pStyle w:val="TextBody"/>
        <w:numPr>
          <w:ilvl w:val="0"/>
          <w:numId w:val="7"/>
        </w:numPr>
        <w:rPr>
          <w:sz w:val="28"/>
          <w:szCs w:val="28"/>
        </w:rPr>
      </w:pPr>
      <w:r>
        <w:rPr>
          <w:sz w:val="28"/>
          <w:szCs w:val="28"/>
        </w:rPr>
        <w:t>Choose CRC type and input matching generator polynomial.</w:t>
      </w:r>
    </w:p>
    <w:p>
      <w:pPr>
        <w:pStyle w:val="TextBody"/>
        <w:numPr>
          <w:ilvl w:val="0"/>
          <w:numId w:val="7"/>
        </w:numPr>
        <w:rPr>
          <w:sz w:val="28"/>
          <w:szCs w:val="28"/>
        </w:rPr>
      </w:pPr>
      <w:r>
        <w:rPr>
          <w:sz w:val="28"/>
          <w:szCs w:val="28"/>
        </w:rPr>
        <w:t>Append (k-1) zeros to data.</w:t>
      </w:r>
    </w:p>
    <w:p>
      <w:pPr>
        <w:pStyle w:val="TextBody"/>
        <w:numPr>
          <w:ilvl w:val="0"/>
          <w:numId w:val="7"/>
        </w:numPr>
        <w:rPr>
          <w:sz w:val="28"/>
          <w:szCs w:val="28"/>
        </w:rPr>
      </w:pPr>
      <w:r>
        <w:rPr>
          <w:sz w:val="28"/>
          <w:szCs w:val="28"/>
        </w:rPr>
        <w:t>Perform modulo-2 division on the appended data using the generator polynomial (XOR-based bitwise division).</w:t>
      </w:r>
    </w:p>
    <w:p>
      <w:pPr>
        <w:pStyle w:val="TextBody"/>
        <w:numPr>
          <w:ilvl w:val="0"/>
          <w:numId w:val="7"/>
        </w:numPr>
        <w:rPr>
          <w:sz w:val="28"/>
          <w:szCs w:val="28"/>
        </w:rPr>
      </w:pPr>
      <w:r>
        <w:rPr>
          <w:sz w:val="28"/>
          <w:szCs w:val="28"/>
        </w:rPr>
        <w:t>Obtain the remainder, which is the CRC code.</w:t>
      </w:r>
    </w:p>
    <w:p>
      <w:pPr>
        <w:pStyle w:val="TextBody"/>
        <w:numPr>
          <w:ilvl w:val="0"/>
          <w:numId w:val="7"/>
        </w:numPr>
        <w:tabs>
          <w:tab w:val="clear" w:pos="720"/>
          <w:tab w:val="left" w:pos="808" w:leader="none"/>
          <w:tab w:val="left" w:pos="992" w:leader="none"/>
          <w:tab w:val="left" w:pos="1442" w:leader="none"/>
        </w:tabs>
        <w:rPr>
          <w:sz w:val="28"/>
          <w:szCs w:val="28"/>
        </w:rPr>
      </w:pPr>
      <w:r>
        <w:rPr>
          <w:sz w:val="28"/>
          <w:szCs w:val="28"/>
        </w:rPr>
        <w:t>Append remainder to form codeword.</w:t>
      </w:r>
    </w:p>
    <w:p>
      <w:pPr>
        <w:pStyle w:val="TextBody"/>
        <w:numPr>
          <w:ilvl w:val="0"/>
          <w:numId w:val="7"/>
        </w:numPr>
        <w:tabs>
          <w:tab w:val="clear" w:pos="720"/>
          <w:tab w:val="left" w:pos="808" w:leader="none"/>
          <w:tab w:val="left" w:pos="1085" w:leader="none"/>
          <w:tab w:val="left" w:pos="1442" w:leader="none"/>
        </w:tabs>
        <w:rPr>
          <w:sz w:val="28"/>
          <w:szCs w:val="28"/>
        </w:rPr>
      </w:pPr>
      <w:r>
        <w:rPr>
          <w:sz w:val="28"/>
          <w:szCs w:val="28"/>
        </w:rPr>
        <w:t>Send codeword and generator via socket.</w:t>
      </w:r>
    </w:p>
    <w:p>
      <w:pPr>
        <w:pStyle w:val="LOnormal"/>
        <w:jc w:val="both"/>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LOnormal"/>
        <w:jc w:val="both"/>
        <w:rPr>
          <w:rFonts w:ascii="Calibri" w:hAnsi="Calibri" w:eastAsia="Calibri" w:cs="Calibri"/>
        </w:rPr>
      </w:pPr>
      <w:r>
        <w:rPr>
          <w:rFonts w:eastAsia="Calibri" w:cs="Calibri" w:ascii="Calibri" w:hAnsi="Calibri"/>
        </w:rPr>
      </w:r>
    </w:p>
    <w:p>
      <w:pPr>
        <w:pStyle w:val="LOnormal"/>
        <w:keepNext w:val="false"/>
        <w:keepLines w:val="false"/>
        <w:pageBreakBefore w:val="false"/>
        <w:widowControl/>
        <w:shd w:val="clear" w:fill="auto"/>
        <w:spacing w:lineRule="auto" w:line="276" w:before="0" w:after="14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Heading2"/>
        <w:jc w:val="both"/>
        <w:rPr>
          <w:rFonts w:ascii="Calibri" w:hAnsi="Calibri" w:eastAsia="Calibri" w:cs="Calibri"/>
          <w:color w:val="0B5394"/>
        </w:rPr>
      </w:pPr>
      <w:r>
        <w:rPr>
          <w:rFonts w:eastAsia="Calibri" w:cs="Calibri" w:ascii="Calibri" w:hAnsi="Calibri"/>
          <w:color w:val="0B5394"/>
        </w:rPr>
        <w:t>3.2 Server-side</w:t>
      </w:r>
    </w:p>
    <w:p>
      <w:pPr>
        <w:pStyle w:val="TextBody"/>
        <w:keepNext w:val="false"/>
        <w:keepLines w:val="false"/>
        <w:pageBreakBefore w:val="false"/>
        <w:widowControl/>
        <w:numPr>
          <w:ilvl w:val="0"/>
          <w:numId w:val="8"/>
        </w:numPr>
        <w:shd w:val="clear" w:fill="auto"/>
        <w:spacing w:lineRule="auto" w:line="276" w:before="0" w:after="140"/>
        <w:jc w:val="left"/>
        <w:rPr>
          <w:sz w:val="28"/>
          <w:szCs w:val="28"/>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Create a ServerSocket object, namely handshaking socket, which takes a port number as input.</w:t>
      </w:r>
    </w:p>
    <w:p>
      <w:pPr>
        <w:pStyle w:val="TextBody"/>
        <w:widowControl/>
        <w:numPr>
          <w:ilvl w:val="0"/>
          <w:numId w:val="8"/>
        </w:numPr>
        <w:shd w:val="clear" w:fill="auto"/>
        <w:spacing w:lineRule="auto" w:line="276" w:before="0" w:after="140"/>
        <w:jc w:val="left"/>
        <w:rPr>
          <w:sz w:val="28"/>
          <w:szCs w:val="28"/>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Create a plain Socket object that accepts client requests</w:t>
      </w:r>
    </w:p>
    <w:p>
      <w:pPr>
        <w:pStyle w:val="TextBody"/>
        <w:widowControl/>
        <w:numPr>
          <w:ilvl w:val="0"/>
          <w:numId w:val="8"/>
        </w:numPr>
        <w:shd w:val="clear" w:fill="auto"/>
        <w:spacing w:lineRule="auto" w:line="276" w:before="0" w:after="140"/>
        <w:jc w:val="left"/>
        <w:rPr>
          <w:sz w:val="28"/>
          <w:szCs w:val="28"/>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Create an object of the DataInputStream class, which is used to read data</w:t>
      </w:r>
    </w:p>
    <w:p>
      <w:pPr>
        <w:pStyle w:val="TextBody"/>
        <w:keepNext w:val="false"/>
        <w:keepLines w:val="false"/>
        <w:pageBreakBefore w:val="false"/>
        <w:widowControl/>
        <w:numPr>
          <w:ilvl w:val="0"/>
          <w:numId w:val="8"/>
        </w:numPr>
        <w:shd w:val="clear" w:fill="auto"/>
        <w:spacing w:lineRule="auto" w:line="276" w:before="0" w:after="140"/>
        <w:jc w:val="left"/>
        <w:rPr>
          <w:sz w:val="28"/>
          <w:szCs w:val="28"/>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Accept connection and receive codeword + generator </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from the input stream</w:t>
      </w:r>
    </w:p>
    <w:p>
      <w:pPr>
        <w:pStyle w:val="TextBody"/>
        <w:numPr>
          <w:ilvl w:val="0"/>
          <w:numId w:val="8"/>
        </w:numPr>
        <w:rPr>
          <w:sz w:val="28"/>
          <w:szCs w:val="28"/>
        </w:rPr>
      </w:pPr>
      <w:r>
        <w:rPr>
          <w:sz w:val="28"/>
          <w:szCs w:val="28"/>
        </w:rPr>
        <w:t>Randomly flip one bit (simulating noise).</w:t>
      </w:r>
    </w:p>
    <w:p>
      <w:pPr>
        <w:pStyle w:val="TextBody"/>
        <w:numPr>
          <w:ilvl w:val="0"/>
          <w:numId w:val="8"/>
        </w:numPr>
        <w:rPr>
          <w:sz w:val="28"/>
          <w:szCs w:val="28"/>
        </w:rPr>
      </w:pPr>
      <w:r>
        <w:rPr>
          <w:sz w:val="28"/>
          <w:szCs w:val="28"/>
        </w:rPr>
        <w:t>Recalculate CRC on received codeword.</w:t>
      </w:r>
    </w:p>
    <w:p>
      <w:pPr>
        <w:pStyle w:val="TextBody"/>
        <w:numPr>
          <w:ilvl w:val="0"/>
          <w:numId w:val="8"/>
        </w:numPr>
        <w:rPr>
          <w:sz w:val="28"/>
          <w:szCs w:val="28"/>
        </w:rPr>
      </w:pPr>
      <w:r>
        <w:rPr>
          <w:sz w:val="28"/>
          <w:szCs w:val="28"/>
        </w:rPr>
        <w:t>If CRC is valid → No error.</w:t>
      </w:r>
    </w:p>
    <w:p>
      <w:pPr>
        <w:pStyle w:val="TextBody"/>
        <w:numPr>
          <w:ilvl w:val="0"/>
          <w:numId w:val="8"/>
        </w:numPr>
        <w:rPr>
          <w:sz w:val="28"/>
          <w:szCs w:val="28"/>
        </w:rPr>
      </w:pPr>
      <w:r>
        <w:rPr>
          <w:sz w:val="28"/>
          <w:szCs w:val="28"/>
        </w:rPr>
        <w:t>Else, try flipping each bit to find correction.</w:t>
      </w:r>
    </w:p>
    <w:p>
      <w:pPr>
        <w:pStyle w:val="TextBody"/>
        <w:numPr>
          <w:ilvl w:val="0"/>
          <w:numId w:val="8"/>
        </w:numPr>
        <w:rPr>
          <w:sz w:val="28"/>
          <w:szCs w:val="28"/>
        </w:rPr>
      </w:pPr>
      <w:r>
        <w:rPr>
          <w:sz w:val="28"/>
          <w:szCs w:val="28"/>
        </w:rPr>
        <w:t>If exactly one fix found → Corrected.</w:t>
      </w:r>
    </w:p>
    <w:p>
      <w:pPr>
        <w:pStyle w:val="TextBody"/>
        <w:numPr>
          <w:ilvl w:val="0"/>
          <w:numId w:val="8"/>
        </w:numPr>
        <w:tabs>
          <w:tab w:val="clear" w:pos="720"/>
          <w:tab w:val="left" w:pos="808" w:leader="none"/>
          <w:tab w:val="left" w:pos="1442" w:leader="none"/>
        </w:tabs>
        <w:rPr>
          <w:sz w:val="28"/>
          <w:szCs w:val="28"/>
        </w:rPr>
      </w:pPr>
      <w:r>
        <w:rPr>
          <w:sz w:val="28"/>
          <w:szCs w:val="28"/>
        </w:rPr>
        <w:t>If zero or multiple fixes → Uncorrectable.</w:t>
      </w:r>
    </w:p>
    <w:p>
      <w:pPr>
        <w:pStyle w:val="LOnormal"/>
        <w:widowControl/>
        <w:shd w:val="clear" w:fill="auto"/>
        <w:spacing w:lineRule="auto" w:line="276"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LOnormal"/>
        <w:widowControl/>
        <w:shd w:val="clear" w:fill="auto"/>
        <w:spacing w:lineRule="auto" w:line="276"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Heading1"/>
        <w:spacing w:lineRule="auto" w:line="240" w:before="0" w:after="120"/>
        <w:jc w:val="center"/>
        <w:rPr>
          <w:rFonts w:ascii="Calibri" w:hAnsi="Calibri" w:eastAsia="Calibri" w:cs="Calibri"/>
          <w:color w:val="980000"/>
        </w:rPr>
      </w:pPr>
      <w:r>
        <w:rPr>
          <w:rFonts w:eastAsia="Calibri" w:cs="Calibri" w:ascii="Calibri" w:hAnsi="Calibri"/>
          <w:color w:val="980000"/>
        </w:rPr>
        <w:t>4.  Implementation</w:t>
      </w:r>
    </w:p>
    <w:p>
      <w:pPr>
        <w:pStyle w:val="Heading2"/>
        <w:jc w:val="both"/>
        <w:rPr>
          <w:rFonts w:ascii="Calibri" w:hAnsi="Calibri" w:eastAsia="Calibri" w:cs="Calibri"/>
          <w:color w:val="0B5394"/>
        </w:rPr>
      </w:pPr>
      <w:r>
        <w:rPr>
          <w:rFonts w:eastAsia="Calibri" w:cs="Calibri" w:ascii="Calibri" w:hAnsi="Calibri"/>
          <w:color w:val="0B5394"/>
        </w:rPr>
        <w:t>4.1 Client Side</w:t>
      </w:r>
    </w:p>
    <w:p>
      <w:pPr>
        <w:pStyle w:val="LOnormal"/>
        <w:jc w:val="both"/>
        <w:rPr>
          <w:rFonts w:ascii="Calibri" w:hAnsi="Calibri" w:eastAsia="Calibri" w:cs="Calibri"/>
          <w:color w:val="0B5394"/>
        </w:rPr>
      </w:pPr>
      <w:r>
        <w:rPr>
          <w:rFonts w:eastAsia="Calibri" w:cs="Calibri" w:ascii="Calibri" w:hAnsi="Calibri"/>
          <w:color w:val="0B539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55308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943600" cy="5530850"/>
                    </a:xfrm>
                    <a:prstGeom prst="rect">
                      <a:avLst/>
                    </a:prstGeom>
                  </pic:spPr>
                </pic:pic>
              </a:graphicData>
            </a:graphic>
          </wp:anchor>
        </w:drawing>
      </w:r>
    </w:p>
    <w:p>
      <w:pPr>
        <w:pStyle w:val="LOnormal"/>
        <w:jc w:val="both"/>
        <w:rPr>
          <w:rFonts w:ascii="Calibri" w:hAnsi="Calibri" w:eastAsia="Calibri" w:cs="Calibri"/>
          <w:color w:val="0B5394"/>
        </w:rPr>
      </w:pPr>
      <w:r>
        <w:rPr>
          <w:rFonts w:eastAsia="Calibri" w:cs="Calibri" w:ascii="Calibri" w:hAnsi="Calibri"/>
          <w:color w:val="0B5394"/>
        </w:rPr>
      </w:r>
    </w:p>
    <w:p>
      <w:pPr>
        <w:pStyle w:val="LOnormal"/>
        <w:jc w:val="both"/>
        <w:rPr>
          <w:rFonts w:ascii="Calibri" w:hAnsi="Calibri" w:eastAsia="Calibri" w:cs="Calibri"/>
          <w:color w:val="0B5394"/>
        </w:rPr>
      </w:pPr>
      <w:r>
        <w:rPr>
          <w:rFonts w:eastAsia="Calibri" w:cs="Calibri" w:ascii="Calibri" w:hAnsi="Calibri"/>
          <w:color w:val="0B539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46335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943600" cy="4633595"/>
                    </a:xfrm>
                    <a:prstGeom prst="rect">
                      <a:avLst/>
                    </a:prstGeom>
                  </pic:spPr>
                </pic:pic>
              </a:graphicData>
            </a:graphic>
          </wp:anchor>
        </w:drawing>
      </w:r>
    </w:p>
    <w:p>
      <w:pPr>
        <w:pStyle w:val="LOnormal"/>
        <w:jc w:val="both"/>
        <w:rPr>
          <w:rFonts w:ascii="Calibri" w:hAnsi="Calibri" w:eastAsia="Calibri" w:cs="Calibri"/>
          <w:color w:val="0B5394"/>
        </w:rPr>
      </w:pPr>
      <w:r>
        <w:rPr>
          <w:rFonts w:eastAsia="Calibri" w:cs="Calibri" w:ascii="Calibri" w:hAnsi="Calibri"/>
          <w:color w:val="0B5394"/>
        </w:rPr>
      </w:r>
    </w:p>
    <w:p>
      <w:pPr>
        <w:pStyle w:val="Heading2"/>
        <w:jc w:val="both"/>
        <w:rPr>
          <w:rFonts w:ascii="Calibri" w:hAnsi="Calibri" w:eastAsia="Calibri" w:cs="Calibri"/>
          <w:color w:val="0B5394"/>
        </w:rPr>
      </w:pPr>
      <w:r>
        <w:rPr>
          <w:rFonts w:eastAsia="Calibri" w:cs="Calibri" w:ascii="Calibri" w:hAnsi="Calibri"/>
          <w:color w:val="0B5394"/>
        </w:rPr>
        <w:t>4.2 Server side</w:t>
      </w:r>
    </w:p>
    <w:p>
      <w:pPr>
        <w:pStyle w:val="Heading3"/>
        <w:jc w:val="both"/>
        <w:rPr>
          <w:b/>
          <w:b/>
        </w:rPr>
      </w:pPr>
      <w:r>
        <w:rPr>
          <w:rFonts w:eastAsia="Calibri" w:cs="Calibri" w:ascii="Calibri" w:hAnsi="Calibri"/>
          <w:color w:val="980000"/>
        </w:rPr>
      </w:r>
    </w:p>
    <w:p>
      <w:pPr>
        <w:pStyle w:val="LOnormal"/>
        <w:jc w:val="both"/>
        <w:rPr>
          <w:b/>
          <w:b/>
        </w:rPr>
      </w:pPr>
      <w:r>
        <w:rPr>
          <w:rFonts w:eastAsia="Calibri" w:cs="Calibri" w:ascii="Calibri" w:hAnsi="Calibri"/>
          <w:color w:val="980000"/>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63150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5943600" cy="6315075"/>
                    </a:xfrm>
                    <a:prstGeom prst="rect">
                      <a:avLst/>
                    </a:prstGeom>
                  </pic:spPr>
                </pic:pic>
              </a:graphicData>
            </a:graphic>
          </wp:anchor>
        </w:drawing>
      </w:r>
    </w:p>
    <w:p>
      <w:pPr>
        <w:pStyle w:val="Heading1"/>
        <w:spacing w:lineRule="auto" w:line="240" w:before="0" w:after="120"/>
        <w:jc w:val="center"/>
        <w:rPr>
          <w:rFonts w:ascii="Calibri" w:hAnsi="Calibri" w:eastAsia="Calibri" w:cs="Calibri"/>
          <w:color w:val="980000"/>
        </w:rPr>
      </w:pPr>
      <w:r>
        <w:rPr>
          <w:rFonts w:eastAsia="Calibri" w:cs="Calibri" w:ascii="Calibri" w:hAnsi="Calibri"/>
          <w:color w:val="980000"/>
        </w:rPr>
        <w:drawing>
          <wp:anchor behindDoc="0" distT="0" distB="0" distL="0" distR="0" simplePos="0" locked="0" layoutInCell="0" allowOverlap="1" relativeHeight="6">
            <wp:simplePos x="0" y="0"/>
            <wp:positionH relativeFrom="column">
              <wp:posOffset>0</wp:posOffset>
            </wp:positionH>
            <wp:positionV relativeFrom="paragraph">
              <wp:posOffset>12065</wp:posOffset>
            </wp:positionV>
            <wp:extent cx="5943600" cy="520890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5943600" cy="5208905"/>
                    </a:xfrm>
                    <a:prstGeom prst="rect">
                      <a:avLst/>
                    </a:prstGeom>
                  </pic:spPr>
                </pic:pic>
              </a:graphicData>
            </a:graphic>
          </wp:anchor>
        </w:drawing>
      </w:r>
    </w:p>
    <w:p>
      <w:pPr>
        <w:pStyle w:val="Heading1"/>
        <w:spacing w:lineRule="auto" w:line="240" w:before="0" w:after="120"/>
        <w:jc w:val="center"/>
        <w:rPr>
          <w:rFonts w:ascii="Calibri" w:hAnsi="Calibri" w:eastAsia="Calibri" w:cs="Calibri"/>
          <w:color w:val="980000"/>
        </w:rPr>
      </w:pPr>
      <w:r>
        <w:rPr/>
      </w:r>
    </w:p>
    <w:p>
      <w:pPr>
        <w:pStyle w:val="LOnormal"/>
        <w:spacing w:lineRule="auto" w:line="240" w:before="0" w:after="120"/>
        <w:jc w:val="center"/>
        <w:rPr>
          <w:rFonts w:ascii="Calibri" w:hAnsi="Calibri" w:eastAsia="Calibri" w:cs="Calibri"/>
          <w:color w:val="980000"/>
        </w:rPr>
      </w:pPr>
      <w:r>
        <w:rPr/>
      </w:r>
    </w:p>
    <w:p>
      <w:pPr>
        <w:pStyle w:val="Heading1"/>
        <w:spacing w:lineRule="auto" w:line="240" w:before="0" w:after="120"/>
        <w:jc w:val="center"/>
        <w:rPr>
          <w:rFonts w:ascii="Calibri" w:hAnsi="Calibri" w:eastAsia="Calibri" w:cs="Calibri"/>
          <w:color w:val="980000"/>
        </w:rPr>
      </w:pPr>
      <w:r>
        <w:rPr>
          <w:rFonts w:eastAsia="Calibri" w:cs="Calibri" w:ascii="Calibri" w:hAnsi="Calibri"/>
          <w:color w:val="980000"/>
        </w:rPr>
        <w:t>5. Result Analysis</w:t>
      </w:r>
    </w:p>
    <w:p>
      <w:pPr>
        <w:pStyle w:val="Heading2"/>
        <w:spacing w:lineRule="auto" w:line="240" w:before="0" w:after="120"/>
        <w:jc w:val="both"/>
        <w:rPr>
          <w:rFonts w:ascii="Calibri" w:hAnsi="Calibri" w:eastAsia="Calibri" w:cs="Calibri"/>
          <w:color w:val="0B5394"/>
        </w:rPr>
      </w:pPr>
      <w:r>
        <w:rPr>
          <w:rFonts w:eastAsia="Calibri" w:cs="Calibri" w:ascii="Calibri" w:hAnsi="Calibri"/>
          <w:color w:val="0B5394"/>
        </w:rPr>
        <w:t xml:space="preserve">5.1 </w:t>
      </w:r>
      <w:r>
        <w:rPr>
          <w:rFonts w:eastAsia="Calibri" w:cs="Calibri" w:ascii="Calibri" w:hAnsi="Calibri"/>
          <w:color w:val="0B5394"/>
        </w:rPr>
        <w:t>CRC-8</w:t>
      </w:r>
    </w:p>
    <w:p>
      <w:pPr>
        <w:pStyle w:val="LOnormal"/>
        <w:spacing w:lineRule="auto" w:line="240" w:before="0" w:after="120"/>
        <w:jc w:val="both"/>
        <w:rPr>
          <w:rFonts w:ascii="Calibri" w:hAnsi="Calibri" w:eastAsia="Calibri" w:cs="Calibri"/>
          <w:color w:val="0B5394"/>
          <w:sz w:val="16"/>
          <w:szCs w:val="16"/>
        </w:rPr>
      </w:pPr>
      <w:r>
        <w:drawing>
          <wp:anchor behindDoc="0" distT="0" distB="0" distL="0" distR="0" simplePos="0" locked="0" layoutInCell="0" allowOverlap="1" relativeHeight="7">
            <wp:simplePos x="0" y="0"/>
            <wp:positionH relativeFrom="column">
              <wp:posOffset>-229235</wp:posOffset>
            </wp:positionH>
            <wp:positionV relativeFrom="paragraph">
              <wp:posOffset>-27940</wp:posOffset>
            </wp:positionV>
            <wp:extent cx="6491605" cy="278066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6491605" cy="2780665"/>
                    </a:xfrm>
                    <a:prstGeom prst="rect">
                      <a:avLst/>
                    </a:prstGeom>
                  </pic:spPr>
                </pic:pic>
              </a:graphicData>
            </a:graphic>
          </wp:anchor>
        </w:drawing>
      </w:r>
      <w:r>
        <w:rPr>
          <w:rFonts w:eastAsia="Calibri" w:cs="Calibri" w:ascii="Calibri" w:hAnsi="Calibri"/>
          <w:color w:val="0B5394"/>
          <w:sz w:val="16"/>
          <w:szCs w:val="16"/>
        </w:rPr>
        <w:t xml:space="preserve">          </w:t>
      </w:r>
      <w:r>
        <w:rPr>
          <w:rFonts w:eastAsia="Calibri" w:cs="Calibri" w:ascii="Calibri" w:hAnsi="Calibri"/>
          <w:color w:val="0B5394"/>
          <w:sz w:val="16"/>
          <w:szCs w:val="16"/>
        </w:rPr>
        <w:tab/>
        <w:tab/>
        <w:t xml:space="preserve">       </w:t>
      </w:r>
      <w:r>
        <w:rPr>
          <w:rFonts w:eastAsia="Calibri" w:cs="Calibri" w:ascii="Calibri" w:hAnsi="Calibri"/>
          <w:color w:val="000000"/>
          <w:sz w:val="16"/>
          <w:szCs w:val="16"/>
        </w:rPr>
        <w:t>Client</w:t>
      </w:r>
      <w:r>
        <w:rPr>
          <w:rFonts w:eastAsia="Calibri" w:cs="Calibri" w:ascii="Calibri" w:hAnsi="Calibri"/>
          <w:color w:val="0B5394"/>
          <w:sz w:val="16"/>
          <w:szCs w:val="16"/>
        </w:rPr>
        <w:tab/>
        <w:tab/>
        <w:tab/>
        <w:tab/>
        <w:tab/>
        <w:tab/>
        <w:tab/>
      </w:r>
      <w:r>
        <w:rPr>
          <w:rFonts w:eastAsia="Calibri" w:cs="Calibri" w:ascii="Calibri" w:hAnsi="Calibri"/>
          <w:color w:val="000000"/>
          <w:sz w:val="16"/>
          <w:szCs w:val="16"/>
        </w:rPr>
        <w:t>Server</w:t>
      </w:r>
      <w:r>
        <w:rPr>
          <w:rFonts w:eastAsia="Calibri" w:cs="Calibri" w:ascii="Calibri" w:hAnsi="Calibri"/>
          <w:color w:val="0B5394"/>
          <w:sz w:val="16"/>
          <w:szCs w:val="16"/>
        </w:rPr>
        <w:tab/>
      </w:r>
    </w:p>
    <w:p>
      <w:pPr>
        <w:pStyle w:val="Heading2"/>
        <w:spacing w:lineRule="auto" w:line="240" w:before="0" w:after="120"/>
        <w:jc w:val="both"/>
        <w:rPr>
          <w:rFonts w:ascii="Calibri" w:hAnsi="Calibri" w:eastAsia="Calibri" w:cs="Calibri"/>
          <w:color w:val="0B5394"/>
        </w:rPr>
      </w:pPr>
      <w:r>
        <w:rPr>
          <w:rFonts w:eastAsia="Calibri" w:cs="Calibri" w:ascii="Calibri" w:hAnsi="Calibri"/>
          <w:color w:val="0B5394"/>
        </w:rPr>
        <w:t xml:space="preserve">5.2 </w:t>
      </w:r>
      <w:r>
        <w:rPr>
          <w:rFonts w:eastAsia="Calibri" w:cs="Calibri" w:ascii="Calibri" w:hAnsi="Calibri"/>
          <w:color w:val="0B5394"/>
        </w:rPr>
        <w:t>CRC-10</w:t>
      </w:r>
    </w:p>
    <w:p>
      <w:pPr>
        <w:pStyle w:val="LOnormal"/>
        <w:keepNext w:val="false"/>
        <w:keepLines w:val="false"/>
        <w:pageBreakBefore w:val="false"/>
        <w:widowControl/>
        <w:shd w:val="clear" w:fill="auto"/>
        <w:spacing w:lineRule="auto" w:line="240" w:before="0" w:after="12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drawing>
          <wp:anchor behindDoc="0" distT="0" distB="0" distL="0" distR="0" simplePos="0" locked="0" layoutInCell="0" allowOverlap="1" relativeHeight="8">
            <wp:simplePos x="0" y="0"/>
            <wp:positionH relativeFrom="column">
              <wp:posOffset>-269240</wp:posOffset>
            </wp:positionH>
            <wp:positionV relativeFrom="paragraph">
              <wp:posOffset>635</wp:posOffset>
            </wp:positionV>
            <wp:extent cx="6547485" cy="254190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6547485" cy="2541905"/>
                    </a:xfrm>
                    <a:prstGeom prst="rect">
                      <a:avLst/>
                    </a:prstGeom>
                  </pic:spPr>
                </pic:pic>
              </a:graphicData>
            </a:graphic>
          </wp:anchor>
        </w:drawing>
      </w:r>
      <w:r>
        <w:rPr>
          <w:rFonts w:eastAsia="Calibri" w:cs="Calibri" w:ascii="Calibri" w:hAnsi="Calibri"/>
          <w:b w:val="false"/>
          <w:i w:val="false"/>
          <w:caps w:val="false"/>
          <w:smallCaps w:val="false"/>
          <w:strike w:val="false"/>
          <w:dstrike w:val="false"/>
          <w:color w:val="0B5394"/>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B5394"/>
          <w:position w:val="0"/>
          <w:sz w:val="16"/>
          <w:sz w:val="16"/>
          <w:szCs w:val="16"/>
          <w:u w:val="none"/>
          <w:shd w:fill="auto" w:val="clear"/>
          <w:vertAlign w:val="baseline"/>
        </w:rPr>
        <w:tab/>
        <w:tab/>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Client</w:t>
      </w:r>
      <w:r>
        <w:rPr>
          <w:rFonts w:eastAsia="Calibri" w:cs="Calibri" w:ascii="Calibri" w:hAnsi="Calibri"/>
          <w:b w:val="false"/>
          <w:i w:val="false"/>
          <w:caps w:val="false"/>
          <w:smallCaps w:val="false"/>
          <w:strike w:val="false"/>
          <w:dstrike w:val="false"/>
          <w:color w:val="0B5394"/>
          <w:position w:val="0"/>
          <w:sz w:val="16"/>
          <w:sz w:val="16"/>
          <w:szCs w:val="16"/>
          <w:u w:val="none"/>
          <w:shd w:fill="auto" w:val="clear"/>
          <w:vertAlign w:val="baseline"/>
        </w:rPr>
        <w:tab/>
        <w:tab/>
        <w:tab/>
        <w:tab/>
        <w:tab/>
        <w:tab/>
        <w:tab/>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Server</w:t>
      </w:r>
      <w:r>
        <w:rPr>
          <w:rFonts w:eastAsia="Calibri" w:cs="Calibri" w:ascii="Calibri" w:hAnsi="Calibri"/>
          <w:b w:val="false"/>
          <w:i w:val="false"/>
          <w:caps w:val="false"/>
          <w:smallCaps w:val="false"/>
          <w:strike w:val="false"/>
          <w:dstrike w:val="false"/>
          <w:color w:val="0B5394"/>
          <w:position w:val="0"/>
          <w:sz w:val="16"/>
          <w:sz w:val="16"/>
          <w:szCs w:val="16"/>
          <w:u w:val="none"/>
          <w:shd w:fill="auto" w:val="clear"/>
          <w:vertAlign w:val="baseline"/>
        </w:rPr>
        <w:tab/>
      </w:r>
    </w:p>
    <w:p>
      <w:pPr>
        <w:pStyle w:val="Heading2"/>
        <w:pageBreakBefore w:val="false"/>
        <w:widowControl/>
        <w:shd w:val="clear" w:fill="auto"/>
        <w:spacing w:lineRule="auto" w:line="240" w:before="0" w:after="120"/>
        <w:ind w:left="0" w:right="0" w:hanging="0"/>
        <w:jc w:val="both"/>
        <w:rPr>
          <w:rFonts w:ascii="Arial" w:hAnsi="Arial" w:eastAsia="Arial" w:cs="Arial"/>
          <w:b w:val="false"/>
          <w:b w:val="false"/>
          <w:i w:val="false"/>
          <w:i w:val="false"/>
          <w:caps w:val="false"/>
          <w:smallCaps w:val="false"/>
          <w:strike w:val="false"/>
          <w:dstrike w:val="false"/>
          <w:color w:val="000000"/>
          <w:position w:val="0"/>
          <w:sz w:val="32"/>
          <w:sz w:val="32"/>
          <w:szCs w:val="32"/>
          <w:u w:val="none"/>
          <w:shd w:fill="auto" w:val="clear"/>
          <w:vertAlign w:val="baseline"/>
        </w:rPr>
      </w:pPr>
      <w:r>
        <w:rPr>
          <w:rFonts w:eastAsia="Calibri" w:cs="Calibri" w:ascii="Calibri" w:hAnsi="Calibri"/>
          <w:b w:val="false"/>
          <w:i w:val="false"/>
          <w:caps w:val="false"/>
          <w:smallCaps w:val="false"/>
          <w:strike w:val="false"/>
          <w:dstrike w:val="false"/>
          <w:color w:val="0B5394"/>
          <w:position w:val="0"/>
          <w:sz w:val="32"/>
          <w:sz w:val="32"/>
          <w:szCs w:val="32"/>
          <w:u w:val="none"/>
          <w:shd w:fill="auto" w:val="clear"/>
          <w:vertAlign w:val="baseline"/>
        </w:rPr>
        <w:t xml:space="preserve">   </w:t>
      </w:r>
      <w:r>
        <w:rPr>
          <w:rFonts w:eastAsia="Calibri" w:cs="Calibri" w:ascii="Calibri" w:hAnsi="Calibri"/>
          <w:b w:val="false"/>
          <w:i w:val="false"/>
          <w:caps w:val="false"/>
          <w:smallCaps w:val="false"/>
          <w:strike w:val="false"/>
          <w:dstrike w:val="false"/>
          <w:color w:val="0B5394"/>
          <w:position w:val="0"/>
          <w:sz w:val="32"/>
          <w:sz w:val="32"/>
          <w:szCs w:val="32"/>
          <w:u w:val="none"/>
          <w:shd w:fill="auto" w:val="clear"/>
          <w:vertAlign w:val="baseline"/>
        </w:rPr>
        <w:t>5.</w:t>
      </w:r>
      <w:r>
        <w:rPr>
          <w:rFonts w:eastAsia="Calibri" w:cs="Calibri" w:ascii="Calibri" w:hAnsi="Calibri"/>
          <w:b w:val="false"/>
          <w:i w:val="false"/>
          <w:caps w:val="false"/>
          <w:smallCaps w:val="false"/>
          <w:strike w:val="false"/>
          <w:dstrike w:val="false"/>
          <w:color w:val="0B5394"/>
          <w:position w:val="0"/>
          <w:sz w:val="32"/>
          <w:sz w:val="32"/>
          <w:szCs w:val="32"/>
          <w:u w:val="none"/>
          <w:shd w:fill="auto" w:val="clear"/>
          <w:vertAlign w:val="baseline"/>
        </w:rPr>
        <w:t>3</w:t>
      </w:r>
      <w:r>
        <w:rPr>
          <w:rFonts w:eastAsia="Calibri" w:cs="Calibri" w:ascii="Calibri" w:hAnsi="Calibri"/>
          <w:b w:val="false"/>
          <w:i w:val="false"/>
          <w:caps w:val="false"/>
          <w:smallCaps w:val="false"/>
          <w:strike w:val="false"/>
          <w:dstrike w:val="false"/>
          <w:color w:val="0B5394"/>
          <w:position w:val="0"/>
          <w:sz w:val="32"/>
          <w:sz w:val="32"/>
          <w:szCs w:val="32"/>
          <w:u w:val="none"/>
          <w:shd w:fill="auto" w:val="clear"/>
          <w:vertAlign w:val="baseline"/>
        </w:rPr>
        <w:t xml:space="preserve"> </w:t>
      </w:r>
      <w:r>
        <w:rPr>
          <w:rFonts w:eastAsia="Calibri" w:cs="Calibri" w:ascii="Calibri" w:hAnsi="Calibri"/>
          <w:b w:val="false"/>
          <w:i w:val="false"/>
          <w:caps w:val="false"/>
          <w:smallCaps w:val="false"/>
          <w:strike w:val="false"/>
          <w:dstrike w:val="false"/>
          <w:color w:val="0B5394"/>
          <w:position w:val="0"/>
          <w:sz w:val="32"/>
          <w:sz w:val="32"/>
          <w:szCs w:val="32"/>
          <w:u w:val="none"/>
          <w:shd w:fill="auto" w:val="clear"/>
          <w:vertAlign w:val="baseline"/>
        </w:rPr>
        <w:t>CRC-1</w:t>
      </w:r>
      <w:r>
        <w:rPr>
          <w:rFonts w:eastAsia="Calibri" w:cs="Calibri" w:ascii="Calibri" w:hAnsi="Calibri"/>
          <w:b w:val="false"/>
          <w:i w:val="false"/>
          <w:caps w:val="false"/>
          <w:smallCaps w:val="false"/>
          <w:strike w:val="false"/>
          <w:dstrike w:val="false"/>
          <w:color w:val="0B5394"/>
          <w:position w:val="0"/>
          <w:sz w:val="32"/>
          <w:sz w:val="32"/>
          <w:szCs w:val="32"/>
          <w:u w:val="none"/>
          <w:shd w:fill="auto" w:val="clear"/>
          <w:vertAlign w:val="baseline"/>
        </w:rPr>
        <w:t>6</w:t>
      </w:r>
    </w:p>
    <w:p>
      <w:pPr>
        <w:pStyle w:val="Heading2"/>
        <w:widowControl/>
        <w:shd w:val="clear" w:fill="auto"/>
        <w:spacing w:lineRule="auto" w:line="240" w:before="0" w:after="120"/>
        <w:ind w:left="0" w:right="0" w:hanging="0"/>
        <w:jc w:val="both"/>
        <w:rPr>
          <w:rFonts w:ascii="Calibri" w:hAnsi="Calibri" w:eastAsia="Calibri" w:cs="Calibri"/>
          <w:color w:val="0B5394"/>
        </w:rPr>
      </w:pPr>
      <w:r>
        <w:rPr>
          <w:rFonts w:eastAsia="Arial" w:cs="Arial"/>
          <w:b w:val="false"/>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0" w:after="120"/>
        <w:ind w:left="0" w:right="0" w:hanging="0"/>
        <w:jc w:val="both"/>
        <w:rPr>
          <w:rFonts w:ascii="Calibri" w:hAnsi="Calibri" w:eastAsia="Calibri" w:cs="Calibri"/>
          <w:color w:val="0B5394"/>
        </w:rPr>
      </w:pPr>
      <w:r>
        <w:drawing>
          <wp:anchor behindDoc="0" distT="0" distB="0" distL="0" distR="0" simplePos="0" locked="0" layoutInCell="0" allowOverlap="1" relativeHeight="9">
            <wp:simplePos x="0" y="0"/>
            <wp:positionH relativeFrom="column">
              <wp:posOffset>-288290</wp:posOffset>
            </wp:positionH>
            <wp:positionV relativeFrom="paragraph">
              <wp:posOffset>635</wp:posOffset>
            </wp:positionV>
            <wp:extent cx="6583045" cy="276225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6583045" cy="2762250"/>
                    </a:xfrm>
                    <a:prstGeom prst="rect">
                      <a:avLst/>
                    </a:prstGeom>
                  </pic:spPr>
                </pic:pic>
              </a:graphicData>
            </a:graphic>
          </wp:anchor>
        </w:drawing>
      </w:r>
      <w:r>
        <w:rPr>
          <w:rFonts w:eastAsia="Calibri" w:cs="Calibri" w:ascii="Calibri" w:hAnsi="Calibri"/>
          <w:b w:val="false"/>
          <w:i w:val="false"/>
          <w:caps w:val="false"/>
          <w:smallCaps w:val="false"/>
          <w:strike w:val="false"/>
          <w:dstrike w:val="false"/>
          <w:color w:val="0B5394"/>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B5394"/>
          <w:position w:val="0"/>
          <w:sz w:val="16"/>
          <w:sz w:val="16"/>
          <w:szCs w:val="16"/>
          <w:u w:val="none"/>
          <w:shd w:fill="auto" w:val="clear"/>
          <w:vertAlign w:val="baseline"/>
        </w:rPr>
        <w:tab/>
        <w:tab/>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Client</w:t>
      </w:r>
      <w:r>
        <w:rPr>
          <w:rFonts w:eastAsia="Calibri" w:cs="Calibri" w:ascii="Calibri" w:hAnsi="Calibri"/>
          <w:b w:val="false"/>
          <w:i w:val="false"/>
          <w:caps w:val="false"/>
          <w:smallCaps w:val="false"/>
          <w:strike w:val="false"/>
          <w:dstrike w:val="false"/>
          <w:color w:val="0B5394"/>
          <w:position w:val="0"/>
          <w:sz w:val="16"/>
          <w:sz w:val="16"/>
          <w:szCs w:val="16"/>
          <w:u w:val="none"/>
          <w:shd w:fill="auto" w:val="clear"/>
          <w:vertAlign w:val="baseline"/>
        </w:rPr>
        <w:tab/>
        <w:tab/>
        <w:tab/>
        <w:tab/>
        <w:tab/>
        <w:tab/>
        <w:tab/>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Server</w:t>
      </w:r>
      <w:r>
        <w:rPr>
          <w:rFonts w:eastAsia="Calibri" w:cs="Calibri" w:ascii="Calibri" w:hAnsi="Calibri"/>
          <w:b w:val="false"/>
          <w:i w:val="false"/>
          <w:caps w:val="false"/>
          <w:smallCaps w:val="false"/>
          <w:strike w:val="false"/>
          <w:dstrike w:val="false"/>
          <w:color w:val="0B5394"/>
          <w:position w:val="0"/>
          <w:sz w:val="16"/>
          <w:sz w:val="16"/>
          <w:szCs w:val="16"/>
          <w:u w:val="none"/>
          <w:shd w:fill="auto" w:val="clear"/>
          <w:vertAlign w:val="baseline"/>
        </w:rPr>
        <w:tab/>
      </w:r>
    </w:p>
    <w:p>
      <w:pPr>
        <w:pStyle w:val="Heading2"/>
        <w:widowControl/>
        <w:shd w:val="clear" w:fill="auto"/>
        <w:spacing w:lineRule="auto" w:line="240" w:before="0" w:after="120"/>
        <w:ind w:left="0" w:right="0" w:hanging="0"/>
        <w:jc w:val="both"/>
        <w:rPr>
          <w:rFonts w:ascii="Calibri" w:hAnsi="Calibri" w:eastAsia="Calibri" w:cs="Calibri"/>
          <w:color w:val="0B5394"/>
        </w:rPr>
      </w:pPr>
      <w:r>
        <w:rPr>
          <w:rFonts w:eastAsia="Calibri" w:cs="Calibri" w:ascii="Calibri" w:hAnsi="Calibri"/>
          <w:b w:val="false"/>
          <w:i w:val="false"/>
          <w:caps w:val="false"/>
          <w:smallCaps w:val="false"/>
          <w:strike w:val="false"/>
          <w:dstrike w:val="false"/>
          <w:color w:val="0B5394"/>
          <w:position w:val="0"/>
          <w:sz w:val="32"/>
          <w:sz w:val="32"/>
          <w:szCs w:val="32"/>
          <w:u w:val="none"/>
          <w:shd w:fill="auto" w:val="clear"/>
          <w:vertAlign w:val="baseline"/>
        </w:rPr>
        <w:t xml:space="preserve">   </w:t>
      </w:r>
    </w:p>
    <w:p>
      <w:pPr>
        <w:pStyle w:val="Heading2"/>
        <w:widowControl/>
        <w:shd w:val="clear" w:fill="auto"/>
        <w:spacing w:lineRule="auto" w:line="240" w:before="0" w:after="120"/>
        <w:ind w:left="0" w:right="0" w:hanging="0"/>
        <w:jc w:val="both"/>
        <w:rPr>
          <w:rFonts w:ascii="Calibri" w:hAnsi="Calibri" w:eastAsia="Calibri" w:cs="Calibri"/>
          <w:color w:val="0B5394"/>
        </w:rPr>
      </w:pPr>
      <w:r>
        <w:rPr>
          <w:rFonts w:eastAsia="Arial" w:cs="Arial"/>
          <w:b w:val="false"/>
          <w:i w:val="false"/>
          <w:caps w:val="false"/>
          <w:smallCaps w:val="false"/>
          <w:strike w:val="false"/>
          <w:dstrike w:val="false"/>
          <w:color w:val="000000"/>
          <w:position w:val="0"/>
          <w:sz w:val="32"/>
          <w:sz w:val="32"/>
          <w:szCs w:val="32"/>
          <w:u w:val="none"/>
          <w:shd w:fill="auto" w:val="clear"/>
          <w:vertAlign w:val="baseline"/>
        </w:rPr>
      </w:r>
    </w:p>
    <w:p>
      <w:pPr>
        <w:pStyle w:val="Heading2"/>
        <w:widowControl/>
        <w:shd w:val="clear" w:fill="auto"/>
        <w:spacing w:lineRule="auto" w:line="240" w:before="0" w:after="120"/>
        <w:ind w:left="0" w:right="0" w:hanging="0"/>
        <w:jc w:val="both"/>
        <w:rPr>
          <w:rFonts w:ascii="Calibri" w:hAnsi="Calibri" w:eastAsia="Calibri" w:cs="Calibri"/>
          <w:color w:val="0B5394"/>
        </w:rPr>
      </w:pPr>
      <w:r>
        <w:rPr>
          <w:rFonts w:eastAsia="Calibri" w:cs="Calibri" w:ascii="Calibri" w:hAnsi="Calibri"/>
          <w:b w:val="false"/>
          <w:i w:val="false"/>
          <w:caps w:val="false"/>
          <w:smallCaps w:val="false"/>
          <w:strike w:val="false"/>
          <w:dstrike w:val="false"/>
          <w:color w:val="0B5394"/>
          <w:position w:val="0"/>
          <w:sz w:val="32"/>
          <w:sz w:val="32"/>
          <w:szCs w:val="32"/>
          <w:u w:val="none"/>
          <w:shd w:fill="auto" w:val="clear"/>
          <w:vertAlign w:val="baseline"/>
        </w:rPr>
        <w:t xml:space="preserve">   </w:t>
      </w:r>
      <w:r>
        <w:rPr>
          <w:rFonts w:eastAsia="Calibri" w:cs="Calibri" w:ascii="Calibri" w:hAnsi="Calibri"/>
          <w:b w:val="false"/>
          <w:i w:val="false"/>
          <w:caps w:val="false"/>
          <w:smallCaps w:val="false"/>
          <w:strike w:val="false"/>
          <w:dstrike w:val="false"/>
          <w:color w:val="0B5394"/>
          <w:position w:val="0"/>
          <w:sz w:val="32"/>
          <w:sz w:val="32"/>
          <w:szCs w:val="32"/>
          <w:u w:val="none"/>
          <w:shd w:fill="auto" w:val="clear"/>
          <w:vertAlign w:val="baseline"/>
        </w:rPr>
        <w:t>5.</w:t>
      </w:r>
      <w:r>
        <w:rPr>
          <w:rFonts w:eastAsia="Calibri" w:cs="Calibri" w:ascii="Calibri" w:hAnsi="Calibri"/>
          <w:b w:val="false"/>
          <w:i w:val="false"/>
          <w:caps w:val="false"/>
          <w:smallCaps w:val="false"/>
          <w:strike w:val="false"/>
          <w:dstrike w:val="false"/>
          <w:color w:val="0B5394"/>
          <w:position w:val="0"/>
          <w:sz w:val="32"/>
          <w:sz w:val="32"/>
          <w:szCs w:val="32"/>
          <w:u w:val="none"/>
          <w:shd w:fill="auto" w:val="clear"/>
          <w:vertAlign w:val="baseline"/>
        </w:rPr>
        <w:t>4</w:t>
      </w:r>
      <w:r>
        <w:rPr>
          <w:rFonts w:eastAsia="Calibri" w:cs="Calibri" w:ascii="Calibri" w:hAnsi="Calibri"/>
          <w:b w:val="false"/>
          <w:i w:val="false"/>
          <w:caps w:val="false"/>
          <w:smallCaps w:val="false"/>
          <w:strike w:val="false"/>
          <w:dstrike w:val="false"/>
          <w:color w:val="0B5394"/>
          <w:position w:val="0"/>
          <w:sz w:val="32"/>
          <w:sz w:val="32"/>
          <w:szCs w:val="32"/>
          <w:u w:val="none"/>
          <w:shd w:fill="auto" w:val="clear"/>
          <w:vertAlign w:val="baseline"/>
        </w:rPr>
        <w:t xml:space="preserve"> CRC-10</w:t>
      </w:r>
    </w:p>
    <w:p>
      <w:pPr>
        <w:pStyle w:val="LOnormal"/>
        <w:keepNext w:val="false"/>
        <w:keepLines w:val="false"/>
        <w:pageBreakBefore w:val="false"/>
        <w:widowControl/>
        <w:shd w:val="clear" w:fill="auto"/>
        <w:spacing w:lineRule="auto" w:line="240" w:before="0" w:after="12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647180" cy="283591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6647180" cy="2835910"/>
                    </a:xfrm>
                    <a:prstGeom prst="rect">
                      <a:avLst/>
                    </a:prstGeom>
                  </pic:spPr>
                </pic:pic>
              </a:graphicData>
            </a:graphic>
          </wp:anchor>
        </w:drawing>
      </w:r>
      <w:r>
        <w:rPr>
          <w:rFonts w:eastAsia="Calibri" w:cs="Calibri" w:ascii="Calibri" w:hAnsi="Calibri"/>
          <w:b w:val="false"/>
          <w:i w:val="false"/>
          <w:caps w:val="false"/>
          <w:smallCaps w:val="false"/>
          <w:strike w:val="false"/>
          <w:dstrike w:val="false"/>
          <w:color w:val="0B5394"/>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B5394"/>
          <w:position w:val="0"/>
          <w:sz w:val="16"/>
          <w:sz w:val="16"/>
          <w:szCs w:val="16"/>
          <w:u w:val="none"/>
          <w:shd w:fill="auto" w:val="clear"/>
          <w:vertAlign w:val="baseline"/>
        </w:rPr>
        <w:tab/>
        <w:tab/>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Client</w:t>
      </w:r>
      <w:r>
        <w:rPr>
          <w:rFonts w:eastAsia="Calibri" w:cs="Calibri" w:ascii="Calibri" w:hAnsi="Calibri"/>
          <w:b w:val="false"/>
          <w:i w:val="false"/>
          <w:caps w:val="false"/>
          <w:smallCaps w:val="false"/>
          <w:strike w:val="false"/>
          <w:dstrike w:val="false"/>
          <w:color w:val="0B5394"/>
          <w:position w:val="0"/>
          <w:sz w:val="16"/>
          <w:sz w:val="16"/>
          <w:szCs w:val="16"/>
          <w:u w:val="none"/>
          <w:shd w:fill="auto" w:val="clear"/>
          <w:vertAlign w:val="baseline"/>
        </w:rPr>
        <w:tab/>
        <w:tab/>
        <w:tab/>
        <w:tab/>
        <w:tab/>
        <w:tab/>
        <w:tab/>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Server</w:t>
      </w:r>
      <w:r>
        <w:rPr>
          <w:rFonts w:eastAsia="Calibri" w:cs="Calibri" w:ascii="Calibri" w:hAnsi="Calibri"/>
          <w:b w:val="false"/>
          <w:i w:val="false"/>
          <w:caps w:val="false"/>
          <w:smallCaps w:val="false"/>
          <w:strike w:val="false"/>
          <w:dstrike w:val="false"/>
          <w:color w:val="0B5394"/>
          <w:position w:val="0"/>
          <w:sz w:val="16"/>
          <w:sz w:val="16"/>
          <w:szCs w:val="16"/>
          <w:u w:val="none"/>
          <w:shd w:fill="auto" w:val="clear"/>
          <w:vertAlign w:val="baseline"/>
        </w:rPr>
        <w:tab/>
      </w:r>
    </w:p>
    <w:p>
      <w:pPr>
        <w:pStyle w:val="LOnormal"/>
        <w:keepNext w:val="false"/>
        <w:keepLines w:val="false"/>
        <w:pageBreakBefore w:val="false"/>
        <w:widowControl/>
        <w:shd w:val="clear" w:fill="auto"/>
        <w:spacing w:lineRule="auto" w:line="276" w:before="0" w:after="12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12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120"/>
        <w:ind w:left="0" w:right="0" w:hanging="0"/>
        <w:jc w:val="center"/>
        <w:rPr/>
      </w:pPr>
      <w:r>
        <w:rPr>
          <w:rFonts w:eastAsia="Calibri" w:cs="Calibri" w:ascii="Calibri" w:hAnsi="Calibri"/>
          <w:b w:val="false"/>
          <w:i w:val="false"/>
          <w:caps w:val="false"/>
          <w:smallCaps w:val="false"/>
          <w:strike w:val="false"/>
          <w:dstrike w:val="false"/>
          <w:color w:val="980000"/>
          <w:position w:val="0"/>
          <w:sz w:val="40"/>
          <w:sz w:val="40"/>
          <w:szCs w:val="40"/>
          <w:u w:val="none"/>
          <w:shd w:fill="auto" w:val="clear"/>
          <w:vertAlign w:val="baseline"/>
        </w:rPr>
        <w:t>6. Discussion</w:t>
      </w:r>
    </w:p>
    <w:p>
      <w:pPr>
        <w:pStyle w:val="LOnormal"/>
        <w:widowControl/>
        <w:shd w:val="clear" w:fill="auto"/>
        <w:spacing w:lineRule="auto" w:line="276" w:before="0" w:after="120"/>
        <w:ind w:left="0" w:right="0" w:hanging="0"/>
        <w:jc w:val="center"/>
        <w:rPr/>
      </w:pPr>
      <w:r>
        <w:rPr>
          <w:rFonts w:eastAsia="Calibri" w:cs="Calibri" w:ascii="ariel" w:hAnsi="ariel"/>
          <w:b/>
          <w:bCs/>
          <w:i w:val="false"/>
          <w:caps w:val="false"/>
          <w:smallCaps w:val="false"/>
          <w:strike w:val="false"/>
          <w:dstrike w:val="false"/>
          <w:color w:val="000000"/>
          <w:position w:val="0"/>
          <w:sz w:val="32"/>
          <w:sz w:val="32"/>
          <w:szCs w:val="32"/>
          <w:u w:val="none"/>
          <w:shd w:fill="auto" w:val="clear"/>
          <w:vertAlign w:val="baseline"/>
        </w:rPr>
        <w:t>Comparative Analysis: CRC Polynomial Generators</w:t>
      </w:r>
    </w:p>
    <w:tbl>
      <w:tblPr>
        <w:tblW w:w="11118" w:type="dxa"/>
        <w:jc w:val="left"/>
        <w:tblInd w:w="-646" w:type="dxa"/>
        <w:tblLayout w:type="fixed"/>
        <w:tblCellMar>
          <w:top w:w="28" w:type="dxa"/>
          <w:left w:w="28" w:type="dxa"/>
          <w:bottom w:w="28" w:type="dxa"/>
          <w:right w:w="28" w:type="dxa"/>
        </w:tblCellMar>
      </w:tblPr>
      <w:tblGrid>
        <w:gridCol w:w="1076"/>
        <w:gridCol w:w="2162"/>
        <w:gridCol w:w="1174"/>
        <w:gridCol w:w="2788"/>
        <w:gridCol w:w="2162"/>
        <w:gridCol w:w="1756"/>
      </w:tblGrid>
      <w:tr>
        <w:trPr>
          <w:tblHeader w:val="true"/>
        </w:trPr>
        <w:tc>
          <w:tcPr>
            <w:tcW w:w="1076" w:type="dxa"/>
            <w:tcBorders/>
            <w:vAlign w:val="center"/>
          </w:tcPr>
          <w:p>
            <w:pPr>
              <w:pStyle w:val="TableHeading"/>
              <w:rPr/>
            </w:pPr>
            <w:r>
              <w:rPr>
                <w:rStyle w:val="StrongEmphasis"/>
                <w:b/>
              </w:rPr>
              <w:t>CRC Type</w:t>
            </w:r>
          </w:p>
        </w:tc>
        <w:tc>
          <w:tcPr>
            <w:tcW w:w="2162" w:type="dxa"/>
            <w:tcBorders/>
            <w:vAlign w:val="center"/>
          </w:tcPr>
          <w:p>
            <w:pPr>
              <w:pStyle w:val="TableHeading"/>
              <w:rPr/>
            </w:pPr>
            <w:r>
              <w:rPr>
                <w:rStyle w:val="StrongEmphasis"/>
                <w:b/>
              </w:rPr>
              <w:t>Polynomial (Binary)</w:t>
            </w:r>
          </w:p>
        </w:tc>
        <w:tc>
          <w:tcPr>
            <w:tcW w:w="1174" w:type="dxa"/>
            <w:tcBorders/>
            <w:vAlign w:val="center"/>
          </w:tcPr>
          <w:p>
            <w:pPr>
              <w:pStyle w:val="TableHeading"/>
              <w:rPr/>
            </w:pPr>
            <w:r>
              <w:rPr>
                <w:rStyle w:val="StrongEmphasis"/>
                <w:b/>
              </w:rPr>
              <w:t>Degree (n)</w:t>
            </w:r>
          </w:p>
        </w:tc>
        <w:tc>
          <w:tcPr>
            <w:tcW w:w="2788" w:type="dxa"/>
            <w:tcBorders/>
            <w:vAlign w:val="center"/>
          </w:tcPr>
          <w:p>
            <w:pPr>
              <w:pStyle w:val="TableHeading"/>
              <w:rPr/>
            </w:pPr>
            <w:r>
              <w:rPr>
                <w:rStyle w:val="StrongEmphasis"/>
                <w:b/>
              </w:rPr>
              <w:t>Common Use Cases</w:t>
            </w:r>
          </w:p>
        </w:tc>
        <w:tc>
          <w:tcPr>
            <w:tcW w:w="2162" w:type="dxa"/>
            <w:tcBorders/>
            <w:vAlign w:val="center"/>
          </w:tcPr>
          <w:p>
            <w:pPr>
              <w:pStyle w:val="TableHeading"/>
              <w:rPr/>
            </w:pPr>
            <w:r>
              <w:rPr>
                <w:rStyle w:val="StrongEmphasis"/>
                <w:b/>
              </w:rPr>
              <w:t>Detection Capability</w:t>
            </w:r>
          </w:p>
        </w:tc>
        <w:tc>
          <w:tcPr>
            <w:tcW w:w="1756" w:type="dxa"/>
            <w:tcBorders/>
            <w:vAlign w:val="center"/>
          </w:tcPr>
          <w:p>
            <w:pPr>
              <w:pStyle w:val="TableHeading"/>
              <w:rPr/>
            </w:pPr>
            <w:r>
              <w:rPr>
                <w:rStyle w:val="StrongEmphasis"/>
                <w:b/>
              </w:rPr>
              <w:t>Correction Capability</w:t>
            </w:r>
          </w:p>
        </w:tc>
      </w:tr>
      <w:tr>
        <w:trPr/>
        <w:tc>
          <w:tcPr>
            <w:tcW w:w="1076" w:type="dxa"/>
            <w:tcBorders/>
            <w:vAlign w:val="center"/>
          </w:tcPr>
          <w:p>
            <w:pPr>
              <w:pStyle w:val="TableContents"/>
              <w:rPr/>
            </w:pPr>
            <w:r>
              <w:rPr>
                <w:rStyle w:val="StrongEmphasis"/>
              </w:rPr>
              <w:t>CRC-8</w:t>
            </w:r>
          </w:p>
        </w:tc>
        <w:tc>
          <w:tcPr>
            <w:tcW w:w="2162" w:type="dxa"/>
            <w:tcBorders/>
            <w:vAlign w:val="center"/>
          </w:tcPr>
          <w:p>
            <w:pPr>
              <w:pStyle w:val="TableContents"/>
              <w:rPr/>
            </w:pPr>
            <w:r>
              <w:rPr>
                <w:rStyle w:val="SourceText"/>
              </w:rPr>
              <w:t>100000111</w:t>
            </w:r>
          </w:p>
        </w:tc>
        <w:tc>
          <w:tcPr>
            <w:tcW w:w="1174" w:type="dxa"/>
            <w:tcBorders/>
            <w:vAlign w:val="center"/>
          </w:tcPr>
          <w:p>
            <w:pPr>
              <w:pStyle w:val="TableContents"/>
              <w:rPr/>
            </w:pPr>
            <w:r>
              <w:rPr/>
              <w:t>8</w:t>
            </w:r>
          </w:p>
        </w:tc>
        <w:tc>
          <w:tcPr>
            <w:tcW w:w="2788" w:type="dxa"/>
            <w:tcBorders/>
            <w:vAlign w:val="center"/>
          </w:tcPr>
          <w:p>
            <w:pPr>
              <w:pStyle w:val="TableContents"/>
              <w:rPr/>
            </w:pPr>
            <w:r>
              <w:rPr/>
              <w:t>ATM cells, SMBus, automotive</w:t>
            </w:r>
          </w:p>
        </w:tc>
        <w:tc>
          <w:tcPr>
            <w:tcW w:w="2162" w:type="dxa"/>
            <w:tcBorders/>
            <w:vAlign w:val="center"/>
          </w:tcPr>
          <w:p>
            <w:pPr>
              <w:pStyle w:val="TableContents"/>
              <w:rPr/>
            </w:pPr>
            <w:r>
              <w:rPr/>
              <w:t>Detects 1-bit and short burst errors up to 8 bits</w:t>
            </w:r>
          </w:p>
        </w:tc>
        <w:tc>
          <w:tcPr>
            <w:tcW w:w="1756" w:type="dxa"/>
            <w:tcBorders/>
            <w:vAlign w:val="center"/>
          </w:tcPr>
          <w:p>
            <w:pPr>
              <w:pStyle w:val="TableContents"/>
              <w:rPr/>
            </w:pPr>
            <w:r>
              <w:rPr/>
              <w:t>Can correct 1-bit errors (brute force)</w:t>
            </w:r>
          </w:p>
        </w:tc>
      </w:tr>
      <w:tr>
        <w:trPr/>
        <w:tc>
          <w:tcPr>
            <w:tcW w:w="1076" w:type="dxa"/>
            <w:tcBorders/>
            <w:vAlign w:val="center"/>
          </w:tcPr>
          <w:p>
            <w:pPr>
              <w:pStyle w:val="TableContents"/>
              <w:rPr/>
            </w:pPr>
            <w:r>
              <w:rPr>
                <w:rStyle w:val="StrongEmphasis"/>
              </w:rPr>
              <w:t>CRC-10</w:t>
            </w:r>
          </w:p>
        </w:tc>
        <w:tc>
          <w:tcPr>
            <w:tcW w:w="2162" w:type="dxa"/>
            <w:tcBorders/>
            <w:vAlign w:val="center"/>
          </w:tcPr>
          <w:p>
            <w:pPr>
              <w:pStyle w:val="TableContents"/>
              <w:rPr/>
            </w:pPr>
            <w:r>
              <w:rPr>
                <w:rStyle w:val="SourceText"/>
              </w:rPr>
              <w:t>11000110011</w:t>
            </w:r>
          </w:p>
        </w:tc>
        <w:tc>
          <w:tcPr>
            <w:tcW w:w="1174" w:type="dxa"/>
            <w:tcBorders/>
            <w:vAlign w:val="center"/>
          </w:tcPr>
          <w:p>
            <w:pPr>
              <w:pStyle w:val="TableContents"/>
              <w:rPr/>
            </w:pPr>
            <w:r>
              <w:rPr/>
              <w:t>10</w:t>
            </w:r>
          </w:p>
        </w:tc>
        <w:tc>
          <w:tcPr>
            <w:tcW w:w="2788" w:type="dxa"/>
            <w:tcBorders/>
            <w:vAlign w:val="center"/>
          </w:tcPr>
          <w:p>
            <w:pPr>
              <w:pStyle w:val="TableContents"/>
              <w:rPr/>
            </w:pPr>
            <w:r>
              <w:rPr/>
              <w:t>Telecommunication (e.g., ITU-T)</w:t>
            </w:r>
          </w:p>
        </w:tc>
        <w:tc>
          <w:tcPr>
            <w:tcW w:w="2162" w:type="dxa"/>
            <w:tcBorders/>
            <w:vAlign w:val="center"/>
          </w:tcPr>
          <w:p>
            <w:pPr>
              <w:pStyle w:val="TableContents"/>
              <w:rPr/>
            </w:pPr>
            <w:r>
              <w:rPr/>
              <w:t>Better burst detection than CRC-8</w:t>
            </w:r>
          </w:p>
        </w:tc>
        <w:tc>
          <w:tcPr>
            <w:tcW w:w="1756" w:type="dxa"/>
            <w:tcBorders/>
            <w:vAlign w:val="center"/>
          </w:tcPr>
          <w:p>
            <w:pPr>
              <w:pStyle w:val="TableContents"/>
              <w:rPr/>
            </w:pPr>
            <w:r>
              <w:rPr/>
              <w:t>Can correct 1-bit errors with effort</w:t>
            </w:r>
          </w:p>
        </w:tc>
      </w:tr>
      <w:tr>
        <w:trPr/>
        <w:tc>
          <w:tcPr>
            <w:tcW w:w="1076" w:type="dxa"/>
            <w:tcBorders/>
            <w:vAlign w:val="center"/>
          </w:tcPr>
          <w:p>
            <w:pPr>
              <w:pStyle w:val="TableContents"/>
              <w:rPr/>
            </w:pPr>
            <w:r>
              <w:rPr>
                <w:rStyle w:val="StrongEmphasis"/>
              </w:rPr>
              <w:t>CRC-16</w:t>
            </w:r>
          </w:p>
        </w:tc>
        <w:tc>
          <w:tcPr>
            <w:tcW w:w="2162" w:type="dxa"/>
            <w:tcBorders/>
            <w:vAlign w:val="center"/>
          </w:tcPr>
          <w:p>
            <w:pPr>
              <w:pStyle w:val="TableContents"/>
              <w:rPr/>
            </w:pPr>
            <w:r>
              <w:rPr>
                <w:rStyle w:val="SourceText"/>
              </w:rPr>
              <w:t>11000000000000101</w:t>
            </w:r>
          </w:p>
        </w:tc>
        <w:tc>
          <w:tcPr>
            <w:tcW w:w="1174" w:type="dxa"/>
            <w:tcBorders/>
            <w:vAlign w:val="center"/>
          </w:tcPr>
          <w:p>
            <w:pPr>
              <w:pStyle w:val="TableContents"/>
              <w:rPr/>
            </w:pPr>
            <w:r>
              <w:rPr/>
              <w:t>16</w:t>
            </w:r>
          </w:p>
        </w:tc>
        <w:tc>
          <w:tcPr>
            <w:tcW w:w="2788" w:type="dxa"/>
            <w:tcBorders/>
            <w:vAlign w:val="center"/>
          </w:tcPr>
          <w:p>
            <w:pPr>
              <w:pStyle w:val="TableContents"/>
              <w:rPr/>
            </w:pPr>
            <w:r>
              <w:rPr/>
              <w:t>USB, Modbus, X.25, disk sectors</w:t>
            </w:r>
          </w:p>
        </w:tc>
        <w:tc>
          <w:tcPr>
            <w:tcW w:w="2162" w:type="dxa"/>
            <w:tcBorders/>
            <w:vAlign w:val="center"/>
          </w:tcPr>
          <w:p>
            <w:pPr>
              <w:pStyle w:val="TableContents"/>
              <w:rPr/>
            </w:pPr>
            <w:r>
              <w:rPr/>
              <w:t>Detects all 1-bit, many burst errors up to 16 bits</w:t>
            </w:r>
          </w:p>
        </w:tc>
        <w:tc>
          <w:tcPr>
            <w:tcW w:w="1756" w:type="dxa"/>
            <w:tcBorders/>
            <w:vAlign w:val="center"/>
          </w:tcPr>
          <w:p>
            <w:pPr>
              <w:pStyle w:val="TableContents"/>
              <w:rPr/>
            </w:pPr>
            <w:r>
              <w:rPr/>
              <w:t>Can correct 1-bit only</w:t>
            </w:r>
          </w:p>
        </w:tc>
      </w:tr>
      <w:tr>
        <w:trPr/>
        <w:tc>
          <w:tcPr>
            <w:tcW w:w="1076" w:type="dxa"/>
            <w:tcBorders/>
            <w:vAlign w:val="center"/>
          </w:tcPr>
          <w:p>
            <w:pPr>
              <w:pStyle w:val="TableContents"/>
              <w:rPr/>
            </w:pPr>
            <w:r>
              <w:rPr>
                <w:rStyle w:val="StrongEmphasis"/>
              </w:rPr>
              <w:t>CRC-32</w:t>
            </w:r>
          </w:p>
        </w:tc>
        <w:tc>
          <w:tcPr>
            <w:tcW w:w="2162" w:type="dxa"/>
            <w:tcBorders/>
            <w:vAlign w:val="center"/>
          </w:tcPr>
          <w:p>
            <w:pPr>
              <w:pStyle w:val="TableContents"/>
              <w:rPr/>
            </w:pPr>
            <w:r>
              <w:rPr>
                <w:rStyle w:val="SourceText"/>
              </w:rPr>
              <w:t>100000100110000010001110110110111</w:t>
            </w:r>
          </w:p>
        </w:tc>
        <w:tc>
          <w:tcPr>
            <w:tcW w:w="1174" w:type="dxa"/>
            <w:tcBorders/>
            <w:vAlign w:val="center"/>
          </w:tcPr>
          <w:p>
            <w:pPr>
              <w:pStyle w:val="TableContents"/>
              <w:rPr/>
            </w:pPr>
            <w:r>
              <w:rPr/>
              <w:t>32</w:t>
            </w:r>
          </w:p>
        </w:tc>
        <w:tc>
          <w:tcPr>
            <w:tcW w:w="2788" w:type="dxa"/>
            <w:tcBorders/>
            <w:vAlign w:val="center"/>
          </w:tcPr>
          <w:p>
            <w:pPr>
              <w:pStyle w:val="TableContents"/>
              <w:rPr/>
            </w:pPr>
            <w:r>
              <w:rPr/>
              <w:t>Ethernet, ZIP files, PNG</w:t>
            </w:r>
          </w:p>
        </w:tc>
        <w:tc>
          <w:tcPr>
            <w:tcW w:w="2162" w:type="dxa"/>
            <w:tcBorders/>
            <w:vAlign w:val="center"/>
          </w:tcPr>
          <w:p>
            <w:pPr>
              <w:pStyle w:val="TableContents"/>
              <w:rPr/>
            </w:pPr>
            <w:r>
              <w:rPr/>
              <w:t>Strong burst error detection up to 32 bits</w:t>
            </w:r>
          </w:p>
        </w:tc>
        <w:tc>
          <w:tcPr>
            <w:tcW w:w="1756" w:type="dxa"/>
            <w:tcBorders/>
            <w:vAlign w:val="center"/>
          </w:tcPr>
          <w:p>
            <w:pPr>
              <w:pStyle w:val="TableContents"/>
              <w:rPr/>
            </w:pPr>
            <w:r>
              <w:rPr/>
              <w:t>Too large for brute-force correction</w:t>
            </w:r>
          </w:p>
        </w:tc>
      </w:tr>
    </w:tbl>
    <w:p>
      <w:pPr>
        <w:pStyle w:val="LOnormal"/>
        <w:widowControl/>
        <w:shd w:val="clear" w:fill="auto"/>
        <w:spacing w:lineRule="auto" w:line="276" w:before="0" w:after="120"/>
        <w:ind w:left="0" w:right="0" w:hanging="0"/>
        <w:jc w:val="both"/>
        <w:rPr>
          <w:rFonts w:ascii="ariel" w:hAnsi="ariel" w:eastAsia="Calibri" w:cs="Calibri"/>
          <w:b w:val="false"/>
          <w:b w:val="false"/>
          <w:bCs w:val="false"/>
          <w:i w:val="false"/>
          <w:i w:val="false"/>
          <w:caps w:val="false"/>
          <w:smallCaps w:val="false"/>
          <w:strike w:val="false"/>
          <w:dstrike w:val="false"/>
          <w:color w:val="0B5394"/>
          <w:position w:val="0"/>
          <w:sz w:val="32"/>
          <w:sz w:val="32"/>
          <w:szCs w:val="32"/>
          <w:u w:val="none"/>
          <w:shd w:fill="auto" w:val="clear"/>
          <w:vertAlign w:val="baseline"/>
        </w:rPr>
      </w:pPr>
      <w:r>
        <w:rPr>
          <w:sz w:val="28"/>
          <w:szCs w:val="28"/>
        </w:rPr>
      </w:r>
    </w:p>
    <w:p>
      <w:pPr>
        <w:pStyle w:val="LOnormal"/>
        <w:widowControl/>
        <w:shd w:val="clear" w:fill="auto"/>
        <w:spacing w:lineRule="auto" w:line="276" w:before="0" w:after="120"/>
        <w:ind w:left="0" w:right="0" w:hanging="0"/>
        <w:jc w:val="both"/>
        <w:rPr>
          <w:rFonts w:ascii="ariel" w:hAnsi="ariel" w:eastAsia="Calibri" w:cs="Calibri"/>
          <w:b w:val="false"/>
          <w:b w:val="false"/>
          <w:bCs w:val="false"/>
          <w:i w:val="false"/>
          <w:i w:val="false"/>
          <w:caps w:val="false"/>
          <w:smallCaps w:val="false"/>
          <w:strike w:val="false"/>
          <w:dstrike w:val="false"/>
          <w:color w:val="0B5394"/>
          <w:position w:val="0"/>
          <w:sz w:val="32"/>
          <w:sz w:val="32"/>
          <w:szCs w:val="32"/>
          <w:u w:val="none"/>
          <w:shd w:fill="auto" w:val="clear"/>
          <w:vertAlign w:val="baseline"/>
        </w:rPr>
      </w:pPr>
      <w:r>
        <w:rPr>
          <w:sz w:val="28"/>
          <w:szCs w:val="28"/>
        </w:rPr>
      </w:r>
    </w:p>
    <w:p>
      <w:pPr>
        <w:pStyle w:val="Heading2"/>
        <w:widowControl/>
        <w:shd w:val="clear" w:fill="auto"/>
        <w:spacing w:lineRule="auto" w:line="276" w:before="0" w:after="120"/>
        <w:ind w:left="0" w:right="0" w:hanging="0"/>
        <w:jc w:val="both"/>
        <w:rPr>
          <w:sz w:val="28"/>
          <w:szCs w:val="28"/>
        </w:rPr>
      </w:pPr>
      <w:r>
        <w:rPr>
          <w:rStyle w:val="StrongEmphasis"/>
          <w:rFonts w:eastAsia="Calibri" w:cs="Calibri" w:ascii="ariel" w:hAnsi="ariel"/>
          <w:i w:val="false"/>
          <w:caps w:val="false"/>
          <w:smallCaps w:val="false"/>
          <w:strike w:val="false"/>
          <w:dstrike w:val="false"/>
          <w:color w:val="000000"/>
          <w:position w:val="0"/>
          <w:sz w:val="32"/>
          <w:sz w:val="32"/>
          <w:szCs w:val="32"/>
          <w:u w:val="none"/>
          <w:shd w:fill="auto" w:val="clear"/>
          <w:vertAlign w:val="baseline"/>
        </w:rPr>
        <w:t>Why and How These Are Used</w:t>
      </w:r>
    </w:p>
    <w:p>
      <w:pPr>
        <w:pStyle w:val="Heading3"/>
        <w:rPr/>
      </w:pPr>
      <w:r>
        <w:rPr/>
        <w:t xml:space="preserve">1. </w:t>
      </w:r>
      <w:r>
        <w:rPr>
          <w:rStyle w:val="StrongEmphasis"/>
        </w:rPr>
        <w:t>Single-bit Error Detection</w:t>
      </w:r>
    </w:p>
    <w:p>
      <w:pPr>
        <w:pStyle w:val="TextBody"/>
        <w:numPr>
          <w:ilvl w:val="0"/>
          <w:numId w:val="9"/>
        </w:numPr>
        <w:tabs>
          <w:tab w:val="clear" w:pos="720"/>
          <w:tab w:val="left" w:pos="0" w:leader="none"/>
        </w:tabs>
        <w:ind w:left="709" w:hanging="283"/>
        <w:rPr/>
      </w:pPr>
      <w:r>
        <w:rPr/>
        <w:t xml:space="preserve">All standard CRC polynomials </w:t>
      </w:r>
      <w:r>
        <w:rPr>
          <w:rStyle w:val="StrongEmphasis"/>
        </w:rPr>
        <w:t>guarantee detection</w:t>
      </w:r>
      <w:r>
        <w:rPr/>
        <w:t xml:space="preserve"> of single-bit errors </w:t>
      </w:r>
      <w:r>
        <w:rPr>
          <w:rStyle w:val="StrongEmphasis"/>
        </w:rPr>
        <w:t>as long as</w:t>
      </w:r>
      <w:r>
        <w:rPr/>
        <w:t>:</w:t>
      </w:r>
    </w:p>
    <w:p>
      <w:pPr>
        <w:pStyle w:val="TextBody"/>
        <w:numPr>
          <w:ilvl w:val="1"/>
          <w:numId w:val="9"/>
        </w:numPr>
        <w:tabs>
          <w:tab w:val="clear" w:pos="720"/>
          <w:tab w:val="left" w:pos="0" w:leader="none"/>
        </w:tabs>
        <w:ind w:left="1418" w:hanging="283"/>
        <w:rPr/>
      </w:pPr>
      <w:r>
        <w:rPr/>
        <w:t xml:space="preserve">The generator polynomial has </w:t>
      </w:r>
      <w:r>
        <w:rPr>
          <w:rStyle w:val="StrongEmphasis"/>
        </w:rPr>
        <w:t>more than one non-zero term</w:t>
      </w:r>
      <w:r>
        <w:rPr/>
        <w:t>.</w:t>
      </w:r>
    </w:p>
    <w:p>
      <w:pPr>
        <w:pStyle w:val="TextBody"/>
        <w:numPr>
          <w:ilvl w:val="0"/>
          <w:numId w:val="9"/>
        </w:numPr>
        <w:tabs>
          <w:tab w:val="clear" w:pos="720"/>
          <w:tab w:val="left" w:pos="0" w:leader="none"/>
        </w:tabs>
        <w:ind w:left="709" w:hanging="283"/>
        <w:rPr/>
      </w:pPr>
      <w:r>
        <w:rPr>
          <w:rStyle w:val="StrongEmphasis"/>
        </w:rPr>
        <w:t>Implementation</w:t>
      </w:r>
      <w:r>
        <w:rPr/>
        <w:t>:</w:t>
      </w:r>
    </w:p>
    <w:p>
      <w:pPr>
        <w:pStyle w:val="TextBody"/>
        <w:numPr>
          <w:ilvl w:val="1"/>
          <w:numId w:val="9"/>
        </w:numPr>
        <w:tabs>
          <w:tab w:val="clear" w:pos="720"/>
          <w:tab w:val="left" w:pos="0" w:leader="none"/>
        </w:tabs>
        <w:ind w:left="1418" w:hanging="283"/>
        <w:rPr/>
      </w:pPr>
      <w:r>
        <w:rPr/>
        <w:t>Easy modulo-2 division using shift registers or XOR in code.</w:t>
      </w:r>
    </w:p>
    <w:p>
      <w:pPr>
        <w:pStyle w:val="TextBody"/>
        <w:numPr>
          <w:ilvl w:val="1"/>
          <w:numId w:val="9"/>
        </w:numPr>
        <w:tabs>
          <w:tab w:val="clear" w:pos="720"/>
          <w:tab w:val="left" w:pos="0" w:leader="none"/>
        </w:tabs>
        <w:ind w:left="1418" w:hanging="283"/>
        <w:rPr/>
      </w:pPr>
      <w:r>
        <w:rPr/>
        <w:t>A non-zero CRC remainder upon checking indicates an error.</w:t>
      </w:r>
    </w:p>
    <w:p>
      <w:pPr>
        <w:pStyle w:val="Heading3"/>
        <w:rPr/>
      </w:pPr>
      <w:r>
        <w:rPr/>
        <w:t xml:space="preserve">2. </w:t>
      </w:r>
      <w:r>
        <w:rPr>
          <w:rStyle w:val="StrongEmphasis"/>
        </w:rPr>
        <w:t>Burst Error Detection</w:t>
      </w:r>
    </w:p>
    <w:p>
      <w:pPr>
        <w:pStyle w:val="TextBody"/>
        <w:numPr>
          <w:ilvl w:val="0"/>
          <w:numId w:val="10"/>
        </w:numPr>
        <w:tabs>
          <w:tab w:val="clear" w:pos="720"/>
          <w:tab w:val="left" w:pos="0" w:leader="none"/>
        </w:tabs>
        <w:ind w:left="709" w:hanging="283"/>
        <w:rPr/>
      </w:pPr>
      <w:r>
        <w:rPr/>
        <w:t xml:space="preserve">A </w:t>
      </w:r>
      <w:r>
        <w:rPr>
          <w:rStyle w:val="StrongEmphasis"/>
        </w:rPr>
        <w:t>burst error</w:t>
      </w:r>
      <w:r>
        <w:rPr/>
        <w:t xml:space="preserve"> of length </w:t>
      </w:r>
      <w:r>
        <w:rPr>
          <w:rStyle w:val="Emphasis"/>
        </w:rPr>
        <w:t>k</w:t>
      </w:r>
      <w:r>
        <w:rPr/>
        <w:t xml:space="preserve"> affects </w:t>
      </w:r>
      <w:r>
        <w:rPr>
          <w:rStyle w:val="Emphasis"/>
        </w:rPr>
        <w:t>k</w:t>
      </w:r>
      <w:r>
        <w:rPr/>
        <w:t xml:space="preserve"> consecutive bits.</w:t>
      </w:r>
    </w:p>
    <w:p>
      <w:pPr>
        <w:pStyle w:val="TextBody"/>
        <w:numPr>
          <w:ilvl w:val="0"/>
          <w:numId w:val="10"/>
        </w:numPr>
        <w:tabs>
          <w:tab w:val="clear" w:pos="720"/>
          <w:tab w:val="left" w:pos="0" w:leader="none"/>
        </w:tabs>
        <w:ind w:left="709" w:hanging="283"/>
        <w:rPr/>
      </w:pPr>
      <w:r>
        <w:rPr/>
        <w:t xml:space="preserve">A CRC of degree </w:t>
      </w:r>
      <w:r>
        <w:rPr>
          <w:rStyle w:val="Emphasis"/>
        </w:rPr>
        <w:t>n</w:t>
      </w:r>
      <w:r>
        <w:rPr/>
        <w:t xml:space="preserve"> can:</w:t>
      </w:r>
    </w:p>
    <w:p>
      <w:pPr>
        <w:pStyle w:val="TextBody"/>
        <w:numPr>
          <w:ilvl w:val="1"/>
          <w:numId w:val="10"/>
        </w:numPr>
        <w:tabs>
          <w:tab w:val="clear" w:pos="720"/>
          <w:tab w:val="left" w:pos="0" w:leader="none"/>
        </w:tabs>
        <w:ind w:left="1418" w:hanging="283"/>
        <w:rPr/>
      </w:pPr>
      <w:r>
        <w:rPr/>
        <w:t xml:space="preserve">Detect </w:t>
      </w:r>
      <w:r>
        <w:rPr>
          <w:rStyle w:val="StrongEmphasis"/>
        </w:rPr>
        <w:t>all burst errors of length ≤ n</w:t>
      </w:r>
      <w:r>
        <w:rPr/>
        <w:t>.</w:t>
      </w:r>
    </w:p>
    <w:p>
      <w:pPr>
        <w:pStyle w:val="TextBody"/>
        <w:numPr>
          <w:ilvl w:val="1"/>
          <w:numId w:val="10"/>
        </w:numPr>
        <w:tabs>
          <w:tab w:val="clear" w:pos="720"/>
          <w:tab w:val="left" w:pos="0" w:leader="none"/>
        </w:tabs>
        <w:ind w:left="1418" w:hanging="283"/>
        <w:rPr/>
      </w:pPr>
      <w:r>
        <w:rPr/>
        <w:t xml:space="preserve">Detect </w:t>
      </w:r>
      <w:r>
        <w:rPr>
          <w:rStyle w:val="StrongEmphasis"/>
        </w:rPr>
        <w:t>most burst errors &gt; n</w:t>
      </w:r>
      <w:r>
        <w:rPr/>
        <w:t>, but not all.</w:t>
      </w:r>
    </w:p>
    <w:p>
      <w:pPr>
        <w:pStyle w:val="TextBody"/>
        <w:numPr>
          <w:ilvl w:val="0"/>
          <w:numId w:val="10"/>
        </w:numPr>
        <w:tabs>
          <w:tab w:val="clear" w:pos="720"/>
          <w:tab w:val="left" w:pos="0" w:leader="none"/>
        </w:tabs>
        <w:ind w:left="709" w:hanging="283"/>
        <w:rPr/>
      </w:pPr>
      <w:r>
        <w:rPr>
          <w:rStyle w:val="StrongEmphasis"/>
        </w:rPr>
        <w:t>How It Works</w:t>
      </w:r>
      <w:r>
        <w:rPr/>
        <w:t>:</w:t>
      </w:r>
    </w:p>
    <w:p>
      <w:pPr>
        <w:pStyle w:val="TextBody"/>
        <w:numPr>
          <w:ilvl w:val="1"/>
          <w:numId w:val="10"/>
        </w:numPr>
        <w:tabs>
          <w:tab w:val="clear" w:pos="720"/>
          <w:tab w:val="left" w:pos="0" w:leader="none"/>
        </w:tabs>
        <w:ind w:left="1418" w:hanging="283"/>
        <w:rPr/>
      </w:pPr>
      <w:r>
        <w:rPr/>
        <w:t xml:space="preserve">CRC polynomials are chosen to ensure </w:t>
      </w:r>
      <w:r>
        <w:rPr>
          <w:rStyle w:val="StrongEmphasis"/>
        </w:rPr>
        <w:t>minimal collision</w:t>
      </w:r>
      <w:r>
        <w:rPr/>
        <w:t xml:space="preserve"> (error not detected).</w:t>
      </w:r>
    </w:p>
    <w:p>
      <w:pPr>
        <w:pStyle w:val="TextBody"/>
        <w:numPr>
          <w:ilvl w:val="1"/>
          <w:numId w:val="10"/>
        </w:numPr>
        <w:tabs>
          <w:tab w:val="clear" w:pos="720"/>
          <w:tab w:val="left" w:pos="0" w:leader="none"/>
        </w:tabs>
        <w:ind w:left="1418" w:hanging="283"/>
        <w:rPr/>
      </w:pPr>
      <w:r>
        <w:rPr/>
        <w:t>Longer polynomials (like CRC-32) catch longer bursts.</w:t>
      </w:r>
    </w:p>
    <w:p>
      <w:pPr>
        <w:pStyle w:val="Heading3"/>
        <w:rPr/>
      </w:pPr>
      <w:r>
        <w:rPr/>
        <w:t xml:space="preserve">3. </w:t>
      </w:r>
      <w:r>
        <w:rPr>
          <w:rStyle w:val="StrongEmphasis"/>
        </w:rPr>
        <w:t>Single-bit Error Correction</w:t>
      </w:r>
    </w:p>
    <w:p>
      <w:pPr>
        <w:pStyle w:val="TextBody"/>
        <w:numPr>
          <w:ilvl w:val="0"/>
          <w:numId w:val="11"/>
        </w:numPr>
        <w:tabs>
          <w:tab w:val="clear" w:pos="720"/>
          <w:tab w:val="left" w:pos="0" w:leader="none"/>
        </w:tabs>
        <w:ind w:left="709" w:hanging="283"/>
        <w:rPr/>
      </w:pPr>
      <w:r>
        <w:rPr>
          <w:rStyle w:val="StrongEmphasis"/>
        </w:rPr>
        <w:t>Brute-force bit flipping</w:t>
      </w:r>
      <w:r>
        <w:rPr/>
        <w:t>:</w:t>
      </w:r>
    </w:p>
    <w:p>
      <w:pPr>
        <w:pStyle w:val="TextBody"/>
        <w:numPr>
          <w:ilvl w:val="1"/>
          <w:numId w:val="11"/>
        </w:numPr>
        <w:tabs>
          <w:tab w:val="clear" w:pos="720"/>
          <w:tab w:val="left" w:pos="0" w:leader="none"/>
        </w:tabs>
        <w:ind w:left="1418" w:hanging="283"/>
        <w:rPr/>
      </w:pPr>
      <w:r>
        <w:rPr/>
        <w:t>Flip each bit one-by-one and recheck the CRC.</w:t>
      </w:r>
    </w:p>
    <w:p>
      <w:pPr>
        <w:pStyle w:val="TextBody"/>
        <w:numPr>
          <w:ilvl w:val="1"/>
          <w:numId w:val="11"/>
        </w:numPr>
        <w:tabs>
          <w:tab w:val="clear" w:pos="720"/>
          <w:tab w:val="left" w:pos="0" w:leader="none"/>
        </w:tabs>
        <w:ind w:left="1418" w:hanging="283"/>
        <w:rPr/>
      </w:pPr>
      <w:r>
        <w:rPr/>
        <w:t>If a flipped version results in a zero CRC, you've found and corrected the bit.</w:t>
      </w:r>
    </w:p>
    <w:p>
      <w:pPr>
        <w:pStyle w:val="TextBody"/>
        <w:numPr>
          <w:ilvl w:val="0"/>
          <w:numId w:val="11"/>
        </w:numPr>
        <w:tabs>
          <w:tab w:val="clear" w:pos="720"/>
          <w:tab w:val="left" w:pos="0" w:leader="none"/>
        </w:tabs>
        <w:ind w:left="709" w:hanging="283"/>
        <w:rPr/>
      </w:pPr>
      <w:r>
        <w:rPr>
          <w:rStyle w:val="StrongEmphasis"/>
        </w:rPr>
        <w:t>Only feasible for short messages and small CRCs</w:t>
      </w:r>
      <w:r>
        <w:rPr/>
        <w:t>:</w:t>
      </w:r>
    </w:p>
    <w:p>
      <w:pPr>
        <w:pStyle w:val="TextBody"/>
        <w:numPr>
          <w:ilvl w:val="1"/>
          <w:numId w:val="11"/>
        </w:numPr>
        <w:tabs>
          <w:tab w:val="clear" w:pos="720"/>
          <w:tab w:val="left" w:pos="0" w:leader="none"/>
        </w:tabs>
        <w:ind w:left="1418" w:hanging="283"/>
        <w:rPr/>
      </w:pPr>
      <w:r>
        <w:rPr/>
        <w:t>CRC-8 and CRC-10 can be practically used this way.</w:t>
      </w:r>
    </w:p>
    <w:p>
      <w:pPr>
        <w:pStyle w:val="TextBody"/>
        <w:numPr>
          <w:ilvl w:val="1"/>
          <w:numId w:val="11"/>
        </w:numPr>
        <w:tabs>
          <w:tab w:val="clear" w:pos="720"/>
          <w:tab w:val="left" w:pos="0" w:leader="none"/>
        </w:tabs>
        <w:ind w:left="1418" w:hanging="283"/>
        <w:rPr/>
      </w:pPr>
      <w:r>
        <w:rPr/>
        <w:t xml:space="preserve">CRC-16 and CRC-32 are </w:t>
      </w:r>
      <w:r>
        <w:rPr>
          <w:rStyle w:val="StrongEmphasis"/>
        </w:rPr>
        <w:t>computationally expensive</w:t>
      </w:r>
      <w:r>
        <w:rPr/>
        <w:t xml:space="preserve"> for correction.</w:t>
      </w:r>
    </w:p>
    <w:p>
      <w:pPr>
        <w:pStyle w:val="TextBody"/>
        <w:rPr/>
      </w:pPr>
      <w:r>
        <w:rPr/>
      </w:r>
    </w:p>
    <w:p>
      <w:pPr>
        <w:pStyle w:val="TextBody"/>
        <w:rPr/>
      </w:pPr>
      <w:r>
        <w:rPr/>
      </w:r>
    </w:p>
    <w:p>
      <w:pPr>
        <w:pStyle w:val="Heading2"/>
        <w:rPr/>
      </w:pPr>
      <w:r>
        <w:rPr>
          <w:b/>
          <w:bCs/>
        </w:rPr>
        <w:t>Why CRC Cannot Correct Multiple-bit (Burst) Errors</w:t>
      </w:r>
    </w:p>
    <w:p>
      <w:pPr>
        <w:pStyle w:val="LOnormal"/>
        <w:rPr>
          <w:b/>
          <w:b/>
          <w:bCs/>
        </w:rPr>
      </w:pPr>
      <w:r>
        <w:rPr/>
      </w:r>
    </w:p>
    <w:p>
      <w:pPr>
        <w:pStyle w:val="TextBody"/>
        <w:numPr>
          <w:ilvl w:val="0"/>
          <w:numId w:val="12"/>
        </w:numPr>
        <w:tabs>
          <w:tab w:val="clear" w:pos="720"/>
          <w:tab w:val="left" w:pos="0" w:leader="none"/>
        </w:tabs>
        <w:ind w:left="709" w:hanging="283"/>
        <w:rPr/>
      </w:pPr>
      <w:r>
        <w:rPr>
          <w:rStyle w:val="StrongEmphasis"/>
        </w:rPr>
        <w:t>No Location Information</w:t>
      </w:r>
    </w:p>
    <w:p>
      <w:pPr>
        <w:pStyle w:val="TextBody"/>
        <w:numPr>
          <w:ilvl w:val="1"/>
          <w:numId w:val="12"/>
        </w:numPr>
        <w:tabs>
          <w:tab w:val="clear" w:pos="720"/>
          <w:tab w:val="left" w:pos="0" w:leader="none"/>
        </w:tabs>
        <w:ind w:left="1418" w:hanging="283"/>
        <w:rPr/>
      </w:pPr>
      <w:r>
        <w:rPr/>
        <w:t xml:space="preserve">CRC tells </w:t>
      </w:r>
      <w:r>
        <w:rPr>
          <w:rStyle w:val="StrongEmphasis"/>
        </w:rPr>
        <w:t>something is wrong</w:t>
      </w:r>
      <w:r>
        <w:rPr/>
        <w:t xml:space="preserve">, not </w:t>
      </w:r>
      <w:r>
        <w:rPr>
          <w:rStyle w:val="StrongEmphasis"/>
        </w:rPr>
        <w:t>where</w:t>
      </w:r>
      <w:r>
        <w:rPr/>
        <w:t xml:space="preserve"> it’s wrong.</w:t>
      </w:r>
    </w:p>
    <w:p>
      <w:pPr>
        <w:pStyle w:val="TextBody"/>
        <w:numPr>
          <w:ilvl w:val="0"/>
          <w:numId w:val="12"/>
        </w:numPr>
        <w:tabs>
          <w:tab w:val="clear" w:pos="720"/>
          <w:tab w:val="left" w:pos="0" w:leader="none"/>
        </w:tabs>
        <w:ind w:left="709" w:hanging="283"/>
        <w:rPr/>
      </w:pPr>
      <w:r>
        <w:rPr>
          <w:rStyle w:val="StrongEmphasis"/>
        </w:rPr>
        <w:t>Ambiguity</w:t>
      </w:r>
    </w:p>
    <w:p>
      <w:pPr>
        <w:pStyle w:val="TextBody"/>
        <w:numPr>
          <w:ilvl w:val="1"/>
          <w:numId w:val="12"/>
        </w:numPr>
        <w:tabs>
          <w:tab w:val="clear" w:pos="720"/>
          <w:tab w:val="left" w:pos="0" w:leader="none"/>
        </w:tabs>
        <w:ind w:left="1418" w:hanging="283"/>
        <w:rPr/>
      </w:pPr>
      <w:r>
        <w:rPr/>
        <w:t xml:space="preserve">Many different erroneous messages can produce </w:t>
      </w:r>
      <w:r>
        <w:rPr>
          <w:rStyle w:val="StrongEmphasis"/>
        </w:rPr>
        <w:t>same CRC</w:t>
      </w:r>
      <w:r>
        <w:rPr/>
        <w:t>.</w:t>
      </w:r>
    </w:p>
    <w:p>
      <w:pPr>
        <w:pStyle w:val="TextBody"/>
        <w:numPr>
          <w:ilvl w:val="1"/>
          <w:numId w:val="12"/>
        </w:numPr>
        <w:tabs>
          <w:tab w:val="clear" w:pos="720"/>
          <w:tab w:val="left" w:pos="0" w:leader="none"/>
        </w:tabs>
        <w:ind w:left="1418" w:hanging="283"/>
        <w:rPr/>
      </w:pPr>
      <w:r>
        <w:rPr/>
        <w:t xml:space="preserve">Not enough redundancy to </w:t>
      </w:r>
      <w:r>
        <w:rPr>
          <w:rStyle w:val="StrongEmphasis"/>
        </w:rPr>
        <w:t>uniquely identify</w:t>
      </w:r>
      <w:r>
        <w:rPr/>
        <w:t xml:space="preserve"> error patterns.</w:t>
      </w:r>
    </w:p>
    <w:p>
      <w:pPr>
        <w:pStyle w:val="TextBody"/>
        <w:numPr>
          <w:ilvl w:val="0"/>
          <w:numId w:val="12"/>
        </w:numPr>
        <w:tabs>
          <w:tab w:val="clear" w:pos="720"/>
          <w:tab w:val="left" w:pos="0" w:leader="none"/>
        </w:tabs>
        <w:ind w:left="709" w:hanging="283"/>
        <w:rPr/>
      </w:pPr>
      <w:r>
        <w:rPr>
          <w:rStyle w:val="StrongEmphasis"/>
        </w:rPr>
        <w:t>No Inherent Correction Logic</w:t>
      </w:r>
    </w:p>
    <w:p>
      <w:pPr>
        <w:pStyle w:val="TextBody"/>
        <w:numPr>
          <w:ilvl w:val="1"/>
          <w:numId w:val="12"/>
        </w:numPr>
        <w:tabs>
          <w:tab w:val="clear" w:pos="720"/>
          <w:tab w:val="left" w:pos="0" w:leader="none"/>
        </w:tabs>
        <w:ind w:left="1418" w:hanging="283"/>
        <w:rPr/>
      </w:pPr>
      <w:r>
        <w:rPr/>
        <w:t xml:space="preserve">CRC is a </w:t>
      </w:r>
      <w:r>
        <w:rPr>
          <w:rStyle w:val="StrongEmphasis"/>
        </w:rPr>
        <w:t>detection code</w:t>
      </w:r>
      <w:r>
        <w:rPr/>
        <w:t xml:space="preserve">, not an </w:t>
      </w:r>
      <w:r>
        <w:rPr>
          <w:rStyle w:val="StrongEmphasis"/>
        </w:rPr>
        <w:t>error-correcting code (ECC)</w:t>
      </w:r>
      <w:r>
        <w:rPr/>
        <w:t xml:space="preserve"> like Hamming or Reed-Solomon.</w:t>
      </w:r>
    </w:p>
    <w:p>
      <w:pPr>
        <w:pStyle w:val="TextBody"/>
        <w:numPr>
          <w:ilvl w:val="0"/>
          <w:numId w:val="12"/>
        </w:numPr>
        <w:tabs>
          <w:tab w:val="clear" w:pos="720"/>
          <w:tab w:val="left" w:pos="0" w:leader="none"/>
        </w:tabs>
        <w:ind w:left="709" w:hanging="283"/>
        <w:rPr/>
      </w:pPr>
      <w:r>
        <w:rPr>
          <w:rStyle w:val="StrongEmphasis"/>
        </w:rPr>
        <w:t>Brute-force infeasibility</w:t>
      </w:r>
    </w:p>
    <w:p>
      <w:pPr>
        <w:pStyle w:val="TextBody"/>
        <w:numPr>
          <w:ilvl w:val="1"/>
          <w:numId w:val="12"/>
        </w:numPr>
        <w:tabs>
          <w:tab w:val="clear" w:pos="720"/>
          <w:tab w:val="left" w:pos="0" w:leader="none"/>
        </w:tabs>
        <w:ind w:left="1418" w:hanging="283"/>
        <w:rPr/>
      </w:pPr>
      <w:r>
        <w:rPr/>
        <w:t xml:space="preserve">For a </w:t>
      </w:r>
      <w:r>
        <w:rPr>
          <w:rStyle w:val="SourceText"/>
        </w:rPr>
        <w:t>k</w:t>
      </w:r>
      <w:r>
        <w:rPr/>
        <w:t xml:space="preserve">-bit message, you’d need to try </w:t>
      </w:r>
      <w:r>
        <w:rPr>
          <w:rStyle w:val="SourceText"/>
        </w:rPr>
        <w:t>2^k</w:t>
      </w:r>
      <w:r>
        <w:rPr/>
        <w:t xml:space="preserve"> combinations for all possible multiple-bit errors.</w:t>
      </w:r>
    </w:p>
    <w:p>
      <w:pPr>
        <w:pStyle w:val="LOnormal"/>
        <w:widowControl/>
        <w:shd w:val="clear" w:fill="auto"/>
        <w:spacing w:lineRule="auto" w:line="276" w:before="0" w:after="120"/>
        <w:ind w:left="0" w:right="0" w:hanging="0"/>
        <w:jc w:val="both"/>
        <w:rPr>
          <w:rFonts w:ascii="ariel" w:hAnsi="ariel" w:eastAsia="Calibri" w:cs="Calibri"/>
          <w:b w:val="false"/>
          <w:b w:val="false"/>
          <w:bCs w:val="false"/>
          <w:i w:val="false"/>
          <w:i w:val="false"/>
          <w:caps w:val="false"/>
          <w:smallCaps w:val="false"/>
          <w:strike w:val="false"/>
          <w:dstrike w:val="false"/>
          <w:color w:val="0B5394"/>
          <w:position w:val="0"/>
          <w:sz w:val="32"/>
          <w:sz w:val="32"/>
          <w:szCs w:val="32"/>
          <w:u w:val="none"/>
          <w:shd w:fill="auto" w:val="clear"/>
          <w:vertAlign w:val="baseline"/>
        </w:rPr>
      </w:pPr>
      <w:r>
        <w:rPr>
          <w:sz w:val="28"/>
          <w:szCs w:val="28"/>
        </w:rPr>
      </w:r>
    </w:p>
    <w:p>
      <w:pPr>
        <w:pStyle w:val="LOnormal"/>
        <w:widowControl/>
        <w:shd w:val="clear" w:fill="auto"/>
        <w:spacing w:lineRule="auto" w:line="276" w:before="0" w:after="120"/>
        <w:ind w:left="0" w:right="0" w:hanging="0"/>
        <w:jc w:val="both"/>
        <w:rPr>
          <w:rFonts w:ascii="ariel" w:hAnsi="ariel" w:eastAsia="Calibri" w:cs="Calibri"/>
          <w:b w:val="false"/>
          <w:b w:val="false"/>
          <w:bCs w:val="false"/>
          <w:i w:val="false"/>
          <w:i w:val="false"/>
          <w:caps w:val="false"/>
          <w:smallCaps w:val="false"/>
          <w:strike w:val="false"/>
          <w:dstrike w:val="false"/>
          <w:color w:val="0B5394"/>
          <w:position w:val="0"/>
          <w:sz w:val="32"/>
          <w:sz w:val="32"/>
          <w:szCs w:val="32"/>
          <w:u w:val="none"/>
          <w:shd w:fill="auto" w:val="clear"/>
          <w:vertAlign w:val="baseline"/>
        </w:rPr>
      </w:pPr>
      <w:r>
        <w:rPr>
          <w:sz w:val="28"/>
          <w:szCs w:val="28"/>
        </w:rPr>
      </w:r>
    </w:p>
    <w:p>
      <w:pPr>
        <w:pStyle w:val="LOnormal"/>
        <w:widowControl/>
        <w:shd w:val="clear" w:fill="auto"/>
        <w:spacing w:lineRule="auto" w:line="276" w:before="0" w:after="120"/>
        <w:ind w:left="0" w:right="0" w:hanging="0"/>
        <w:jc w:val="both"/>
        <w:rPr>
          <w:rFonts w:ascii="ariel" w:hAnsi="ariel" w:eastAsia="Calibri" w:cs="Calibri"/>
          <w:b w:val="false"/>
          <w:b w:val="false"/>
          <w:bCs w:val="false"/>
          <w:i w:val="false"/>
          <w:i w:val="false"/>
          <w:caps w:val="false"/>
          <w:smallCaps w:val="false"/>
          <w:strike w:val="false"/>
          <w:dstrike w:val="false"/>
          <w:color w:val="0B5394"/>
          <w:position w:val="0"/>
          <w:sz w:val="32"/>
          <w:sz w:val="32"/>
          <w:szCs w:val="32"/>
          <w:u w:val="none"/>
          <w:shd w:fill="auto" w:val="clear"/>
          <w:vertAlign w:val="baseline"/>
        </w:rPr>
      </w:pPr>
      <w:r>
        <w:rPr>
          <w:sz w:val="28"/>
          <w:szCs w:val="28"/>
        </w:rPr>
      </w:r>
    </w:p>
    <w:p>
      <w:pPr>
        <w:pStyle w:val="LOnormal"/>
        <w:widowControl/>
        <w:shd w:val="clear" w:fill="auto"/>
        <w:spacing w:lineRule="auto" w:line="276" w:before="0" w:after="120"/>
        <w:ind w:left="0" w:right="0" w:hanging="0"/>
        <w:jc w:val="both"/>
        <w:rPr>
          <w:rFonts w:ascii="ariel" w:hAnsi="ariel" w:eastAsia="Calibri" w:cs="Calibri"/>
          <w:b w:val="false"/>
          <w:b w:val="false"/>
          <w:bCs w:val="false"/>
          <w:i w:val="false"/>
          <w:i w:val="false"/>
          <w:caps w:val="false"/>
          <w:smallCaps w:val="false"/>
          <w:strike w:val="false"/>
          <w:dstrike w:val="false"/>
          <w:color w:val="0B5394"/>
          <w:position w:val="0"/>
          <w:sz w:val="32"/>
          <w:sz w:val="32"/>
          <w:szCs w:val="32"/>
          <w:u w:val="none"/>
          <w:shd w:fill="auto" w:val="clear"/>
          <w:vertAlign w:val="baseline"/>
        </w:rPr>
      </w:pPr>
      <w:r>
        <w:rPr>
          <w:sz w:val="28"/>
          <w:szCs w:val="28"/>
        </w:rPr>
      </w:r>
    </w:p>
    <w:p>
      <w:pPr>
        <w:pStyle w:val="LOnormal"/>
        <w:widowControl/>
        <w:shd w:val="clear" w:fill="auto"/>
        <w:spacing w:lineRule="auto" w:line="276" w:before="0" w:after="120"/>
        <w:ind w:left="0" w:right="0" w:hanging="0"/>
        <w:jc w:val="both"/>
        <w:rPr>
          <w:rFonts w:ascii="ariel" w:hAnsi="ariel" w:eastAsia="Calibri" w:cs="Calibri"/>
          <w:b w:val="false"/>
          <w:b w:val="false"/>
          <w:bCs w:val="false"/>
          <w:i w:val="false"/>
          <w:i w:val="false"/>
          <w:caps w:val="false"/>
          <w:smallCaps w:val="false"/>
          <w:strike w:val="false"/>
          <w:dstrike w:val="false"/>
          <w:color w:val="0B5394"/>
          <w:position w:val="0"/>
          <w:sz w:val="32"/>
          <w:sz w:val="32"/>
          <w:szCs w:val="32"/>
          <w:u w:val="none"/>
          <w:shd w:fill="auto" w:val="clear"/>
          <w:vertAlign w:val="baseline"/>
        </w:rPr>
      </w:pPr>
      <w:r>
        <w:rPr>
          <w:sz w:val="28"/>
          <w:szCs w:val="28"/>
        </w:rPr>
      </w:r>
    </w:p>
    <w:p>
      <w:pPr>
        <w:pStyle w:val="LOnormal"/>
        <w:widowControl/>
        <w:shd w:val="clear" w:fill="auto"/>
        <w:spacing w:lineRule="auto" w:line="276" w:before="0" w:after="120"/>
        <w:ind w:left="0" w:right="0" w:hanging="0"/>
        <w:jc w:val="center"/>
        <w:rPr>
          <w:sz w:val="28"/>
          <w:szCs w:val="28"/>
        </w:rPr>
      </w:pPr>
      <w:r>
        <w:rPr>
          <w:rFonts w:eastAsia="Calibri" w:cs="Calibri" w:ascii="ariel" w:hAnsi="ariel"/>
          <w:b/>
          <w:bCs/>
          <w:i w:val="false"/>
          <w:caps w:val="false"/>
          <w:smallCaps w:val="false"/>
          <w:strike w:val="false"/>
          <w:dstrike w:val="false"/>
          <w:color w:val="000000"/>
          <w:position w:val="0"/>
          <w:sz w:val="32"/>
          <w:sz w:val="32"/>
          <w:szCs w:val="32"/>
          <w:u w:val="none"/>
          <w:shd w:fill="auto" w:val="clear"/>
          <w:vertAlign w:val="baseline"/>
        </w:rPr>
        <w:t>Implementation Insights</w:t>
      </w:r>
    </w:p>
    <w:tbl>
      <w:tblPr>
        <w:tblW w:w="9360" w:type="dxa"/>
        <w:jc w:val="left"/>
        <w:tblInd w:w="0" w:type="dxa"/>
        <w:tblLayout w:type="fixed"/>
        <w:tblCellMar>
          <w:top w:w="28" w:type="dxa"/>
          <w:left w:w="28" w:type="dxa"/>
          <w:bottom w:w="28" w:type="dxa"/>
          <w:right w:w="28" w:type="dxa"/>
        </w:tblCellMar>
      </w:tblPr>
      <w:tblGrid>
        <w:gridCol w:w="2214"/>
        <w:gridCol w:w="3253"/>
        <w:gridCol w:w="3893"/>
      </w:tblGrid>
      <w:tr>
        <w:trPr>
          <w:tblHeader w:val="true"/>
        </w:trPr>
        <w:tc>
          <w:tcPr>
            <w:tcW w:w="2214" w:type="dxa"/>
            <w:tcBorders/>
            <w:vAlign w:val="center"/>
          </w:tcPr>
          <w:p>
            <w:pPr>
              <w:pStyle w:val="TableHeading"/>
              <w:rPr/>
            </w:pPr>
            <w:r>
              <w:rPr>
                <w:rStyle w:val="StrongEmphasis"/>
                <w:b/>
              </w:rPr>
              <w:t>Aspect</w:t>
            </w:r>
          </w:p>
        </w:tc>
        <w:tc>
          <w:tcPr>
            <w:tcW w:w="3253" w:type="dxa"/>
            <w:tcBorders/>
            <w:vAlign w:val="center"/>
          </w:tcPr>
          <w:p>
            <w:pPr>
              <w:pStyle w:val="TableHeading"/>
              <w:rPr/>
            </w:pPr>
            <w:r>
              <w:rPr>
                <w:rStyle w:val="StrongEmphasis"/>
                <w:b/>
              </w:rPr>
              <w:t>Detection (Single &amp; Burst)</w:t>
            </w:r>
          </w:p>
        </w:tc>
        <w:tc>
          <w:tcPr>
            <w:tcW w:w="3893" w:type="dxa"/>
            <w:tcBorders/>
            <w:vAlign w:val="center"/>
          </w:tcPr>
          <w:p>
            <w:pPr>
              <w:pStyle w:val="TableHeading"/>
              <w:rPr/>
            </w:pPr>
            <w:r>
              <w:rPr>
                <w:rStyle w:val="StrongEmphasis"/>
                <w:b/>
              </w:rPr>
              <w:t>Correction (Single-bit only)</w:t>
            </w:r>
          </w:p>
        </w:tc>
      </w:tr>
      <w:tr>
        <w:trPr/>
        <w:tc>
          <w:tcPr>
            <w:tcW w:w="2214" w:type="dxa"/>
            <w:tcBorders/>
            <w:vAlign w:val="center"/>
          </w:tcPr>
          <w:p>
            <w:pPr>
              <w:pStyle w:val="TableContents"/>
              <w:rPr/>
            </w:pPr>
            <w:r>
              <w:rPr>
                <w:rStyle w:val="StrongEmphasis"/>
              </w:rPr>
              <w:t>Complexity</w:t>
            </w:r>
          </w:p>
        </w:tc>
        <w:tc>
          <w:tcPr>
            <w:tcW w:w="3253" w:type="dxa"/>
            <w:tcBorders/>
            <w:vAlign w:val="center"/>
          </w:tcPr>
          <w:p>
            <w:pPr>
              <w:pStyle w:val="TableContents"/>
              <w:rPr/>
            </w:pPr>
            <w:r>
              <w:rPr/>
              <w:t>Low (XOR + shift)</w:t>
            </w:r>
          </w:p>
        </w:tc>
        <w:tc>
          <w:tcPr>
            <w:tcW w:w="3893" w:type="dxa"/>
            <w:tcBorders/>
            <w:vAlign w:val="center"/>
          </w:tcPr>
          <w:p>
            <w:pPr>
              <w:pStyle w:val="TableContents"/>
              <w:rPr/>
            </w:pPr>
            <w:r>
              <w:rPr/>
              <w:t>Moderate (O(n) bit-flips)</w:t>
            </w:r>
          </w:p>
        </w:tc>
      </w:tr>
      <w:tr>
        <w:trPr/>
        <w:tc>
          <w:tcPr>
            <w:tcW w:w="2214" w:type="dxa"/>
            <w:tcBorders/>
            <w:vAlign w:val="center"/>
          </w:tcPr>
          <w:p>
            <w:pPr>
              <w:pStyle w:val="TableContents"/>
              <w:rPr/>
            </w:pPr>
            <w:r>
              <w:rPr>
                <w:rStyle w:val="StrongEmphasis"/>
              </w:rPr>
              <w:t>Speed</w:t>
            </w:r>
          </w:p>
        </w:tc>
        <w:tc>
          <w:tcPr>
            <w:tcW w:w="3253" w:type="dxa"/>
            <w:tcBorders/>
            <w:vAlign w:val="center"/>
          </w:tcPr>
          <w:p>
            <w:pPr>
              <w:pStyle w:val="TableContents"/>
              <w:rPr/>
            </w:pPr>
            <w:r>
              <w:rPr/>
              <w:t>Very fast in hardware or software</w:t>
            </w:r>
          </w:p>
        </w:tc>
        <w:tc>
          <w:tcPr>
            <w:tcW w:w="3893" w:type="dxa"/>
            <w:tcBorders/>
            <w:vAlign w:val="center"/>
          </w:tcPr>
          <w:p>
            <w:pPr>
              <w:pStyle w:val="TableContents"/>
              <w:rPr/>
            </w:pPr>
            <w:r>
              <w:rPr/>
              <w:t>Slower due to iterative correction check</w:t>
            </w:r>
          </w:p>
        </w:tc>
      </w:tr>
      <w:tr>
        <w:trPr/>
        <w:tc>
          <w:tcPr>
            <w:tcW w:w="2214" w:type="dxa"/>
            <w:tcBorders/>
            <w:vAlign w:val="center"/>
          </w:tcPr>
          <w:p>
            <w:pPr>
              <w:pStyle w:val="TableContents"/>
              <w:rPr/>
            </w:pPr>
            <w:r>
              <w:rPr>
                <w:rStyle w:val="StrongEmphasis"/>
              </w:rPr>
              <w:t>Feasibility for Burst</w:t>
            </w:r>
          </w:p>
        </w:tc>
        <w:tc>
          <w:tcPr>
            <w:tcW w:w="3253" w:type="dxa"/>
            <w:tcBorders/>
            <w:vAlign w:val="center"/>
          </w:tcPr>
          <w:p>
            <w:pPr>
              <w:pStyle w:val="TableContents"/>
              <w:rPr/>
            </w:pPr>
            <w:r>
              <w:rPr/>
              <w:t>Yes (up to n bits reliably)</w:t>
            </w:r>
          </w:p>
        </w:tc>
        <w:tc>
          <w:tcPr>
            <w:tcW w:w="3893" w:type="dxa"/>
            <w:tcBorders/>
            <w:vAlign w:val="center"/>
          </w:tcPr>
          <w:p>
            <w:pPr>
              <w:pStyle w:val="TableContents"/>
              <w:rPr/>
            </w:pPr>
            <w:r>
              <w:rPr/>
              <w:t>No (no bit location info)</w:t>
            </w:r>
          </w:p>
        </w:tc>
      </w:tr>
      <w:tr>
        <w:trPr/>
        <w:tc>
          <w:tcPr>
            <w:tcW w:w="2214" w:type="dxa"/>
            <w:tcBorders/>
            <w:vAlign w:val="center"/>
          </w:tcPr>
          <w:p>
            <w:pPr>
              <w:pStyle w:val="TableContents"/>
              <w:rPr/>
            </w:pPr>
            <w:r>
              <w:rPr>
                <w:rStyle w:val="StrongEmphasis"/>
              </w:rPr>
              <w:t>Code Size/Overhead</w:t>
            </w:r>
          </w:p>
        </w:tc>
        <w:tc>
          <w:tcPr>
            <w:tcW w:w="3253" w:type="dxa"/>
            <w:tcBorders/>
            <w:vAlign w:val="center"/>
          </w:tcPr>
          <w:p>
            <w:pPr>
              <w:pStyle w:val="TableContents"/>
              <w:rPr/>
            </w:pPr>
            <w:r>
              <w:rPr/>
              <w:t>Minimal</w:t>
            </w:r>
          </w:p>
        </w:tc>
        <w:tc>
          <w:tcPr>
            <w:tcW w:w="3893" w:type="dxa"/>
            <w:tcBorders/>
            <w:vAlign w:val="center"/>
          </w:tcPr>
          <w:p>
            <w:pPr>
              <w:pStyle w:val="TableContents"/>
              <w:rPr/>
            </w:pPr>
            <w:r>
              <w:rPr/>
              <w:t>Acceptable only for short messages</w:t>
            </w:r>
          </w:p>
        </w:tc>
      </w:tr>
    </w:tbl>
    <w:p>
      <w:pPr>
        <w:pStyle w:val="Heading1"/>
        <w:spacing w:lineRule="auto" w:line="240" w:before="0" w:after="120"/>
        <w:jc w:val="center"/>
        <w:rPr>
          <w:rFonts w:ascii="Calibri" w:hAnsi="Calibri" w:eastAsia="Calibri" w:cs="Calibri"/>
          <w:color w:val="980000"/>
        </w:rPr>
      </w:pPr>
      <w:r>
        <w:rPr/>
      </w:r>
    </w:p>
    <w:p>
      <w:pPr>
        <w:pStyle w:val="Heading1"/>
        <w:spacing w:lineRule="auto" w:line="240" w:before="0" w:after="120"/>
        <w:jc w:val="center"/>
        <w:rPr>
          <w:rFonts w:ascii="Calibri" w:hAnsi="Calibri" w:eastAsia="Calibri" w:cs="Calibri"/>
          <w:color w:val="980000"/>
        </w:rPr>
      </w:pPr>
      <w:r>
        <w:rPr/>
      </w:r>
    </w:p>
    <w:p>
      <w:pPr>
        <w:pStyle w:val="Heading1"/>
        <w:spacing w:lineRule="auto" w:line="240" w:before="0" w:after="120"/>
        <w:jc w:val="center"/>
        <w:rPr>
          <w:rFonts w:ascii="Calibri" w:hAnsi="Calibri" w:eastAsia="Calibri" w:cs="Calibri"/>
          <w:color w:val="980000"/>
        </w:rPr>
      </w:pPr>
      <w:r>
        <w:rPr/>
      </w:r>
    </w:p>
    <w:p>
      <w:pPr>
        <w:pStyle w:val="Heading1"/>
        <w:spacing w:lineRule="auto" w:line="240" w:before="0" w:after="120"/>
        <w:jc w:val="center"/>
        <w:rPr>
          <w:rFonts w:ascii="Calibri" w:hAnsi="Calibri" w:eastAsia="Calibri" w:cs="Calibri"/>
          <w:color w:val="980000"/>
        </w:rPr>
      </w:pPr>
      <w:r>
        <w:rPr>
          <w:rFonts w:eastAsia="Calibri" w:cs="Calibri" w:ascii="Calibri" w:hAnsi="Calibri"/>
          <w:color w:val="980000"/>
        </w:rPr>
        <w:t>7. Learning and Difficulties</w:t>
      </w:r>
    </w:p>
    <w:p>
      <w:pPr>
        <w:pStyle w:val="Heading2"/>
        <w:spacing w:lineRule="auto" w:line="240" w:before="0" w:after="120"/>
        <w:jc w:val="both"/>
        <w:rPr>
          <w:rFonts w:ascii="Calibri" w:hAnsi="Calibri" w:eastAsia="Calibri" w:cs="Calibri"/>
          <w:color w:val="0B5394"/>
        </w:rPr>
      </w:pPr>
      <w:r>
        <w:rPr>
          <w:rFonts w:eastAsia="Calibri" w:cs="Calibri" w:ascii="Calibri" w:hAnsi="Calibri"/>
          <w:color w:val="0B5394"/>
        </w:rPr>
      </w:r>
    </w:p>
    <w:p>
      <w:pPr>
        <w:pStyle w:val="Heading2"/>
        <w:spacing w:lineRule="auto" w:line="240" w:before="0" w:after="120"/>
        <w:jc w:val="both"/>
        <w:rPr>
          <w:color w:val="0B5394"/>
        </w:rPr>
      </w:pPr>
      <w:r>
        <w:rPr>
          <w:color w:val="0B5394"/>
        </w:rPr>
        <w:t>7.1 Learning</w:t>
      </w:r>
    </w:p>
    <w:p>
      <w:pPr>
        <w:pStyle w:val="TextBody"/>
        <w:keepNext w:val="false"/>
        <w:keepLines w:val="false"/>
        <w:pageBreakBefore w:val="false"/>
        <w:widowControl/>
        <w:numPr>
          <w:ilvl w:val="0"/>
          <w:numId w:val="13"/>
        </w:numPr>
        <w:shd w:val="clear" w:fill="auto"/>
        <w:spacing w:lineRule="auto" w:line="276" w:before="0" w:after="120"/>
        <w:jc w:val="both"/>
        <w:rPr>
          <w:sz w:val="28"/>
          <w:szCs w:val="28"/>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CRC math and polynomial division in binary.</w:t>
      </w:r>
    </w:p>
    <w:p>
      <w:pPr>
        <w:pStyle w:val="TextBody"/>
        <w:numPr>
          <w:ilvl w:val="0"/>
          <w:numId w:val="13"/>
        </w:numPr>
        <w:rPr>
          <w:sz w:val="28"/>
          <w:szCs w:val="28"/>
        </w:rPr>
      </w:pPr>
      <w:r>
        <w:rPr>
          <w:sz w:val="28"/>
          <w:szCs w:val="28"/>
        </w:rPr>
        <w:t>Java socket communication.</w:t>
      </w:r>
    </w:p>
    <w:p>
      <w:pPr>
        <w:pStyle w:val="TextBody"/>
        <w:numPr>
          <w:ilvl w:val="0"/>
          <w:numId w:val="13"/>
        </w:numPr>
        <w:rPr>
          <w:sz w:val="28"/>
          <w:szCs w:val="28"/>
        </w:rPr>
      </w:pPr>
      <w:r>
        <w:rPr>
          <w:sz w:val="28"/>
          <w:szCs w:val="28"/>
        </w:rPr>
        <w:t>Error simulation and bit-level manipulation.</w:t>
      </w:r>
    </w:p>
    <w:p>
      <w:pPr>
        <w:pStyle w:val="TextBody"/>
        <w:numPr>
          <w:ilvl w:val="0"/>
          <w:numId w:val="13"/>
        </w:numPr>
        <w:rPr>
          <w:sz w:val="28"/>
          <w:szCs w:val="28"/>
        </w:rPr>
      </w:pPr>
      <w:r>
        <w:rPr>
          <w:sz w:val="28"/>
          <w:szCs w:val="28"/>
        </w:rPr>
        <w:t>Single-bit error correction via brute-force validation.</w:t>
      </w:r>
    </w:p>
    <w:p>
      <w:pPr>
        <w:pStyle w:val="LOnormal"/>
        <w:widowControl/>
        <w:numPr>
          <w:ilvl w:val="0"/>
          <w:numId w:val="0"/>
        </w:numPr>
        <w:shd w:val="clear" w:fill="auto"/>
        <w:spacing w:lineRule="auto" w:line="276" w:before="0" w:after="120"/>
        <w:ind w:left="720" w:right="0" w:hanging="0"/>
        <w:jc w:val="both"/>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LOnormal"/>
        <w:keepNext w:val="false"/>
        <w:keepLines w:val="false"/>
        <w:pageBreakBefore w:val="false"/>
        <w:widowControl/>
        <w:shd w:val="clear" w:fill="auto"/>
        <w:spacing w:lineRule="auto" w:line="276" w:before="0" w:after="120"/>
        <w:ind w:left="0" w:right="0" w:hanging="0"/>
        <w:jc w:val="both"/>
        <w:rPr>
          <w:rFonts w:ascii="Calibri" w:hAnsi="Calibri" w:eastAsia="Calibri" w:cs="Calibri"/>
          <w:b w:val="false"/>
          <w:b w:val="false"/>
          <w:i w:val="false"/>
          <w:i w:val="false"/>
          <w:caps w:val="false"/>
          <w:smallCaps w:val="false"/>
          <w:strike w:val="false"/>
          <w:dstrike w:val="false"/>
          <w:color w:val="0B5394"/>
          <w:position w:val="0"/>
          <w:sz w:val="22"/>
          <w:sz w:val="22"/>
          <w:szCs w:val="22"/>
          <w:u w:val="none"/>
          <w:shd w:fill="auto" w:val="clear"/>
          <w:vertAlign w:val="baseline"/>
        </w:rPr>
      </w:pPr>
      <w:r>
        <w:rPr>
          <w:color w:val="0B5394"/>
        </w:rPr>
      </w:r>
    </w:p>
    <w:p>
      <w:pPr>
        <w:pStyle w:val="Heading2"/>
        <w:spacing w:lineRule="auto" w:line="240" w:before="0" w:after="120"/>
        <w:jc w:val="both"/>
        <w:rPr>
          <w:color w:val="0B5394"/>
        </w:rPr>
      </w:pPr>
      <w:r>
        <w:rPr>
          <w:color w:val="0B5394"/>
        </w:rPr>
        <w:t>7.2 Difficulties</w:t>
      </w:r>
    </w:p>
    <w:p>
      <w:pPr>
        <w:pStyle w:val="TextBody"/>
        <w:keepNext w:val="false"/>
        <w:keepLines w:val="false"/>
        <w:pageBreakBefore w:val="false"/>
        <w:widowControl/>
        <w:numPr>
          <w:ilvl w:val="0"/>
          <w:numId w:val="14"/>
        </w:numPr>
        <w:shd w:val="clear" w:fill="auto"/>
        <w:suppressAutoHyphens w:val="true"/>
        <w:bidi w:val="0"/>
        <w:spacing w:lineRule="auto" w:line="276" w:before="0" w:after="120"/>
        <w:ind w:left="720" w:right="0" w:hanging="360"/>
        <w:jc w:val="both"/>
        <w:rPr>
          <w:sz w:val="28"/>
          <w:szCs w:val="28"/>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Ensuring exact generator length for each CRC type.</w:t>
      </w:r>
    </w:p>
    <w:p>
      <w:pPr>
        <w:pStyle w:val="TextBody"/>
        <w:keepNext w:val="false"/>
        <w:keepLines w:val="false"/>
        <w:pageBreakBefore w:val="false"/>
        <w:widowControl/>
        <w:numPr>
          <w:ilvl w:val="0"/>
          <w:numId w:val="14"/>
        </w:numPr>
        <w:suppressAutoHyphens w:val="true"/>
        <w:bidi w:val="0"/>
        <w:spacing w:lineRule="auto" w:line="276"/>
        <w:ind w:left="720" w:right="0" w:hanging="360"/>
        <w:rPr>
          <w:sz w:val="28"/>
          <w:szCs w:val="28"/>
        </w:rPr>
      </w:pPr>
      <w:r>
        <w:rPr>
          <w:sz w:val="28"/>
          <w:szCs w:val="28"/>
        </w:rPr>
        <w:t>Managing ambiguous correction scenarios.</w:t>
      </w:r>
    </w:p>
    <w:p>
      <w:pPr>
        <w:pStyle w:val="TextBody"/>
        <w:keepNext w:val="false"/>
        <w:keepLines w:val="false"/>
        <w:pageBreakBefore w:val="false"/>
        <w:widowControl/>
        <w:numPr>
          <w:ilvl w:val="0"/>
          <w:numId w:val="14"/>
        </w:numPr>
        <w:suppressAutoHyphens w:val="true"/>
        <w:bidi w:val="0"/>
        <w:spacing w:lineRule="auto" w:line="276"/>
        <w:ind w:left="720" w:right="0" w:hanging="360"/>
        <w:rPr>
          <w:sz w:val="28"/>
          <w:szCs w:val="28"/>
        </w:rPr>
      </w:pPr>
      <w:r>
        <w:rPr>
          <w:sz w:val="28"/>
          <w:szCs w:val="28"/>
        </w:rPr>
        <w:t>Distinguishing between detection vs correction limits of CRC.</w:t>
      </w:r>
    </w:p>
    <w:p>
      <w:pPr>
        <w:pStyle w:val="TextBody"/>
        <w:numPr>
          <w:ilvl w:val="0"/>
          <w:numId w:val="0"/>
        </w:numPr>
        <w:ind w:left="1080" w:hanging="0"/>
        <w:rPr/>
      </w:pPr>
      <w:r>
        <w:rPr/>
      </w:r>
    </w:p>
    <w:p>
      <w:pPr>
        <w:pStyle w:val="LOnormal"/>
        <w:keepNext w:val="false"/>
        <w:keepLines w:val="false"/>
        <w:pageBreakBefore w:val="false"/>
        <w:widowControl/>
        <w:shd w:val="clear" w:fill="auto"/>
        <w:spacing w:lineRule="auto" w:line="276" w:before="0" w:after="12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120"/>
        <w:ind w:left="0" w:right="0" w:hanging="0"/>
        <w:jc w:val="both"/>
        <w:rPr>
          <w:rFonts w:ascii="Calibri" w:hAnsi="Calibri" w:eastAsia="Calibri" w:cs="Calibri"/>
          <w:b w:val="false"/>
          <w:b w:val="false"/>
          <w:i w:val="false"/>
          <w:i w:val="false"/>
          <w:caps w:val="false"/>
          <w:smallCaps w:val="false"/>
          <w:strike w:val="false"/>
          <w:dstrike w:val="false"/>
          <w:color w:val="98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98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12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980000"/>
          <w:position w:val="0"/>
          <w:sz w:val="22"/>
          <w:sz w:val="22"/>
          <w:szCs w:val="22"/>
          <w:u w:val="none"/>
          <w:shd w:fill="auto" w:val="clear"/>
          <w:vertAlign w:val="baseline"/>
        </w:rPr>
        <w:tab/>
        <w:tab/>
        <w:tab/>
        <w:tab/>
        <w:tab/>
      </w:r>
    </w:p>
    <w:p>
      <w:pPr>
        <w:pStyle w:val="LOnormal"/>
        <w:keepNext w:val="false"/>
        <w:keepLines w:val="false"/>
        <w:pageBreakBefore w:val="false"/>
        <w:widowControl/>
        <w:shd w:val="clear" w:fill="auto"/>
        <w:spacing w:lineRule="auto" w:line="276" w:before="0" w:after="12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980000"/>
          <w:position w:val="0"/>
          <w:sz w:val="40"/>
          <w:sz w:val="40"/>
          <w:szCs w:val="40"/>
          <w:u w:val="none"/>
          <w:shd w:fill="auto" w:val="clear"/>
          <w:vertAlign w:val="baseline"/>
        </w:rPr>
        <w:t>8. Conclusion</w:t>
      </w:r>
    </w:p>
    <w:p>
      <w:pPr>
        <w:pStyle w:val="LOnormal"/>
        <w:keepNext w:val="false"/>
        <w:keepLines w:val="false"/>
        <w:pageBreakBefore w:val="false"/>
        <w:widowControl/>
        <w:shd w:val="clear" w:fill="auto"/>
        <w:spacing w:lineRule="auto" w:line="276" w:before="0" w:after="12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r>
    </w:p>
    <w:p>
      <w:pPr>
        <w:pStyle w:val="TextBody"/>
        <w:keepNext w:val="false"/>
        <w:keepLines w:val="false"/>
        <w:pageBreakBefore w:val="false"/>
        <w:widowControl/>
        <w:shd w:val="clear" w:fill="auto"/>
        <w:spacing w:lineRule="auto" w:line="276" w:before="0" w:after="120"/>
        <w:ind w:left="0" w:right="0" w:hanging="0"/>
        <w:jc w:val="both"/>
        <w:rPr>
          <w:sz w:val="28"/>
          <w:szCs w:val="28"/>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This experiment demonstrates how CRC can effectively detect transmission errors using polynomial division based on binary polynomials. Through practical implementation, we observed that CRC is a powerful tool for detecting transmission errors, especially when integrated into a client-server communication model. Although CRC is not inherently a correction technique, we implemented a brute-force bit-flipping strategy that enabled us to correct single-bit errors by re-validating the CRC — effectively simulating Hamming distance 1 correction.</w:t>
      </w:r>
    </w:p>
    <w:p>
      <w:pPr>
        <w:pStyle w:val="TextBody"/>
        <w:widowControl/>
        <w:shd w:val="clear" w:fill="auto"/>
        <w:spacing w:lineRule="auto" w:line="276" w:before="0" w:after="120"/>
        <w:ind w:left="0" w:right="0" w:hanging="0"/>
        <w:jc w:val="both"/>
        <w:rPr>
          <w:rFonts w:ascii="Arial" w:hAnsi="Arial" w:eastAsia="Arial" w:cs="Arial"/>
          <w:b w:val="false"/>
          <w:b w:val="false"/>
          <w:i w:val="false"/>
          <w:i w:val="false"/>
          <w:caps w:val="false"/>
          <w:smallCaps w:val="false"/>
          <w:strike w:val="false"/>
          <w:dstrike w:val="false"/>
          <w:color w:val="000000"/>
          <w:position w:val="0"/>
          <w:sz w:val="22"/>
          <w:u w:val="none"/>
          <w:shd w:fill="auto" w:val="clear"/>
          <w:vertAlign w:val="baseline"/>
        </w:rPr>
      </w:pPr>
      <w:r>
        <w:rPr>
          <w:sz w:val="28"/>
          <w:szCs w:val="28"/>
        </w:rPr>
      </w:r>
    </w:p>
    <w:p>
      <w:pPr>
        <w:pStyle w:val="TextBody"/>
        <w:rPr>
          <w:sz w:val="28"/>
          <w:szCs w:val="28"/>
        </w:rPr>
      </w:pPr>
      <w:r>
        <w:rPr>
          <w:sz w:val="28"/>
          <w:szCs w:val="28"/>
        </w:rPr>
        <w:t>Among the CRC types tested, CRC-32 demonstrated the highest accuracy in both detecting and correcting errors due to its longer generator polynomial, which offers greater redundancy and stronger error detection capabilities. CRC-16 also showed reliable performance, whereas CRC-8 and CRC-10, although efficient and lightweight, struggled with ambiguity when correcting single-bit errors in longer messages.</w:t>
      </w:r>
    </w:p>
    <w:p>
      <w:pPr>
        <w:pStyle w:val="TextBody"/>
        <w:rPr>
          <w:sz w:val="28"/>
          <w:szCs w:val="28"/>
        </w:rPr>
      </w:pPr>
      <w:r>
        <w:rPr>
          <w:sz w:val="28"/>
          <w:szCs w:val="28"/>
        </w:rPr>
      </w:r>
    </w:p>
    <w:p>
      <w:pPr>
        <w:pStyle w:val="TextBody"/>
        <w:rPr>
          <w:sz w:val="28"/>
          <w:szCs w:val="28"/>
        </w:rPr>
      </w:pPr>
      <w:r>
        <w:rPr>
          <w:sz w:val="28"/>
          <w:szCs w:val="28"/>
        </w:rPr>
        <w:t>Ultimately, this lab reinforced the importance of selecting the appropriate CRC polynomial for a given communication context, balancing computational cost with error-detection reliability. It highlighted CRC's robustness in detecting even burst errors, while clarifying its limitations in reliably correcting them without additional error-correcting codes. The hands-on implementation and testing provided valuable insight into real-world error detection systems and the critical role CRC plays in maintaining data integrity.</w:t>
      </w:r>
    </w:p>
    <w:p>
      <w:pPr>
        <w:pStyle w:val="LOnormal"/>
        <w:widowControl/>
        <w:shd w:val="clear" w:fill="auto"/>
        <w:spacing w:lineRule="auto" w:line="276" w:before="0" w:after="120"/>
        <w:ind w:left="0" w:right="0" w:hanging="0"/>
        <w:jc w:val="both"/>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sectPr>
      <w:footerReference w:type="default" r:id="rId13"/>
      <w:footerReference w:type="first" r:id="rId14"/>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ariel">
    <w:charset w:val="01"/>
    <w:family w:val="auto"/>
    <w:pitch w:val="default"/>
  </w:font>
  <w:font w:name="Noto Sans Symbols">
    <w:charset w:val="01"/>
    <w:family w:val="swiss"/>
    <w:pitch w:val="default"/>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center"/>
      <w:rPr/>
    </w:pPr>
    <w:r>
      <w:rPr/>
    </w:r>
  </w:p>
  <w:p>
    <w:pPr>
      <w:pStyle w:val="LOnormal"/>
      <w:jc w:val="center"/>
      <w:rPr/>
    </w:pPr>
    <w:r>
      <w:rPr/>
    </w:r>
  </w:p>
  <w:p>
    <w:pPr>
      <w:pStyle w:val="LOnormal"/>
      <w:jc w:val="center"/>
      <w:rPr>
        <w:color w:val="666666"/>
        <w:sz w:val="16"/>
        <w:szCs w:val="16"/>
      </w:rPr>
    </w:pPr>
    <w:r>
      <w:rPr>
        <w:color w:val="666666"/>
        <w:sz w:val="16"/>
        <w:szCs w:val="16"/>
      </w:rPr>
      <w:t xml:space="preserve">Page </w:t>
    </w:r>
    <w:r>
      <w:rPr/>
      <w:fldChar w:fldCharType="begin"/>
    </w:r>
    <w:r>
      <w:rPr/>
      <w:instrText xml:space="preserve"> PAGE </w:instrText>
    </w:r>
    <w:r>
      <w:rPr/>
      <w:fldChar w:fldCharType="separate"/>
    </w:r>
    <w:r>
      <w:rPr/>
      <w:t>17</w:t>
    </w:r>
    <w:r>
      <w:rPr/>
      <w:fldChar w:fldCharType="end"/>
    </w:r>
    <w:r>
      <w:rPr>
        <w:color w:val="666666"/>
        <w:sz w:val="16"/>
        <w:szCs w:val="16"/>
      </w:rPr>
      <w:t xml:space="preserve"> of </w:t>
    </w:r>
    <w:r>
      <w:rPr/>
      <w:fldChar w:fldCharType="begin"/>
    </w:r>
    <w:r>
      <w:rPr/>
      <w:instrText xml:space="preserve"> NUMPAGES </w:instrText>
    </w:r>
    <w:r>
      <w:rPr/>
      <w:fldChar w:fldCharType="separate"/>
    </w:r>
    <w:r>
      <w:rPr/>
      <w:t>17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
    <w:lvl w:ilvl="0">
      <w:start w:val="1"/>
      <w:numFmt w:val="decimal"/>
      <w:lvlText w:val="%1."/>
      <w:lvlJc w:val="left"/>
      <w:pPr>
        <w:tabs>
          <w:tab w:val="num" w:pos="0"/>
        </w:tabs>
        <w:ind w:left="750" w:hanging="39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8">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color w:val="000000"/>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LOnormal"/>
    <w:next w:val="LOnormal"/>
    <w:uiPriority w:val="9"/>
    <w:qFormat/>
    <w:pPr>
      <w:keepNext w:val="true"/>
      <w:keepLines/>
      <w:spacing w:before="400" w:after="120"/>
      <w:outlineLvl w:val="0"/>
    </w:pPr>
    <w:rPr>
      <w:sz w:val="40"/>
      <w:szCs w:val="40"/>
    </w:rPr>
  </w:style>
  <w:style w:type="paragraph" w:styleId="Heading2">
    <w:name w:val="Heading 2"/>
    <w:basedOn w:val="LOnormal"/>
    <w:next w:val="LOnormal"/>
    <w:uiPriority w:val="9"/>
    <w:unhideWhenUsed/>
    <w:qFormat/>
    <w:pPr>
      <w:keepNext w:val="true"/>
      <w:keepLines/>
      <w:spacing w:before="360" w:after="120"/>
      <w:outlineLvl w:val="1"/>
    </w:pPr>
    <w:rPr>
      <w:sz w:val="32"/>
      <w:szCs w:val="32"/>
    </w:rPr>
  </w:style>
  <w:style w:type="paragraph" w:styleId="Heading3">
    <w:name w:val="Heading 3"/>
    <w:basedOn w:val="LOnormal"/>
    <w:next w:val="LOnormal"/>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InternetLink">
    <w:name w:val="Hyperlink"/>
    <w:rPr>
      <w:color w:val="000080"/>
      <w:u w:val="single"/>
    </w:rPr>
  </w:style>
  <w:style w:type="character" w:styleId="IndexLink" w:customStyle="1">
    <w:name w:val="Index Link"/>
    <w:qFormat/>
    <w:rPr/>
  </w:style>
  <w:style w:type="character" w:styleId="NumberingSymbols" w:customStyle="1">
    <w:name w:val="Numbering Symbols"/>
    <w:qFormat/>
    <w:rPr>
      <w:color w:val="000000"/>
    </w:rPr>
  </w:style>
  <w:style w:type="character" w:styleId="UnresolvedMention">
    <w:name w:val="Unresolved Mention"/>
    <w:basedOn w:val="DefaultParagraphFont"/>
    <w:uiPriority w:val="99"/>
    <w:semiHidden/>
    <w:unhideWhenUsed/>
    <w:qFormat/>
    <w:rsid w:val="00e03180"/>
    <w:rPr>
      <w:color w:val="605E5C"/>
      <w:shd w:fill="E1DFDD" w:val="clear"/>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Liberation Mono" w:cs="Liberation Mono"/>
    </w:rPr>
  </w:style>
  <w:style w:type="character" w:styleId="Emphasis">
    <w:name w:val="Emphasis"/>
    <w:qFormat/>
    <w:rPr>
      <w:i/>
      <w:iCs/>
    </w:rPr>
  </w:style>
  <w:style w:type="paragraph" w:styleId="Heading" w:customStyle="1">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Caption1">
    <w:name w:val="caption"/>
    <w:basedOn w:val="LOnormal"/>
    <w:qFormat/>
    <w:pPr>
      <w:suppressLineNumbers/>
      <w:spacing w:before="120" w:after="120"/>
    </w:pPr>
    <w:rPr>
      <w:rFonts w:cs="Lohit Devanagari"/>
      <w:i/>
      <w:iCs/>
      <w:sz w:val="24"/>
      <w:szCs w:val="24"/>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ListParagraph">
    <w:name w:val="List Paragraph"/>
    <w:basedOn w:val="LOnormal"/>
    <w:uiPriority w:val="34"/>
    <w:qFormat/>
    <w:rsid w:val="00962f85"/>
    <w:pPr>
      <w:spacing w:before="0" w:after="0"/>
      <w:ind w:left="720" w:hanging="0"/>
      <w:contextualSpacing/>
    </w:pPr>
    <w:rPr/>
  </w:style>
  <w:style w:type="paragraph" w:styleId="HeaderandFooter" w:customStyle="1">
    <w:name w:val="Header and Footer"/>
    <w:basedOn w:val="LOnormal"/>
    <w:qFormat/>
    <w:pPr/>
    <w:rPr/>
  </w:style>
  <w:style w:type="paragraph" w:styleId="Footer">
    <w:name w:val="Footer"/>
    <w:basedOn w:val="HeaderandFooter"/>
    <w:pPr/>
    <w:rPr/>
  </w:style>
  <w:style w:type="paragraph" w:styleId="NormalWeb">
    <w:name w:val="Normal (Web)"/>
    <w:basedOn w:val="LOnormal"/>
    <w:uiPriority w:val="99"/>
    <w:unhideWhenUsed/>
    <w:qFormat/>
    <w:rsid w:val="00c04f0e"/>
    <w:pPr>
      <w:suppressAutoHyphens w:val="false"/>
      <w:spacing w:lineRule="auto" w:line="240" w:beforeAutospacing="1" w:afterAutospacing="1"/>
    </w:pPr>
    <w:rPr>
      <w:rFonts w:ascii="Times New Roman" w:hAnsi="Times New Roman" w:eastAsia="Times New Roman" w:cs="Times New Roman"/>
      <w:sz w:val="24"/>
      <w:szCs w:val="24"/>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9508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cc16d8"/>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sz="0" w:space="0"/>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sz="0" w:space="0"/>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sz="0" w:space="0"/>
        </w:tcBorders>
      </w:tcPr>
    </w:tblStylePr>
    <w:tblStylePr w:type="nwCell">
      <w:tblPr/>
      <w:tcPr>
        <w:tcBorders>
          <w:right w:val="nil" w:sz="0" w:space="0"/>
        </w:tcBorders>
      </w:tcPr>
    </w:tblStylePr>
  </w:style>
  <w:style w:type="table" w:styleId="TableGridLight">
    <w:name w:val="Grid Table Light"/>
    <w:basedOn w:val="TableNormal"/>
    <w:uiPriority w:val="40"/>
    <w:rsid w:val="00340e1a"/>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1">
    <w:name w:val="Plain Table 1"/>
    <w:basedOn w:val="TableNormal"/>
    <w:uiPriority w:val="41"/>
    <w:rsid w:val="00340e1a"/>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Polynomial_long_division" TargetMode="External"/><Relationship Id="rId4" Type="http://schemas.openxmlformats.org/officeDocument/2006/relationships/hyperlink" Target="https://en.wikipedia.org/wiki/Error_detection_and_correction"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ha8y/VkMiHmyeSh8wbRMgPmSQaw==">CgMxLjAyDmguZGl1a2lka3Z6aXlyMg5oLnphNTR5OXJxYm9jOTIOaC44dngwMjFidzRoZzMyDmguMmdocHhrbnZ0N3JhMg5oLnlxOXZyNTE5eTEwNjIOaC5qOGF5a2kzN3NlaTEyDmgudXN0cmVqYzNvYzNsMg1oLjN2OGNyb2E0NjVyMg5oLnVldjY5a3FlZTlpeDINaC5lYWJ1MG5tbjR0eDgAciExTmxYUGl0SkhoQmFlSTVQcFlDT3REYzRNY0tkckVWM18=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78</TotalTime>
  <Application>LibreOffice/7.3.7.2$Linux_X86_64 LibreOffice_project/30$Build-2</Application>
  <AppVersion>15.0000</AppVersion>
  <Pages>17</Pages>
  <Words>1746</Words>
  <Characters>9279</Characters>
  <CharactersWithSpaces>10843</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2024-06-30T06:07:00Z</dcterms:created>
  <dc:creator/>
  <dc:description/>
  <dc:language>en-US</dc:language>
  <cp:lastModifiedBy/>
  <dcterms:modified xsi:type="dcterms:W3CDTF">2025-06-25T01:07:58Z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