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320FF2B" w14:textId="5EDFCF75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</w:t>
      </w:r>
      <w:r w:rsidR="00222C89"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color w:val="000000"/>
        </w:rPr>
        <w:t xml:space="preserve">P(X) </w:t>
      </w:r>
      <w:r w:rsidR="00110AA0">
        <w:rPr>
          <w:rFonts w:ascii="Times New Roman" w:eastAsia="Times New Roman" w:hAnsi="Times New Roman" w:cs="Times New Roman"/>
          <w:color w:val="000000"/>
        </w:rPr>
        <w:t>| E(X^2) =X^2*P(X)</w:t>
      </w:r>
    </w:p>
    <w:p w14:paraId="63E9E05F" w14:textId="5BEE486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400000</w:t>
      </w:r>
    </w:p>
    <w:p w14:paraId="4F22ABB3" w14:textId="5F5C8004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693C99FB" w14:textId="7D032A3F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 |               0</w:t>
      </w:r>
    </w:p>
    <w:p w14:paraId="33422DC9" w14:textId="70A1F414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="00110AA0">
        <w:rPr>
          <w:rFonts w:ascii="Times New Roman" w:eastAsia="Times New Roman" w:hAnsi="Times New Roman" w:cs="Times New Roman"/>
          <w:color w:val="000000"/>
        </w:rPr>
        <w:t>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75B03939" w14:textId="1A4DB140" w:rsid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1200000</w:t>
      </w:r>
    </w:p>
    <w:p w14:paraId="07273DD7" w14:textId="6F83F5E7" w:rsidR="00D13EFE" w:rsidRPr="00D13EFE" w:rsidRDefault="00D13EF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  900000</w:t>
      </w:r>
    </w:p>
    <w:p w14:paraId="7573BFF9" w14:textId="56EB1161" w:rsidR="000E22B2" w:rsidRPr="00D13EFE" w:rsidRDefault="00FD705E" w:rsidP="00D13EFE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</w:t>
      </w:r>
      <w:r w:rsidR="00222C89">
        <w:rPr>
          <w:rFonts w:ascii="Times New Roman" w:eastAsia="Times New Roman" w:hAnsi="Times New Roman" w:cs="Times New Roman"/>
          <w:color w:val="000000"/>
        </w:rPr>
        <w:t xml:space="preserve"> </w:t>
      </w:r>
      <w:r w:rsidR="00D13EFE"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 w:rsidR="00D13EFE">
        <w:rPr>
          <w:rFonts w:ascii="Times New Roman" w:eastAsia="Times New Roman" w:hAnsi="Times New Roman" w:cs="Times New Roman"/>
          <w:color w:val="000000"/>
        </w:rPr>
        <w:t xml:space="preserve">        </w:t>
      </w:r>
      <w:r w:rsidR="00110AA0">
        <w:rPr>
          <w:rFonts w:ascii="Times New Roman" w:eastAsia="Times New Roman" w:hAnsi="Times New Roman" w:cs="Times New Roman"/>
          <w:color w:val="000000"/>
        </w:rPr>
        <w:t xml:space="preserve"> |         2800000</w:t>
      </w:r>
    </w:p>
    <w:p w14:paraId="7498B5FB" w14:textId="4E89E4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3B8FBD2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The most likely monetary outcome of the business venture is 2000$</w:t>
      </w:r>
    </w:p>
    <w:p w14:paraId="4AA1A638" w14:textId="77777777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1EDF044A" w14:textId="5BA1A80E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A4836" w14:textId="168A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7EC4B6A" w14:textId="3517759F" w:rsidR="004C37CD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 </w:t>
      </w:r>
      <w:r w:rsidR="00D056C7">
        <w:t xml:space="preserve">Yes, </w:t>
      </w:r>
      <w:r w:rsidR="00123519">
        <w:t>t</w:t>
      </w:r>
      <w:r w:rsidR="00D056C7">
        <w:t>he</w:t>
      </w:r>
      <w:r w:rsidR="004C37CD">
        <w:t xml:space="preserve"> probability that the venture will make more than 0 or a profit</w:t>
      </w:r>
    </w:p>
    <w:p w14:paraId="17D1591F" w14:textId="4C129822" w:rsidR="00A63EB2" w:rsidRDefault="00D056C7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p(x</w:t>
      </w:r>
      <w:r w:rsidR="004C37CD">
        <w:t>&gt;</w:t>
      </w:r>
      <w:proofErr w:type="gramStart"/>
      <w:r w:rsidR="004C37CD">
        <w:t>0</w:t>
      </w:r>
      <w:r>
        <w:t>)</w:t>
      </w:r>
      <w:r w:rsidR="004C37CD">
        <w:t>+</w:t>
      </w:r>
      <w:proofErr w:type="gramEnd"/>
      <w:r w:rsidR="004C37CD">
        <w:t>p(x&gt;1000)+p(x&gt;2000)+p(x=3000)</w:t>
      </w:r>
      <w:r>
        <w:t xml:space="preserve"> = </w:t>
      </w:r>
      <w:r w:rsidR="004C37CD">
        <w:t>0.2+0.2+0.3+0.1 = 0.8</w:t>
      </w:r>
      <w:r>
        <w:t xml:space="preserve"> this states that there is a good </w:t>
      </w:r>
      <w:r w:rsidR="004C37CD">
        <w:t>8</w:t>
      </w:r>
      <w:r>
        <w:t>0% chances for this venture to be making</w:t>
      </w:r>
      <w:r w:rsidR="004E03B3">
        <w:t xml:space="preserve"> a</w:t>
      </w:r>
      <w:r>
        <w:t xml:space="preserve"> </w:t>
      </w:r>
      <w:r w:rsidR="004E03B3">
        <w:t xml:space="preserve">profit </w:t>
      </w:r>
    </w:p>
    <w:p w14:paraId="5C754250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00F3FE" w14:textId="74F953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BE0CA9" w14:textId="018FC1C4" w:rsidR="00A63EB2" w:rsidRDefault="00A63EB2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</w:t>
      </w:r>
      <w:r w:rsidR="008678F3">
        <w:t>-</w:t>
      </w:r>
      <w:r>
        <w:t xml:space="preserve">term average </w:t>
      </w:r>
      <w:r w:rsidR="00D13EFE">
        <w:t xml:space="preserve">is Expected value = </w:t>
      </w:r>
      <w:r>
        <w:t>Sum</w:t>
      </w:r>
      <w:r w:rsidR="008678F3">
        <w:t xml:space="preserve"> </w:t>
      </w:r>
      <w:r>
        <w:t>(X * P(X)) = 800$ which means on an average the returns will be + 800$</w:t>
      </w:r>
    </w:p>
    <w:p w14:paraId="48C2166C" w14:textId="77777777" w:rsidR="00B45C84" w:rsidRDefault="00B45C84" w:rsidP="00B45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C9D2FD7" w14:textId="18EFB1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8653097" w14:textId="4707A808" w:rsidR="00A63EB2" w:rsidRDefault="00A63EB2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4C37CD">
        <w:t xml:space="preserve">The good measure of the risk involved in a venture of this kind </w:t>
      </w:r>
      <w:r w:rsidR="00110AA0">
        <w:t xml:space="preserve">depends on the Variability in the distribution. Higher Variance means more chances of risk </w:t>
      </w:r>
    </w:p>
    <w:p w14:paraId="0BC62216" w14:textId="7A438AB9" w:rsidR="00110AA0" w:rsidRDefault="00110AA0" w:rsidP="004C37C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4FB1BA2" w14:textId="63615CA9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3F08499" w14:textId="68E67D1D" w:rsidR="00A63EB2" w:rsidRDefault="00110AA0" w:rsidP="00A63EB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5411968" w14:textId="7AF611E0" w:rsidR="00ED4082" w:rsidRDefault="00364BAD">
      <w:r>
        <w:t xml:space="preserve">                             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0349" w14:textId="77777777" w:rsidR="007402C5" w:rsidRDefault="007402C5">
      <w:pPr>
        <w:spacing w:after="0" w:line="240" w:lineRule="auto"/>
      </w:pPr>
      <w:r>
        <w:separator/>
      </w:r>
    </w:p>
  </w:endnote>
  <w:endnote w:type="continuationSeparator" w:id="0">
    <w:p w14:paraId="1A63CD2D" w14:textId="77777777" w:rsidR="007402C5" w:rsidRDefault="007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740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3C9C" w14:textId="77777777" w:rsidR="007402C5" w:rsidRDefault="007402C5">
      <w:pPr>
        <w:spacing w:after="0" w:line="240" w:lineRule="auto"/>
      </w:pPr>
      <w:r>
        <w:separator/>
      </w:r>
    </w:p>
  </w:footnote>
  <w:footnote w:type="continuationSeparator" w:id="0">
    <w:p w14:paraId="354557EF" w14:textId="77777777" w:rsidR="007402C5" w:rsidRDefault="0074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 </cp:lastModifiedBy>
  <cp:revision>35</cp:revision>
  <dcterms:created xsi:type="dcterms:W3CDTF">2013-09-25T10:59:00Z</dcterms:created>
  <dcterms:modified xsi:type="dcterms:W3CDTF">2022-03-02T15:28:00Z</dcterms:modified>
</cp:coreProperties>
</file>