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A111C" w14:textId="1C74C4FA" w:rsidR="003E7730" w:rsidRDefault="00DD4DFA" w:rsidP="00992EEE">
      <w:r>
        <w:tab/>
      </w:r>
      <w:r>
        <w:tab/>
      </w:r>
      <w:r>
        <w:tab/>
      </w:r>
      <w:r>
        <w:tab/>
      </w:r>
      <w:r>
        <w:tab/>
        <w:t>Lab 2 Report</w:t>
      </w:r>
    </w:p>
    <w:p w14:paraId="7B0F8D49" w14:textId="571A1587" w:rsidR="00BA3C5E" w:rsidRDefault="00BA3C5E" w:rsidP="00992EEE">
      <w:r>
        <w:t>6. (1)a</w:t>
      </w:r>
    </w:p>
    <w:p w14:paraId="1EB8B3B6" w14:textId="68ADD0F7" w:rsidR="00F30A4F" w:rsidRDefault="00F30A4F" w:rsidP="00992EEE">
      <w:r>
        <w:t>Formula, Truth Table and Description of the Circuit.</w:t>
      </w:r>
    </w:p>
    <w:p w14:paraId="6A51DCC9" w14:textId="6F3688FE" w:rsidR="00BA3C5E" w:rsidRDefault="00F30A4F" w:rsidP="00992EEE">
      <w:r>
        <w:rPr>
          <w:noProof/>
        </w:rPr>
        <w:drawing>
          <wp:inline distT="0" distB="0" distL="0" distR="0" wp14:anchorId="15195496" wp14:editId="66CD2B20">
            <wp:extent cx="5935980" cy="5478780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47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E89BA" w14:textId="77777777" w:rsidR="00F30A4F" w:rsidRDefault="00F30A4F" w:rsidP="00992EEE"/>
    <w:p w14:paraId="2A0D466D" w14:textId="77777777" w:rsidR="00F30A4F" w:rsidRDefault="00F30A4F" w:rsidP="00992EEE"/>
    <w:p w14:paraId="50ACB2D2" w14:textId="77777777" w:rsidR="00F30A4F" w:rsidRDefault="00F30A4F" w:rsidP="00992EEE"/>
    <w:p w14:paraId="35B7D460" w14:textId="77777777" w:rsidR="00F30A4F" w:rsidRDefault="00F30A4F" w:rsidP="00992EEE"/>
    <w:p w14:paraId="0BE90B08" w14:textId="77777777" w:rsidR="00F30A4F" w:rsidRDefault="00F30A4F" w:rsidP="00992EEE"/>
    <w:p w14:paraId="1A325C61" w14:textId="2839D80F" w:rsidR="00F30A4F" w:rsidRDefault="00F30A4F" w:rsidP="00992EEE">
      <w:r>
        <w:lastRenderedPageBreak/>
        <w:t xml:space="preserve">Circuit Diagram: </w:t>
      </w:r>
    </w:p>
    <w:p w14:paraId="4E2291E3" w14:textId="16743DF6" w:rsidR="00F30A4F" w:rsidRDefault="00F30A4F" w:rsidP="00992EEE">
      <w:r>
        <w:rPr>
          <w:noProof/>
        </w:rPr>
        <w:drawing>
          <wp:inline distT="0" distB="0" distL="0" distR="0" wp14:anchorId="3A1D856E" wp14:editId="3AF9A679">
            <wp:extent cx="5943600" cy="6248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06C6C" w14:textId="45CC4479" w:rsidR="00F30A4F" w:rsidRDefault="00F30A4F" w:rsidP="00992EEE"/>
    <w:p w14:paraId="486BBC9C" w14:textId="682F80AA" w:rsidR="00F30A4F" w:rsidRDefault="00F30A4F" w:rsidP="00992EEE"/>
    <w:p w14:paraId="0167EB5A" w14:textId="0ABC9D43" w:rsidR="00F30A4F" w:rsidRDefault="00F30A4F" w:rsidP="00992EEE"/>
    <w:p w14:paraId="00E9C459" w14:textId="77777777" w:rsidR="00F30A4F" w:rsidRDefault="00F30A4F" w:rsidP="00992EEE"/>
    <w:p w14:paraId="4D5CBF52" w14:textId="77777777" w:rsidR="00F30A4F" w:rsidRDefault="00F30A4F" w:rsidP="00992EEE"/>
    <w:p w14:paraId="68CA235E" w14:textId="0479BD38" w:rsidR="00BA3C5E" w:rsidRDefault="00BA3C5E" w:rsidP="00992EEE">
      <w:r>
        <w:lastRenderedPageBreak/>
        <w:t>6. (1)b</w:t>
      </w:r>
    </w:p>
    <w:p w14:paraId="05B58B60" w14:textId="43770CE8" w:rsidR="00F30A4F" w:rsidRDefault="00F30A4F" w:rsidP="00992EEE">
      <w:r>
        <w:t>Formula, Truth Table and Description:</w:t>
      </w:r>
    </w:p>
    <w:p w14:paraId="58C13281" w14:textId="49370835" w:rsidR="00F30A4F" w:rsidRDefault="00F30A4F" w:rsidP="00992EEE">
      <w:r>
        <w:rPr>
          <w:noProof/>
        </w:rPr>
        <w:drawing>
          <wp:inline distT="0" distB="0" distL="0" distR="0" wp14:anchorId="71481108" wp14:editId="3CE949BA">
            <wp:extent cx="5943600" cy="5562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2B09E" w14:textId="101B6A1E" w:rsidR="00F30A4F" w:rsidRDefault="00F30A4F" w:rsidP="00992EEE"/>
    <w:p w14:paraId="06C2C251" w14:textId="78A5407D" w:rsidR="00F30A4F" w:rsidRDefault="00F30A4F" w:rsidP="00992EEE"/>
    <w:p w14:paraId="76A7FBE9" w14:textId="25780744" w:rsidR="00F30A4F" w:rsidRDefault="00F30A4F" w:rsidP="00992EEE"/>
    <w:p w14:paraId="6730B5F1" w14:textId="77777777" w:rsidR="00F30A4F" w:rsidRDefault="00F30A4F" w:rsidP="00992EEE"/>
    <w:p w14:paraId="495444A2" w14:textId="77777777" w:rsidR="00F30A4F" w:rsidRDefault="00F30A4F" w:rsidP="00992EEE"/>
    <w:p w14:paraId="0153C9DF" w14:textId="77777777" w:rsidR="00F30A4F" w:rsidRDefault="00F30A4F" w:rsidP="00992EEE"/>
    <w:p w14:paraId="08BB8BA8" w14:textId="0DAEF4A8" w:rsidR="00F30A4F" w:rsidRDefault="00F30A4F" w:rsidP="00992EEE">
      <w:r>
        <w:lastRenderedPageBreak/>
        <w:t xml:space="preserve">Circuit Diagram: </w:t>
      </w:r>
    </w:p>
    <w:p w14:paraId="0BEC9BF7" w14:textId="015E812F" w:rsidR="00F30A4F" w:rsidRDefault="00F30A4F" w:rsidP="00992EEE">
      <w:r>
        <w:rPr>
          <w:noProof/>
        </w:rPr>
        <w:drawing>
          <wp:inline distT="0" distB="0" distL="0" distR="0" wp14:anchorId="5E90BD00" wp14:editId="04F68BD1">
            <wp:extent cx="5943600" cy="5334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4E34D" w14:textId="77777777" w:rsidR="00F30A4F" w:rsidRDefault="00F30A4F" w:rsidP="00992EEE"/>
    <w:p w14:paraId="3B7B5E76" w14:textId="77777777" w:rsidR="00F30A4F" w:rsidRDefault="00F30A4F" w:rsidP="00992EEE"/>
    <w:p w14:paraId="76CFC372" w14:textId="77777777" w:rsidR="00F30A4F" w:rsidRDefault="00F30A4F" w:rsidP="00992EEE"/>
    <w:p w14:paraId="12D8E72F" w14:textId="77777777" w:rsidR="00F30A4F" w:rsidRDefault="00F30A4F" w:rsidP="00992EEE"/>
    <w:p w14:paraId="2A5415A0" w14:textId="77777777" w:rsidR="00F30A4F" w:rsidRDefault="00F30A4F" w:rsidP="00992EEE"/>
    <w:p w14:paraId="66A9B916" w14:textId="77777777" w:rsidR="00F30A4F" w:rsidRDefault="00F30A4F" w:rsidP="00992EEE"/>
    <w:p w14:paraId="47259A9E" w14:textId="77777777" w:rsidR="00F30A4F" w:rsidRDefault="00F30A4F" w:rsidP="00992EEE"/>
    <w:p w14:paraId="68B3E9CC" w14:textId="77777777" w:rsidR="00F30A4F" w:rsidRDefault="00F30A4F" w:rsidP="00992EEE"/>
    <w:p w14:paraId="27F3743C" w14:textId="08A979D7" w:rsidR="00DD4DFA" w:rsidRDefault="00DD4DFA" w:rsidP="00992EEE">
      <w:r>
        <w:lastRenderedPageBreak/>
        <w:t>6. (2) FULL ADDER</w:t>
      </w:r>
    </w:p>
    <w:p w14:paraId="584E1C9D" w14:textId="77777777" w:rsidR="00DD4DFA" w:rsidRDefault="00DD4DFA" w:rsidP="00992EEE">
      <w:r>
        <w:t xml:space="preserve"> Formula of the Expression: </w:t>
      </w:r>
    </w:p>
    <w:p w14:paraId="46B567D9" w14:textId="47ACAAFF" w:rsidR="00DD4DFA" w:rsidRDefault="00DD4DFA" w:rsidP="00992EEE">
      <w:pPr>
        <w:rPr>
          <w:rFonts w:cstheme="minorHAnsi"/>
          <w:color w:val="414143"/>
          <w:sz w:val="24"/>
          <w:szCs w:val="24"/>
          <w:shd w:val="clear" w:color="auto" w:fill="FFFFFF"/>
        </w:rPr>
      </w:pPr>
      <w:r w:rsidRPr="00DD4DFA">
        <w:rPr>
          <w:rFonts w:cstheme="minorHAnsi"/>
          <w:color w:val="414143"/>
          <w:sz w:val="24"/>
          <w:szCs w:val="24"/>
          <w:shd w:val="clear" w:color="auto" w:fill="FFFFFF"/>
        </w:rPr>
        <w:t>SUM = (A XOR B) XOR Cin = (A </w:t>
      </w:r>
      <w:r w:rsidRPr="00DD4DFA">
        <w:rPr>
          <w:rFonts w:ascii="Cambria Math" w:hAnsi="Cambria Math" w:cs="Cambria Math"/>
          <w:color w:val="414143"/>
          <w:sz w:val="24"/>
          <w:szCs w:val="24"/>
          <w:shd w:val="clear" w:color="auto" w:fill="FFFFFF"/>
        </w:rPr>
        <w:t>⊕</w:t>
      </w:r>
      <w:r w:rsidRPr="00DD4DFA">
        <w:rPr>
          <w:rFonts w:cstheme="minorHAnsi"/>
          <w:color w:val="414143"/>
          <w:sz w:val="24"/>
          <w:szCs w:val="24"/>
          <w:shd w:val="clear" w:color="auto" w:fill="FFFFFF"/>
        </w:rPr>
        <w:t> B) </w:t>
      </w:r>
      <w:r w:rsidRPr="00DD4DFA">
        <w:rPr>
          <w:rFonts w:ascii="Cambria Math" w:hAnsi="Cambria Math" w:cs="Cambria Math"/>
          <w:color w:val="414143"/>
          <w:sz w:val="24"/>
          <w:szCs w:val="24"/>
          <w:shd w:val="clear" w:color="auto" w:fill="FFFFFF"/>
        </w:rPr>
        <w:t>⊕</w:t>
      </w:r>
      <w:r w:rsidRPr="00DD4DFA">
        <w:rPr>
          <w:rFonts w:cstheme="minorHAnsi"/>
          <w:color w:val="414143"/>
          <w:sz w:val="24"/>
          <w:szCs w:val="24"/>
          <w:shd w:val="clear" w:color="auto" w:fill="FFFFFF"/>
        </w:rPr>
        <w:t> Cin</w:t>
      </w:r>
    </w:p>
    <w:p w14:paraId="4628CB0F" w14:textId="61B2F341" w:rsidR="00DD4DFA" w:rsidRPr="00DD4DFA" w:rsidRDefault="00DD4DFA" w:rsidP="00992EEE">
      <w:pPr>
        <w:rPr>
          <w:rFonts w:cstheme="minorHAnsi"/>
          <w:sz w:val="24"/>
          <w:szCs w:val="24"/>
        </w:rPr>
      </w:pPr>
      <w:r w:rsidRPr="00DD4DFA">
        <w:rPr>
          <w:rFonts w:cstheme="minorHAnsi"/>
          <w:sz w:val="24"/>
          <w:szCs w:val="24"/>
        </w:rPr>
        <w:t>COUT = A AND B OR Cin(A XOR B) = A.B + Cin(A </w:t>
      </w:r>
      <w:r w:rsidRPr="00DD4DFA">
        <w:rPr>
          <w:rFonts w:ascii="Cambria Math" w:hAnsi="Cambria Math" w:cs="Cambria Math"/>
          <w:sz w:val="24"/>
          <w:szCs w:val="24"/>
        </w:rPr>
        <w:t>⊕</w:t>
      </w:r>
      <w:r w:rsidRPr="00DD4DFA">
        <w:rPr>
          <w:rFonts w:ascii="Calibri" w:hAnsi="Calibri" w:cs="Calibri"/>
          <w:sz w:val="24"/>
          <w:szCs w:val="24"/>
        </w:rPr>
        <w:t> </w:t>
      </w:r>
      <w:r w:rsidRPr="00DD4DFA">
        <w:rPr>
          <w:rFonts w:cstheme="minorHAnsi"/>
          <w:sz w:val="24"/>
          <w:szCs w:val="24"/>
        </w:rPr>
        <w:t>B)</w:t>
      </w:r>
    </w:p>
    <w:p w14:paraId="22F58640" w14:textId="402C15CC" w:rsidR="00DD4DFA" w:rsidRDefault="00DD4DFA" w:rsidP="00992EEE"/>
    <w:p w14:paraId="764D1710" w14:textId="67C4F2A7" w:rsidR="00DD4DFA" w:rsidRDefault="00DD4DFA" w:rsidP="00992EEE">
      <w:r>
        <w:t xml:space="preserve">Truth Table: </w:t>
      </w:r>
    </w:p>
    <w:p w14:paraId="099DE197" w14:textId="292AEC9E" w:rsidR="00DD4DFA" w:rsidRDefault="00DD4DFA" w:rsidP="00992EEE">
      <w:r>
        <w:rPr>
          <w:noProof/>
        </w:rPr>
        <w:drawing>
          <wp:inline distT="0" distB="0" distL="0" distR="0" wp14:anchorId="119F73DD" wp14:editId="75F57574">
            <wp:extent cx="2377440" cy="404622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4215E" w14:textId="6C502F5D" w:rsidR="00DD4DFA" w:rsidRDefault="00DD4DFA" w:rsidP="00992EEE"/>
    <w:p w14:paraId="5B35E910" w14:textId="3E3AE267" w:rsidR="00DD4DFA" w:rsidRDefault="00DD4DFA" w:rsidP="00992EEE"/>
    <w:p w14:paraId="740C7037" w14:textId="1C39F647" w:rsidR="00DD4DFA" w:rsidRDefault="00DD4DFA" w:rsidP="00992EEE"/>
    <w:p w14:paraId="76A9C4DA" w14:textId="69F1CED6" w:rsidR="00DD4DFA" w:rsidRDefault="00DD4DFA" w:rsidP="00992EEE"/>
    <w:p w14:paraId="7C98DA74" w14:textId="0F0197DE" w:rsidR="00DD4DFA" w:rsidRDefault="00DD4DFA" w:rsidP="00992EEE"/>
    <w:p w14:paraId="4B2BDFB6" w14:textId="6D322E91" w:rsidR="00DD4DFA" w:rsidRDefault="00DD4DFA" w:rsidP="00992EEE"/>
    <w:p w14:paraId="38076135" w14:textId="77777777" w:rsidR="00F30A4F" w:rsidRDefault="00F30A4F" w:rsidP="00992EEE"/>
    <w:p w14:paraId="39316EA2" w14:textId="204FD923" w:rsidR="00DD4DFA" w:rsidRDefault="00DD4DFA" w:rsidP="00992EEE">
      <w:r>
        <w:lastRenderedPageBreak/>
        <w:t>Circuit</w:t>
      </w:r>
      <w:r w:rsidR="00F30A4F">
        <w:t xml:space="preserve"> Diagram</w:t>
      </w:r>
      <w:r>
        <w:t xml:space="preserve">: </w:t>
      </w:r>
    </w:p>
    <w:p w14:paraId="78F72F2B" w14:textId="416E37C1" w:rsidR="00DD4DFA" w:rsidRDefault="00DD4DFA" w:rsidP="00992EEE">
      <w:r>
        <w:rPr>
          <w:noProof/>
        </w:rPr>
        <w:drawing>
          <wp:inline distT="0" distB="0" distL="0" distR="0" wp14:anchorId="45E25CB4" wp14:editId="38C5EEB2">
            <wp:extent cx="5928360" cy="41986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DC932" w14:textId="0ADA9B68" w:rsidR="001046CC" w:rsidRDefault="001046CC" w:rsidP="00992EEE">
      <w:r>
        <w:t xml:space="preserve">Description: </w:t>
      </w:r>
    </w:p>
    <w:p w14:paraId="7F88A418" w14:textId="591D15E4" w:rsidR="001046CC" w:rsidRDefault="001046CC" w:rsidP="00992EEE">
      <w:r>
        <w:t xml:space="preserve">The Decoder has 3 select bits, The input C_in, A, and B are connected to the decoder. The output lines of the decoder are connected to, two Or Gates with 4 input pins. The output lines , 1, 2,4,and 7 are connected to a Or-gate, which is then connected to an Output LED, Sum. </w:t>
      </w:r>
      <w:r>
        <w:t xml:space="preserve">The output </w:t>
      </w:r>
      <w:r>
        <w:t>lines,</w:t>
      </w:r>
      <w:r>
        <w:t xml:space="preserve"> </w:t>
      </w:r>
      <w:r w:rsidR="003D7446">
        <w:t>3</w:t>
      </w:r>
      <w:r>
        <w:t xml:space="preserve">, </w:t>
      </w:r>
      <w:r w:rsidR="00CF77AE">
        <w:t xml:space="preserve">5 </w:t>
      </w:r>
      <w:r>
        <w:t>,</w:t>
      </w:r>
      <w:r w:rsidR="00CF77AE">
        <w:t>6</w:t>
      </w:r>
      <w:r>
        <w:t xml:space="preserve">,and 7 are connected to a Or-gate, which is then connected to an Output LED, </w:t>
      </w:r>
      <w:r w:rsidR="00BA3C5E">
        <w:t>Cout. The Sum, LED lights up Red when the (C_in, A ,B</w:t>
      </w:r>
      <w:r w:rsidR="003D7446">
        <w:t xml:space="preserve"> </w:t>
      </w:r>
      <w:r w:rsidR="00BA3C5E">
        <w:t xml:space="preserve">) are as follows: ( 0 0 1) , (0 1 0) , (1 0 0 ) and (1,1,1) if C_in, A and B are assigned respectively.  The Cout, LED lights up Red when the (0 1 1), (1 0 1), (1 1 0), and </w:t>
      </w:r>
      <w:r w:rsidR="00BA3C5E">
        <w:t xml:space="preserve">(1 1 </w:t>
      </w:r>
      <w:r w:rsidR="00BA3C5E">
        <w:t>1</w:t>
      </w:r>
      <w:r w:rsidR="00BA3C5E">
        <w:t>)</w:t>
      </w:r>
      <w:r w:rsidR="00BA3C5E">
        <w:t xml:space="preserve"> if</w:t>
      </w:r>
      <w:r w:rsidR="00BA3C5E">
        <w:t xml:space="preserve"> C_in, A and B are </w:t>
      </w:r>
      <w:r w:rsidR="00BA3C5E">
        <w:t>assigned,</w:t>
      </w:r>
      <w:r w:rsidR="00BA3C5E">
        <w:t xml:space="preserve"> respectively.</w:t>
      </w:r>
    </w:p>
    <w:p w14:paraId="4BDDC36A" w14:textId="159E8F74" w:rsidR="00F30A4F" w:rsidRDefault="00F30A4F" w:rsidP="00992EEE"/>
    <w:p w14:paraId="7EF215BA" w14:textId="28387071" w:rsidR="00F30A4F" w:rsidRDefault="00F30A4F" w:rsidP="00992EEE"/>
    <w:p w14:paraId="183E59DF" w14:textId="2B0A8A0B" w:rsidR="00F30A4F" w:rsidRDefault="00F30A4F" w:rsidP="00992EEE"/>
    <w:p w14:paraId="4E5E8D28" w14:textId="1C5A041C" w:rsidR="00F30A4F" w:rsidRDefault="00F30A4F" w:rsidP="00992EEE"/>
    <w:p w14:paraId="445C7213" w14:textId="29911CD1" w:rsidR="00F30A4F" w:rsidRDefault="00F30A4F" w:rsidP="00992EEE"/>
    <w:p w14:paraId="3F0B5691" w14:textId="3104CDF2" w:rsidR="00F30A4F" w:rsidRDefault="00F30A4F" w:rsidP="00992EEE"/>
    <w:p w14:paraId="205D8B84" w14:textId="3FBE0F2F" w:rsidR="00F30A4F" w:rsidRDefault="00F30A4F" w:rsidP="00992EEE"/>
    <w:p w14:paraId="79595BCE" w14:textId="1EDA24C1" w:rsidR="00F30A4F" w:rsidRDefault="00F30A4F" w:rsidP="00992EEE">
      <w:r>
        <w:t xml:space="preserve">All circuit Diagrams: </w:t>
      </w:r>
    </w:p>
    <w:p w14:paraId="31C0C4AD" w14:textId="3249D162" w:rsidR="00F30A4F" w:rsidRDefault="00F30A4F" w:rsidP="00992EEE">
      <w:r>
        <w:rPr>
          <w:noProof/>
        </w:rPr>
        <w:drawing>
          <wp:inline distT="0" distB="0" distL="0" distR="0" wp14:anchorId="42EAF407" wp14:editId="3D27EA67">
            <wp:extent cx="5935980" cy="397002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262E2" w14:textId="6492E4A4" w:rsidR="00F30A4F" w:rsidRDefault="00F30A4F" w:rsidP="00992EEE"/>
    <w:p w14:paraId="725A612F" w14:textId="104F40B6" w:rsidR="00F30A4F" w:rsidRDefault="00F30A4F" w:rsidP="00992EEE"/>
    <w:p w14:paraId="2F1A80F0" w14:textId="785D1E1E" w:rsidR="00F30A4F" w:rsidRDefault="00F30A4F" w:rsidP="00F30A4F">
      <w:pPr>
        <w:pStyle w:val="Heading1"/>
        <w:numPr>
          <w:ilvl w:val="0"/>
          <w:numId w:val="5"/>
        </w:numPr>
        <w:tabs>
          <w:tab w:val="left" w:pos="254"/>
        </w:tabs>
        <w:ind w:left="253" w:hanging="145"/>
        <w:rPr>
          <w:sz w:val="22"/>
          <w:szCs w:val="22"/>
        </w:rPr>
      </w:pPr>
      <w:r>
        <w:rPr>
          <w:sz w:val="22"/>
          <w:szCs w:val="22"/>
        </w:rPr>
        <w:t>Discuss your experience in the laboratory and any problems with the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procedure.</w:t>
      </w:r>
    </w:p>
    <w:p w14:paraId="275961E1" w14:textId="732A0D10" w:rsidR="00F30A4F" w:rsidRPr="00F30A4F" w:rsidRDefault="00863453" w:rsidP="00F30A4F">
      <w:pPr>
        <w:pStyle w:val="Heading1"/>
        <w:tabs>
          <w:tab w:val="left" w:pos="254"/>
        </w:tabs>
        <w:ind w:left="253" w:firstLine="0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As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the theory and definitions of the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Multiplexors and Decoders were taught already in the class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, </w:t>
      </w:r>
      <w:r w:rsidR="00F30A4F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I had no problems with the online laboratory, the procedure was simple and easy to understand. </w:t>
      </w:r>
    </w:p>
    <w:p w14:paraId="26D14E8E" w14:textId="77777777" w:rsidR="00F30A4F" w:rsidRDefault="00F30A4F" w:rsidP="00F30A4F">
      <w:pPr>
        <w:pStyle w:val="BodyText"/>
        <w:rPr>
          <w:b/>
          <w:sz w:val="22"/>
          <w:szCs w:val="22"/>
        </w:rPr>
      </w:pPr>
    </w:p>
    <w:p w14:paraId="46BF6F7C" w14:textId="2F44047E" w:rsidR="00F30A4F" w:rsidRDefault="00F30A4F" w:rsidP="00F30A4F">
      <w:pPr>
        <w:pStyle w:val="ListParagraph"/>
        <w:widowControl w:val="0"/>
        <w:numPr>
          <w:ilvl w:val="0"/>
          <w:numId w:val="5"/>
        </w:numPr>
        <w:tabs>
          <w:tab w:val="left" w:pos="254"/>
        </w:tabs>
        <w:autoSpaceDE w:val="0"/>
        <w:autoSpaceDN w:val="0"/>
        <w:spacing w:after="0" w:line="240" w:lineRule="auto"/>
        <w:ind w:left="253" w:hanging="145"/>
        <w:contextualSpacing w:val="0"/>
        <w:rPr>
          <w:b/>
        </w:rPr>
      </w:pPr>
      <w:r>
        <w:rPr>
          <w:b/>
        </w:rPr>
        <w:t>Discuss any insights gained from the</w:t>
      </w:r>
      <w:r>
        <w:rPr>
          <w:b/>
          <w:spacing w:val="-2"/>
        </w:rPr>
        <w:t xml:space="preserve"> </w:t>
      </w:r>
      <w:r>
        <w:rPr>
          <w:b/>
        </w:rPr>
        <w:t>exercises.</w:t>
      </w:r>
    </w:p>
    <w:p w14:paraId="5F6D1BFB" w14:textId="6AC8EBE1" w:rsidR="00863453" w:rsidRPr="00863453" w:rsidRDefault="00863453" w:rsidP="00863453">
      <w:pPr>
        <w:pStyle w:val="ListParagraph"/>
        <w:widowControl w:val="0"/>
        <w:tabs>
          <w:tab w:val="left" w:pos="254"/>
        </w:tabs>
        <w:autoSpaceDE w:val="0"/>
        <w:autoSpaceDN w:val="0"/>
        <w:spacing w:after="0" w:line="240" w:lineRule="auto"/>
        <w:ind w:left="253"/>
        <w:contextualSpacing w:val="0"/>
        <w:rPr>
          <w:bCs/>
        </w:rPr>
      </w:pPr>
      <w:r>
        <w:rPr>
          <w:bCs/>
        </w:rPr>
        <w:t>The usage of the splitters were new to me, so as using Multiplexor and Decoders. While doing the lab for Multiplexors and decoders, I could verify the logics with the help of the output LED.</w:t>
      </w:r>
    </w:p>
    <w:p w14:paraId="4B724AAD" w14:textId="77777777" w:rsidR="00F30A4F" w:rsidRPr="00992EEE" w:rsidRDefault="00F30A4F" w:rsidP="00992EEE"/>
    <w:sectPr w:rsidR="00F30A4F" w:rsidRPr="00992EEE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0BC9D7" w14:textId="77777777" w:rsidR="00D9179A" w:rsidRDefault="00D9179A" w:rsidP="00C07B6F">
      <w:pPr>
        <w:spacing w:after="0" w:line="240" w:lineRule="auto"/>
      </w:pPr>
      <w:r>
        <w:separator/>
      </w:r>
    </w:p>
  </w:endnote>
  <w:endnote w:type="continuationSeparator" w:id="0">
    <w:p w14:paraId="429CCC07" w14:textId="77777777" w:rsidR="00D9179A" w:rsidRDefault="00D9179A" w:rsidP="00C07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6DBF7F" w14:textId="77777777" w:rsidR="00033FD0" w:rsidRDefault="00033FD0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246A055" w14:textId="77777777" w:rsidR="00033FD0" w:rsidRDefault="00033F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7EEF42" w14:textId="77777777" w:rsidR="00D9179A" w:rsidRDefault="00D9179A" w:rsidP="00C07B6F">
      <w:pPr>
        <w:spacing w:after="0" w:line="240" w:lineRule="auto"/>
      </w:pPr>
      <w:r>
        <w:separator/>
      </w:r>
    </w:p>
  </w:footnote>
  <w:footnote w:type="continuationSeparator" w:id="0">
    <w:p w14:paraId="5B2CBB0A" w14:textId="77777777" w:rsidR="00D9179A" w:rsidRDefault="00D9179A" w:rsidP="00C07B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E51962" w14:textId="021C17A6" w:rsidR="00033FD0" w:rsidRDefault="00033FD0">
    <w:pPr>
      <w:pStyle w:val="Header"/>
    </w:pPr>
    <w:r>
      <w:t>CS 4</w:t>
    </w:r>
    <w:r w:rsidR="004D3CCA">
      <w:t>141</w:t>
    </w:r>
    <w:r>
      <w:t>.</w:t>
    </w:r>
    <w:r w:rsidR="004D3CCA">
      <w:t>115</w:t>
    </w:r>
  </w:p>
  <w:p w14:paraId="2E776726" w14:textId="33A17D92" w:rsidR="00033FD0" w:rsidRDefault="00033FD0">
    <w:pPr>
      <w:pStyle w:val="Header"/>
    </w:pPr>
    <w:r>
      <w:t>Moin Ahmed</w:t>
    </w:r>
  </w:p>
  <w:p w14:paraId="555B2A19" w14:textId="259ABD00" w:rsidR="00033FD0" w:rsidRDefault="00033FD0">
    <w:pPr>
      <w:pStyle w:val="Header"/>
    </w:pPr>
    <w:r>
      <w:t>Mxa166030</w:t>
    </w:r>
  </w:p>
  <w:p w14:paraId="6100D761" w14:textId="77777777" w:rsidR="00033FD0" w:rsidRDefault="00033F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017C9"/>
    <w:multiLevelType w:val="hybridMultilevel"/>
    <w:tmpl w:val="1378282C"/>
    <w:lvl w:ilvl="0" w:tplc="440E3DB8">
      <w:start w:val="1"/>
      <w:numFmt w:val="decimal"/>
      <w:lvlText w:val="(%1)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C1A07"/>
    <w:multiLevelType w:val="hybridMultilevel"/>
    <w:tmpl w:val="58E604FA"/>
    <w:lvl w:ilvl="0" w:tplc="4E1E4C62">
      <w:numFmt w:val="bullet"/>
      <w:lvlText w:val="•"/>
      <w:lvlJc w:val="left"/>
      <w:pPr>
        <w:ind w:left="239" w:hanging="140"/>
      </w:pPr>
      <w:rPr>
        <w:rFonts w:ascii="Times New Roman" w:eastAsia="Times New Roman" w:hAnsi="Times New Roman" w:cs="Times New Roman" w:hint="default"/>
        <w:b/>
        <w:bCs/>
        <w:w w:val="100"/>
        <w:sz w:val="23"/>
        <w:szCs w:val="23"/>
      </w:rPr>
    </w:lvl>
    <w:lvl w:ilvl="1" w:tplc="A8C29158">
      <w:numFmt w:val="bullet"/>
      <w:lvlText w:val="•"/>
      <w:lvlJc w:val="left"/>
      <w:pPr>
        <w:ind w:left="1174" w:hanging="140"/>
      </w:pPr>
      <w:rPr>
        <w:rFonts w:hint="default"/>
      </w:rPr>
    </w:lvl>
    <w:lvl w:ilvl="2" w:tplc="8876AAA0">
      <w:numFmt w:val="bullet"/>
      <w:lvlText w:val="•"/>
      <w:lvlJc w:val="left"/>
      <w:pPr>
        <w:ind w:left="2108" w:hanging="140"/>
      </w:pPr>
      <w:rPr>
        <w:rFonts w:hint="default"/>
      </w:rPr>
    </w:lvl>
    <w:lvl w:ilvl="3" w:tplc="44B8CB98">
      <w:numFmt w:val="bullet"/>
      <w:lvlText w:val="•"/>
      <w:lvlJc w:val="left"/>
      <w:pPr>
        <w:ind w:left="3042" w:hanging="140"/>
      </w:pPr>
      <w:rPr>
        <w:rFonts w:hint="default"/>
      </w:rPr>
    </w:lvl>
    <w:lvl w:ilvl="4" w:tplc="1728A0DC">
      <w:numFmt w:val="bullet"/>
      <w:lvlText w:val="•"/>
      <w:lvlJc w:val="left"/>
      <w:pPr>
        <w:ind w:left="3976" w:hanging="140"/>
      </w:pPr>
      <w:rPr>
        <w:rFonts w:hint="default"/>
      </w:rPr>
    </w:lvl>
    <w:lvl w:ilvl="5" w:tplc="971C9B6A">
      <w:numFmt w:val="bullet"/>
      <w:lvlText w:val="•"/>
      <w:lvlJc w:val="left"/>
      <w:pPr>
        <w:ind w:left="4910" w:hanging="140"/>
      </w:pPr>
      <w:rPr>
        <w:rFonts w:hint="default"/>
      </w:rPr>
    </w:lvl>
    <w:lvl w:ilvl="6" w:tplc="DFF6615C">
      <w:numFmt w:val="bullet"/>
      <w:lvlText w:val="•"/>
      <w:lvlJc w:val="left"/>
      <w:pPr>
        <w:ind w:left="5844" w:hanging="140"/>
      </w:pPr>
      <w:rPr>
        <w:rFonts w:hint="default"/>
      </w:rPr>
    </w:lvl>
    <w:lvl w:ilvl="7" w:tplc="A3B86B64">
      <w:numFmt w:val="bullet"/>
      <w:lvlText w:val="•"/>
      <w:lvlJc w:val="left"/>
      <w:pPr>
        <w:ind w:left="6778" w:hanging="140"/>
      </w:pPr>
      <w:rPr>
        <w:rFonts w:hint="default"/>
      </w:rPr>
    </w:lvl>
    <w:lvl w:ilvl="8" w:tplc="399A3652">
      <w:numFmt w:val="bullet"/>
      <w:lvlText w:val="•"/>
      <w:lvlJc w:val="left"/>
      <w:pPr>
        <w:ind w:left="7712" w:hanging="140"/>
      </w:pPr>
      <w:rPr>
        <w:rFonts w:hint="default"/>
      </w:rPr>
    </w:lvl>
  </w:abstractNum>
  <w:abstractNum w:abstractNumId="2" w15:restartNumberingAfterBreak="0">
    <w:nsid w:val="4C017CD3"/>
    <w:multiLevelType w:val="hybridMultilevel"/>
    <w:tmpl w:val="F5E4DDBE"/>
    <w:lvl w:ilvl="0" w:tplc="7F461000">
      <w:numFmt w:val="bullet"/>
      <w:lvlText w:val="•"/>
      <w:lvlJc w:val="left"/>
      <w:pPr>
        <w:ind w:left="109" w:hanging="134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3264A4EC">
      <w:numFmt w:val="bullet"/>
      <w:lvlText w:val="•"/>
      <w:lvlJc w:val="left"/>
      <w:pPr>
        <w:ind w:left="1056" w:hanging="134"/>
      </w:pPr>
    </w:lvl>
    <w:lvl w:ilvl="2" w:tplc="5CBE3ABE">
      <w:numFmt w:val="bullet"/>
      <w:lvlText w:val="•"/>
      <w:lvlJc w:val="left"/>
      <w:pPr>
        <w:ind w:left="2012" w:hanging="134"/>
      </w:pPr>
    </w:lvl>
    <w:lvl w:ilvl="3" w:tplc="EE18CAEC">
      <w:numFmt w:val="bullet"/>
      <w:lvlText w:val="•"/>
      <w:lvlJc w:val="left"/>
      <w:pPr>
        <w:ind w:left="2968" w:hanging="134"/>
      </w:pPr>
    </w:lvl>
    <w:lvl w:ilvl="4" w:tplc="73CE2E02">
      <w:numFmt w:val="bullet"/>
      <w:lvlText w:val="•"/>
      <w:lvlJc w:val="left"/>
      <w:pPr>
        <w:ind w:left="3924" w:hanging="134"/>
      </w:pPr>
    </w:lvl>
    <w:lvl w:ilvl="5" w:tplc="513CCF88">
      <w:numFmt w:val="bullet"/>
      <w:lvlText w:val="•"/>
      <w:lvlJc w:val="left"/>
      <w:pPr>
        <w:ind w:left="4880" w:hanging="134"/>
      </w:pPr>
    </w:lvl>
    <w:lvl w:ilvl="6" w:tplc="54EEAA36">
      <w:numFmt w:val="bullet"/>
      <w:lvlText w:val="•"/>
      <w:lvlJc w:val="left"/>
      <w:pPr>
        <w:ind w:left="5836" w:hanging="134"/>
      </w:pPr>
    </w:lvl>
    <w:lvl w:ilvl="7" w:tplc="51C675AA">
      <w:numFmt w:val="bullet"/>
      <w:lvlText w:val="•"/>
      <w:lvlJc w:val="left"/>
      <w:pPr>
        <w:ind w:left="6792" w:hanging="134"/>
      </w:pPr>
    </w:lvl>
    <w:lvl w:ilvl="8" w:tplc="8D2C4964">
      <w:numFmt w:val="bullet"/>
      <w:lvlText w:val="•"/>
      <w:lvlJc w:val="left"/>
      <w:pPr>
        <w:ind w:left="7748" w:hanging="134"/>
      </w:pPr>
    </w:lvl>
  </w:abstractNum>
  <w:abstractNum w:abstractNumId="3" w15:restartNumberingAfterBreak="0">
    <w:nsid w:val="5D5C5E9B"/>
    <w:multiLevelType w:val="hybridMultilevel"/>
    <w:tmpl w:val="2ACC3FC6"/>
    <w:lvl w:ilvl="0" w:tplc="1AB268DA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3D2529"/>
    <w:multiLevelType w:val="hybridMultilevel"/>
    <w:tmpl w:val="BBA416D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>
      <w:start w:val="1"/>
      <w:numFmt w:val="decimal"/>
      <w:lvlText w:val="%4."/>
      <w:lvlJc w:val="left"/>
      <w:pPr>
        <w:ind w:left="3060" w:hanging="360"/>
      </w:pPr>
    </w:lvl>
    <w:lvl w:ilvl="4" w:tplc="04090019">
      <w:start w:val="1"/>
      <w:numFmt w:val="lowerLetter"/>
      <w:lvlText w:val="%5."/>
      <w:lvlJc w:val="left"/>
      <w:pPr>
        <w:ind w:left="3780" w:hanging="360"/>
      </w:pPr>
    </w:lvl>
    <w:lvl w:ilvl="5" w:tplc="0409001B">
      <w:start w:val="1"/>
      <w:numFmt w:val="lowerRoman"/>
      <w:lvlText w:val="%6."/>
      <w:lvlJc w:val="right"/>
      <w:pPr>
        <w:ind w:left="4500" w:hanging="180"/>
      </w:pPr>
    </w:lvl>
    <w:lvl w:ilvl="6" w:tplc="0409000F">
      <w:start w:val="1"/>
      <w:numFmt w:val="decimal"/>
      <w:lvlText w:val="%7."/>
      <w:lvlJc w:val="left"/>
      <w:pPr>
        <w:ind w:left="5220" w:hanging="360"/>
      </w:pPr>
    </w:lvl>
    <w:lvl w:ilvl="7" w:tplc="04090019">
      <w:start w:val="1"/>
      <w:numFmt w:val="lowerLetter"/>
      <w:lvlText w:val="%8."/>
      <w:lvlJc w:val="left"/>
      <w:pPr>
        <w:ind w:left="5940" w:hanging="360"/>
      </w:pPr>
    </w:lvl>
    <w:lvl w:ilvl="8" w:tplc="0409001B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3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470"/>
    <w:rsid w:val="00033FD0"/>
    <w:rsid w:val="000D1030"/>
    <w:rsid w:val="001046CC"/>
    <w:rsid w:val="00163654"/>
    <w:rsid w:val="00174DC4"/>
    <w:rsid w:val="001B62BA"/>
    <w:rsid w:val="00300A7B"/>
    <w:rsid w:val="003D7446"/>
    <w:rsid w:val="003E0470"/>
    <w:rsid w:val="003E7730"/>
    <w:rsid w:val="00442E23"/>
    <w:rsid w:val="004C42BA"/>
    <w:rsid w:val="004D3CCA"/>
    <w:rsid w:val="005A2423"/>
    <w:rsid w:val="005A3C0A"/>
    <w:rsid w:val="005B1C3E"/>
    <w:rsid w:val="005C433C"/>
    <w:rsid w:val="007906CA"/>
    <w:rsid w:val="00815840"/>
    <w:rsid w:val="0082691D"/>
    <w:rsid w:val="00832645"/>
    <w:rsid w:val="00863453"/>
    <w:rsid w:val="008773EB"/>
    <w:rsid w:val="008C1722"/>
    <w:rsid w:val="00940E3A"/>
    <w:rsid w:val="009853EE"/>
    <w:rsid w:val="00992EEE"/>
    <w:rsid w:val="00B259DD"/>
    <w:rsid w:val="00B666C8"/>
    <w:rsid w:val="00BA3C5E"/>
    <w:rsid w:val="00BE0A14"/>
    <w:rsid w:val="00C07B6F"/>
    <w:rsid w:val="00CF77AE"/>
    <w:rsid w:val="00D9179A"/>
    <w:rsid w:val="00DD05BE"/>
    <w:rsid w:val="00DD4DFA"/>
    <w:rsid w:val="00DF77BF"/>
    <w:rsid w:val="00F30A4F"/>
    <w:rsid w:val="00F3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23615"/>
  <w15:chartTrackingRefBased/>
  <w15:docId w15:val="{D783AB60-EDDD-4138-82FA-BF9AC6B4D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CCA"/>
  </w:style>
  <w:style w:type="paragraph" w:styleId="Heading1">
    <w:name w:val="heading 1"/>
    <w:basedOn w:val="Normal"/>
    <w:link w:val="Heading1Char"/>
    <w:uiPriority w:val="9"/>
    <w:qFormat/>
    <w:rsid w:val="004D3CCA"/>
    <w:pPr>
      <w:widowControl w:val="0"/>
      <w:autoSpaceDE w:val="0"/>
      <w:autoSpaceDN w:val="0"/>
      <w:spacing w:after="0" w:line="240" w:lineRule="auto"/>
      <w:ind w:left="239" w:hanging="140"/>
      <w:outlineLvl w:val="0"/>
    </w:pPr>
    <w:rPr>
      <w:rFonts w:ascii="Times New Roman" w:eastAsia="Times New Roman" w:hAnsi="Times New Roman" w:cs="Times New Roman"/>
      <w:b/>
      <w:bCs/>
      <w:sz w:val="23"/>
      <w:szCs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7B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B6F"/>
  </w:style>
  <w:style w:type="paragraph" w:styleId="Footer">
    <w:name w:val="footer"/>
    <w:basedOn w:val="Normal"/>
    <w:link w:val="FooterChar"/>
    <w:uiPriority w:val="99"/>
    <w:unhideWhenUsed/>
    <w:rsid w:val="00C07B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B6F"/>
  </w:style>
  <w:style w:type="paragraph" w:styleId="ListParagraph">
    <w:name w:val="List Paragraph"/>
    <w:basedOn w:val="Normal"/>
    <w:uiPriority w:val="1"/>
    <w:qFormat/>
    <w:rsid w:val="00B259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D3CCA"/>
    <w:rPr>
      <w:rFonts w:ascii="Times New Roman" w:eastAsia="Times New Roman" w:hAnsi="Times New Roman" w:cs="Times New Roman"/>
      <w:b/>
      <w:bCs/>
      <w:sz w:val="23"/>
      <w:szCs w:val="23"/>
    </w:rPr>
  </w:style>
  <w:style w:type="table" w:styleId="TableGrid">
    <w:name w:val="Table Grid"/>
    <w:basedOn w:val="TableNormal"/>
    <w:uiPriority w:val="39"/>
    <w:rsid w:val="004D3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F30A4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30A4F"/>
    <w:rPr>
      <w:rFonts w:ascii="Times New Roman" w:eastAsia="Times New Roman" w:hAnsi="Times New Roman" w:cs="Times New Roman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50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AC3BD-4E1B-4C78-B3CE-A3E596789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Moin Ahmed</dc:creator>
  <cp:keywords/>
  <dc:description/>
  <cp:lastModifiedBy>Moin Ahmed</cp:lastModifiedBy>
  <cp:revision>3</cp:revision>
  <dcterms:created xsi:type="dcterms:W3CDTF">2020-10-02T23:03:00Z</dcterms:created>
  <dcterms:modified xsi:type="dcterms:W3CDTF">2020-10-03T00:17:00Z</dcterms:modified>
</cp:coreProperties>
</file>