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13" w:rsidRPr="00C8074D" w:rsidRDefault="00C8074D" w:rsidP="00C8074D">
      <w:pPr>
        <w:pStyle w:val="Titre1"/>
        <w:rPr>
          <w:rFonts w:ascii="Times New Roman" w:eastAsia="Times New Roman" w:hAnsi="Times New Roman" w:cs="Times New Roman"/>
          <w:b/>
          <w:color w:val="auto"/>
          <w:sz w:val="40"/>
          <w:lang w:eastAsia="fr-FR"/>
        </w:rPr>
      </w:pPr>
      <w:r w:rsidRPr="00C8074D">
        <w:rPr>
          <w:rFonts w:ascii="Times New Roman" w:eastAsia="Times New Roman" w:hAnsi="Times New Roman" w:cs="Times New Roman"/>
          <w:b/>
          <w:color w:val="auto"/>
          <w:sz w:val="40"/>
          <w:lang w:eastAsia="fr-FR"/>
        </w:rPr>
        <w:t>Chapitre 3 : State of the art</w:t>
      </w:r>
    </w:p>
    <w:p w:rsidR="00C8074D" w:rsidRDefault="00C8074D" w:rsidP="00C8074D">
      <w:pPr>
        <w:rPr>
          <w:lang w:eastAsia="fr-FR"/>
        </w:rPr>
      </w:pPr>
    </w:p>
    <w:p w:rsidR="00C8074D" w:rsidRPr="00C8074D" w:rsidRDefault="00C8074D" w:rsidP="00C8074D">
      <w:pPr>
        <w:pStyle w:val="Titre2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auto"/>
          <w:sz w:val="36"/>
          <w:lang w:eastAsia="fr-FR"/>
        </w:rPr>
      </w:pPr>
      <w:r w:rsidRPr="00C8074D">
        <w:rPr>
          <w:rFonts w:ascii="Times New Roman" w:eastAsia="Times New Roman" w:hAnsi="Times New Roman" w:cs="Times New Roman"/>
          <w:b/>
          <w:color w:val="auto"/>
          <w:sz w:val="36"/>
          <w:lang w:eastAsia="fr-FR"/>
        </w:rPr>
        <w:t>Facial Recognition</w:t>
      </w:r>
    </w:p>
    <w:p w:rsidR="00C8074D" w:rsidRDefault="00C8074D" w:rsidP="00C8074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:rsidR="00C8074D" w:rsidRDefault="00C8074D" w:rsidP="00C8074D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The challenge of face recognition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can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formulated</w:t>
      </w:r>
      <w:proofErr w:type="spellEnd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as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followed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: </w:t>
      </w:r>
      <w:r w:rsidRPr="00C8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74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8074D">
        <w:rPr>
          <w:rFonts w:ascii="Times New Roman" w:hAnsi="Times New Roman" w:cs="Times New Roman"/>
          <w:sz w:val="24"/>
          <w:szCs w:val="24"/>
        </w:rPr>
        <w:t xml:space="preserve"> </w:t>
      </w:r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one or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several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images of a face</w:t>
      </w:r>
      <w:r w:rsidRPr="00C8074D">
        <w:rPr>
          <w:rStyle w:val="Marquedecommentaire"/>
          <w:rFonts w:ascii="Times New Roman" w:hAnsi="Times New Roman" w:cs="Times New Roman"/>
          <w:sz w:val="24"/>
          <w:szCs w:val="24"/>
        </w:rPr>
        <w:t>,</w:t>
      </w:r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goal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would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find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or check the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identity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a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person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by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comparing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his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face to</w:t>
      </w:r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all the face images </w:t>
      </w:r>
      <w:proofErr w:type="spellStart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>stored</w:t>
      </w:r>
      <w:proofErr w:type="spellEnd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database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. By the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way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this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skill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remains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most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acceptable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because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more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suits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with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what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human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beings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use in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visual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interaction; and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compared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other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methods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the face recognition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seems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more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advantageous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in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fact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 non-intrusive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method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in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other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words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does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not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require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cooperation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the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subject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and a </w:t>
      </w:r>
      <w:proofErr w:type="spellStart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>moreover</w:t>
      </w:r>
      <w:proofErr w:type="spellEnd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>sensors</w:t>
      </w:r>
      <w:proofErr w:type="spellEnd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are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cheaper</w:t>
      </w:r>
      <w:proofErr w:type="spellEnd"/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.</w:t>
      </w:r>
    </w:p>
    <w:p w:rsidR="00C8074D" w:rsidRPr="00A374FC" w:rsidRDefault="00C8074D" w:rsidP="00C8074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:rsidR="00C8074D" w:rsidRPr="00C8074D" w:rsidRDefault="00C8074D" w:rsidP="00C8074D">
      <w:pPr>
        <w:pStyle w:val="Titre3"/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</w:pPr>
      <w:r w:rsidRPr="00C8074D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I.1-</w:t>
      </w:r>
      <w:r w:rsidRPr="00C8074D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ab/>
        <w:t xml:space="preserve">Facial recognition </w:t>
      </w:r>
      <w:proofErr w:type="spellStart"/>
      <w:r w:rsidRPr="00C8074D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process</w:t>
      </w:r>
      <w:proofErr w:type="spellEnd"/>
    </w:p>
    <w:p w:rsidR="00C8074D" w:rsidRDefault="00C8074D" w:rsidP="00C80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8074D" w:rsidRDefault="00C8074D" w:rsidP="00C8074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facial recognition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take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consideration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several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factors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contribute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com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plexity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</w:t>
      </w:r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face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dynamic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constantly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changes</w:t>
      </w:r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influenc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several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factors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 A</w:t>
      </w:r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facial recognition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3A20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generally</w:t>
      </w:r>
      <w:proofErr w:type="spellEnd"/>
      <w:r w:rsidRPr="00142B9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divided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steps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figure):</w:t>
      </w:r>
    </w:p>
    <w:p w:rsidR="00C8074D" w:rsidRDefault="00C8074D" w:rsidP="00C8074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8074D" w:rsidRDefault="00C8074D" w:rsidP="00C8074D">
      <w:pPr>
        <w:jc w:val="center"/>
        <w:rPr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inline distT="0" distB="0" distL="0" distR="0">
                <wp:extent cx="3762375" cy="3601156"/>
                <wp:effectExtent l="38100" t="38100" r="123825" b="113665"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3601156"/>
                          <a:chOff x="0" y="0"/>
                          <a:chExt cx="3810000" cy="3600450"/>
                        </a:xfrm>
                      </wpg:grpSpPr>
                      <wps:wsp>
                        <wps:cNvPr id="2" name="Rectangle à coins arrondis 2"/>
                        <wps:cNvSpPr/>
                        <wps:spPr>
                          <a:xfrm>
                            <a:off x="1285875" y="0"/>
                            <a:ext cx="185737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74D" w:rsidRPr="00CA610E" w:rsidRDefault="00C8074D" w:rsidP="00C8074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  <w:r w:rsidRPr="00CA610E">
                                <w:rPr>
                                  <w:color w:val="000000" w:themeColor="text1"/>
                                  <w:sz w:val="24"/>
                                </w:rPr>
                                <w:t>uman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s</w:t>
                              </w:r>
                              <w:proofErr w:type="spellEnd"/>
                              <w:r w:rsidRPr="00CA610E">
                                <w:rPr>
                                  <w:color w:val="000000" w:themeColor="text1"/>
                                  <w:sz w:val="24"/>
                                </w:rPr>
                                <w:t xml:space="preserve"> face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à coins arrondis 3"/>
                        <wps:cNvSpPr/>
                        <wps:spPr>
                          <a:xfrm>
                            <a:off x="1333500" y="723900"/>
                            <a:ext cx="185737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74D" w:rsidRPr="00CA610E" w:rsidRDefault="00C8074D" w:rsidP="00C8074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Image</w:t>
                              </w:r>
                              <w:r w:rsidRPr="00CA610E">
                                <w:rPr>
                                  <w:color w:val="000000" w:themeColor="text1"/>
                                  <w:sz w:val="24"/>
                                </w:rPr>
                                <w:t xml:space="preserve"> capture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1333500" y="1457325"/>
                            <a:ext cx="185737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74D" w:rsidRPr="00CA610E" w:rsidRDefault="00C8074D" w:rsidP="00C8074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E</w:t>
                              </w:r>
                              <w:r w:rsidRPr="00CA610E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 xml:space="preserve">xtraction </w:t>
                              </w:r>
                              <w:proofErr w:type="spellStart"/>
                              <w:r w:rsidRPr="00CA610E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characters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à coins arrondis 6"/>
                        <wps:cNvSpPr/>
                        <wps:spPr>
                          <a:xfrm>
                            <a:off x="0" y="2314575"/>
                            <a:ext cx="153352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74D" w:rsidRPr="00CA610E" w:rsidRDefault="00C8074D" w:rsidP="00C8074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S</w:t>
                              </w:r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tatistical</w:t>
                              </w:r>
                              <w:proofErr w:type="spellEnd"/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analysis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à coins arrondis 7"/>
                        <wps:cNvSpPr/>
                        <wps:spPr>
                          <a:xfrm>
                            <a:off x="2562225" y="2314575"/>
                            <a:ext cx="124777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74D" w:rsidRPr="00CA610E" w:rsidRDefault="00C8074D" w:rsidP="00C8074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  <w:r w:rsidRPr="00CA610E">
                                <w:rPr>
                                  <w:color w:val="000000" w:themeColor="text1"/>
                                  <w:sz w:val="24"/>
                                </w:rPr>
                                <w:t>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à coins arrondis 8"/>
                        <wps:cNvSpPr/>
                        <wps:spPr>
                          <a:xfrm>
                            <a:off x="1266825" y="3228975"/>
                            <a:ext cx="1943100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74D" w:rsidRPr="00F962AA" w:rsidRDefault="00C8074D" w:rsidP="00C8074D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Decision</w:t>
                              </w:r>
                              <w:proofErr w:type="spellEnd"/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 xml:space="preserve"> and 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avec flèche 9"/>
                        <wps:cNvCnPr/>
                        <wps:spPr>
                          <a:xfrm>
                            <a:off x="2238375" y="381000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>
                            <a:off x="2257425" y="1104900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 flipH="1">
                            <a:off x="990600" y="1885950"/>
                            <a:ext cx="1085850" cy="3714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1590675" y="2495550"/>
                            <a:ext cx="981075" cy="0"/>
                          </a:xfrm>
                          <a:prstGeom prst="straightConnector1">
                            <a:avLst/>
                          </a:prstGeom>
                          <a:ln w="19050"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>
                            <a:off x="771525" y="2733675"/>
                            <a:ext cx="1152525" cy="4381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 flipH="1">
                            <a:off x="2447925" y="2733675"/>
                            <a:ext cx="666750" cy="457200"/>
                          </a:xfrm>
                          <a:prstGeom prst="straightConnector1">
                            <a:avLst/>
                          </a:prstGeom>
                          <a:ln w="19050"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17" o:spid="_x0000_s1026" style="width:296.25pt;height:283.55pt;mso-position-horizontal-relative:char;mso-position-vertical-relative:line" coordsize="3810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">
                <v:roundrect id="Rectangle à coins arrondis 2" o:spid="_x0000_s1027" style="position:absolute;left:12858;width:18574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M8AA&#10;AADaAAAADwAAAGRycy9kb3ducmV2LnhtbESPT4vCMBTE7wt+h/AEb2uqiJRqFBWEPSiL/+6P5tkU&#10;m5fSZG377Y2w4HGYmd8wy3VnK/GkxpeOFUzGCQji3OmSCwXXy/47BeEDssbKMSnoycN6NfhaYqZd&#10;yyd6nkMhIoR9hgpMCHUmpc8NWfRjVxNH7+4aiyHKppC6wTbCbSWnSTKXFkuOCwZr2hnKH+c/q+Cm&#10;9f74q2e9aedOYl+kj8M2VWo07DYLEIG68An/t3+0gim8r8Qb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M8AAAADaAAAADwAAAAAAAAAAAAAAAACYAgAAZHJzL2Rvd25y&#10;ZXYueG1sUEsFBgAAAAAEAAQA9QAAAIUDAAAAAA=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8074D" w:rsidRPr="00CA610E" w:rsidRDefault="00C8074D" w:rsidP="00C8074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  <w:r w:rsidRPr="00CA610E">
                          <w:rPr>
                            <w:color w:val="000000" w:themeColor="text1"/>
                            <w:sz w:val="24"/>
                          </w:rPr>
                          <w:t>uman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>s</w:t>
                        </w:r>
                        <w:proofErr w:type="spellEnd"/>
                        <w:r w:rsidRPr="00CA610E">
                          <w:rPr>
                            <w:color w:val="000000" w:themeColor="text1"/>
                            <w:sz w:val="24"/>
                          </w:rPr>
                          <w:t xml:space="preserve"> face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>s</w:t>
                        </w:r>
                      </w:p>
                    </w:txbxContent>
                  </v:textbox>
                </v:roundrect>
                <v:roundrect id="Rectangle à coins arrondis 3" o:spid="_x0000_s1028" style="position:absolute;left:13335;top:7239;width:1857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oqMEA&#10;AADaAAAADwAAAGRycy9kb3ducmV2LnhtbESPT4vCMBTE7wt+h/AEb2uqLlKqUVQQPLjI+uf+aJ5N&#10;sXkpTbTtt98sCHscZuY3zHLd2Uq8qPGlYwWTcQKCOHe65ELB9bL/TEH4gKyxckwKevKwXg0+lphp&#10;1/IPvc6hEBHCPkMFJoQ6k9Lnhiz6sauJo3d3jcUQZVNI3WAb4baS0ySZS4slxwWDNe0M5Y/z0yq4&#10;ab3/Pumv3rRzJ7Ev0sdxmyo1GnabBYhAXfgPv9sHrWAGf1fiD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16KjBAAAA2gAAAA8AAAAAAAAAAAAAAAAAmAIAAGRycy9kb3du&#10;cmV2LnhtbFBLBQYAAAAABAAEAPUAAACGAwAAAAA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8074D" w:rsidRPr="00CA610E" w:rsidRDefault="00C8074D" w:rsidP="00C8074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Image</w:t>
                        </w:r>
                        <w:r w:rsidRPr="00CA610E">
                          <w:rPr>
                            <w:color w:val="000000" w:themeColor="text1"/>
                            <w:sz w:val="24"/>
                          </w:rPr>
                          <w:t xml:space="preserve"> capture</w:t>
                        </w:r>
                      </w:p>
                    </w:txbxContent>
                  </v:textbox>
                </v:roundrect>
                <v:roundrect id="Rectangle à coins arrondis 5" o:spid="_x0000_s1029" style="position:absolute;left:13335;top:14573;width:1857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DVR8EA&#10;AADaAAAADwAAAGRycy9kb3ducmV2LnhtbESPT4vCMBTE7wt+h/AEb2uquFKqUVQQPLjI+uf+aJ5N&#10;sXkpTbTtt98sCHscZuY3zHLd2Uq8qPGlYwWTcQKCOHe65ELB9bL/TEH4gKyxckwKevKwXg0+lphp&#10;1/IPvc6hEBHCPkMFJoQ6k9Lnhiz6sauJo3d3jcUQZVNI3WAb4baS0ySZS4slxwWDNe0M5Y/z0yq4&#10;ab3/PulZb9q5k9gX6eO4TZUaDbvNAkSgLvyH3+2DVvAFf1fiD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Q1UfBAAAA2gAAAA8AAAAAAAAAAAAAAAAAmAIAAGRycy9kb3du&#10;cmV2LnhtbFBLBQYAAAAABAAEAPUAAACGAwAAAAA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8074D" w:rsidRPr="00CA610E" w:rsidRDefault="00C8074D" w:rsidP="00C8074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E</w:t>
                        </w:r>
                        <w:r w:rsidRPr="00CA610E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 xml:space="preserve">xtraction </w:t>
                        </w:r>
                        <w:proofErr w:type="spellStart"/>
                        <w:r w:rsidRPr="00CA610E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characters</w:t>
                        </w:r>
                        <w:proofErr w:type="spellEnd"/>
                      </w:p>
                    </w:txbxContent>
                  </v:textbox>
                </v:roundrect>
                <v:roundrect id="Rectangle à coins arrondis 6" o:spid="_x0000_s1030" style="position:absolute;top:23145;width:15335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JLMMAA&#10;AADaAAAADwAAAGRycy9kb3ducmV2LnhtbESPT4vCMBTE7wt+h/CEva2pIqVUo6ggeHBZ/Hd/NM+m&#10;2LyUJtr2228WFjwOM/MbZrnubS1e1PrKsYLpJAFBXDhdcangetl/ZSB8QNZYOyYFA3lYr0YfS8y1&#10;6/hEr3MoRYSwz1GBCaHJpfSFIYt+4hri6N1dazFE2ZZSt9hFuK3lLElSabHiuGCwoZ2h4nF+WgU3&#10;rfffP3o+mC51Eocyexy3mVKf436zABGoD+/wf/ugFaTwdyXe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JLMMAAAADaAAAADwAAAAAAAAAAAAAAAACYAgAAZHJzL2Rvd25y&#10;ZXYueG1sUEsFBgAAAAAEAAQA9QAAAIUDAAAAAA=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8074D" w:rsidRPr="00CA610E" w:rsidRDefault="00C8074D" w:rsidP="00C8074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S</w:t>
                        </w:r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tatistical</w:t>
                        </w:r>
                        <w:proofErr w:type="spellEnd"/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analysis</w:t>
                        </w:r>
                        <w:proofErr w:type="spellEnd"/>
                      </w:p>
                    </w:txbxContent>
                  </v:textbox>
                </v:roundrect>
                <v:roundrect id="Rectangle à coins arrondis 7" o:spid="_x0000_s1031" style="position:absolute;left:25622;top:23145;width:12478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7uq8EA&#10;AADaAAAADwAAAGRycy9kb3ducmV2LnhtbESPT4vCMBTE7wt+h/AEb2uqiFuqUVQQPLgs65/7o3k2&#10;xealNNG2334jCHscZuY3zHLd2Uo8qfGlYwWTcQKCOHe65ELB5bz/TEH4gKyxckwKevKwXg0+lphp&#10;1/IvPU+hEBHCPkMFJoQ6k9Lnhiz6sauJo3dzjcUQZVNI3WAb4baS0ySZS4slxwWDNe0M5ffTwyq4&#10;ar3//tGz3rRzJ7Ev0vtxmyo1GnabBYhAXfgPv9sHreALXlfiDZ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O7qvBAAAA2gAAAA8AAAAAAAAAAAAAAAAAmAIAAGRycy9kb3du&#10;cmV2LnhtbFBLBQYAAAAABAAEAPUAAACGAwAAAAA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8074D" w:rsidRPr="00CA610E" w:rsidRDefault="00C8074D" w:rsidP="00C8074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  <w:r w:rsidRPr="00CA610E">
                          <w:rPr>
                            <w:color w:val="000000" w:themeColor="text1"/>
                            <w:sz w:val="24"/>
                          </w:rPr>
                          <w:t>earning</w:t>
                        </w:r>
                      </w:p>
                    </w:txbxContent>
                  </v:textbox>
                </v:roundrect>
                <v:roundrect id="Rectangle à coins arrondis 8" o:spid="_x0000_s1032" style="position:absolute;left:12668;top:32289;width:19431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62b4A&#10;AADaAAAADwAAAGRycy9kb3ducmV2LnhtbERPyWrDMBC9F/oPYgK9NXJKMcaJbJKCoYeW0iz3wZpY&#10;xtbIWKqXv68OhR4fbz+Ui+3FRKNvHSvYbRMQxLXTLTcKrpfqOQPhA7LG3jEpWMlDWTw+HDDXbuZv&#10;ms6hETGEfY4KTAhDLqWvDVn0WzcQR+7uRoshwrGResQ5htteviRJKi22HBsMDvRmqO7OP1bBTevq&#10;80u/rmZOncS1ybqPU6bU02Y57kEEWsK/+M/9rhXErfFKvAGy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Retm+AAAA2gAAAA8AAAAAAAAAAAAAAAAAmAIAAGRycy9kb3ducmV2&#10;LnhtbFBLBQYAAAAABAAEAPUAAACDAwAAAAA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8074D" w:rsidRPr="00F962AA" w:rsidRDefault="00C8074D" w:rsidP="00C8074D">
                        <w:pPr>
                          <w:rPr>
                            <w:color w:val="000000" w:themeColor="text1"/>
                            <w:sz w:val="24"/>
                          </w:rPr>
                        </w:pPr>
                        <w:proofErr w:type="spellStart"/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Decision</w:t>
                        </w:r>
                        <w:proofErr w:type="spellEnd"/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 xml:space="preserve"> and classification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33" type="#_x0000_t32" style="position:absolute;left:22383;top:3810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aiW8MAAADaAAAADwAAAGRycy9kb3ducmV2LnhtbESPQWvCQBSE74X+h+UVvDWbhqI1ukoo&#10;BHoRq+3B4zP7TGKzb8PuNsZ/7xaEHoeZ+YZZrkfTiYGcby0reElSEMSV1S3XCr6/yuc3ED4ga+ws&#10;k4IreVivHh+WmGt74R0N+1CLCGGfo4ImhD6X0lcNGfSJ7Ymjd7LOYIjS1VI7vES46WSWplNpsOW4&#10;0GBP7w1VP/tfo6CTIdt8bosCz+Vhc+TrbDe8OqUmT2OxABFoDP/he/tDK5jD35V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2olvDAAAA2gAAAA8AAAAAAAAAAAAA&#10;AAAAoQIAAGRycy9kb3ducmV2LnhtbFBLBQYAAAAABAAEAPkAAACRAwAAAAA=&#10;" strokecolor="#5b9bd5 [3204]" strokeweight="2.25pt">
                  <v:stroke endarrow="block" joinstyle="miter"/>
                </v:shape>
                <v:shape id="Connecteur droit avec flèche 10" o:spid="_x0000_s1034" type="#_x0000_t32" style="position:absolute;left:22574;top:11049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0FYcQAAADbAAAADwAAAGRycy9kb3ducmV2LnhtbESPQWvCQBCF7wX/wzJCb3WjlCqpqwRB&#10;8CJV24PHaXaapGZnw+42xn/vHAreZnhv3vtmuR5cq3oKsfFsYDrJQBGX3jZcGfj63L4sQMWEbLH1&#10;TAZuFGG9Gj0tMbf+ykfqT6lSEsIxRwN1Sl2udSxrchgnviMW7ccHh0nWUGkb8CrhrtWzLHvTDhuW&#10;hho72tRUXk5/zkCr02x/+CgK/N2e9998mx/712DM83go3kElGtLD/H+9s4Iv9PKLDK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QVhxAAAANsAAAAPAAAAAAAAAAAA&#10;AAAAAKECAABkcnMvZG93bnJldi54bWxQSwUGAAAAAAQABAD5AAAAkgMAAAAA&#10;" strokecolor="#5b9bd5 [3204]" strokeweight="2.25pt">
                  <v:stroke endarrow="block" joinstyle="miter"/>
                </v:shape>
                <v:shape id="Connecteur droit avec flèche 11" o:spid="_x0000_s1035" type="#_x0000_t32" style="position:absolute;left:9906;top:18859;width:10858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5p0sMAAADbAAAADwAAAGRycy9kb3ducmV2LnhtbESPT4vCMBDF74LfIYzgTVM9FKmmZRGF&#10;PXhw/XPwNjRjU7aZlCZb67ffCIK3Gd77vXmzKQbbiJ46XztWsJgnIIhLp2uuFFzO+9kKhA/IGhvH&#10;pOBJHop8PNpgpt2Df6g/hUrEEPYZKjAhtJmUvjRk0c9dSxy1u+sshrh2ldQdPmK4beQySVJpseZ4&#10;wWBLW0Pl7+nPxhrLtrre+HlI7qY5bmlId/0xVWo6Gb7WIAIN4WN+0986cgt4/RIH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uadLDAAAA2wAAAA8AAAAAAAAAAAAA&#10;AAAAoQIAAGRycy9kb3ducmV2LnhtbFBLBQYAAAAABAAEAPkAAACRAwAAAAA=&#10;" strokecolor="#5b9bd5 [3204]" strokeweight="2.25pt">
                  <v:stroke endarrow="block" joinstyle="miter"/>
                </v:shape>
                <v:shape id="Connecteur droit avec flèche 14" o:spid="_x0000_s1036" type="#_x0000_t32" style="position:absolute;left:15906;top:24955;width:9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DTU8MAAADbAAAADwAAAGRycy9kb3ducmV2LnhtbERPTUsDMRC9C/6HMII3m+1ii65Ni5YK&#10;HgqlVcTjkIybtZvJksTt9t83hUJv83ifM1sMrhU9hdh4VjAeFSCItTcN1wq+Pt8fnkDEhGyw9UwK&#10;jhRhMb+9mWFl/IG31O9SLXIIxwoV2JS6SsqoLTmMI98RZ+7XB4cpw1BLE/CQw10ry6KYSocN5waL&#10;HS0t6f3u3ynolxN+C3/P5fe2XI0365+V1Xqv1P3d8PoCItGQruKL+8Pk+Y9w/iUfIOc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A01PDAAAA2wAAAA8AAAAAAAAAAAAA&#10;AAAAoQIAAGRycy9kb3ducmV2LnhtbFBLBQYAAAAABAAEAPkAAACRAwAAAAA=&#10;" strokecolor="#5b9bd5 [3204]" strokeweight="1.5pt">
                  <v:stroke dashstyle="longDashDot" endarrow="block" joinstyle="miter"/>
                </v:shape>
                <v:shape id="Connecteur droit avec flèche 15" o:spid="_x0000_s1037" type="#_x0000_t32" style="position:absolute;left:7715;top:27336;width:11525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qm+cIAAADbAAAADwAAAGRycy9kb3ducmV2LnhtbERPTWvCQBC9F/oflil4azYN1Up0lVAI&#10;9CJW24PHMTsmsdnZsLuN8d+7BaG3ebzPWa5H04mBnG8tK3hJUhDEldUt1wq+v8rnOQgfkDV2lknB&#10;lTysV48PS8y1vfCOhn2oRQxhn6OCJoQ+l9JXDRn0ie2JI3eyzmCI0NVSO7zEcNPJLE1n0mDLsaHB&#10;nt4bqn72v0ZBJ0O2+dwWBZ7Lw+bI17fd8OqUmjyNxQJEoDH8i+/uDx3nT+Hvl3i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qm+cIAAADbAAAADwAAAAAAAAAAAAAA&#10;AAChAgAAZHJzL2Rvd25yZXYueG1sUEsFBgAAAAAEAAQA+QAAAJADAAAAAA==&#10;" strokecolor="#5b9bd5 [3204]" strokeweight="2.25pt">
                  <v:stroke endarrow="block" joinstyle="miter"/>
                </v:shape>
                <v:shape id="Connecteur droit avec flèche 16" o:spid="_x0000_s1038" type="#_x0000_t32" style="position:absolute;left:24479;top:27336;width:6667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2M8MAAADbAAAADwAAAGRycy9kb3ducmV2LnhtbERPTWsCMRC9F/wPYYTeatYepF2NUpVS&#10;QQ9d3R56GzbTzepmsiSpbv99Iwje5vE+Z7bobSvO5EPjWMF4lIEgrpxuuFZQHt6fXkCEiKyxdUwK&#10;/ijAYj54mGGu3YULOu9jLVIIhxwVmBi7XMpQGbIYRq4jTtyP8xZjgr6W2uMlhdtWPmfZRFpsODUY&#10;7GhlqDrtf62C7XpZvO5kVn5/lpvtx5csjgdvlHoc9m9TEJH6eBff3Bud5k/g+ks6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ktjPDAAAA2wAAAA8AAAAAAAAAAAAA&#10;AAAAoQIAAGRycy9kb3ducmV2LnhtbFBLBQYAAAAABAAEAPkAAACRAwAAAAA=&#10;" strokecolor="#5b9bd5 [3204]" strokeweight="1.5pt">
                  <v:stroke dashstyle="longDashDot" endarrow="block" joinstyle="miter"/>
                </v:shape>
                <w10:anchorlock/>
              </v:group>
            </w:pict>
          </mc:Fallback>
        </mc:AlternateContent>
      </w:r>
    </w:p>
    <w:p w:rsidR="00C8074D" w:rsidRDefault="00C8074D" w:rsidP="00C8074D">
      <w:pPr>
        <w:pStyle w:val="Lgende"/>
        <w:jc w:val="center"/>
        <w:rPr>
          <w:rFonts w:ascii="Times New Roman" w:eastAsia="Times New Roman" w:hAnsi="Times New Roman" w:cs="Times New Roman"/>
          <w:b/>
          <w:i w:val="0"/>
          <w:sz w:val="24"/>
          <w:szCs w:val="24"/>
          <w:lang w:eastAsia="fr-FR"/>
        </w:rPr>
      </w:pPr>
      <w:r w:rsidRPr="00C8074D">
        <w:rPr>
          <w:b/>
          <w:i w:val="0"/>
          <w:sz w:val="24"/>
          <w:szCs w:val="24"/>
        </w:rPr>
        <w:t xml:space="preserve">Figure </w:t>
      </w:r>
      <w:r w:rsidRPr="00C8074D">
        <w:rPr>
          <w:b/>
          <w:i w:val="0"/>
          <w:sz w:val="24"/>
          <w:szCs w:val="24"/>
        </w:rPr>
        <w:fldChar w:fldCharType="begin"/>
      </w:r>
      <w:r w:rsidRPr="00C8074D">
        <w:rPr>
          <w:b/>
          <w:i w:val="0"/>
          <w:sz w:val="24"/>
          <w:szCs w:val="24"/>
        </w:rPr>
        <w:instrText xml:space="preserve"> SEQ Figure \* ARABIC </w:instrText>
      </w:r>
      <w:r w:rsidRPr="00C8074D">
        <w:rPr>
          <w:b/>
          <w:i w:val="0"/>
          <w:sz w:val="24"/>
          <w:szCs w:val="24"/>
        </w:rPr>
        <w:fldChar w:fldCharType="separate"/>
      </w:r>
      <w:r w:rsidR="00A73D36">
        <w:rPr>
          <w:b/>
          <w:i w:val="0"/>
          <w:noProof/>
          <w:sz w:val="24"/>
          <w:szCs w:val="24"/>
        </w:rPr>
        <w:t>1</w:t>
      </w:r>
      <w:r w:rsidRPr="00C8074D">
        <w:rPr>
          <w:b/>
          <w:i w:val="0"/>
          <w:sz w:val="24"/>
          <w:szCs w:val="24"/>
        </w:rPr>
        <w:fldChar w:fldCharType="end"/>
      </w:r>
      <w:r w:rsidRPr="00C8074D">
        <w:rPr>
          <w:b/>
          <w:i w:val="0"/>
          <w:sz w:val="24"/>
          <w:szCs w:val="24"/>
        </w:rPr>
        <w:t> : F</w:t>
      </w:r>
      <w:r w:rsidRPr="00C8074D">
        <w:rPr>
          <w:rFonts w:ascii="Times New Roman" w:eastAsia="Times New Roman" w:hAnsi="Times New Roman" w:cs="Times New Roman"/>
          <w:b/>
          <w:i w:val="0"/>
          <w:sz w:val="24"/>
          <w:szCs w:val="24"/>
          <w:lang w:eastAsia="fr-FR"/>
        </w:rPr>
        <w:t xml:space="preserve">acial recognition system </w:t>
      </w:r>
      <w:proofErr w:type="spellStart"/>
      <w:r w:rsidRPr="00C8074D">
        <w:rPr>
          <w:rFonts w:ascii="Times New Roman" w:eastAsia="Times New Roman" w:hAnsi="Times New Roman" w:cs="Times New Roman"/>
          <w:b/>
          <w:i w:val="0"/>
          <w:sz w:val="24"/>
          <w:szCs w:val="24"/>
          <w:lang w:eastAsia="fr-FR"/>
        </w:rPr>
        <w:t>Process</w:t>
      </w:r>
      <w:proofErr w:type="spellEnd"/>
    </w:p>
    <w:p w:rsidR="00C8074D" w:rsidRDefault="00C8074D" w:rsidP="00C80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8074D" w:rsidRDefault="00C8074D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Facial recognition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facing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problems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C8074D" w:rsidRDefault="00C8074D" w:rsidP="00CC24A9">
      <w:pPr>
        <w:pStyle w:val="Paragraphedeliste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 of pose</w:t>
      </w:r>
      <w:r w:rsid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C8074D" w:rsidRDefault="00C8074D" w:rsidP="00CC24A9">
      <w:pPr>
        <w:pStyle w:val="Paragraphedeliste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Light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Variations</w:t>
      </w:r>
      <w:r w:rsid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C8074D" w:rsidRDefault="00C8074D" w:rsidP="00CC24A9">
      <w:pPr>
        <w:pStyle w:val="Paragraphedeliste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Variations of expression,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age</w:t>
      </w:r>
      <w:proofErr w:type="spellEnd"/>
      <w:r w:rsid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C8074D" w:rsidRDefault="00C8074D" w:rsidP="00CC24A9">
      <w:pPr>
        <w:pStyle w:val="Paragraphedeliste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Partial occultation of the face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concealing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074D" w:rsidRDefault="00C8074D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8074D" w:rsidRDefault="00C8074D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variations are the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difficult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vari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ations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appearance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according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pose or light 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conditions are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far more important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variation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between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face images of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indi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viduals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acquired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conditions.</w:t>
      </w:r>
    </w:p>
    <w:p w:rsidR="00C8074D" w:rsidRDefault="00C8074D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explains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pictures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taken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conditions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facial recognition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efficient.</w:t>
      </w:r>
    </w:p>
    <w:p w:rsidR="00CC24A9" w:rsidRDefault="00CC24A9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24A9" w:rsidRPr="00CC24A9" w:rsidRDefault="00CC24A9" w:rsidP="00CC24A9">
      <w:pPr>
        <w:pStyle w:val="Titre3"/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</w:pPr>
      <w:r w:rsidRPr="00CC24A9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I.2-</w:t>
      </w:r>
      <w:r w:rsidRPr="00CC24A9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ab/>
        <w:t xml:space="preserve">The </w:t>
      </w:r>
      <w:proofErr w:type="spellStart"/>
      <w:r w:rsidRPr="00CC24A9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methods</w:t>
      </w:r>
      <w:proofErr w:type="spellEnd"/>
      <w:r w:rsidRPr="00CC24A9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used</w:t>
      </w:r>
      <w:proofErr w:type="spellEnd"/>
      <w:r w:rsidRPr="00CC24A9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 xml:space="preserve"> for face recognition</w:t>
      </w:r>
    </w:p>
    <w:p w:rsidR="00CC24A9" w:rsidRDefault="00CC24A9" w:rsidP="00CC2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24A9" w:rsidRDefault="00CC24A9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Facial recognition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classified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broad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local and global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Amongst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ones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wi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presented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thereafter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C24A9" w:rsidRDefault="00CC24A9" w:rsidP="00CC2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24A9" w:rsidRPr="00CC24A9" w:rsidRDefault="00CC24A9" w:rsidP="00CC24A9">
      <w:pPr>
        <w:pStyle w:val="Titre4"/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</w:pPr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>I.2.1-</w:t>
      </w:r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ab/>
        <w:t xml:space="preserve">Global </w:t>
      </w:r>
      <w:proofErr w:type="spellStart"/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>methods</w:t>
      </w:r>
      <w:proofErr w:type="spellEnd"/>
    </w:p>
    <w:p w:rsidR="00CC24A9" w:rsidRPr="005230C9" w:rsidRDefault="00CC24A9" w:rsidP="00CC24A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fr-FR"/>
        </w:rPr>
      </w:pPr>
    </w:p>
    <w:p w:rsidR="00CC24A9" w:rsidRDefault="00CC24A9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Global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are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based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known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techniques of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statistical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, face images (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shown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matrices of pixel values) are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input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of</w:t>
      </w:r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recognition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algorithm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are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generally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transformed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vectors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easier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main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advantage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global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relatively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quick to set up in</w:t>
      </w:r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sensitive to variations of</w:t>
      </w:r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illumination, pose and facial expression.</w:t>
      </w:r>
    </w:p>
    <w:p w:rsidR="00CC24A9" w:rsidRPr="002359D6" w:rsidRDefault="00CC24A9" w:rsidP="00CC24A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main </w:t>
      </w:r>
      <w:proofErr w:type="spellStart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>existing</w:t>
      </w:r>
      <w:proofErr w:type="spellEnd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are:</w:t>
      </w:r>
    </w:p>
    <w:p w:rsidR="00CC24A9" w:rsidRPr="00CC24A9" w:rsidRDefault="00CC24A9" w:rsidP="00CC24A9">
      <w:pPr>
        <w:pStyle w:val="Paragraphedeliste"/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Principal Component </w:t>
      </w:r>
      <w:proofErr w:type="spellStart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(PCA) : </w:t>
      </w:r>
      <w:proofErr w:type="spellStart"/>
      <w:r w:rsidRPr="00CC24A9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fr-FR"/>
        </w:rPr>
        <w:t>EigenFaces</w:t>
      </w:r>
      <w:proofErr w:type="spellEnd"/>
    </w:p>
    <w:p w:rsidR="00CC24A9" w:rsidRPr="00CC24A9" w:rsidRDefault="00CC24A9" w:rsidP="00CC24A9">
      <w:pPr>
        <w:pStyle w:val="Paragraphedeliste"/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The LDA (</w:t>
      </w:r>
      <w:proofErr w:type="spellStart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Linear</w:t>
      </w:r>
      <w:proofErr w:type="spellEnd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Discriminant </w:t>
      </w:r>
      <w:proofErr w:type="spellStart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) </w:t>
      </w:r>
      <w:proofErr w:type="spellStart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Algorithm</w:t>
      </w:r>
      <w:proofErr w:type="spellEnd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CC24A9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fr-FR"/>
        </w:rPr>
        <w:t>FisherFaces</w:t>
      </w:r>
      <w:proofErr w:type="spellEnd"/>
    </w:p>
    <w:p w:rsidR="00CC24A9" w:rsidRDefault="00CC24A9" w:rsidP="00CC24A9">
      <w:pPr>
        <w:spacing w:after="0" w:line="276" w:lineRule="auto"/>
        <w:ind w:firstLine="708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</w:pPr>
    </w:p>
    <w:p w:rsidR="00CC24A9" w:rsidRPr="00CC24A9" w:rsidRDefault="00CC24A9" w:rsidP="00CC24A9">
      <w:pPr>
        <w:pStyle w:val="Titre4"/>
        <w:jc w:val="both"/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</w:pPr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>I.2.2-</w:t>
      </w:r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ab/>
        <w:t xml:space="preserve">Local </w:t>
      </w:r>
      <w:proofErr w:type="spellStart"/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>methods</w:t>
      </w:r>
      <w:proofErr w:type="spellEnd"/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 xml:space="preserve"> (</w:t>
      </w:r>
      <w:proofErr w:type="spellStart"/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>Geometric</w:t>
      </w:r>
      <w:proofErr w:type="spellEnd"/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>)</w:t>
      </w:r>
    </w:p>
    <w:p w:rsidR="00CC24A9" w:rsidRDefault="00CC24A9" w:rsidP="00CC24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fr-FR"/>
        </w:rPr>
      </w:pPr>
    </w:p>
    <w:p w:rsidR="00CC24A9" w:rsidRDefault="00CC24A9" w:rsidP="00CC24A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The local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methods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transformations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applying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to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specific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areas of the image,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usually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around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characteristic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points (corners of the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eyes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,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mouth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,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nose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, ...).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herefore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they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require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a priori</w:t>
      </w:r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knowledge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on</w:t>
      </w:r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images.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These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methods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are more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difficult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to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implement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but are more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robust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to the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problems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due to variations of</w:t>
      </w:r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illumination, pose and facial expression. The main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existing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methods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are:</w:t>
      </w:r>
    </w:p>
    <w:p w:rsidR="00CC24A9" w:rsidRDefault="00CC24A9" w:rsidP="00CC24A9">
      <w:pPr>
        <w:pStyle w:val="Paragraphedeliste"/>
        <w:numPr>
          <w:ilvl w:val="0"/>
          <w:numId w:val="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EBGM (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Elastic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Bunch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Graph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Matching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);</w:t>
      </w:r>
    </w:p>
    <w:p w:rsidR="00CC24A9" w:rsidRDefault="00CC24A9" w:rsidP="00CC24A9">
      <w:pPr>
        <w:pStyle w:val="Paragraphedeliste"/>
        <w:numPr>
          <w:ilvl w:val="0"/>
          <w:numId w:val="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Modular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Eigenface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;</w:t>
      </w:r>
    </w:p>
    <w:p w:rsidR="00CC24A9" w:rsidRDefault="00CC24A9" w:rsidP="00CC24A9">
      <w:pPr>
        <w:pStyle w:val="Paragraphedeliste"/>
        <w:numPr>
          <w:ilvl w:val="0"/>
          <w:numId w:val="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Hidden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Markov Method.</w:t>
      </w:r>
    </w:p>
    <w:p w:rsidR="00CC24A9" w:rsidRPr="00CC24A9" w:rsidRDefault="00CC24A9" w:rsidP="00CC24A9">
      <w:pPr>
        <w:pStyle w:val="Paragraphedeliste"/>
        <w:spacing w:after="0" w:line="24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But in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fact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our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aim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on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this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project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will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obviously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use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both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main global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methods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Both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methods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that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we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will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present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are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using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common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training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algorithm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steps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that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are :</w:t>
      </w: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C24A9" w:rsidRPr="00CC24A9" w:rsidRDefault="00CC24A9" w:rsidP="00CC24A9">
      <w:pPr>
        <w:pStyle w:val="Paragraphedeliste"/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Preprocessing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training image set</w:t>
      </w:r>
    </w:p>
    <w:p w:rsidR="00CC24A9" w:rsidRPr="00CC24A9" w:rsidRDefault="00CC24A9" w:rsidP="00CC24A9">
      <w:pPr>
        <w:pStyle w:val="Paragraphedeliste"/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Normalization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BD7D1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and estimation of </w:t>
      </w:r>
      <w:proofErr w:type="spellStart"/>
      <w:r w:rsidR="00BD7D1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mean</w:t>
      </w:r>
      <w:proofErr w:type="spellEnd"/>
      <w:r w:rsidR="00BD7D1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image</w:t>
      </w:r>
    </w:p>
    <w:p w:rsidR="00CC24A9" w:rsidRPr="00CC24A9" w:rsidRDefault="00CC24A9" w:rsidP="00CC24A9">
      <w:pPr>
        <w:pStyle w:val="Paragraphedeliste"/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Use of PCA/ LDA</w:t>
      </w:r>
    </w:p>
    <w:p w:rsidR="00CC24A9" w:rsidRPr="00CC24A9" w:rsidRDefault="00CC24A9" w:rsidP="00CC24A9">
      <w:pPr>
        <w:pStyle w:val="Paragraphedeliste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PCA/ LDA are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statistical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tools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used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implement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facial recognition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method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. For instance the use of PCA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divided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into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two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steps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:</w:t>
      </w:r>
    </w:p>
    <w:p w:rsidR="00CC24A9" w:rsidRPr="00CC24A9" w:rsidRDefault="00CC24A9" w:rsidP="00CC24A9">
      <w:pPr>
        <w:pStyle w:val="Paragraphedeliste"/>
        <w:numPr>
          <w:ilvl w:val="0"/>
          <w:numId w:val="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The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determination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the input image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weight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from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projecting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input image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into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face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space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and by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multiplying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resulted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vector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eigenfaces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the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database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CC24A9" w:rsidRDefault="00CC24A9" w:rsidP="00CC24A9">
      <w:pPr>
        <w:pStyle w:val="Paragraphedeliste"/>
        <w:numPr>
          <w:ilvl w:val="0"/>
          <w:numId w:val="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Comparison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results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with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metrics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such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as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euclidian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distance.</w:t>
      </w:r>
    </w:p>
    <w:p w:rsidR="00206329" w:rsidRDefault="00206329" w:rsidP="0020632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206329" w:rsidRPr="00723EFE" w:rsidRDefault="00206329" w:rsidP="00206329">
      <w:pPr>
        <w:pStyle w:val="Titre2"/>
        <w:spacing w:after="240"/>
        <w:rPr>
          <w:rFonts w:ascii="Times New Roman" w:hAnsi="Times New Roman" w:cs="Times New Roman"/>
          <w:b/>
          <w:color w:val="auto"/>
          <w:sz w:val="36"/>
        </w:rPr>
      </w:pPr>
      <w:r w:rsidRPr="00723EFE">
        <w:rPr>
          <w:rFonts w:ascii="Times New Roman" w:hAnsi="Times New Roman" w:cs="Times New Roman"/>
          <w:b/>
          <w:color w:val="auto"/>
          <w:sz w:val="36"/>
        </w:rPr>
        <w:t>II-</w:t>
      </w:r>
      <w:r w:rsidRPr="00723EFE">
        <w:rPr>
          <w:rFonts w:ascii="Times New Roman" w:hAnsi="Times New Roman" w:cs="Times New Roman"/>
          <w:b/>
          <w:color w:val="auto"/>
          <w:sz w:val="36"/>
        </w:rPr>
        <w:tab/>
      </w:r>
      <w:proofErr w:type="spellStart"/>
      <w:r w:rsidRPr="00723EFE">
        <w:rPr>
          <w:rFonts w:ascii="Times New Roman" w:hAnsi="Times New Roman" w:cs="Times New Roman"/>
          <w:b/>
          <w:color w:val="auto"/>
          <w:sz w:val="36"/>
        </w:rPr>
        <w:t>Eigenfaces</w:t>
      </w:r>
      <w:proofErr w:type="spellEnd"/>
    </w:p>
    <w:p w:rsidR="00206329" w:rsidRPr="00723EFE" w:rsidRDefault="00206329" w:rsidP="00206329">
      <w:pPr>
        <w:pStyle w:val="Titre3"/>
        <w:spacing w:after="240"/>
        <w:rPr>
          <w:rFonts w:ascii="Times New Roman" w:hAnsi="Times New Roman" w:cs="Times New Roman"/>
          <w:b/>
          <w:color w:val="auto"/>
          <w:sz w:val="32"/>
        </w:rPr>
      </w:pPr>
      <w:r w:rsidRPr="00723EFE">
        <w:rPr>
          <w:rFonts w:ascii="Times New Roman" w:hAnsi="Times New Roman" w:cs="Times New Roman"/>
          <w:b/>
          <w:color w:val="auto"/>
          <w:sz w:val="32"/>
        </w:rPr>
        <w:t>II.1-</w:t>
      </w:r>
      <w:r w:rsidRPr="00723EFE">
        <w:rPr>
          <w:rFonts w:ascii="Times New Roman" w:hAnsi="Times New Roman" w:cs="Times New Roman"/>
          <w:b/>
          <w:color w:val="auto"/>
          <w:sz w:val="32"/>
        </w:rPr>
        <w:tab/>
      </w:r>
      <w:proofErr w:type="spellStart"/>
      <w:r w:rsidRPr="00723EFE">
        <w:rPr>
          <w:rFonts w:ascii="Times New Roman" w:hAnsi="Times New Roman" w:cs="Times New Roman"/>
          <w:b/>
          <w:color w:val="auto"/>
          <w:sz w:val="32"/>
        </w:rPr>
        <w:t>Presentation</w:t>
      </w:r>
      <w:proofErr w:type="spellEnd"/>
      <w:r w:rsidRPr="00723EFE">
        <w:rPr>
          <w:rFonts w:ascii="Times New Roman" w:hAnsi="Times New Roman" w:cs="Times New Roman"/>
          <w:b/>
          <w:color w:val="auto"/>
          <w:sz w:val="32"/>
        </w:rPr>
        <w:t xml:space="preserve"> of </w:t>
      </w:r>
      <w:proofErr w:type="spellStart"/>
      <w:r w:rsidRPr="00723EFE">
        <w:rPr>
          <w:rFonts w:ascii="Times New Roman" w:hAnsi="Times New Roman" w:cs="Times New Roman"/>
          <w:b/>
          <w:color w:val="auto"/>
          <w:sz w:val="32"/>
        </w:rPr>
        <w:t>Eigenfaces</w:t>
      </w:r>
      <w:proofErr w:type="spellEnd"/>
    </w:p>
    <w:p w:rsidR="006258D0" w:rsidRDefault="00206329" w:rsidP="006258D0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723EFE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723EFE">
        <w:rPr>
          <w:rFonts w:ascii="Times New Roman" w:hAnsi="Times New Roman" w:cs="Times New Roman"/>
          <w:sz w:val="24"/>
        </w:rPr>
        <w:t>Eigenface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approach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began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with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23EFE">
        <w:rPr>
          <w:rFonts w:ascii="Times New Roman" w:hAnsi="Times New Roman" w:cs="Times New Roman"/>
          <w:sz w:val="24"/>
        </w:rPr>
        <w:t>a</w:t>
      </w:r>
      <w:proofErr w:type="gram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search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for a </w:t>
      </w:r>
      <w:proofErr w:type="spellStart"/>
      <w:r w:rsidRPr="00723EFE">
        <w:rPr>
          <w:rFonts w:ascii="Times New Roman" w:hAnsi="Times New Roman" w:cs="Times New Roman"/>
          <w:sz w:val="24"/>
        </w:rPr>
        <w:t>low-dimensional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representation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of face ima</w:t>
      </w:r>
      <w:r w:rsidR="006258D0">
        <w:rPr>
          <w:rFonts w:ascii="Times New Roman" w:hAnsi="Times New Roman" w:cs="Times New Roman"/>
          <w:sz w:val="24"/>
        </w:rPr>
        <w:t xml:space="preserve">ges by </w:t>
      </w:r>
      <w:proofErr w:type="spellStart"/>
      <w:r w:rsidR="006258D0">
        <w:rPr>
          <w:rFonts w:ascii="Times New Roman" w:hAnsi="Times New Roman" w:cs="Times New Roman"/>
          <w:sz w:val="24"/>
        </w:rPr>
        <w:t>Sirovich</w:t>
      </w:r>
      <w:proofErr w:type="spellEnd"/>
      <w:r w:rsidR="006258D0">
        <w:rPr>
          <w:rFonts w:ascii="Times New Roman" w:hAnsi="Times New Roman" w:cs="Times New Roman"/>
          <w:sz w:val="24"/>
        </w:rPr>
        <w:t xml:space="preserve"> and Kirby </w:t>
      </w:r>
      <w:proofErr w:type="spellStart"/>
      <w:r w:rsidR="006258D0">
        <w:rPr>
          <w:rFonts w:ascii="Times New Roman" w:hAnsi="Times New Roman" w:cs="Times New Roman"/>
          <w:sz w:val="24"/>
        </w:rPr>
        <w:t>in</w:t>
      </w:r>
      <w:proofErr w:type="spellEnd"/>
      <w:r w:rsidR="006258D0">
        <w:rPr>
          <w:rFonts w:ascii="Times New Roman" w:hAnsi="Times New Roman" w:cs="Times New Roman"/>
          <w:sz w:val="24"/>
        </w:rPr>
        <w:t xml:space="preserve"> 1987.</w:t>
      </w:r>
    </w:p>
    <w:p w:rsidR="006258D0" w:rsidRDefault="006258D0" w:rsidP="006258D0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</w:t>
      </w:r>
      <w:proofErr w:type="spellStart"/>
      <w:r w:rsidRPr="006258D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258D0">
        <w:rPr>
          <w:rFonts w:ascii="Times New Roman" w:hAnsi="Times New Roman" w:cs="Times New Roman"/>
          <w:sz w:val="24"/>
          <w:szCs w:val="24"/>
        </w:rPr>
        <w:t xml:space="preserve"> the first </w:t>
      </w:r>
      <w:proofErr w:type="spellStart"/>
      <w:r w:rsidRPr="006258D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25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8D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8D0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6258D0"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 w:rsidRPr="006258D0">
        <w:rPr>
          <w:rFonts w:ascii="Times New Roman" w:hAnsi="Times New Roman" w:cs="Times New Roman"/>
          <w:sz w:val="24"/>
          <w:szCs w:val="24"/>
        </w:rPr>
        <w:t xml:space="preserve"> technique of </w:t>
      </w:r>
      <w:r>
        <w:rPr>
          <w:rFonts w:ascii="Times New Roman" w:hAnsi="Times New Roman" w:cs="Times New Roman"/>
          <w:sz w:val="24"/>
          <w:szCs w:val="24"/>
        </w:rPr>
        <w:t xml:space="preserve">face recognition.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Eigenface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8D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258D0">
        <w:rPr>
          <w:rFonts w:ascii="Times New Roman" w:hAnsi="Times New Roman" w:cs="Times New Roman"/>
          <w:sz w:val="24"/>
          <w:szCs w:val="24"/>
        </w:rPr>
        <w:t xml:space="preserve"> uses Principal Compo</w:t>
      </w:r>
      <w:r>
        <w:rPr>
          <w:rFonts w:ascii="Times New Roman" w:hAnsi="Times New Roman" w:cs="Times New Roman"/>
          <w:sz w:val="24"/>
          <w:szCs w:val="24"/>
        </w:rPr>
        <w:t xml:space="preserve">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(PCA)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8D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258D0">
        <w:rPr>
          <w:rFonts w:ascii="Times New Roman" w:hAnsi="Times New Roman" w:cs="Times New Roman"/>
          <w:sz w:val="24"/>
          <w:szCs w:val="24"/>
        </w:rPr>
        <w:t xml:space="preserve"> the image </w:t>
      </w:r>
      <w:proofErr w:type="spellStart"/>
      <w:r w:rsidRPr="006258D0">
        <w:rPr>
          <w:rFonts w:ascii="Times New Roman" w:hAnsi="Times New Roman" w:cs="Times New Roman"/>
          <w:sz w:val="24"/>
          <w:szCs w:val="24"/>
        </w:rPr>
        <w:t>spa</w:t>
      </w:r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</w:rPr>
        <w:t>name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given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to a set of </w:t>
      </w:r>
      <w:proofErr w:type="spellStart"/>
      <w:r w:rsidRPr="00723EFE">
        <w:rPr>
          <w:rFonts w:ascii="Times New Roman" w:hAnsi="Times New Roman" w:cs="Times New Roman"/>
          <w:sz w:val="24"/>
        </w:rPr>
        <w:t>eigenvectors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when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they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are </w:t>
      </w:r>
      <w:proofErr w:type="spellStart"/>
      <w:r w:rsidRPr="00723EFE">
        <w:rPr>
          <w:rFonts w:ascii="Times New Roman" w:hAnsi="Times New Roman" w:cs="Times New Roman"/>
          <w:sz w:val="24"/>
        </w:rPr>
        <w:t>used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in the computer vision </w:t>
      </w:r>
      <w:proofErr w:type="spellStart"/>
      <w:r w:rsidRPr="00723EFE">
        <w:rPr>
          <w:rFonts w:ascii="Times New Roman" w:hAnsi="Times New Roman" w:cs="Times New Roman"/>
          <w:sz w:val="24"/>
        </w:rPr>
        <w:t>problem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723EFE">
        <w:rPr>
          <w:rFonts w:ascii="Times New Roman" w:hAnsi="Times New Roman" w:cs="Times New Roman"/>
          <w:sz w:val="24"/>
        </w:rPr>
        <w:t>human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face recognition</w:t>
      </w:r>
    </w:p>
    <w:p w:rsidR="00250F77" w:rsidRPr="006258D0" w:rsidRDefault="00250F77" w:rsidP="006258D0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206329" w:rsidRPr="00723EFE" w:rsidRDefault="00206329" w:rsidP="00206329">
      <w:pPr>
        <w:pStyle w:val="Titre3"/>
        <w:spacing w:after="240"/>
        <w:rPr>
          <w:rFonts w:ascii="Times New Roman" w:hAnsi="Times New Roman" w:cs="Times New Roman"/>
          <w:b/>
          <w:color w:val="auto"/>
          <w:sz w:val="32"/>
        </w:rPr>
      </w:pPr>
      <w:r w:rsidRPr="00723EFE">
        <w:rPr>
          <w:rFonts w:ascii="Times New Roman" w:hAnsi="Times New Roman" w:cs="Times New Roman"/>
          <w:b/>
          <w:color w:val="auto"/>
          <w:sz w:val="32"/>
        </w:rPr>
        <w:t>II.2-</w:t>
      </w:r>
      <w:r w:rsidRPr="00723EFE">
        <w:rPr>
          <w:rFonts w:ascii="Times New Roman" w:hAnsi="Times New Roman" w:cs="Times New Roman"/>
          <w:b/>
          <w:color w:val="auto"/>
          <w:sz w:val="32"/>
        </w:rPr>
        <w:tab/>
      </w:r>
      <w:proofErr w:type="spellStart"/>
      <w:r w:rsidRPr="00723EFE">
        <w:rPr>
          <w:rFonts w:ascii="Times New Roman" w:hAnsi="Times New Roman" w:cs="Times New Roman"/>
          <w:b/>
          <w:color w:val="auto"/>
          <w:sz w:val="32"/>
        </w:rPr>
        <w:t>Procedure</w:t>
      </w:r>
      <w:proofErr w:type="spellEnd"/>
    </w:p>
    <w:p w:rsidR="00206329" w:rsidRPr="00723EFE" w:rsidRDefault="00206329" w:rsidP="0020632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23EFE">
        <w:rPr>
          <w:rFonts w:ascii="Times New Roman" w:hAnsi="Times New Roman" w:cs="Times New Roman"/>
          <w:sz w:val="24"/>
        </w:rPr>
        <w:t xml:space="preserve">To </w:t>
      </w:r>
      <w:proofErr w:type="spellStart"/>
      <w:r w:rsidRPr="00723EFE">
        <w:rPr>
          <w:rFonts w:ascii="Times New Roman" w:hAnsi="Times New Roman" w:cs="Times New Roman"/>
          <w:sz w:val="24"/>
        </w:rPr>
        <w:t>create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 set of </w:t>
      </w:r>
      <w:proofErr w:type="spellStart"/>
      <w:r w:rsidRPr="00723EFE">
        <w:rPr>
          <w:rFonts w:ascii="Times New Roman" w:hAnsi="Times New Roman" w:cs="Times New Roman"/>
          <w:sz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</w:rPr>
        <w:t>, one must:</w:t>
      </w:r>
    </w:p>
    <w:p w:rsidR="00206329" w:rsidRDefault="00250F77" w:rsidP="0063325C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06329" w:rsidRPr="003A5CBC">
        <w:rPr>
          <w:rFonts w:ascii="Times New Roman" w:hAnsi="Times New Roman" w:cs="Times New Roman"/>
          <w:sz w:val="24"/>
        </w:rPr>
        <w:t xml:space="preserve">a training set of face images. The </w:t>
      </w:r>
      <w:proofErr w:type="spellStart"/>
      <w:r w:rsidR="00206329" w:rsidRPr="003A5CBC">
        <w:rPr>
          <w:rFonts w:ascii="Times New Roman" w:hAnsi="Times New Roman" w:cs="Times New Roman"/>
          <w:sz w:val="24"/>
        </w:rPr>
        <w:t>pictures</w:t>
      </w:r>
      <w:proofErr w:type="spellEnd"/>
      <w:r w:rsidR="00206329" w:rsidRPr="003A5CBC">
        <w:rPr>
          <w:rFonts w:ascii="Times New Roman" w:hAnsi="Times New Roman" w:cs="Times New Roman"/>
          <w:sz w:val="24"/>
        </w:rPr>
        <w:t xml:space="preserve"> </w:t>
      </w:r>
      <w:r w:rsidR="005D2CE5">
        <w:rPr>
          <w:rFonts w:ascii="Times New Roman" w:hAnsi="Times New Roman" w:cs="Times New Roman"/>
          <w:sz w:val="24"/>
        </w:rPr>
        <w:t xml:space="preserve">of </w:t>
      </w:r>
      <w:r w:rsidR="00206329" w:rsidRPr="003A5CBC">
        <w:rPr>
          <w:rFonts w:ascii="Times New Roman" w:hAnsi="Times New Roman" w:cs="Times New Roman"/>
          <w:sz w:val="24"/>
        </w:rPr>
        <w:t xml:space="preserve"> the training set </w:t>
      </w:r>
      <w:proofErr w:type="spellStart"/>
      <w:r w:rsidR="00206329" w:rsidRPr="003A5CBC">
        <w:rPr>
          <w:rFonts w:ascii="Times New Roman" w:hAnsi="Times New Roman" w:cs="Times New Roman"/>
          <w:sz w:val="24"/>
        </w:rPr>
        <w:t>should</w:t>
      </w:r>
      <w:proofErr w:type="spellEnd"/>
      <w:r w:rsidR="00206329" w:rsidRPr="003A5CBC">
        <w:rPr>
          <w:rFonts w:ascii="Times New Roman" w:hAnsi="Times New Roman" w:cs="Times New Roman"/>
          <w:sz w:val="24"/>
        </w:rPr>
        <w:t xml:space="preserve"> have been </w:t>
      </w:r>
      <w:proofErr w:type="spellStart"/>
      <w:r w:rsidR="00206329" w:rsidRPr="003A5CBC">
        <w:rPr>
          <w:rFonts w:ascii="Times New Roman" w:hAnsi="Times New Roman" w:cs="Times New Roman"/>
          <w:sz w:val="24"/>
        </w:rPr>
        <w:t>taken</w:t>
      </w:r>
      <w:proofErr w:type="spellEnd"/>
      <w:r w:rsidR="00206329" w:rsidRPr="003A5C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6329" w:rsidRPr="003A5CBC">
        <w:rPr>
          <w:rFonts w:ascii="Times New Roman" w:hAnsi="Times New Roman" w:cs="Times New Roman"/>
          <w:sz w:val="24"/>
        </w:rPr>
        <w:t>under</w:t>
      </w:r>
      <w:proofErr w:type="spellEnd"/>
      <w:r w:rsidR="00206329" w:rsidRPr="003A5CBC">
        <w:rPr>
          <w:rFonts w:ascii="Times New Roman" w:hAnsi="Times New Roman" w:cs="Times New Roman"/>
          <w:sz w:val="24"/>
        </w:rPr>
        <w:t xml:space="preserve"> the </w:t>
      </w:r>
      <w:proofErr w:type="spellStart"/>
      <w:r w:rsidR="00206329" w:rsidRPr="003A5CBC">
        <w:rPr>
          <w:rFonts w:ascii="Times New Roman" w:hAnsi="Times New Roman" w:cs="Times New Roman"/>
          <w:sz w:val="24"/>
        </w:rPr>
        <w:t>same</w:t>
      </w:r>
      <w:proofErr w:type="spellEnd"/>
      <w:r w:rsidR="00206329" w:rsidRPr="003A5C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6329" w:rsidRPr="003A5CBC">
        <w:rPr>
          <w:rFonts w:ascii="Times New Roman" w:hAnsi="Times New Roman" w:cs="Times New Roman"/>
          <w:sz w:val="24"/>
        </w:rPr>
        <w:t>lighting</w:t>
      </w:r>
      <w:proofErr w:type="spellEnd"/>
      <w:r w:rsidR="00206329" w:rsidRPr="003A5CBC">
        <w:rPr>
          <w:rFonts w:ascii="Times New Roman" w:hAnsi="Times New Roman" w:cs="Times New Roman"/>
          <w:sz w:val="24"/>
        </w:rPr>
        <w:t xml:space="preserve"> conditions, and must </w:t>
      </w:r>
      <w:proofErr w:type="spellStart"/>
      <w:r w:rsidR="00206329" w:rsidRPr="003A5CBC">
        <w:rPr>
          <w:rFonts w:ascii="Times New Roman" w:hAnsi="Times New Roman" w:cs="Times New Roman"/>
          <w:sz w:val="24"/>
        </w:rPr>
        <w:t>be</w:t>
      </w:r>
      <w:proofErr w:type="spellEnd"/>
      <w:r w:rsidR="00206329" w:rsidRPr="003A5C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6329" w:rsidRPr="003A5CBC">
        <w:rPr>
          <w:rFonts w:ascii="Times New Roman" w:hAnsi="Times New Roman" w:cs="Times New Roman"/>
          <w:sz w:val="24"/>
        </w:rPr>
        <w:t>normalized</w:t>
      </w:r>
      <w:proofErr w:type="spellEnd"/>
      <w:r w:rsidR="00206329" w:rsidRPr="003A5CBC">
        <w:rPr>
          <w:rFonts w:ascii="Times New Roman" w:hAnsi="Times New Roman" w:cs="Times New Roman"/>
          <w:sz w:val="24"/>
        </w:rPr>
        <w:t xml:space="preserve"> to</w:t>
      </w:r>
      <w:r w:rsidR="003A5CBC">
        <w:rPr>
          <w:rFonts w:ascii="Times New Roman" w:hAnsi="Times New Roman" w:cs="Times New Roman"/>
          <w:sz w:val="24"/>
        </w:rPr>
        <w:t xml:space="preserve"> line up the </w:t>
      </w:r>
      <w:proofErr w:type="spellStart"/>
      <w:proofErr w:type="gramStart"/>
      <w:r w:rsidR="003A5CBC">
        <w:rPr>
          <w:rFonts w:ascii="Times New Roman" w:hAnsi="Times New Roman" w:cs="Times New Roman"/>
          <w:sz w:val="24"/>
        </w:rPr>
        <w:t>eyes</w:t>
      </w:r>
      <w:proofErr w:type="spellEnd"/>
      <w:r w:rsidR="003A5CBC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3A5CBC">
        <w:rPr>
          <w:rFonts w:ascii="Times New Roman" w:hAnsi="Times New Roman" w:cs="Times New Roman"/>
          <w:sz w:val="24"/>
        </w:rPr>
        <w:t>mouths</w:t>
      </w:r>
      <w:proofErr w:type="spellEnd"/>
      <w:proofErr w:type="gramEnd"/>
      <w:r w:rsidR="003A5CB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3A5CBC">
        <w:rPr>
          <w:rFonts w:ascii="Times New Roman" w:hAnsi="Times New Roman" w:cs="Times New Roman"/>
          <w:sz w:val="24"/>
        </w:rPr>
        <w:t>othe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features</w:t>
      </w:r>
      <w:proofErr w:type="spellEnd"/>
      <w:r w:rsidR="00206329" w:rsidRPr="003A5CBC">
        <w:rPr>
          <w:rFonts w:ascii="Times New Roman" w:hAnsi="Times New Roman" w:cs="Times New Roman"/>
          <w:sz w:val="24"/>
        </w:rPr>
        <w:t xml:space="preserve">. </w:t>
      </w:r>
    </w:p>
    <w:p w:rsidR="003A5CBC" w:rsidRPr="003A5CBC" w:rsidRDefault="003A5CBC" w:rsidP="00250F77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206329" w:rsidRPr="00723EFE" w:rsidRDefault="00250F77" w:rsidP="00206329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Compute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06329" w:rsidRPr="00723EFE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206329" w:rsidRPr="00723EFE">
        <w:rPr>
          <w:rFonts w:ascii="Times New Roman" w:hAnsi="Times New Roman" w:cs="Times New Roman"/>
          <w:sz w:val="24"/>
        </w:rPr>
        <w:t>average</w:t>
      </w:r>
      <w:proofErr w:type="spellEnd"/>
      <w:r w:rsidR="00206329" w:rsidRPr="00723EFE">
        <w:rPr>
          <w:rFonts w:ascii="Times New Roman" w:hAnsi="Times New Roman" w:cs="Times New Roman"/>
          <w:sz w:val="24"/>
        </w:rPr>
        <w:t xml:space="preserve"> image</w:t>
      </w:r>
      <w:r>
        <w:rPr>
          <w:rFonts w:ascii="Times New Roman" w:hAnsi="Times New Roman" w:cs="Times New Roman"/>
          <w:sz w:val="24"/>
        </w:rPr>
        <w:t xml:space="preserve"> : </w:t>
      </w:r>
      <w:proofErr w:type="spellStart"/>
      <w:r>
        <w:rPr>
          <w:rFonts w:ascii="Times New Roman" w:hAnsi="Times New Roman" w:cs="Times New Roman"/>
          <w:sz w:val="24"/>
        </w:rPr>
        <w:t>add</w:t>
      </w:r>
      <w:proofErr w:type="spellEnd"/>
      <w:r w:rsidR="00206329"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6329" w:rsidRPr="00723EFE">
        <w:rPr>
          <w:rFonts w:ascii="Times New Roman" w:hAnsi="Times New Roman" w:cs="Times New Roman"/>
          <w:sz w:val="24"/>
        </w:rPr>
        <w:t>each</w:t>
      </w:r>
      <w:proofErr w:type="spellEnd"/>
      <w:r w:rsidR="00206329"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6329" w:rsidRPr="00723EFE">
        <w:rPr>
          <w:rFonts w:ascii="Times New Roman" w:hAnsi="Times New Roman" w:cs="Times New Roman"/>
          <w:sz w:val="24"/>
        </w:rPr>
        <w:t>columns</w:t>
      </w:r>
      <w:proofErr w:type="spellEnd"/>
      <w:r w:rsidR="00206329" w:rsidRPr="00723EFE">
        <w:rPr>
          <w:rFonts w:ascii="Times New Roman" w:hAnsi="Times New Roman" w:cs="Times New Roman"/>
          <w:sz w:val="24"/>
        </w:rPr>
        <w:t xml:space="preserve"> of the matrix T and </w:t>
      </w:r>
      <w:proofErr w:type="spellStart"/>
      <w:r w:rsidR="00206329" w:rsidRPr="00723EFE">
        <w:rPr>
          <w:rFonts w:ascii="Times New Roman" w:hAnsi="Times New Roman" w:cs="Times New Roman"/>
          <w:sz w:val="24"/>
        </w:rPr>
        <w:t>dividing</w:t>
      </w:r>
      <w:proofErr w:type="spellEnd"/>
      <w:r w:rsidR="00206329" w:rsidRPr="00723EFE">
        <w:rPr>
          <w:rFonts w:ascii="Times New Roman" w:hAnsi="Times New Roman" w:cs="Times New Roman"/>
          <w:sz w:val="24"/>
        </w:rPr>
        <w:t xml:space="preserve"> the </w:t>
      </w:r>
      <w:proofErr w:type="spellStart"/>
      <w:r w:rsidR="00206329" w:rsidRPr="00723EFE">
        <w:rPr>
          <w:rFonts w:ascii="Times New Roman" w:hAnsi="Times New Roman" w:cs="Times New Roman"/>
          <w:sz w:val="24"/>
        </w:rPr>
        <w:t>previous</w:t>
      </w:r>
      <w:proofErr w:type="spellEnd"/>
      <w:r w:rsidR="00206329"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6329" w:rsidRPr="00723EFE">
        <w:rPr>
          <w:rFonts w:ascii="Times New Roman" w:hAnsi="Times New Roman" w:cs="Times New Roman"/>
          <w:sz w:val="24"/>
        </w:rPr>
        <w:t>obtained</w:t>
      </w:r>
      <w:proofErr w:type="spellEnd"/>
      <w:r w:rsidR="00206329"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6329" w:rsidRPr="00723EFE">
        <w:rPr>
          <w:rFonts w:ascii="Times New Roman" w:hAnsi="Times New Roman" w:cs="Times New Roman"/>
          <w:sz w:val="24"/>
        </w:rPr>
        <w:t>vector</w:t>
      </w:r>
      <w:proofErr w:type="spellEnd"/>
      <w:r w:rsidR="00206329" w:rsidRPr="00723EFE">
        <w:rPr>
          <w:rFonts w:ascii="Times New Roman" w:hAnsi="Times New Roman" w:cs="Times New Roman"/>
          <w:sz w:val="24"/>
        </w:rPr>
        <w:t xml:space="preserve"> by the </w:t>
      </w:r>
      <w:proofErr w:type="spellStart"/>
      <w:r w:rsidR="00206329" w:rsidRPr="00723EFE">
        <w:rPr>
          <w:rFonts w:ascii="Times New Roman" w:hAnsi="Times New Roman" w:cs="Times New Roman"/>
          <w:sz w:val="24"/>
        </w:rPr>
        <w:t>number</w:t>
      </w:r>
      <w:proofErr w:type="spellEnd"/>
      <w:r w:rsidR="00206329" w:rsidRPr="00723EFE">
        <w:rPr>
          <w:rFonts w:ascii="Times New Roman" w:hAnsi="Times New Roman" w:cs="Times New Roman"/>
          <w:sz w:val="24"/>
        </w:rPr>
        <w:t xml:space="preserve"> of input images.</w:t>
      </w:r>
      <w:r w:rsidR="005D2CE5">
        <w:rPr>
          <w:rFonts w:ascii="Times New Roman" w:hAnsi="Times New Roman" w:cs="Times New Roman"/>
          <w:sz w:val="24"/>
        </w:rPr>
        <w:t xml:space="preserve"> </w:t>
      </w:r>
    </w:p>
    <w:p w:rsidR="00206329" w:rsidRPr="00723EFE" w:rsidRDefault="00206329" w:rsidP="00206329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206329" w:rsidRPr="00723EFE" w:rsidRDefault="00206329" w:rsidP="00206329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23EFE">
        <w:rPr>
          <w:rFonts w:ascii="Times New Roman" w:hAnsi="Times New Roman" w:cs="Times New Roman"/>
          <w:sz w:val="24"/>
        </w:rPr>
        <w:t>Subtract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</w:rPr>
        <w:t>mean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from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matrix T to </w:t>
      </w:r>
      <w:proofErr w:type="spellStart"/>
      <w:r w:rsidRPr="00723EFE">
        <w:rPr>
          <w:rFonts w:ascii="Times New Roman" w:hAnsi="Times New Roman" w:cs="Times New Roman"/>
          <w:sz w:val="24"/>
        </w:rPr>
        <w:t>obtain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matrix</w:t>
      </w:r>
      <w:r w:rsidR="005D2CE5">
        <w:rPr>
          <w:rFonts w:ascii="Times New Roman" w:hAnsi="Times New Roman" w:cs="Times New Roman"/>
          <w:sz w:val="24"/>
        </w:rPr>
        <w:t xml:space="preserve"> </w:t>
      </w:r>
      <w:proofErr w:type="gramStart"/>
      <w:r w:rsidR="005D2CE5">
        <w:rPr>
          <w:rFonts w:ascii="Times New Roman" w:hAnsi="Times New Roman" w:cs="Times New Roman"/>
          <w:sz w:val="24"/>
        </w:rPr>
        <w:t>S</w:t>
      </w:r>
      <w:r w:rsidRPr="00723EFE">
        <w:rPr>
          <w:rFonts w:ascii="Times New Roman" w:hAnsi="Times New Roman" w:cs="Times New Roman"/>
          <w:sz w:val="24"/>
        </w:rPr>
        <w:t xml:space="preserve"> </w:t>
      </w:r>
      <w:r w:rsidR="00250F77">
        <w:rPr>
          <w:rFonts w:ascii="Times New Roman" w:hAnsi="Times New Roman" w:cs="Times New Roman"/>
          <w:sz w:val="24"/>
        </w:rPr>
        <w:t>.</w:t>
      </w:r>
      <w:proofErr w:type="gramEnd"/>
    </w:p>
    <w:p w:rsidR="00206329" w:rsidRPr="00723EFE" w:rsidRDefault="00206329" w:rsidP="00206329">
      <w:pPr>
        <w:pStyle w:val="Paragraphedeliste"/>
        <w:spacing w:line="276" w:lineRule="auto"/>
        <w:rPr>
          <w:rFonts w:ascii="Times New Roman" w:hAnsi="Times New Roman" w:cs="Times New Roman"/>
          <w:sz w:val="24"/>
        </w:rPr>
      </w:pPr>
    </w:p>
    <w:p w:rsidR="00206329" w:rsidRDefault="00206329" w:rsidP="00206329">
      <w:pPr>
        <w:pStyle w:val="Paragraphedeliste"/>
        <w:numPr>
          <w:ilvl w:val="0"/>
          <w:numId w:val="10"/>
        </w:numPr>
        <w:spacing w:line="276" w:lineRule="auto"/>
        <w:jc w:val="both"/>
      </w:pPr>
      <w:proofErr w:type="spellStart"/>
      <w:r w:rsidRPr="00723EFE">
        <w:rPr>
          <w:rFonts w:ascii="Times New Roman" w:hAnsi="Times New Roman" w:cs="Times New Roman"/>
          <w:sz w:val="24"/>
        </w:rPr>
        <w:t>Calculate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covariance matrix S.</w:t>
      </w:r>
    </w:p>
    <w:p w:rsidR="00206329" w:rsidRDefault="00206329" w:rsidP="00206329">
      <w:pPr>
        <w:pStyle w:val="Paragraphedeliste"/>
        <w:spacing w:line="276" w:lineRule="auto"/>
      </w:pPr>
    </w:p>
    <w:p w:rsidR="00206329" w:rsidRPr="00250F77" w:rsidRDefault="00206329" w:rsidP="009865EA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F77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250F7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50F77">
        <w:rPr>
          <w:rFonts w:ascii="Times New Roman" w:hAnsi="Times New Roman" w:cs="Times New Roman"/>
          <w:sz w:val="24"/>
          <w:szCs w:val="24"/>
        </w:rPr>
        <w:t>eigenvectors</w:t>
      </w:r>
      <w:proofErr w:type="spellEnd"/>
      <w:r w:rsidRPr="00250F7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50F77">
        <w:rPr>
          <w:rFonts w:ascii="Times New Roman" w:hAnsi="Times New Roman" w:cs="Times New Roman"/>
          <w:sz w:val="24"/>
          <w:szCs w:val="24"/>
        </w:rPr>
        <w:t>eigenvalues</w:t>
      </w:r>
      <w:proofErr w:type="spellEnd"/>
      <w:r w:rsidRPr="00250F77">
        <w:rPr>
          <w:rFonts w:ascii="Times New Roman" w:hAnsi="Times New Roman" w:cs="Times New Roman"/>
          <w:sz w:val="24"/>
          <w:szCs w:val="24"/>
        </w:rPr>
        <w:t xml:space="preserve"> of the covariance matrix S. </w:t>
      </w:r>
      <w:proofErr w:type="spellStart"/>
      <w:r w:rsidRPr="00250F7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50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F77">
        <w:rPr>
          <w:rFonts w:ascii="Times New Roman" w:hAnsi="Times New Roman" w:cs="Times New Roman"/>
          <w:sz w:val="24"/>
          <w:szCs w:val="24"/>
        </w:rPr>
        <w:t>eigenvector</w:t>
      </w:r>
      <w:proofErr w:type="spellEnd"/>
      <w:r w:rsidRPr="00250F77">
        <w:rPr>
          <w:rFonts w:ascii="Times New Roman" w:hAnsi="Times New Roman" w:cs="Times New Roman"/>
          <w:sz w:val="24"/>
          <w:szCs w:val="24"/>
        </w:rPr>
        <w:t xml:space="preserve"> has the </w:t>
      </w:r>
      <w:proofErr w:type="spellStart"/>
      <w:r w:rsidRPr="00250F77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50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F77">
        <w:rPr>
          <w:rFonts w:ascii="Times New Roman" w:hAnsi="Times New Roman" w:cs="Times New Roman"/>
          <w:sz w:val="24"/>
          <w:szCs w:val="24"/>
        </w:rPr>
        <w:t>dimensionality</w:t>
      </w:r>
      <w:proofErr w:type="spellEnd"/>
      <w:r w:rsidRPr="00250F77">
        <w:rPr>
          <w:rFonts w:ascii="Times New Roman" w:hAnsi="Times New Roman" w:cs="Times New Roman"/>
          <w:sz w:val="24"/>
          <w:szCs w:val="24"/>
        </w:rPr>
        <w:t xml:space="preserve"> as the original images. The </w:t>
      </w:r>
      <w:proofErr w:type="spellStart"/>
      <w:r w:rsidRPr="00250F77">
        <w:rPr>
          <w:rFonts w:ascii="Times New Roman" w:hAnsi="Times New Roman" w:cs="Times New Roman"/>
          <w:sz w:val="24"/>
          <w:szCs w:val="24"/>
        </w:rPr>
        <w:t>eigenvectors</w:t>
      </w:r>
      <w:proofErr w:type="spellEnd"/>
      <w:r w:rsidRPr="00250F77">
        <w:rPr>
          <w:rFonts w:ascii="Times New Roman" w:hAnsi="Times New Roman" w:cs="Times New Roman"/>
          <w:sz w:val="24"/>
          <w:szCs w:val="24"/>
        </w:rPr>
        <w:t xml:space="preserve"> of </w:t>
      </w:r>
      <w:r w:rsidR="00250F77">
        <w:rPr>
          <w:rFonts w:ascii="Times New Roman" w:hAnsi="Times New Roman" w:cs="Times New Roman"/>
          <w:sz w:val="24"/>
          <w:szCs w:val="24"/>
        </w:rPr>
        <w:t xml:space="preserve">the </w:t>
      </w:r>
      <w:r w:rsidRPr="00250F77">
        <w:rPr>
          <w:rFonts w:ascii="Times New Roman" w:hAnsi="Times New Roman" w:cs="Times New Roman"/>
          <w:sz w:val="24"/>
          <w:szCs w:val="24"/>
        </w:rPr>
        <w:t xml:space="preserve">matrix </w:t>
      </w:r>
      <w:r w:rsidR="00250F77">
        <w:rPr>
          <w:rFonts w:ascii="Times New Roman" w:hAnsi="Times New Roman" w:cs="Times New Roman"/>
          <w:sz w:val="24"/>
          <w:szCs w:val="24"/>
        </w:rPr>
        <w:t xml:space="preserve"> S </w:t>
      </w:r>
      <w:r w:rsidRPr="00250F77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250F77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250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F77">
        <w:rPr>
          <w:rFonts w:ascii="Times New Roman" w:hAnsi="Times New Roman" w:cs="Times New Roman"/>
          <w:sz w:val="24"/>
          <w:szCs w:val="24"/>
        </w:rPr>
        <w:t>eigenfaces</w:t>
      </w:r>
      <w:proofErr w:type="spellEnd"/>
      <w:r w:rsidRPr="00250F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4D96" w:rsidRDefault="00206329" w:rsidP="005D2CE5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lastRenderedPageBreak/>
        <w:t>Choose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the principal components.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of principal components </w:t>
      </w:r>
      <w:proofErr w:type="gramStart"/>
      <w:r w:rsidRPr="00723EFE">
        <w:rPr>
          <w:rFonts w:ascii="Times New Roman" w:hAnsi="Times New Roman" w:cs="Times New Roman"/>
          <w:sz w:val="24"/>
          <w:szCs w:val="24"/>
        </w:rPr>
        <w:t>k</w:t>
      </w:r>
      <w:r w:rsidR="005D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D2CE5"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smallest</w:t>
      </w:r>
      <w:proofErr w:type="spellEnd"/>
      <w:r w:rsidR="005D2CE5"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5D2CE5"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number</w:t>
      </w:r>
      <w:proofErr w:type="spellEnd"/>
      <w:r w:rsidR="005D2CE5"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5D2CE5"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satisfies</w:t>
      </w:r>
      <w:proofErr w:type="spellEnd"/>
      <w:r w:rsidR="005D2CE5"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 </w:t>
      </w:r>
      <w:r w:rsidR="005D2CE5">
        <w:rPr>
          <w:rFonts w:ascii="Times New Roman" w:hAnsi="Times New Roman" w:cs="Times New Roman"/>
          <w:sz w:val="24"/>
          <w:szCs w:val="24"/>
        </w:rPr>
        <w:t>)</w:t>
      </w:r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arbitrarily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by setting a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r w:rsidRPr="00372EF5">
        <w:rPr>
          <w:rFonts w:ascii="Times New Roman" w:hAnsi="Times New Roman" w:cs="Times New Roman"/>
          <w:sz w:val="32"/>
          <w:szCs w:val="24"/>
        </w:rPr>
        <w:t xml:space="preserve">ε </w:t>
      </w:r>
      <w:r w:rsidRPr="00723EFE">
        <w:rPr>
          <w:rFonts w:ascii="Times New Roman" w:hAnsi="Times New Roman" w:cs="Times New Roman"/>
          <w:sz w:val="24"/>
          <w:szCs w:val="24"/>
        </w:rPr>
        <w:t>on the total variance.</w:t>
      </w:r>
    </w:p>
    <w:p w:rsidR="005D2CE5" w:rsidRPr="005D2CE5" w:rsidRDefault="005D2CE5" w:rsidP="005D2CE5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D96" w:rsidRPr="00723EFE" w:rsidRDefault="00D74D96" w:rsidP="00206329">
      <w:pPr>
        <w:pStyle w:val="Paragraphedeliste"/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</w:t>
      </w:r>
      <w:r w:rsidRPr="00723EF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eterminate</w:t>
      </w:r>
      <w:proofErr w:type="spellEnd"/>
      <w:r w:rsidRPr="00723EF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</w:t>
      </w:r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input image </w:t>
      </w:r>
      <w:proofErr w:type="spellStart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weight</w:t>
      </w:r>
      <w:proofErr w:type="spellEnd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determination</w:t>
      </w:r>
      <w:proofErr w:type="spellEnd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from</w:t>
      </w:r>
      <w:proofErr w:type="spellEnd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projecting</w:t>
      </w:r>
      <w:proofErr w:type="spellEnd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each</w:t>
      </w:r>
      <w:proofErr w:type="spellEnd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image.</w:t>
      </w:r>
    </w:p>
    <w:p w:rsidR="00206329" w:rsidRPr="00723EFE" w:rsidRDefault="00206329" w:rsidP="00206329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F7B4F" w:rsidRDefault="00206329" w:rsidP="00206329">
      <w:pPr>
        <w:pStyle w:val="Paragraphedeliste"/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by a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reconstruct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the images.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image,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and the projection (</w:t>
      </w:r>
      <w:proofErr w:type="spellStart"/>
      <w:proofErr w:type="gramStart"/>
      <w:r w:rsidRPr="00723EFE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723EFE">
        <w:rPr>
          <w:rFonts w:ascii="Times New Roman" w:hAnsi="Times New Roman" w:cs="Times New Roman"/>
          <w:sz w:val="24"/>
          <w:szCs w:val="24"/>
        </w:rPr>
        <w:t xml:space="preserve"> of images.</w:t>
      </w:r>
    </w:p>
    <w:p w:rsidR="001F7B4F" w:rsidRPr="001F7B4F" w:rsidRDefault="001F7B4F" w:rsidP="00F85E49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</w:p>
    <w:p w:rsidR="00B20C00" w:rsidRDefault="00F85E49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F7B4F">
        <w:rPr>
          <w:rFonts w:ascii="Times New Roman" w:hAnsi="Times New Roman" w:cs="Times New Roman"/>
          <w:sz w:val="24"/>
          <w:szCs w:val="24"/>
        </w:rPr>
        <w:t>This ends the trai</w:t>
      </w:r>
      <w:r>
        <w:rPr>
          <w:rFonts w:ascii="Times New Roman" w:hAnsi="Times New Roman" w:cs="Times New Roman"/>
          <w:sz w:val="24"/>
          <w:szCs w:val="24"/>
        </w:rPr>
        <w:t xml:space="preserve">ning part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eigenf</w:t>
      </w:r>
      <w:r w:rsidR="00250F7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shows the</w:t>
      </w:r>
      <w:r w:rsidRPr="001F7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B4F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1F7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B4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F7B4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20C00" w:rsidRDefault="00B20C00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20C00" w:rsidRDefault="00B20C00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20C00" w:rsidRDefault="00B20C00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B20C00">
        <w:rPr>
          <w:rFonts w:ascii="Times New Roman" w:hAnsi="Times New Roman" w:cs="Times New Roman"/>
          <w:b/>
          <w:sz w:val="28"/>
          <w:szCs w:val="24"/>
          <w:u w:val="single"/>
        </w:rPr>
        <w:t>EigenFaces</w:t>
      </w:r>
      <w:proofErr w:type="spellEnd"/>
      <w:r w:rsidRPr="00B20C00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proofErr w:type="spellStart"/>
      <w:r w:rsidRPr="00B20C00">
        <w:rPr>
          <w:rFonts w:ascii="Times New Roman" w:hAnsi="Times New Roman" w:cs="Times New Roman"/>
          <w:b/>
          <w:sz w:val="28"/>
          <w:szCs w:val="24"/>
          <w:u w:val="single"/>
        </w:rPr>
        <w:t>logigram</w:t>
      </w:r>
      <w:proofErr w:type="spellEnd"/>
      <w:r w:rsidRPr="00B20C00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:rsidR="00F85E49" w:rsidRDefault="00F85E49" w:rsidP="00F85E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5E49" w:rsidRDefault="00F85E49" w:rsidP="00F85E4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have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basic parts: the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phase and the identification phase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of the image to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images,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the program displays the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>.</w:t>
      </w:r>
    </w:p>
    <w:p w:rsidR="00F85E49" w:rsidRDefault="00F85E49" w:rsidP="00F85E4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4C">
        <w:rPr>
          <w:rFonts w:ascii="Times New Roman" w:hAnsi="Times New Roman" w:cs="Times New Roman"/>
          <w:sz w:val="24"/>
          <w:szCs w:val="24"/>
        </w:rPr>
        <w:t xml:space="preserve">But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retain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major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steps</w:t>
      </w:r>
      <w:proofErr w:type="gramStart"/>
      <w:r w:rsidRPr="00B85C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</w:t>
      </w:r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pretreatments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the phase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out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F85E49" w:rsidRDefault="00F85E49" w:rsidP="00F85E4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B4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F7B4F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1F7B4F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1F7B4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F7B4F">
        <w:rPr>
          <w:rFonts w:ascii="Times New Roman" w:hAnsi="Times New Roman" w:cs="Times New Roman"/>
          <w:sz w:val="24"/>
          <w:szCs w:val="24"/>
        </w:rPr>
        <w:t xml:space="preserve"> base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F85E49" w:rsidRDefault="00F85E49" w:rsidP="00F85E4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B4F">
        <w:rPr>
          <w:rFonts w:ascii="Times New Roman" w:hAnsi="Times New Roman" w:cs="Times New Roman"/>
          <w:sz w:val="24"/>
          <w:szCs w:val="24"/>
        </w:rPr>
        <w:t>Reading images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F85E49" w:rsidRDefault="00F85E49" w:rsidP="00F85E4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B4F">
        <w:rPr>
          <w:rFonts w:ascii="Times New Roman" w:hAnsi="Times New Roman" w:cs="Times New Roman"/>
          <w:sz w:val="24"/>
          <w:szCs w:val="24"/>
        </w:rPr>
        <w:t xml:space="preserve">The conversion of </w:t>
      </w:r>
      <w:proofErr w:type="spellStart"/>
      <w:r w:rsidRPr="001F7B4F">
        <w:rPr>
          <w:rFonts w:ascii="Times New Roman" w:hAnsi="Times New Roman" w:cs="Times New Roman"/>
          <w:sz w:val="24"/>
          <w:szCs w:val="24"/>
        </w:rPr>
        <w:t>grayscale</w:t>
      </w:r>
      <w:proofErr w:type="spellEnd"/>
      <w:r w:rsidRPr="001F7B4F">
        <w:rPr>
          <w:rFonts w:ascii="Times New Roman" w:hAnsi="Times New Roman" w:cs="Times New Roman"/>
          <w:sz w:val="24"/>
          <w:szCs w:val="24"/>
        </w:rPr>
        <w:t xml:space="preserve"> images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F85E49" w:rsidRDefault="00F85E49" w:rsidP="00F85E4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B4F">
        <w:rPr>
          <w:rFonts w:ascii="Times New Roman" w:hAnsi="Times New Roman" w:cs="Times New Roman"/>
          <w:sz w:val="24"/>
          <w:szCs w:val="24"/>
        </w:rPr>
        <w:t>Resizing</w:t>
      </w:r>
      <w:proofErr w:type="spellEnd"/>
      <w:r w:rsidRPr="001F7B4F">
        <w:rPr>
          <w:rFonts w:ascii="Times New Roman" w:hAnsi="Times New Roman" w:cs="Times New Roman"/>
          <w:sz w:val="24"/>
          <w:szCs w:val="24"/>
        </w:rPr>
        <w:t xml:space="preserve"> images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F85E49" w:rsidRPr="00F85E49" w:rsidRDefault="00F85E49" w:rsidP="00F85E4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E4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85E49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F85E49">
        <w:rPr>
          <w:rFonts w:ascii="Times New Roman" w:hAnsi="Times New Roman" w:cs="Times New Roman"/>
          <w:sz w:val="24"/>
          <w:szCs w:val="24"/>
        </w:rPr>
        <w:t xml:space="preserve"> the application of </w:t>
      </w:r>
      <w:proofErr w:type="spellStart"/>
      <w:r w:rsidRPr="00F85E49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F8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E49">
        <w:rPr>
          <w:rFonts w:ascii="Times New Roman" w:hAnsi="Times New Roman" w:cs="Times New Roman"/>
          <w:sz w:val="24"/>
          <w:szCs w:val="24"/>
        </w:rPr>
        <w:t>equalization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5E49" w:rsidRPr="00B20C00" w:rsidRDefault="00F85E49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C1AFB" w:rsidRDefault="001C1AFB" w:rsidP="001C1AFB">
      <w:pPr>
        <w:spacing w:after="0" w:line="276" w:lineRule="auto"/>
        <w:jc w:val="center"/>
        <w:textAlignment w:val="baseline"/>
      </w:pPr>
      <w:r>
        <w:object w:dxaOrig="2866" w:dyaOrig="1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654pt" o:ole="">
            <v:imagedata r:id="rId6" o:title=""/>
          </v:shape>
          <o:OLEObject Type="Embed" ProgID="Visio.Drawing.15" ShapeID="_x0000_i1025" DrawAspect="Content" ObjectID="_1493810082" r:id="rId7"/>
        </w:object>
      </w:r>
    </w:p>
    <w:p w:rsidR="001C1AFB" w:rsidRPr="00B20C00" w:rsidRDefault="00B20C00" w:rsidP="00B20C00">
      <w:pPr>
        <w:pStyle w:val="Lgende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A73D36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 : </w:t>
      </w:r>
      <w:proofErr w:type="spellStart"/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EigenFaces</w:t>
      </w:r>
      <w:proofErr w:type="spellEnd"/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proofErr w:type="spellStart"/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logigram</w:t>
      </w:r>
      <w:proofErr w:type="spellEnd"/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proofErr w:type="spellStart"/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learning</w:t>
      </w:r>
      <w:proofErr w:type="spellEnd"/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phase</w:t>
      </w:r>
    </w:p>
    <w:p w:rsidR="001C1AFB" w:rsidRDefault="001C1AFB" w:rsidP="001C1AFB">
      <w:pPr>
        <w:jc w:val="both"/>
      </w:pPr>
    </w:p>
    <w:p w:rsidR="001C1AFB" w:rsidRDefault="001C1AFB" w:rsidP="001C1AFB">
      <w:pPr>
        <w:jc w:val="both"/>
      </w:pPr>
      <w:r>
        <w:object w:dxaOrig="9811" w:dyaOrig="13321">
          <v:shape id="_x0000_i1026" type="#_x0000_t75" style="width:453pt;height:615pt" o:ole="">
            <v:imagedata r:id="rId8" o:title=""/>
          </v:shape>
          <o:OLEObject Type="Embed" ProgID="Visio.Drawing.15" ShapeID="_x0000_i1026" DrawAspect="Content" ObjectID="_1493810083" r:id="rId9"/>
        </w:object>
      </w:r>
    </w:p>
    <w:p w:rsidR="001C1AFB" w:rsidRPr="00B20C00" w:rsidRDefault="00B20C00" w:rsidP="00B20C00">
      <w:pPr>
        <w:pStyle w:val="Lgende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A73D36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3</w: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="003B79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 : </w:t>
      </w:r>
      <w:proofErr w:type="spellStart"/>
      <w:r w:rsidR="003B79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EigenFaces</w:t>
      </w:r>
      <w:proofErr w:type="spellEnd"/>
      <w:r w:rsidR="003B79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proofErr w:type="spellStart"/>
      <w:r w:rsidR="003B79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logigram</w:t>
      </w:r>
      <w:proofErr w:type="spellEnd"/>
      <w:r w:rsidR="003B79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identification</w: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phase</w:t>
      </w:r>
    </w:p>
    <w:p w:rsidR="00206329" w:rsidRPr="00723EFE" w:rsidRDefault="00206329" w:rsidP="00206329">
      <w:pPr>
        <w:pStyle w:val="Titre3"/>
        <w:rPr>
          <w:rFonts w:ascii="Times New Roman" w:hAnsi="Times New Roman" w:cs="Times New Roman"/>
          <w:b/>
          <w:color w:val="auto"/>
          <w:sz w:val="32"/>
        </w:rPr>
      </w:pPr>
      <w:r w:rsidRPr="00723EFE">
        <w:rPr>
          <w:rFonts w:ascii="Times New Roman" w:hAnsi="Times New Roman" w:cs="Times New Roman"/>
          <w:b/>
          <w:color w:val="auto"/>
          <w:sz w:val="32"/>
        </w:rPr>
        <w:lastRenderedPageBreak/>
        <w:t>II.3-</w:t>
      </w:r>
      <w:r w:rsidRPr="00723EFE">
        <w:rPr>
          <w:rFonts w:ascii="Times New Roman" w:hAnsi="Times New Roman" w:cs="Times New Roman"/>
          <w:b/>
          <w:color w:val="auto"/>
          <w:sz w:val="32"/>
        </w:rPr>
        <w:tab/>
      </w:r>
      <w:proofErr w:type="spellStart"/>
      <w:r w:rsidRPr="00723EFE">
        <w:rPr>
          <w:rFonts w:ascii="Times New Roman" w:hAnsi="Times New Roman" w:cs="Times New Roman"/>
          <w:b/>
          <w:color w:val="auto"/>
          <w:sz w:val="32"/>
        </w:rPr>
        <w:t>Benefits</w:t>
      </w:r>
      <w:proofErr w:type="spellEnd"/>
      <w:r w:rsidRPr="00723EFE">
        <w:rPr>
          <w:rFonts w:ascii="Times New Roman" w:hAnsi="Times New Roman" w:cs="Times New Roman"/>
          <w:b/>
          <w:color w:val="auto"/>
          <w:sz w:val="32"/>
        </w:rPr>
        <w:t xml:space="preserve"> and </w:t>
      </w:r>
      <w:proofErr w:type="spellStart"/>
      <w:r w:rsidRPr="00723EFE">
        <w:rPr>
          <w:rFonts w:ascii="Times New Roman" w:hAnsi="Times New Roman" w:cs="Times New Roman"/>
          <w:b/>
          <w:color w:val="auto"/>
          <w:sz w:val="32"/>
        </w:rPr>
        <w:t>deficiencies</w:t>
      </w:r>
      <w:proofErr w:type="spellEnd"/>
    </w:p>
    <w:p w:rsidR="00206329" w:rsidRPr="00723EFE" w:rsidRDefault="00206329" w:rsidP="00206329">
      <w:pPr>
        <w:pStyle w:val="Titre4"/>
        <w:spacing w:after="240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723EFE">
        <w:rPr>
          <w:rFonts w:ascii="Times New Roman" w:hAnsi="Times New Roman" w:cs="Times New Roman"/>
          <w:b/>
          <w:i w:val="0"/>
          <w:color w:val="auto"/>
          <w:sz w:val="28"/>
        </w:rPr>
        <w:t>II.3.1-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proofErr w:type="spellStart"/>
      <w:r w:rsidRPr="00723EFE">
        <w:rPr>
          <w:rFonts w:ascii="Times New Roman" w:hAnsi="Times New Roman" w:cs="Times New Roman"/>
          <w:b/>
          <w:i w:val="0"/>
          <w:color w:val="auto"/>
          <w:sz w:val="28"/>
        </w:rPr>
        <w:t>Benefits</w:t>
      </w:r>
      <w:proofErr w:type="spellEnd"/>
      <w:r w:rsidRPr="00723EFE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</w:p>
    <w:p w:rsidR="00206329" w:rsidRPr="00723EFE" w:rsidRDefault="00206329" w:rsidP="002063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and cheap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realize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face recognition in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>:</w:t>
      </w:r>
    </w:p>
    <w:p w:rsidR="00206329" w:rsidRPr="00723EFE" w:rsidRDefault="00206329" w:rsidP="00206329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completely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to code.</w:t>
      </w:r>
    </w:p>
    <w:p w:rsidR="00206329" w:rsidRPr="00723EFE" w:rsidRDefault="00206329" w:rsidP="00206329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adequately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reduces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in face image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>.</w:t>
      </w:r>
    </w:p>
    <w:p w:rsidR="00206329" w:rsidRPr="00723EFE" w:rsidRDefault="00206329" w:rsidP="00206329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EFE"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, face recognition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in real time.</w:t>
      </w:r>
    </w:p>
    <w:p w:rsidR="00206329" w:rsidRPr="00723EFE" w:rsidRDefault="00206329" w:rsidP="00206329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large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>.</w:t>
      </w:r>
    </w:p>
    <w:p w:rsidR="00206329" w:rsidRDefault="00206329" w:rsidP="00206329">
      <w:pPr>
        <w:pStyle w:val="Paragraphedeliste"/>
        <w:jc w:val="both"/>
      </w:pPr>
    </w:p>
    <w:p w:rsidR="00206329" w:rsidRPr="00723EFE" w:rsidRDefault="00206329" w:rsidP="00206329">
      <w:pPr>
        <w:pStyle w:val="Titre4"/>
        <w:spacing w:after="240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723EF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II.3.2- </w:t>
      </w:r>
      <w:proofErr w:type="spellStart"/>
      <w:r w:rsidRPr="00723EF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Deficiencies</w:t>
      </w:r>
      <w:proofErr w:type="spellEnd"/>
    </w:p>
    <w:p w:rsidR="00206329" w:rsidRPr="00723EFE" w:rsidRDefault="00206329" w:rsidP="002063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deficiencies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obvious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>:</w:t>
      </w:r>
    </w:p>
    <w:p w:rsidR="00206329" w:rsidRPr="00723EFE" w:rsidRDefault="00206329" w:rsidP="00206329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sensitive to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lighting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and translation;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>.</w:t>
      </w:r>
    </w:p>
    <w:p w:rsidR="00206329" w:rsidRPr="00723EFE" w:rsidRDefault="00206329" w:rsidP="00206329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capturing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expression changes.</w:t>
      </w:r>
    </w:p>
    <w:p w:rsidR="00206329" w:rsidRDefault="00206329" w:rsidP="002063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EF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mainly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about illumination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don't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face.</w:t>
      </w:r>
    </w:p>
    <w:p w:rsidR="001E095C" w:rsidRDefault="001E095C" w:rsidP="002063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95C" w:rsidRPr="005B697A" w:rsidRDefault="001E095C" w:rsidP="001E095C">
      <w:pPr>
        <w:pStyle w:val="Titre2"/>
        <w:spacing w:after="240"/>
        <w:rPr>
          <w:rFonts w:ascii="Times New Roman" w:eastAsia="Times New Roman" w:hAnsi="Times New Roman" w:cs="Times New Roman"/>
          <w:b/>
          <w:color w:val="auto"/>
          <w:sz w:val="36"/>
          <w:lang w:eastAsia="fr-FR"/>
        </w:rPr>
      </w:pPr>
      <w:r w:rsidRPr="005B697A">
        <w:rPr>
          <w:rFonts w:ascii="Times New Roman" w:eastAsia="Times New Roman" w:hAnsi="Times New Roman" w:cs="Times New Roman"/>
          <w:b/>
          <w:color w:val="auto"/>
          <w:sz w:val="36"/>
          <w:lang w:eastAsia="fr-FR"/>
        </w:rPr>
        <w:t>III-</w:t>
      </w:r>
      <w:r w:rsidRPr="005B697A">
        <w:rPr>
          <w:rFonts w:ascii="Times New Roman" w:eastAsia="Times New Roman" w:hAnsi="Times New Roman" w:cs="Times New Roman"/>
          <w:b/>
          <w:color w:val="auto"/>
          <w:sz w:val="36"/>
          <w:lang w:eastAsia="fr-FR"/>
        </w:rPr>
        <w:tab/>
      </w:r>
      <w:proofErr w:type="spellStart"/>
      <w:r w:rsidRPr="005B697A">
        <w:rPr>
          <w:rFonts w:ascii="Times New Roman" w:eastAsia="Times New Roman" w:hAnsi="Times New Roman" w:cs="Times New Roman"/>
          <w:b/>
          <w:color w:val="auto"/>
          <w:sz w:val="36"/>
          <w:lang w:eastAsia="fr-FR"/>
        </w:rPr>
        <w:t>FisherFaces</w:t>
      </w:r>
      <w:proofErr w:type="spellEnd"/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</w:rPr>
      </w:pPr>
      <w:proofErr w:type="spellStart"/>
      <w:r w:rsidRPr="00720B0A">
        <w:rPr>
          <w:rFonts w:ascii="Times New Roman" w:hAnsi="Times New Roman" w:cs="Times New Roman"/>
          <w:sz w:val="24"/>
        </w:rPr>
        <w:t>Eigenface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method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uses PCA for </w:t>
      </w:r>
      <w:proofErr w:type="spellStart"/>
      <w:r w:rsidRPr="00720B0A">
        <w:rPr>
          <w:rFonts w:ascii="Times New Roman" w:hAnsi="Times New Roman" w:cs="Times New Roman"/>
          <w:sz w:val="24"/>
        </w:rPr>
        <w:t>dimensionality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reduction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0B0A">
        <w:rPr>
          <w:rFonts w:ascii="Times New Roman" w:hAnsi="Times New Roman" w:cs="Times New Roman"/>
          <w:sz w:val="24"/>
        </w:rPr>
        <w:t>which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yields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projection directions </w:t>
      </w:r>
      <w:proofErr w:type="spellStart"/>
      <w:r w:rsidRPr="00720B0A">
        <w:rPr>
          <w:rFonts w:ascii="Times New Roman" w:hAnsi="Times New Roman" w:cs="Times New Roman"/>
          <w:sz w:val="24"/>
        </w:rPr>
        <w:t>that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maximize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the total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across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all classes of images. This projection </w:t>
      </w:r>
      <w:proofErr w:type="spellStart"/>
      <w:r w:rsidRPr="00720B0A">
        <w:rPr>
          <w:rFonts w:ascii="Times New Roman" w:hAnsi="Times New Roman" w:cs="Times New Roman"/>
          <w:sz w:val="24"/>
        </w:rPr>
        <w:t>is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best for reconstruction of images </w:t>
      </w:r>
      <w:proofErr w:type="spellStart"/>
      <w:r w:rsidRPr="00720B0A">
        <w:rPr>
          <w:rFonts w:ascii="Times New Roman" w:hAnsi="Times New Roman" w:cs="Times New Roman"/>
          <w:sz w:val="24"/>
        </w:rPr>
        <w:t>from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20B0A">
        <w:rPr>
          <w:rFonts w:ascii="Times New Roman" w:hAnsi="Times New Roman" w:cs="Times New Roman"/>
          <w:sz w:val="24"/>
        </w:rPr>
        <w:t>low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dimensional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basis. </w:t>
      </w:r>
      <w:proofErr w:type="spellStart"/>
      <w:r w:rsidRPr="00720B0A">
        <w:rPr>
          <w:rFonts w:ascii="Times New Roman" w:hAnsi="Times New Roman" w:cs="Times New Roman"/>
          <w:sz w:val="24"/>
        </w:rPr>
        <w:t>However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0B0A">
        <w:rPr>
          <w:rFonts w:ascii="Times New Roman" w:hAnsi="Times New Roman" w:cs="Times New Roman"/>
          <w:sz w:val="24"/>
        </w:rPr>
        <w:t>this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method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doesn’t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make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use of </w:t>
      </w:r>
      <w:proofErr w:type="spellStart"/>
      <w:r w:rsidRPr="00720B0A">
        <w:rPr>
          <w:rFonts w:ascii="Times New Roman" w:hAnsi="Times New Roman" w:cs="Times New Roman"/>
          <w:sz w:val="24"/>
        </w:rPr>
        <w:t>between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-class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. The projection </w:t>
      </w:r>
      <w:proofErr w:type="spellStart"/>
      <w:r w:rsidRPr="00720B0A">
        <w:rPr>
          <w:rFonts w:ascii="Times New Roman" w:hAnsi="Times New Roman" w:cs="Times New Roman"/>
          <w:sz w:val="24"/>
        </w:rPr>
        <w:t>may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not </w:t>
      </w:r>
      <w:proofErr w:type="spellStart"/>
      <w:r w:rsidRPr="00720B0A">
        <w:rPr>
          <w:rFonts w:ascii="Times New Roman" w:hAnsi="Times New Roman" w:cs="Times New Roman"/>
          <w:sz w:val="24"/>
        </w:rPr>
        <w:t>be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optimal </w:t>
      </w:r>
      <w:proofErr w:type="spellStart"/>
      <w:r w:rsidRPr="00720B0A">
        <w:rPr>
          <w:rFonts w:ascii="Times New Roman" w:hAnsi="Times New Roman" w:cs="Times New Roman"/>
          <w:sz w:val="24"/>
        </w:rPr>
        <w:t>from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discrimination for </w:t>
      </w:r>
      <w:proofErr w:type="spellStart"/>
      <w:r w:rsidRPr="00720B0A">
        <w:rPr>
          <w:rFonts w:ascii="Times New Roman" w:hAnsi="Times New Roman" w:cs="Times New Roman"/>
          <w:sz w:val="24"/>
        </w:rPr>
        <w:t>different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classes.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clearly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powerful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way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represent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does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not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consider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classes and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so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a lot of discriminative information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may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lo</w:t>
      </w:r>
      <w:r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throwing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components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away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Fisherface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an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enhancement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Eigenface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uses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Fisher’s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Linear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Discriminant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Analysis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(FLDA or LDA) for the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dimensionality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reduction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. The LDA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maximizes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the ratio of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between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-class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scatter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within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-class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scatter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therefore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works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better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than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PCA for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purpose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of discrimination. The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Fisherface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especially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useful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when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facial images have large variations in illumination and facial express</w:t>
      </w:r>
      <w:r>
        <w:rPr>
          <w:rFonts w:ascii="Times New Roman" w:hAnsi="Times New Roman" w:cs="Times New Roman"/>
          <w:color w:val="000000"/>
          <w:sz w:val="24"/>
          <w:szCs w:val="24"/>
        </w:rPr>
        <w:t>ion.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Pr="00720B0A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4"/>
        </w:rPr>
      </w:pPr>
      <w:r w:rsidRPr="00720B0A">
        <w:rPr>
          <w:rFonts w:ascii="Times New Roman" w:hAnsi="Times New Roman" w:cs="Times New Roman"/>
          <w:sz w:val="24"/>
        </w:rPr>
        <w:t xml:space="preserve">This projection </w:t>
      </w:r>
      <w:proofErr w:type="spellStart"/>
      <w:r w:rsidRPr="00720B0A">
        <w:rPr>
          <w:rFonts w:ascii="Times New Roman" w:hAnsi="Times New Roman" w:cs="Times New Roman"/>
          <w:sz w:val="24"/>
        </w:rPr>
        <w:t>maximizes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the ratio of </w:t>
      </w:r>
      <w:proofErr w:type="spellStart"/>
      <w:r w:rsidRPr="00720B0A">
        <w:rPr>
          <w:rFonts w:ascii="Times New Roman" w:hAnsi="Times New Roman" w:cs="Times New Roman"/>
          <w:sz w:val="24"/>
        </w:rPr>
        <w:t>between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-class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720B0A">
        <w:rPr>
          <w:rFonts w:ascii="Times New Roman" w:hAnsi="Times New Roman" w:cs="Times New Roman"/>
          <w:sz w:val="24"/>
        </w:rPr>
        <w:t>that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720B0A">
        <w:rPr>
          <w:rFonts w:ascii="Times New Roman" w:hAnsi="Times New Roman" w:cs="Times New Roman"/>
          <w:sz w:val="24"/>
        </w:rPr>
        <w:t>within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-class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. The </w:t>
      </w:r>
      <w:proofErr w:type="spellStart"/>
      <w:r w:rsidRPr="00720B0A">
        <w:rPr>
          <w:rFonts w:ascii="Times New Roman" w:hAnsi="Times New Roman" w:cs="Times New Roman"/>
          <w:sz w:val="24"/>
        </w:rPr>
        <w:t>idea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is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that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it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tries to “</w:t>
      </w:r>
      <w:proofErr w:type="spellStart"/>
      <w:r w:rsidRPr="00720B0A">
        <w:rPr>
          <w:rFonts w:ascii="Times New Roman" w:hAnsi="Times New Roman" w:cs="Times New Roman"/>
          <w:sz w:val="24"/>
        </w:rPr>
        <w:t>shape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” the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720B0A">
        <w:rPr>
          <w:rFonts w:ascii="Times New Roman" w:hAnsi="Times New Roman" w:cs="Times New Roman"/>
          <w:sz w:val="24"/>
        </w:rPr>
        <w:t>order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720B0A">
        <w:rPr>
          <w:rFonts w:ascii="Times New Roman" w:hAnsi="Times New Roman" w:cs="Times New Roman"/>
          <w:sz w:val="24"/>
        </w:rPr>
        <w:t>make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it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more </w:t>
      </w:r>
      <w:proofErr w:type="spellStart"/>
      <w:r w:rsidRPr="00720B0A">
        <w:rPr>
          <w:rFonts w:ascii="Times New Roman" w:hAnsi="Times New Roman" w:cs="Times New Roman"/>
          <w:sz w:val="24"/>
        </w:rPr>
        <w:t>reliable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for classification.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Pr="005B697A" w:rsidRDefault="001E095C" w:rsidP="001E095C">
      <w:pPr>
        <w:pStyle w:val="Titre3"/>
        <w:spacing w:after="240"/>
        <w:jc w:val="both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lastRenderedPageBreak/>
        <w:t xml:space="preserve">III.1-  </w:t>
      </w:r>
      <w:proofErr w:type="spellStart"/>
      <w:r w:rsidRPr="005B697A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Linear</w:t>
      </w:r>
      <w:proofErr w:type="spellEnd"/>
      <w:r w:rsidRPr="005B697A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 xml:space="preserve"> Discriminant </w:t>
      </w:r>
      <w:proofErr w:type="spellStart"/>
      <w:r w:rsidRPr="005B697A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Analysis</w:t>
      </w:r>
      <w:proofErr w:type="spellEnd"/>
      <w:r w:rsidRPr="005B697A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 xml:space="preserve"> (LDA)</w:t>
      </w:r>
    </w:p>
    <w:p w:rsidR="001E095C" w:rsidRPr="00733888" w:rsidRDefault="001E095C" w:rsidP="001E095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Linear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Discriminant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nalysis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(LDA)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used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find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linear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combination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charac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teristics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better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separate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event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classes.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resulting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combinations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can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used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as a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linear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classifier, or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generally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in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reducing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characteristics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before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posterior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classification.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1E095C" w:rsidRPr="00733888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closely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related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the 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A,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because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both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seek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linear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combinations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the variables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that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etter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represents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data. This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statistic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skill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explicitly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model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difference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between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data classes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unlike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which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does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not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take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into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account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differences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between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classes.</w:t>
      </w:r>
    </w:p>
    <w:p w:rsidR="001E095C" w:rsidRPr="00733888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E095C" w:rsidRPr="005B697A" w:rsidRDefault="001E095C" w:rsidP="001E095C">
      <w:pPr>
        <w:pStyle w:val="Titre3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 xml:space="preserve">III.2-  </w:t>
      </w:r>
      <w:r w:rsidRPr="005B697A">
        <w:rPr>
          <w:rFonts w:ascii="Times New Roman" w:hAnsi="Times New Roman" w:cs="Times New Roman"/>
          <w:b/>
          <w:color w:val="auto"/>
          <w:sz w:val="32"/>
        </w:rPr>
        <w:t>LDA for recognition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4"/>
        </w:rPr>
      </w:pP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The LDA by recognition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algorithm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divided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into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two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phases, one for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calculation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person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system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learning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phase and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other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recognize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person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registered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test 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>stage.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4"/>
        </w:rPr>
      </w:pPr>
    </w:p>
    <w:p w:rsidR="001E095C" w:rsidRPr="005B697A" w:rsidRDefault="001E095C" w:rsidP="001E095C">
      <w:pPr>
        <w:pStyle w:val="Titre4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 xml:space="preserve">III.2.1-  </w:t>
      </w:r>
      <w:r w:rsidRPr="005B697A">
        <w:rPr>
          <w:rFonts w:ascii="Times New Roman" w:hAnsi="Times New Roman" w:cs="Times New Roman"/>
          <w:b/>
          <w:i w:val="0"/>
          <w:color w:val="auto"/>
          <w:sz w:val="28"/>
        </w:rPr>
        <w:t>Learning phase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As in the PCA,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gathers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the images of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learning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>base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in a large image matrix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column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represents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a image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listed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Ti,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average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image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095C" w:rsidRPr="00733888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class C,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average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image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calculated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image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Ti of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class Ci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refocused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average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. This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produces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a new image.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proceed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calculation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scatter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(dispersion)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matrixes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followed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95C" w:rsidRDefault="001E095C" w:rsidP="001E095C">
      <w:pPr>
        <w:pStyle w:val="Paragraphedeliste"/>
        <w:numPr>
          <w:ilvl w:val="0"/>
          <w:numId w:val="12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0C13">
        <w:rPr>
          <w:rFonts w:ascii="Times New Roman" w:hAnsi="Times New Roman" w:cs="Times New Roman"/>
          <w:color w:val="000000"/>
          <w:sz w:val="24"/>
          <w:szCs w:val="24"/>
        </w:rPr>
        <w:t>The Intra-class Distribution Matrix;</w:t>
      </w:r>
    </w:p>
    <w:p w:rsidR="001E095C" w:rsidRDefault="001E095C" w:rsidP="001E095C">
      <w:pPr>
        <w:pStyle w:val="Paragraphedeliste"/>
        <w:numPr>
          <w:ilvl w:val="0"/>
          <w:numId w:val="12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0C13">
        <w:rPr>
          <w:rFonts w:ascii="Times New Roman" w:hAnsi="Times New Roman" w:cs="Times New Roman"/>
          <w:color w:val="000000"/>
          <w:sz w:val="24"/>
          <w:szCs w:val="24"/>
        </w:rPr>
        <w:t>The Inter-class Distribution Matrix;</w:t>
      </w:r>
    </w:p>
    <w:p w:rsidR="001E095C" w:rsidRPr="00130C13" w:rsidRDefault="001E095C" w:rsidP="001E095C">
      <w:pPr>
        <w:pStyle w:val="Paragraphedeliste"/>
        <w:numPr>
          <w:ilvl w:val="0"/>
          <w:numId w:val="12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otal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ispersion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>atrix.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have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defined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different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dispersion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matrixes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must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the best projection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maximizes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the intra-class dispersion on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matrix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minimizing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inter-class dispersion,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also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matrix.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Default="001C1AFB" w:rsidP="00E41DA6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object w:dxaOrig="15631" w:dyaOrig="6286">
          <v:shape id="_x0000_i1027" type="#_x0000_t75" style="width:453pt;height:229.5pt" o:ole="">
            <v:imagedata r:id="rId10" o:title=""/>
          </v:shape>
          <o:OLEObject Type="Embed" ProgID="Visio.Drawing.15" ShapeID="_x0000_i1027" DrawAspect="Content" ObjectID="_1493810084" r:id="rId11"/>
        </w:object>
      </w:r>
    </w:p>
    <w:p w:rsidR="001E095C" w:rsidRDefault="001E095C" w:rsidP="001E095C">
      <w:pPr>
        <w:keepNext/>
        <w:spacing w:after="0" w:line="240" w:lineRule="auto"/>
        <w:textAlignment w:val="baseline"/>
      </w:pPr>
    </w:p>
    <w:p w:rsidR="001E095C" w:rsidRPr="00E41DA6" w:rsidRDefault="001E095C" w:rsidP="00E41DA6">
      <w:pPr>
        <w:pStyle w:val="Lgende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A73D36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4</w: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 : Learning phase of a face recognition system using a global method</w:t>
      </w:r>
    </w:p>
    <w:p w:rsidR="001E095C" w:rsidRPr="005B697A" w:rsidRDefault="001E095C" w:rsidP="001E095C">
      <w:pPr>
        <w:pStyle w:val="Titre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III.2.2-  </w:t>
      </w:r>
      <w:r w:rsidRPr="005B697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Test phase or test stage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Once the optimal projection that maximizes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found intraclass dispersion, the same pattern as the PCA on the projection of learned image and the projection of a test image is </w:t>
      </w:r>
      <w:r>
        <w:rPr>
          <w:rFonts w:ascii="Times New Roman" w:hAnsi="Times New Roman" w:cs="Times New Roman"/>
          <w:color w:val="000000"/>
          <w:sz w:val="24"/>
          <w:szCs w:val="24"/>
        </w:rPr>
        <w:t>applied.</w:t>
      </w:r>
    </w:p>
    <w:p w:rsidR="001E095C" w:rsidRPr="00130C13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0C13">
        <w:rPr>
          <w:rFonts w:ascii="Times New Roman" w:hAnsi="Times New Roman" w:cs="Times New Roman"/>
          <w:color w:val="000000"/>
          <w:sz w:val="24"/>
          <w:szCs w:val="24"/>
        </w:rPr>
        <w:t>Then we project the test image in the Fisher space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0C13">
        <w:rPr>
          <w:rFonts w:ascii="Times New Roman" w:hAnsi="Times New Roman" w:cs="Times New Roman"/>
          <w:color w:val="000000"/>
          <w:sz w:val="24"/>
          <w:szCs w:val="24"/>
        </w:rPr>
        <w:t>We compare the models obtained in learning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phase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. The comparison is made by calculating the distances </w:t>
      </w:r>
      <w:r>
        <w:rPr>
          <w:rFonts w:ascii="Times New Roman" w:hAnsi="Times New Roman" w:cs="Times New Roman"/>
          <w:color w:val="000000"/>
          <w:sz w:val="24"/>
          <w:szCs w:val="24"/>
        </w:rPr>
        <w:t>(f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hAnsi="Times New Roman" w:cs="Times New Roman"/>
          <w:color w:val="000000"/>
          <w:sz w:val="24"/>
          <w:szCs w:val="24"/>
        </w:rPr>
        <w:t>instance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one can use calculation of the Euclidean D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>istance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>between models and the test vectors and a decision rule is us</w:t>
      </w:r>
      <w:r>
        <w:rPr>
          <w:rFonts w:ascii="Times New Roman" w:hAnsi="Times New Roman" w:cs="Times New Roman"/>
          <w:color w:val="000000"/>
          <w:sz w:val="24"/>
          <w:szCs w:val="24"/>
        </w:rPr>
        <w:t>ed to classify people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Default="001C1AFB" w:rsidP="00E41DA6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object w:dxaOrig="15585" w:dyaOrig="7771">
          <v:shape id="_x0000_i1028" type="#_x0000_t75" style="width:453pt;height:244.5pt" o:ole="">
            <v:imagedata r:id="rId12" o:title=""/>
          </v:shape>
          <o:OLEObject Type="Embed" ProgID="Visio.Drawing.15" ShapeID="_x0000_i1028" DrawAspect="Content" ObjectID="_1493810085" r:id="rId13"/>
        </w:objec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Default="001E095C" w:rsidP="001E095C">
      <w:pPr>
        <w:pStyle w:val="Lgende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A73D36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5</w: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: Test phase of </w:t>
      </w:r>
      <w:proofErr w:type="gramStart"/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</w:t>
      </w:r>
      <w:proofErr w:type="gramEnd"/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face recognition system </w:t>
      </w:r>
      <w:proofErr w:type="spellStart"/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using</w:t>
      </w:r>
      <w:proofErr w:type="spellEnd"/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a global </w:t>
      </w:r>
      <w:proofErr w:type="spellStart"/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method</w:t>
      </w:r>
      <w:proofErr w:type="spellEnd"/>
    </w:p>
    <w:p w:rsidR="00B20C00" w:rsidRPr="00A73D36" w:rsidRDefault="00A73D36" w:rsidP="00B20C00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A73D36">
        <w:rPr>
          <w:rFonts w:ascii="Times New Roman" w:hAnsi="Times New Roman" w:cs="Times New Roman"/>
          <w:b/>
          <w:sz w:val="28"/>
          <w:u w:val="single"/>
        </w:rPr>
        <w:lastRenderedPageBreak/>
        <w:t>Fisherfaces</w:t>
      </w:r>
      <w:proofErr w:type="spellEnd"/>
      <w:r w:rsidRPr="00A73D3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A73D36">
        <w:rPr>
          <w:rFonts w:ascii="Times New Roman" w:hAnsi="Times New Roman" w:cs="Times New Roman"/>
          <w:b/>
          <w:sz w:val="28"/>
          <w:u w:val="single"/>
        </w:rPr>
        <w:t>l</w:t>
      </w:r>
      <w:r w:rsidR="00B20C00" w:rsidRPr="00A73D36">
        <w:rPr>
          <w:rFonts w:ascii="Times New Roman" w:hAnsi="Times New Roman" w:cs="Times New Roman"/>
          <w:b/>
          <w:sz w:val="28"/>
          <w:u w:val="single"/>
        </w:rPr>
        <w:t>ogigram</w:t>
      </w:r>
      <w:proofErr w:type="spellEnd"/>
      <w:r w:rsidR="00B20C00" w:rsidRPr="00A73D36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1E095C" w:rsidRDefault="00B20C00" w:rsidP="001E095C">
      <w:pPr>
        <w:spacing w:after="0" w:line="240" w:lineRule="auto"/>
        <w:jc w:val="both"/>
        <w:textAlignment w:val="baseline"/>
      </w:pPr>
      <w:r>
        <w:object w:dxaOrig="7800" w:dyaOrig="13365">
          <v:shape id="_x0000_i1029" type="#_x0000_t75" style="width:390pt;height:645pt" o:ole="">
            <v:imagedata r:id="rId14" o:title=""/>
          </v:shape>
          <o:OLEObject Type="Embed" ProgID="Visio.Drawing.15" ShapeID="_x0000_i1029" DrawAspect="Content" ObjectID="_1493810086" r:id="rId15"/>
        </w:object>
      </w:r>
    </w:p>
    <w:p w:rsidR="00A73D36" w:rsidRPr="00A73D36" w:rsidRDefault="00A73D36" w:rsidP="00A73D36">
      <w:pPr>
        <w:pStyle w:val="Lgende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A73D36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6</w:t>
      </w:r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 : </w:t>
      </w:r>
      <w:proofErr w:type="spellStart"/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EigenFaces</w:t>
      </w:r>
      <w:proofErr w:type="spellEnd"/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proofErr w:type="spellStart"/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logigram</w:t>
      </w:r>
      <w:proofErr w:type="spellEnd"/>
    </w:p>
    <w:p w:rsidR="001E095C" w:rsidRPr="005B697A" w:rsidRDefault="001E095C" w:rsidP="001E095C">
      <w:pPr>
        <w:pStyle w:val="Titre3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lastRenderedPageBreak/>
        <w:t xml:space="preserve">III.3-  </w:t>
      </w:r>
      <w:r w:rsidRPr="005B697A">
        <w:rPr>
          <w:rFonts w:ascii="Times New Roman" w:hAnsi="Times New Roman" w:cs="Times New Roman"/>
          <w:b/>
          <w:color w:val="auto"/>
          <w:sz w:val="32"/>
        </w:rPr>
        <w:t>Benefits and deficiencies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E095C" w:rsidRPr="00BE438D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u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e of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the LDA method for face recognition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afford 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>the following advantages:</w:t>
      </w:r>
    </w:p>
    <w:p w:rsidR="001E095C" w:rsidRDefault="001E095C" w:rsidP="001E095C">
      <w:pPr>
        <w:pStyle w:val="Paragraphedeliste"/>
        <w:numPr>
          <w:ilvl w:val="0"/>
          <w:numId w:val="1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Maximizing inter-class scatter ;</w:t>
      </w:r>
    </w:p>
    <w:p w:rsidR="001E095C" w:rsidRDefault="001E095C" w:rsidP="001E095C">
      <w:pPr>
        <w:pStyle w:val="Paragraphedeliste"/>
        <w:numPr>
          <w:ilvl w:val="0"/>
          <w:numId w:val="1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E438D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eduction of intra-class scatter ;</w:t>
      </w:r>
    </w:p>
    <w:p w:rsidR="001E095C" w:rsidRPr="00BE438D" w:rsidRDefault="001E095C" w:rsidP="001E095C">
      <w:pPr>
        <w:pStyle w:val="Paragraphedeliste"/>
        <w:numPr>
          <w:ilvl w:val="0"/>
          <w:numId w:val="1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E438D">
        <w:rPr>
          <w:rFonts w:ascii="Times New Roman" w:hAnsi="Times New Roman" w:cs="Times New Roman"/>
          <w:color w:val="000000"/>
          <w:sz w:val="24"/>
          <w:szCs w:val="24"/>
        </w:rPr>
        <w:t>The method of Fisherfaces solves the problem of robustness to changes in pose, and facial expressions.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E438D">
        <w:rPr>
          <w:rFonts w:ascii="Times New Roman" w:hAnsi="Times New Roman" w:cs="Times New Roman"/>
          <w:color w:val="000000"/>
          <w:sz w:val="24"/>
          <w:szCs w:val="24"/>
        </w:rPr>
        <w:t>Despite these advant</w:t>
      </w:r>
      <w:r>
        <w:rPr>
          <w:rFonts w:ascii="Times New Roman" w:hAnsi="Times New Roman" w:cs="Times New Roman"/>
          <w:color w:val="000000"/>
          <w:sz w:val="24"/>
          <w:szCs w:val="24"/>
        </w:rPr>
        <w:t>ages, in the literature a serie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of n</w:t>
      </w:r>
      <w:r>
        <w:rPr>
          <w:rFonts w:ascii="Times New Roman" w:hAnsi="Times New Roman" w:cs="Times New Roman"/>
          <w:color w:val="000000"/>
          <w:sz w:val="24"/>
          <w:szCs w:val="24"/>
        </w:rPr>
        <w:t>egative spikes still exists as: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E095C" w:rsidRDefault="001E095C" w:rsidP="001E095C">
      <w:pPr>
        <w:pStyle w:val="Paragraphedeliste"/>
        <w:numPr>
          <w:ilvl w:val="0"/>
          <w:numId w:val="14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E438D">
        <w:rPr>
          <w:rFonts w:ascii="Times New Roman" w:hAnsi="Times New Roman" w:cs="Times New Roman"/>
          <w:color w:val="000000"/>
          <w:sz w:val="24"/>
          <w:szCs w:val="24"/>
        </w:rPr>
        <w:t>Costly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(heavy)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in computation t</w:t>
      </w:r>
      <w:r>
        <w:rPr>
          <w:rFonts w:ascii="Times New Roman" w:hAnsi="Times New Roman" w:cs="Times New Roman"/>
          <w:color w:val="000000"/>
          <w:sz w:val="24"/>
          <w:szCs w:val="24"/>
        </w:rPr>
        <w:t>ime ;</w:t>
      </w:r>
    </w:p>
    <w:p w:rsidR="001E095C" w:rsidRDefault="001E095C" w:rsidP="001E095C">
      <w:pPr>
        <w:pStyle w:val="Paragraphedeliste"/>
        <w:numPr>
          <w:ilvl w:val="0"/>
          <w:numId w:val="14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Costly (heavy)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memory space ;</w:t>
      </w:r>
    </w:p>
    <w:p w:rsidR="001E095C" w:rsidRPr="00BE438D" w:rsidRDefault="001E095C" w:rsidP="001E095C">
      <w:pPr>
        <w:pStyle w:val="Paragraphedeliste"/>
        <w:numPr>
          <w:ilvl w:val="0"/>
          <w:numId w:val="14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E438D">
        <w:rPr>
          <w:rFonts w:ascii="Times New Roman" w:hAnsi="Times New Roman" w:cs="Times New Roman"/>
          <w:color w:val="000000"/>
          <w:sz w:val="24"/>
          <w:szCs w:val="24"/>
        </w:rPr>
        <w:t>Makes poor results when the number of training images is great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8074D" w:rsidRPr="00C8074D" w:rsidRDefault="00C8074D" w:rsidP="00C8074D">
      <w:pPr>
        <w:rPr>
          <w:lang w:eastAsia="fr-FR"/>
        </w:rPr>
      </w:pPr>
    </w:p>
    <w:sectPr w:rsidR="00C8074D" w:rsidRPr="00C8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2F28"/>
    <w:multiLevelType w:val="hybridMultilevel"/>
    <w:tmpl w:val="AB1A9A76"/>
    <w:lvl w:ilvl="0" w:tplc="4FC23A28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5307A1"/>
    <w:multiLevelType w:val="hybridMultilevel"/>
    <w:tmpl w:val="FB42C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7DED"/>
    <w:multiLevelType w:val="hybridMultilevel"/>
    <w:tmpl w:val="65BEA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A0687"/>
    <w:multiLevelType w:val="hybridMultilevel"/>
    <w:tmpl w:val="448618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C4F1C"/>
    <w:multiLevelType w:val="multilevel"/>
    <w:tmpl w:val="3DC4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02D5F"/>
    <w:multiLevelType w:val="hybridMultilevel"/>
    <w:tmpl w:val="968E60EA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2BA009A"/>
    <w:multiLevelType w:val="hybridMultilevel"/>
    <w:tmpl w:val="ABFE9D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51C96"/>
    <w:multiLevelType w:val="multilevel"/>
    <w:tmpl w:val="A34E7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C781385"/>
    <w:multiLevelType w:val="hybridMultilevel"/>
    <w:tmpl w:val="5CDCB7F6"/>
    <w:lvl w:ilvl="0" w:tplc="4FC23A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058"/>
    <w:multiLevelType w:val="hybridMultilevel"/>
    <w:tmpl w:val="FED6DB80"/>
    <w:lvl w:ilvl="0" w:tplc="520A9E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D24F5"/>
    <w:multiLevelType w:val="hybridMultilevel"/>
    <w:tmpl w:val="D010B380"/>
    <w:lvl w:ilvl="0" w:tplc="9D6261F0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3147F3"/>
    <w:multiLevelType w:val="hybridMultilevel"/>
    <w:tmpl w:val="FF226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D3AC1"/>
    <w:multiLevelType w:val="hybridMultilevel"/>
    <w:tmpl w:val="923A4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B1060"/>
    <w:multiLevelType w:val="hybridMultilevel"/>
    <w:tmpl w:val="BC5A67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20177"/>
    <w:multiLevelType w:val="multilevel"/>
    <w:tmpl w:val="B0728A7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  <w:lvlOverride w:ilvl="0">
      <w:lvl w:ilvl="0">
        <w:numFmt w:val="upperRoman"/>
        <w:lvlText w:val="%1."/>
        <w:lvlJc w:val="right"/>
      </w:lvl>
    </w:lvlOverride>
  </w:num>
  <w:num w:numId="2">
    <w:abstractNumId w:val="7"/>
  </w:num>
  <w:num w:numId="3">
    <w:abstractNumId w:val="14"/>
  </w:num>
  <w:num w:numId="4">
    <w:abstractNumId w:val="10"/>
  </w:num>
  <w:num w:numId="5">
    <w:abstractNumId w:val="1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  <w:num w:numId="11">
    <w:abstractNumId w:val="9"/>
  </w:num>
  <w:num w:numId="12">
    <w:abstractNumId w:val="11"/>
  </w:num>
  <w:num w:numId="13">
    <w:abstractNumId w:val="12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4D"/>
    <w:rsid w:val="00051EE7"/>
    <w:rsid w:val="00153391"/>
    <w:rsid w:val="001C1AFB"/>
    <w:rsid w:val="001E095C"/>
    <w:rsid w:val="001F7B4F"/>
    <w:rsid w:val="00206329"/>
    <w:rsid w:val="00250F77"/>
    <w:rsid w:val="003A5CBC"/>
    <w:rsid w:val="003B793A"/>
    <w:rsid w:val="003D3D9E"/>
    <w:rsid w:val="004F6178"/>
    <w:rsid w:val="005D2CE5"/>
    <w:rsid w:val="005F43A6"/>
    <w:rsid w:val="006258D0"/>
    <w:rsid w:val="006C074C"/>
    <w:rsid w:val="006E2B4E"/>
    <w:rsid w:val="007A3D8B"/>
    <w:rsid w:val="007D2DA0"/>
    <w:rsid w:val="00A73D36"/>
    <w:rsid w:val="00B20C00"/>
    <w:rsid w:val="00BB7A3A"/>
    <w:rsid w:val="00BD7D12"/>
    <w:rsid w:val="00C8074D"/>
    <w:rsid w:val="00CC24A9"/>
    <w:rsid w:val="00D74D96"/>
    <w:rsid w:val="00E41DA6"/>
    <w:rsid w:val="00F8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AC45F-705F-4840-BB96-2B0EACA5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4D"/>
  </w:style>
  <w:style w:type="paragraph" w:styleId="Titre1">
    <w:name w:val="heading 1"/>
    <w:basedOn w:val="Normal"/>
    <w:next w:val="Normal"/>
    <w:link w:val="Titre1Car"/>
    <w:uiPriority w:val="9"/>
    <w:qFormat/>
    <w:rsid w:val="00C8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0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07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2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0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8074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C807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07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8074D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0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074D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C807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807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807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CC24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edelespacerserv">
    <w:name w:val="Placeholder Text"/>
    <w:basedOn w:val="Policepardfaut"/>
    <w:uiPriority w:val="99"/>
    <w:semiHidden/>
    <w:rsid w:val="00D74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Dessin_Microsoft_Visio4.vsdx"/><Relationship Id="rId3" Type="http://schemas.openxmlformats.org/officeDocument/2006/relationships/styles" Target="styles.xml"/><Relationship Id="rId7" Type="http://schemas.openxmlformats.org/officeDocument/2006/relationships/package" Target="embeddings/Dessin_Microsoft_Visio1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Dessin_Microsoft_Visio3.vsdx"/><Relationship Id="rId5" Type="http://schemas.openxmlformats.org/officeDocument/2006/relationships/webSettings" Target="webSettings.xml"/><Relationship Id="rId15" Type="http://schemas.openxmlformats.org/officeDocument/2006/relationships/package" Target="embeddings/Dessin_Microsoft_Visio5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Dessin_Microsoft_Visio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8EA7C-1F6C-4BAA-8CF4-2E497A60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1706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Toilha ALI Moindandze</dc:creator>
  <cp:keywords/>
  <dc:description/>
  <cp:lastModifiedBy>vivi basse</cp:lastModifiedBy>
  <cp:revision>11</cp:revision>
  <dcterms:created xsi:type="dcterms:W3CDTF">2015-05-14T08:31:00Z</dcterms:created>
  <dcterms:modified xsi:type="dcterms:W3CDTF">2015-05-22T12:28:00Z</dcterms:modified>
</cp:coreProperties>
</file>