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65D3" w14:textId="30A942CC" w:rsidR="00516E4B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5</w:t>
      </w:r>
      <w:r w:rsidRPr="00516E4B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 Εργαστηριακή Άσκηση</w:t>
      </w:r>
    </w:p>
    <w:p w14:paraId="687463C6" w14:textId="569136AF" w:rsidR="00516E4B" w:rsidRPr="008E3634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VLSI</w:t>
      </w:r>
    </w:p>
    <w:p w14:paraId="1BEBA893" w14:textId="303C6BFE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Μοίρας Αλέξανδρος 03118081</w:t>
      </w:r>
    </w:p>
    <w:p w14:paraId="1907B9AE" w14:textId="739B0ADF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Παντελαίος Δημήτριος 03118049</w:t>
      </w:r>
    </w:p>
    <w:p w14:paraId="2AF78612" w14:textId="005A895E" w:rsidR="00902D72" w:rsidRDefault="00516E4B" w:rsidP="00516E4B">
      <w:pPr>
        <w:rPr>
          <w:rFonts w:ascii="Times New Roman" w:hAnsi="Times New Roman" w:cs="Times New Roman"/>
          <w:noProof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516E4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διάγραμμα του κυκλώματος 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902D72">
        <w:rPr>
          <w:rFonts w:ascii="Times New Roman" w:hAnsi="Times New Roman" w:cs="Times New Roman"/>
          <w:sz w:val="24"/>
          <w:szCs w:val="24"/>
        </w:rPr>
        <w:t>finite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state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machine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φαίν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>ται παρακάτω:</w:t>
      </w:r>
      <w:r w:rsidR="00902D72" w:rsidRPr="00902D72">
        <w:rPr>
          <w:rFonts w:ascii="Times New Roman" w:hAnsi="Times New Roman" w:cs="Times New Roman"/>
          <w:noProof/>
          <w:sz w:val="24"/>
          <w:szCs w:val="24"/>
          <w:lang w:val="el-GR"/>
        </w:rPr>
        <w:t xml:space="preserve"> </w:t>
      </w:r>
    </w:p>
    <w:p w14:paraId="1DFD08A5" w14:textId="3417780A" w:rsidR="00516E4B" w:rsidRDefault="00037C85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E915" wp14:editId="1B4E251E">
                <wp:simplePos x="0" y="0"/>
                <wp:positionH relativeFrom="column">
                  <wp:posOffset>1871345</wp:posOffset>
                </wp:positionH>
                <wp:positionV relativeFrom="paragraph">
                  <wp:posOffset>144828</wp:posOffset>
                </wp:positionV>
                <wp:extent cx="181155" cy="258793"/>
                <wp:effectExtent l="0" t="0" r="28575" b="2730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3767B" id="Ορθογώνιο 5" o:spid="_x0000_s1026" style="position:absolute;margin-left:147.35pt;margin-top:11.4pt;width:14.2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" fillcolor="white [3212]" strokecolor="#002060" strokeweight="1pt"/>
            </w:pict>
          </mc:Fallback>
        </mc:AlternateContent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5D9B4D4" wp14:editId="2012479D">
            <wp:extent cx="3592496" cy="5210630"/>
            <wp:effectExtent l="0" t="889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2496" cy="52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0E50D044" wp14:editId="27380AB0">
            <wp:extent cx="3730932" cy="3019425"/>
            <wp:effectExtent l="0" t="0" r="317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73" cy="30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DF54" w14:textId="0147DA9F" w:rsidR="00516E4B" w:rsidRDefault="00902D72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inline distT="0" distB="0" distL="0" distR="0" wp14:anchorId="051BCE6B" wp14:editId="085C37EB">
            <wp:extent cx="4343400" cy="6257686"/>
            <wp:effectExtent l="0" t="4445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5394" cy="62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346FC0A" wp14:editId="394C64E0">
            <wp:extent cx="4019550" cy="3709360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5" cy="37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886" w14:textId="208D93E0" w:rsidR="00902D72" w:rsidRDefault="00902D7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generator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δημιουργεί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πρώτο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θα λάβει από το </w:t>
      </w:r>
      <w:r>
        <w:rPr>
          <w:rFonts w:ascii="Times New Roman" w:hAnsi="Times New Roman" w:cs="Times New Roman"/>
          <w:sz w:val="24"/>
          <w:szCs w:val="24"/>
        </w:rPr>
        <w:t>AXI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Slave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και στον τρέχοντα σχεδιασμό μας το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>
        <w:rPr>
          <w:rFonts w:ascii="Times New Roman" w:hAnsi="Times New Roman" w:cs="Times New Roman"/>
          <w:sz w:val="24"/>
          <w:szCs w:val="24"/>
        </w:rPr>
        <w:t>redundant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το συμπεριλαμβάνουμε για λόγους πληρότητας.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Προστίθενται </w:t>
      </w:r>
      <w:r w:rsidR="00037C85">
        <w:rPr>
          <w:rFonts w:ascii="Times New Roman" w:hAnsi="Times New Roman" w:cs="Times New Roman"/>
          <w:sz w:val="24"/>
          <w:szCs w:val="24"/>
        </w:rPr>
        <w:t>registers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 w:rsidR="00037C85">
        <w:rPr>
          <w:rFonts w:ascii="Times New Roman" w:hAnsi="Times New Roman" w:cs="Times New Roman"/>
          <w:sz w:val="24"/>
          <w:szCs w:val="24"/>
        </w:rPr>
        <w:t>valid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in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pixel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new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image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για συγχρονισμό τους με το ρολόι.</w:t>
      </w:r>
    </w:p>
    <w:p w14:paraId="726EB6AD" w14:textId="63AC7842" w:rsidR="00037C85" w:rsidRDefault="00037C85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Το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serial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parallel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αναλαμβάνει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δημιουργήσει το 3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παράθυρο.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</w:t>
      </w:r>
      <w:r>
        <w:rPr>
          <w:rFonts w:ascii="Times New Roman" w:hAnsi="Times New Roman" w:cs="Times New Roman"/>
          <w:sz w:val="24"/>
          <w:szCs w:val="24"/>
        </w:rPr>
        <w:t>wr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πρώτης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ενώ διαθέτει εσωτερικά μετρητές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για τον συγχρονισμό των υπόλοιπων </w:t>
      </w:r>
      <w:r w:rsidR="00C62075">
        <w:rPr>
          <w:rFonts w:ascii="Times New Roman" w:hAnsi="Times New Roman" w:cs="Times New Roman"/>
          <w:sz w:val="24"/>
          <w:szCs w:val="24"/>
        </w:rPr>
        <w:t>wr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62075">
        <w:rPr>
          <w:rFonts w:ascii="Times New Roman" w:hAnsi="Times New Roman" w:cs="Times New Roman"/>
          <w:sz w:val="24"/>
          <w:szCs w:val="24"/>
        </w:rPr>
        <w:t>rd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Όσο δεν έχουν διαβαστεί ακόμα όλα τα δεδομένα αν σταματήσει να έρχεται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σταματούν να διαβάζονται και να γράφονται και οι </w:t>
      </w:r>
      <w:r w:rsidR="00C62075">
        <w:rPr>
          <w:rFonts w:ascii="Times New Roman" w:hAnsi="Times New Roman" w:cs="Times New Roman"/>
          <w:sz w:val="24"/>
          <w:szCs w:val="24"/>
        </w:rPr>
        <w:t>registers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C62075">
        <w:rPr>
          <w:rFonts w:ascii="Times New Roman" w:hAnsi="Times New Roman" w:cs="Times New Roman"/>
          <w:sz w:val="24"/>
          <w:szCs w:val="24"/>
        </w:rPr>
        <w:t>shift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άρουν δεδομένα έως ότου έρθει νέο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>οπότε και συνεχίζεται η κανονική λειτουργία του κυκλώματος. Επίσης όταν έχουν διαβαστεί δύο συνεχόμενα δεδομένα από τη 2</w:t>
      </w:r>
      <w:r w:rsidR="00C62075" w:rsidRPr="00C62075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, δηλαδή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στη μέση του παραθύρου είναι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τίθεται στο 1 το σήμα </w:t>
      </w:r>
      <w:r w:rsidR="00C62075">
        <w:rPr>
          <w:rFonts w:ascii="Times New Roman" w:hAnsi="Times New Roman" w:cs="Times New Roman"/>
          <w:sz w:val="24"/>
          <w:szCs w:val="24"/>
        </w:rPr>
        <w:t>early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που σηματοδοτεί ότι μπορούν να εκτελεστούν υπολογισμοί για αυτό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A8E5CA2" w14:textId="7B8479DB" w:rsidR="00C62075" w:rsidRPr="000E67A4" w:rsidRDefault="00C62075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Ο </w:t>
      </w:r>
      <w:r>
        <w:rPr>
          <w:rFonts w:ascii="Times New Roman" w:hAnsi="Times New Roman" w:cs="Times New Roman"/>
          <w:sz w:val="24"/>
          <w:szCs w:val="24"/>
        </w:rPr>
        <w:t>synchronizer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μετράει τα επεξεργαζόμενα </w:t>
      </w:r>
      <w:r>
        <w:rPr>
          <w:rFonts w:ascii="Times New Roman" w:hAnsi="Times New Roman" w:cs="Times New Roman"/>
          <w:sz w:val="24"/>
          <w:szCs w:val="24"/>
        </w:rPr>
        <w:t>pixels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 ρόλος του είναι να καθορίσει αν βρισκόμαστε στα άκρα της εικόνας ώστε να λάβει σωστά μηδενικές τιμές για τα αντίστοιχα </w:t>
      </w:r>
      <w:r>
        <w:rPr>
          <w:rFonts w:ascii="Times New Roman" w:hAnsi="Times New Roman" w:cs="Times New Roman"/>
          <w:sz w:val="24"/>
          <w:szCs w:val="24"/>
        </w:rPr>
        <w:t>pixel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κύκλωμα </w:t>
      </w:r>
      <w:r w:rsidR="000E67A4">
        <w:rPr>
          <w:rFonts w:ascii="Times New Roman" w:hAnsi="Times New Roman" w:cs="Times New Roman"/>
          <w:sz w:val="24"/>
          <w:szCs w:val="24"/>
          <w:lang w:val="el-GR"/>
        </w:rPr>
        <w:t xml:space="preserve">που εκτελεί τους υπολογισμούς και να σηματοδοτήσει το τέλος της επεξεργασίας όταν θα έχουν επεξεργαστεί επιτυχώς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Επίσης παράγει σήμα κάθε φορά που θα μετρήσει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για να υποδείξει αλλαγή γραμμής στην εικόνα.</w:t>
      </w:r>
    </w:p>
    <w:p w14:paraId="6D9EADEF" w14:textId="6AC5C6CA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FSM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καθορίζει τι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επεξεργαζόμαστε ώστε το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των υπολογισμών να αναγνωρίζει σωστά τα χρώματα της 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γειτονιάς. Αλλάζει κατάσταση για κάθε έγκυρο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επεξεργάζεται καθώς και επίσης μετά την επεξεργασία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όπου δέχεται το σήμα </w:t>
      </w:r>
      <w:r>
        <w:rPr>
          <w:rFonts w:ascii="Times New Roman" w:eastAsiaTheme="minorEastAsia" w:hAnsi="Times New Roman" w:cs="Times New Roman"/>
          <w:sz w:val="24"/>
          <w:szCs w:val="24"/>
        </w:rPr>
        <w:t>line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από τον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να πάει στα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της επόμενης γραμμής της εικόνας.</w:t>
      </w:r>
    </w:p>
    <w:p w14:paraId="40681949" w14:textId="3352E255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computation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δέχεται το 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παράθυρο, πρώτα ελέγχεται αν κάποιο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πρέπει να θεωρηθεί 0 βάσει των σημάτων των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ύστερα υπολογίζει τους 4 δυνατούς μέσους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(γραμμή, στήλη, σταυρός, γωνιακά βλ. σχήμα 3 εκφώνησης) και τέλος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τα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RGB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παίρνουν τιμές είτε από τους παραπάνω υπολογισμούς είτε απευθείας από το μεσαίο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του παραθύρου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υποδεικνύει το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finite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machine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αποτέλεσμα περνάει από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register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συγχρονισμό με το ρολόι και προς αποφυγήν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glitches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>στην έξοδο.</w:t>
      </w:r>
    </w:p>
    <w:p w14:paraId="0DC19958" w14:textId="57247CDD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2DD71775" w14:textId="2FABAFEF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688921CA" w14:textId="77777777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7D74CA7" w14:textId="0DCB4498" w:rsidR="008E3634" w:rsidRDefault="008E363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A134253" w14:textId="5FE4527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53BFFFC" w14:textId="79D84A3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79A376B1" w14:textId="0F0D615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0F5CC00C" w14:textId="7440339E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E093B7E" w14:textId="233C3DC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91B7999" w14:textId="4EDB7CE5" w:rsidR="004108B8" w:rsidRP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ι πόροι που χρησιμοποιήθηκαν για Ν=64 και Ν=128 είναι οι παρακάτω:</w:t>
      </w:r>
    </w:p>
    <w:p w14:paraId="284901E1" w14:textId="1BD3712B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229629D" wp14:editId="68B8FD1F">
            <wp:extent cx="5362575" cy="19716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F79" w14:textId="5E7EC427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5775DA6" wp14:editId="2F508B3D">
            <wp:extent cx="5419725" cy="1714500"/>
            <wp:effectExtent l="0" t="0" r="9525" b="0"/>
            <wp:docPr id="7" name="Εικόνα 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78A" w14:textId="379664A0" w:rsidR="00E460CD" w:rsidRDefault="00E460CD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593A64F" wp14:editId="3688C265">
            <wp:extent cx="6543675" cy="1847850"/>
            <wp:effectExtent l="0" t="0" r="9525" b="0"/>
            <wp:docPr id="8" name="Εικόνα 8" descr="Εικόνα που περιέχει κείμενο, λευκό, ράφι, πλήρ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λευκό, ράφι, πλήρης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BCB" w14:textId="695ADB99" w:rsidR="00E460CD" w:rsidRDefault="004108B8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Δεν υπάρχει κάποια διαφοροποίηση όταν αλλάζουμε το Ν, καθώς το μέγεθος των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χρησιμοποιήθηκαν για την μετατροπή του σειριακού σε παράλληλο έχουν μέγεθος 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2048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καλύπτει όλες τις περιπτώσεις που θα μελετήσουμε χωρίς να προκαλείται υπερχείλιση. Ακόμη οι </w:t>
      </w:r>
      <w:r>
        <w:rPr>
          <w:rFonts w:ascii="Times New Roman" w:hAnsi="Times New Roman" w:cs="Times New Roman"/>
          <w:sz w:val="24"/>
          <w:szCs w:val="24"/>
        </w:rPr>
        <w:t>counters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χρησιμοποιήθηκαν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>για τον συγχρονισμό των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</w:rPr>
        <w:t>wr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77226F">
        <w:rPr>
          <w:rFonts w:ascii="Times New Roman" w:hAnsi="Times New Roman" w:cs="Times New Roman"/>
          <w:sz w:val="24"/>
          <w:szCs w:val="24"/>
        </w:rPr>
        <w:t>rd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των 2 τελευταίων </w:t>
      </w:r>
      <w:r w:rsidR="0077226F">
        <w:rPr>
          <w:rFonts w:ascii="Times New Roman" w:hAnsi="Times New Roman" w:cs="Times New Roman"/>
          <w:sz w:val="24"/>
          <w:szCs w:val="24"/>
        </w:rPr>
        <w:t>fifo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παραμένουν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 xml:space="preserve">ίδιοι και απλώς μεταβάλλεται η μέγιστη τιμή που 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 xml:space="preserve">μπορούν να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>άρουν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DA77B5C" w14:textId="437791F1" w:rsidR="0056663C" w:rsidRDefault="0056663C" w:rsidP="0090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Ν=32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68 κύκλοι.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Πιο συγκεκριμένα,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χρειάζεται να περάσει από δύο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προκειμένου να φτάσει στην είσοδο τους φίλτρο, δηλαδή φτάνει μετά από 2 κύκλους. Στην συνέχεια χρειάζονται 32 κύκλοι μέχρι να αρχίσει η πρώτη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να δίνει δεδομένα στην έξοδο της και άλλους 32 μέχρι να αρχίσει η δεύτερη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Από την στιγμή που η δεύτερη </w:t>
      </w:r>
      <w:r w:rsidR="000E7E66">
        <w:rPr>
          <w:rFonts w:ascii="Times New Roman" w:hAnsi="Times New Roman" w:cs="Times New Roman"/>
          <w:sz w:val="24"/>
          <w:szCs w:val="24"/>
        </w:rPr>
        <w:lastRenderedPageBreak/>
        <w:t>fifo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βγάλει δεδομένο στην έξοδο της, χρειάζονται 2 κύκλοι προκειμένου αυτό το δεδομένο να φτάσει στην έξοδο του δεύτερου από τους τρεις </w:t>
      </w:r>
      <w:r w:rsidR="000E7E66">
        <w:rPr>
          <w:rFonts w:ascii="Times New Roman" w:hAnsi="Times New Roman" w:cs="Times New Roman"/>
          <w:sz w:val="24"/>
          <w:szCs w:val="24"/>
        </w:rPr>
        <w:t>registers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που βρίσκονται στην έξοδο της </w:t>
      </w:r>
      <w:r w:rsidR="000E7E66">
        <w:rPr>
          <w:rFonts w:ascii="Times New Roman" w:hAnsi="Times New Roman" w:cs="Times New Roman"/>
          <w:sz w:val="24"/>
          <w:szCs w:val="24"/>
        </w:rPr>
        <w:t>fifo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0E7E66">
        <w:rPr>
          <w:rFonts w:ascii="Times New Roman" w:hAnsi="Times New Roman" w:cs="Times New Roman"/>
          <w:sz w:val="24"/>
          <w:szCs w:val="24"/>
        </w:rPr>
        <w:t>valid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E7E66">
        <w:rPr>
          <w:rFonts w:ascii="Times New Roman" w:hAnsi="Times New Roman" w:cs="Times New Roman"/>
          <w:sz w:val="24"/>
          <w:szCs w:val="24"/>
        </w:rPr>
        <w:t>out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να γίνει 1.</w:t>
      </w:r>
    </w:p>
    <w:p w14:paraId="47F026C1" w14:textId="1C9529F6" w:rsidR="00454D02" w:rsidRDefault="009D37A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ντίστοιχα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για Ν=64, όπου οι </w:t>
      </w:r>
      <w:r w:rsidR="00454D02">
        <w:rPr>
          <w:rFonts w:ascii="Times New Roman" w:hAnsi="Times New Roman" w:cs="Times New Roman"/>
          <w:sz w:val="24"/>
          <w:szCs w:val="24"/>
        </w:rPr>
        <w:t>fifo</w:t>
      </w:r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δίνουν δεδομένα στην έξοδο όταν περιέχουν 64 δεδομένα, το </w:t>
      </w:r>
      <w:r w:rsidR="00454D02">
        <w:rPr>
          <w:rFonts w:ascii="Times New Roman" w:hAnsi="Times New Roman" w:cs="Times New Roman"/>
          <w:sz w:val="24"/>
          <w:szCs w:val="24"/>
        </w:rPr>
        <w:t>latency</w:t>
      </w:r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είναι 2+64+64+2 = 132 κύκλοι. </w:t>
      </w:r>
    </w:p>
    <w:p w14:paraId="21779491" w14:textId="015F3C28" w:rsidR="00454D02" w:rsidRDefault="00454D02" w:rsidP="0090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Ν=128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 2+128+128+2= 260 κύκλοι.</w:t>
      </w:r>
    </w:p>
    <w:p w14:paraId="3D936EB9" w14:textId="6269AB9D" w:rsid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throughput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έγκυρες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εξόδους ανά κύκλο ρολογιού είναι:</w:t>
      </w:r>
    </w:p>
    <w:p w14:paraId="0AE98772" w14:textId="36EAA4BF" w:rsidR="00E72C2A" w:rsidRPr="004F67D0" w:rsidRDefault="00E72C2A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Ν=32: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32+68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=0.32</m:t>
        </m:r>
      </m:oMath>
      <w:r w:rsid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καθώς έχουμε </w:t>
      </w:r>
      <w:r w:rsidR="004F67D0">
        <w:rPr>
          <w:rFonts w:ascii="Times New Roman" w:eastAsiaTheme="minorEastAsia" w:hAnsi="Times New Roman" w:cs="Times New Roman"/>
          <w:sz w:val="24"/>
          <w:szCs w:val="24"/>
        </w:rPr>
        <w:t>latency</w:t>
      </w:r>
      <w:r w:rsidR="004F67D0" w:rsidRP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>68 κύκλους και συνέχεια 32 έγκυρα αποτελέσματα.</w:t>
      </w:r>
    </w:p>
    <w:p w14:paraId="1398A4CA" w14:textId="5DEC41E8" w:rsidR="00E72C2A" w:rsidRPr="00E72C2A" w:rsidRDefault="00E72C2A" w:rsidP="00E72C2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Ν=</w:t>
      </w:r>
      <w:r>
        <w:rPr>
          <w:rFonts w:ascii="Times New Roman" w:hAnsi="Times New Roman" w:cs="Times New Roman"/>
          <w:sz w:val="24"/>
          <w:szCs w:val="24"/>
          <w:lang w:val="el-GR"/>
        </w:rPr>
        <w:t>64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64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132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=0.32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65</m:t>
        </m:r>
      </m:oMath>
    </w:p>
    <w:p w14:paraId="187F76A3" w14:textId="0E628557" w:rsidR="00E72C2A" w:rsidRPr="00E72C2A" w:rsidRDefault="00E72C2A" w:rsidP="00E72C2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Ν=</w:t>
      </w:r>
      <w:r>
        <w:rPr>
          <w:rFonts w:ascii="Times New Roman" w:hAnsi="Times New Roman" w:cs="Times New Roman"/>
          <w:sz w:val="24"/>
          <w:szCs w:val="24"/>
          <w:lang w:val="el-GR"/>
        </w:rPr>
        <w:t>128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132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32+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260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367</m:t>
        </m:r>
      </m:oMath>
    </w:p>
    <w:p w14:paraId="34D44533" w14:textId="5B461C6E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00BA037" w14:textId="77777777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E72C2A" w:rsidRPr="00E72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B"/>
    <w:rsid w:val="00037C85"/>
    <w:rsid w:val="000E67A4"/>
    <w:rsid w:val="000E7E66"/>
    <w:rsid w:val="00106DE5"/>
    <w:rsid w:val="002670F8"/>
    <w:rsid w:val="003B665D"/>
    <w:rsid w:val="004108B8"/>
    <w:rsid w:val="00454D02"/>
    <w:rsid w:val="004F67D0"/>
    <w:rsid w:val="00516E4B"/>
    <w:rsid w:val="0056663C"/>
    <w:rsid w:val="00651700"/>
    <w:rsid w:val="0077226F"/>
    <w:rsid w:val="008E3634"/>
    <w:rsid w:val="00902D72"/>
    <w:rsid w:val="00994466"/>
    <w:rsid w:val="009A7BAB"/>
    <w:rsid w:val="009D37AA"/>
    <w:rsid w:val="00A43639"/>
    <w:rsid w:val="00B13651"/>
    <w:rsid w:val="00B50ABB"/>
    <w:rsid w:val="00C62075"/>
    <w:rsid w:val="00C66693"/>
    <w:rsid w:val="00DB175B"/>
    <w:rsid w:val="00E460CD"/>
    <w:rsid w:val="00E72C2A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B8B"/>
  <w15:chartTrackingRefBased/>
  <w15:docId w15:val="{42377528-0AFF-4365-99CF-37B29F3E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37C-0493-44E1-AFBF-38D44869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Δημητριος Παντελαιος</cp:lastModifiedBy>
  <cp:revision>10</cp:revision>
  <dcterms:created xsi:type="dcterms:W3CDTF">2022-06-18T14:43:00Z</dcterms:created>
  <dcterms:modified xsi:type="dcterms:W3CDTF">2022-06-19T19:53:00Z</dcterms:modified>
</cp:coreProperties>
</file>