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9E146" w14:textId="77777777" w:rsidR="00323BCA" w:rsidRPr="00DE6FF6" w:rsidRDefault="00031289" w:rsidP="005448D7">
      <w:pPr>
        <w:pStyle w:val="Heading4"/>
        <w:spacing w:before="201"/>
        <w:ind w:right="193"/>
        <w:rPr>
          <w:rFonts w:cs="Times New Roman"/>
        </w:rPr>
      </w:pPr>
      <w:bookmarkStart w:id="0" w:name="_Hlk73139111"/>
      <w:r w:rsidRPr="00DE6FF6">
        <w:rPr>
          <w:rFonts w:cs="Times New Roman"/>
        </w:rPr>
        <w:t>UNIVERSITATEA “ALEXANDRU IOAN CUZA” DIN IAȘI</w:t>
      </w:r>
    </w:p>
    <w:p w14:paraId="38A413F8" w14:textId="77777777" w:rsidR="00323BCA" w:rsidRPr="00DE6FF6" w:rsidRDefault="00031289" w:rsidP="005448D7">
      <w:pPr>
        <w:spacing w:before="201"/>
        <w:ind w:left="154" w:right="195"/>
        <w:jc w:val="center"/>
        <w:rPr>
          <w:rFonts w:cs="Times New Roman"/>
          <w:b/>
          <w:sz w:val="32"/>
        </w:rPr>
      </w:pPr>
      <w:r w:rsidRPr="00DE6FF6">
        <w:rPr>
          <w:rFonts w:cs="Times New Roman"/>
          <w:b/>
          <w:sz w:val="32"/>
        </w:rPr>
        <w:t>FACULTATEA DE INFORMATICĂ</w:t>
      </w:r>
    </w:p>
    <w:p w14:paraId="099EED42" w14:textId="77777777" w:rsidR="00323BCA" w:rsidRPr="00DE6FF6" w:rsidRDefault="00323BCA" w:rsidP="005448D7">
      <w:pPr>
        <w:pStyle w:val="BodyText"/>
        <w:rPr>
          <w:rFonts w:cs="Times New Roman"/>
          <w:b/>
          <w:sz w:val="20"/>
        </w:rPr>
      </w:pPr>
    </w:p>
    <w:p w14:paraId="3100C07D" w14:textId="77777777" w:rsidR="00323BCA" w:rsidRPr="00DE6FF6" w:rsidRDefault="00323BCA" w:rsidP="005448D7">
      <w:pPr>
        <w:pStyle w:val="BodyText"/>
        <w:rPr>
          <w:rFonts w:cs="Times New Roman"/>
          <w:b/>
          <w:sz w:val="20"/>
        </w:rPr>
      </w:pPr>
    </w:p>
    <w:p w14:paraId="04E54824" w14:textId="77777777" w:rsidR="00323BCA" w:rsidRPr="00DE6FF6" w:rsidRDefault="00323BCA" w:rsidP="005448D7">
      <w:pPr>
        <w:pStyle w:val="BodyText"/>
        <w:rPr>
          <w:rFonts w:cs="Times New Roman"/>
          <w:b/>
          <w:sz w:val="20"/>
        </w:rPr>
      </w:pPr>
    </w:p>
    <w:p w14:paraId="6B0D408D" w14:textId="77777777" w:rsidR="00323BCA" w:rsidRPr="00DE6FF6" w:rsidRDefault="00323BCA" w:rsidP="005448D7">
      <w:pPr>
        <w:pStyle w:val="BodyText"/>
        <w:rPr>
          <w:rFonts w:cs="Times New Roman"/>
          <w:b/>
          <w:sz w:val="20"/>
        </w:rPr>
      </w:pPr>
    </w:p>
    <w:p w14:paraId="76725941" w14:textId="77777777" w:rsidR="00323BCA" w:rsidRPr="00DE6FF6" w:rsidRDefault="00323BCA" w:rsidP="005448D7">
      <w:pPr>
        <w:pStyle w:val="BodyText"/>
        <w:rPr>
          <w:rFonts w:cs="Times New Roman"/>
          <w:b/>
          <w:sz w:val="20"/>
        </w:rPr>
      </w:pPr>
    </w:p>
    <w:p w14:paraId="1BD71285" w14:textId="77777777" w:rsidR="00323BCA" w:rsidRPr="00DE6FF6" w:rsidRDefault="00031289" w:rsidP="005448D7">
      <w:pPr>
        <w:pStyle w:val="BodyText"/>
        <w:spacing w:before="2"/>
        <w:rPr>
          <w:rFonts w:cs="Times New Roman"/>
          <w:b/>
          <w:sz w:val="22"/>
        </w:rPr>
      </w:pPr>
      <w:r w:rsidRPr="00DE6FF6">
        <w:rPr>
          <w:rFonts w:cs="Times New Roman"/>
          <w:noProof/>
        </w:rPr>
        <w:drawing>
          <wp:anchor distT="0" distB="0" distL="0" distR="0" simplePos="0" relativeHeight="251653632" behindDoc="0" locked="0" layoutInCell="1" allowOverlap="1" wp14:anchorId="0DA3E040" wp14:editId="62DEB237">
            <wp:simplePos x="0" y="0"/>
            <wp:positionH relativeFrom="page">
              <wp:posOffset>3251200</wp:posOffset>
            </wp:positionH>
            <wp:positionV relativeFrom="paragraph">
              <wp:posOffset>186928</wp:posOffset>
            </wp:positionV>
            <wp:extent cx="1270758" cy="121891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70758" cy="1218914"/>
                    </a:xfrm>
                    <a:prstGeom prst="rect">
                      <a:avLst/>
                    </a:prstGeom>
                  </pic:spPr>
                </pic:pic>
              </a:graphicData>
            </a:graphic>
          </wp:anchor>
        </w:drawing>
      </w:r>
    </w:p>
    <w:p w14:paraId="24EE2E31" w14:textId="77777777" w:rsidR="00323BCA" w:rsidRPr="00DE6FF6" w:rsidRDefault="00323BCA" w:rsidP="005448D7">
      <w:pPr>
        <w:pStyle w:val="BodyText"/>
        <w:rPr>
          <w:rFonts w:cs="Times New Roman"/>
          <w:b/>
          <w:sz w:val="36"/>
        </w:rPr>
      </w:pPr>
    </w:p>
    <w:p w14:paraId="606ED847" w14:textId="77777777" w:rsidR="00323BCA" w:rsidRPr="00DE6FF6" w:rsidRDefault="00323BCA" w:rsidP="005448D7">
      <w:pPr>
        <w:pStyle w:val="BodyText"/>
        <w:spacing w:before="8"/>
        <w:rPr>
          <w:rFonts w:cs="Times New Roman"/>
          <w:b/>
          <w:sz w:val="34"/>
        </w:rPr>
      </w:pPr>
    </w:p>
    <w:p w14:paraId="176C0AC4" w14:textId="77777777" w:rsidR="00323BCA" w:rsidRPr="00DE6FF6" w:rsidRDefault="00031289" w:rsidP="005448D7">
      <w:pPr>
        <w:spacing w:before="1"/>
        <w:ind w:left="154" w:right="191"/>
        <w:jc w:val="center"/>
        <w:rPr>
          <w:rFonts w:cs="Times New Roman"/>
          <w:sz w:val="28"/>
        </w:rPr>
      </w:pPr>
      <w:r w:rsidRPr="00DE6FF6">
        <w:rPr>
          <w:rFonts w:cs="Times New Roman"/>
          <w:sz w:val="28"/>
        </w:rPr>
        <w:t>LUCRARE DE LICENȚĂ</w:t>
      </w:r>
    </w:p>
    <w:p w14:paraId="26E5B50E" w14:textId="77777777" w:rsidR="00323BCA" w:rsidRPr="00DE6FF6" w:rsidRDefault="00323BCA" w:rsidP="005448D7">
      <w:pPr>
        <w:pStyle w:val="BodyText"/>
        <w:rPr>
          <w:rFonts w:cs="Times New Roman"/>
          <w:sz w:val="30"/>
        </w:rPr>
      </w:pPr>
    </w:p>
    <w:p w14:paraId="555FA83C" w14:textId="77777777" w:rsidR="00323BCA" w:rsidRPr="00DE6FF6" w:rsidRDefault="00323BCA" w:rsidP="005448D7">
      <w:pPr>
        <w:pStyle w:val="BodyText"/>
        <w:spacing w:before="4"/>
        <w:rPr>
          <w:rFonts w:cs="Times New Roman"/>
          <w:sz w:val="34"/>
        </w:rPr>
      </w:pPr>
    </w:p>
    <w:p w14:paraId="51C5F0F2" w14:textId="7345D989" w:rsidR="00323BCA" w:rsidRDefault="001A180A" w:rsidP="005448D7">
      <w:pPr>
        <w:pStyle w:val="Title"/>
        <w:jc w:val="center"/>
      </w:pPr>
      <w:r>
        <w:t>Where’s Perry?</w:t>
      </w:r>
    </w:p>
    <w:p w14:paraId="59B74D50" w14:textId="4BCE08E3" w:rsidR="001A180A" w:rsidRPr="001A180A" w:rsidRDefault="001A180A" w:rsidP="005448D7">
      <w:pPr>
        <w:pStyle w:val="Title"/>
        <w:jc w:val="center"/>
      </w:pPr>
      <w:r>
        <w:t>Joc platformer 2D tip puzzle</w:t>
      </w:r>
    </w:p>
    <w:p w14:paraId="31B94403" w14:textId="77777777" w:rsidR="00323BCA" w:rsidRPr="00DE6FF6" w:rsidRDefault="00323BCA" w:rsidP="005448D7">
      <w:pPr>
        <w:pStyle w:val="BodyText"/>
        <w:spacing w:before="10"/>
        <w:rPr>
          <w:rFonts w:cs="Times New Roman"/>
          <w:sz w:val="59"/>
        </w:rPr>
      </w:pPr>
    </w:p>
    <w:p w14:paraId="2B730799" w14:textId="77777777" w:rsidR="00323BCA" w:rsidRPr="00DE6FF6" w:rsidRDefault="00031289" w:rsidP="005448D7">
      <w:pPr>
        <w:pStyle w:val="Heading4"/>
        <w:ind w:right="191"/>
        <w:rPr>
          <w:rFonts w:cs="Times New Roman"/>
        </w:rPr>
      </w:pPr>
      <w:r w:rsidRPr="00DE6FF6">
        <w:rPr>
          <w:rFonts w:cs="Times New Roman"/>
        </w:rPr>
        <w:t>propusă de</w:t>
      </w:r>
    </w:p>
    <w:p w14:paraId="76F7509F" w14:textId="77777777" w:rsidR="00323BCA" w:rsidRPr="00DE6FF6" w:rsidRDefault="00323BCA" w:rsidP="005448D7">
      <w:pPr>
        <w:pStyle w:val="BodyText"/>
        <w:rPr>
          <w:rFonts w:cs="Times New Roman"/>
          <w:b/>
          <w:sz w:val="26"/>
        </w:rPr>
      </w:pPr>
    </w:p>
    <w:p w14:paraId="08DCCE04" w14:textId="77777777" w:rsidR="00323BCA" w:rsidRPr="00DE6FF6" w:rsidRDefault="00323BCA" w:rsidP="005448D7">
      <w:pPr>
        <w:pStyle w:val="BodyText"/>
        <w:spacing w:before="9"/>
        <w:rPr>
          <w:rFonts w:cs="Times New Roman"/>
          <w:b/>
          <w:sz w:val="31"/>
        </w:rPr>
      </w:pPr>
    </w:p>
    <w:p w14:paraId="19D81273" w14:textId="002B0DCF" w:rsidR="00323BCA" w:rsidRPr="006D1E19" w:rsidRDefault="00BB30EA" w:rsidP="005448D7">
      <w:pPr>
        <w:jc w:val="center"/>
        <w:rPr>
          <w:b/>
          <w:bCs/>
          <w:lang w:val="ro-RO"/>
        </w:rPr>
      </w:pPr>
      <w:bookmarkStart w:id="1" w:name="_Hlk73039575"/>
      <w:r w:rsidRPr="006D1E19">
        <w:rPr>
          <w:b/>
          <w:bCs/>
        </w:rPr>
        <w:t>Moișanu-Costinescu Ștefan</w:t>
      </w:r>
    </w:p>
    <w:bookmarkEnd w:id="1"/>
    <w:p w14:paraId="11487296" w14:textId="77777777" w:rsidR="00323BCA" w:rsidRPr="00DE6FF6" w:rsidRDefault="00323BCA" w:rsidP="005448D7">
      <w:pPr>
        <w:pStyle w:val="BodyText"/>
        <w:rPr>
          <w:rFonts w:cs="Times New Roman"/>
          <w:b/>
          <w:i/>
          <w:sz w:val="36"/>
        </w:rPr>
      </w:pPr>
    </w:p>
    <w:p w14:paraId="2360AFCC" w14:textId="77777777" w:rsidR="00323BCA" w:rsidRPr="00DE6FF6" w:rsidRDefault="00323BCA" w:rsidP="005448D7">
      <w:pPr>
        <w:pStyle w:val="BodyText"/>
        <w:rPr>
          <w:rFonts w:cs="Times New Roman"/>
          <w:b/>
          <w:i/>
          <w:sz w:val="36"/>
        </w:rPr>
      </w:pPr>
    </w:p>
    <w:p w14:paraId="4F44EDA4" w14:textId="5137DF44" w:rsidR="00323BCA" w:rsidRPr="00DE6FF6" w:rsidRDefault="00031289" w:rsidP="005448D7">
      <w:pPr>
        <w:spacing w:before="293"/>
        <w:ind w:left="154" w:right="192"/>
        <w:jc w:val="center"/>
        <w:rPr>
          <w:rFonts w:cs="Times New Roman"/>
          <w:i/>
        </w:rPr>
      </w:pPr>
      <w:r w:rsidRPr="00DE6FF6">
        <w:rPr>
          <w:rFonts w:cs="Times New Roman"/>
        </w:rPr>
        <w:t xml:space="preserve">Sesiunea: </w:t>
      </w:r>
      <w:r w:rsidR="00BB30EA" w:rsidRPr="00DE6FF6">
        <w:rPr>
          <w:rFonts w:cs="Times New Roman"/>
          <w:i/>
        </w:rPr>
        <w:t>iulie</w:t>
      </w:r>
      <w:r w:rsidRPr="00DE6FF6">
        <w:rPr>
          <w:rFonts w:cs="Times New Roman"/>
          <w:i/>
        </w:rPr>
        <w:t>,</w:t>
      </w:r>
      <w:r w:rsidRPr="00DE6FF6">
        <w:rPr>
          <w:rFonts w:cs="Times New Roman"/>
          <w:i/>
          <w:spacing w:val="-8"/>
        </w:rPr>
        <w:t xml:space="preserve"> </w:t>
      </w:r>
      <w:r w:rsidR="00BB30EA" w:rsidRPr="00DE6FF6">
        <w:rPr>
          <w:rFonts w:cs="Times New Roman"/>
          <w:i/>
        </w:rPr>
        <w:t>2021</w:t>
      </w:r>
    </w:p>
    <w:p w14:paraId="225D7FD3" w14:textId="77777777" w:rsidR="00323BCA" w:rsidRPr="00DE6FF6" w:rsidRDefault="00323BCA" w:rsidP="005448D7">
      <w:pPr>
        <w:pStyle w:val="BodyText"/>
        <w:rPr>
          <w:rFonts w:cs="Times New Roman"/>
          <w:i/>
          <w:sz w:val="34"/>
        </w:rPr>
      </w:pPr>
    </w:p>
    <w:p w14:paraId="77FD93EC" w14:textId="77777777" w:rsidR="00323BCA" w:rsidRPr="00DE6FF6" w:rsidRDefault="00323BCA" w:rsidP="005448D7">
      <w:pPr>
        <w:pStyle w:val="BodyText"/>
        <w:spacing w:before="2"/>
        <w:rPr>
          <w:rFonts w:cs="Times New Roman"/>
          <w:i/>
          <w:sz w:val="32"/>
        </w:rPr>
      </w:pPr>
    </w:p>
    <w:p w14:paraId="5620AF82" w14:textId="77777777" w:rsidR="00323BCA" w:rsidRPr="00DE6FF6" w:rsidRDefault="00031289" w:rsidP="005448D7">
      <w:pPr>
        <w:pStyle w:val="Heading4"/>
        <w:spacing w:before="1"/>
        <w:ind w:right="193"/>
        <w:rPr>
          <w:rFonts w:cs="Times New Roman"/>
        </w:rPr>
      </w:pPr>
      <w:r w:rsidRPr="00DE6FF6">
        <w:rPr>
          <w:rFonts w:cs="Times New Roman"/>
        </w:rPr>
        <w:t>Coordonator</w:t>
      </w:r>
      <w:r w:rsidRPr="00DE6FF6">
        <w:rPr>
          <w:rFonts w:cs="Times New Roman"/>
          <w:spacing w:val="-3"/>
        </w:rPr>
        <w:t xml:space="preserve"> </w:t>
      </w:r>
      <w:r w:rsidRPr="00DE6FF6">
        <w:rPr>
          <w:rFonts w:cs="Times New Roman"/>
        </w:rPr>
        <w:t>științific</w:t>
      </w:r>
    </w:p>
    <w:p w14:paraId="135CF075" w14:textId="02E1DE5B" w:rsidR="00323BCA" w:rsidRPr="00DE6FF6" w:rsidRDefault="00BB30EA" w:rsidP="005448D7">
      <w:pPr>
        <w:pStyle w:val="BodyText"/>
        <w:spacing w:before="198"/>
        <w:ind w:left="154" w:right="194"/>
        <w:jc w:val="center"/>
        <w:rPr>
          <w:rFonts w:cs="Times New Roman"/>
        </w:rPr>
        <w:sectPr w:rsidR="00323BCA" w:rsidRPr="00DE6FF6" w:rsidSect="00B07965">
          <w:footerReference w:type="default" r:id="rId9"/>
          <w:pgSz w:w="12240" w:h="15840"/>
          <w:pgMar w:top="1360" w:right="1300" w:bottom="1200" w:left="1340" w:header="0" w:footer="1012" w:gutter="0"/>
          <w:cols w:space="720"/>
        </w:sectPr>
      </w:pPr>
      <w:r w:rsidRPr="00DE6FF6">
        <w:rPr>
          <w:rFonts w:cs="Times New Roman"/>
        </w:rPr>
        <w:t>Lect. Dr. Moruz Alex</w:t>
      </w:r>
    </w:p>
    <w:p w14:paraId="6F81642F" w14:textId="7C41950B" w:rsidR="00323BCA" w:rsidRPr="00DE6FF6" w:rsidRDefault="00323BCA" w:rsidP="00C8664F">
      <w:pPr>
        <w:pStyle w:val="BodyText"/>
        <w:spacing w:before="81" w:line="360" w:lineRule="auto"/>
        <w:ind w:right="137"/>
        <w:rPr>
          <w:rFonts w:cs="Times New Roman"/>
        </w:rPr>
      </w:pPr>
    </w:p>
    <w:p w14:paraId="51ED5B4E" w14:textId="77777777" w:rsidR="00323BCA" w:rsidRPr="00DE6FF6" w:rsidRDefault="00031289" w:rsidP="005448D7">
      <w:pPr>
        <w:pStyle w:val="Heading4"/>
        <w:spacing w:before="201"/>
        <w:ind w:right="193"/>
        <w:rPr>
          <w:rFonts w:cs="Times New Roman"/>
        </w:rPr>
      </w:pPr>
      <w:r w:rsidRPr="00DE6FF6">
        <w:rPr>
          <w:rFonts w:cs="Times New Roman"/>
        </w:rPr>
        <w:t>UNIVERSITATEA “ALEXANDRU IOAN CUZA” DIN IAȘI</w:t>
      </w:r>
    </w:p>
    <w:p w14:paraId="19D49F79" w14:textId="77777777" w:rsidR="00323BCA" w:rsidRPr="00DE6FF6" w:rsidRDefault="00031289" w:rsidP="005448D7">
      <w:pPr>
        <w:spacing w:before="201"/>
        <w:ind w:left="154" w:right="195"/>
        <w:jc w:val="center"/>
        <w:rPr>
          <w:rFonts w:cs="Times New Roman"/>
          <w:b/>
          <w:sz w:val="32"/>
        </w:rPr>
      </w:pPr>
      <w:r w:rsidRPr="00DE6FF6">
        <w:rPr>
          <w:rFonts w:cs="Times New Roman"/>
          <w:b/>
          <w:sz w:val="32"/>
        </w:rPr>
        <w:t>FACULTATEA DE INFORMATICĂ</w:t>
      </w:r>
    </w:p>
    <w:p w14:paraId="0CF69A29" w14:textId="77777777" w:rsidR="00323BCA" w:rsidRPr="00DE6FF6" w:rsidRDefault="00323BCA" w:rsidP="005448D7">
      <w:pPr>
        <w:pStyle w:val="BodyText"/>
        <w:rPr>
          <w:rFonts w:cs="Times New Roman"/>
          <w:b/>
          <w:sz w:val="36"/>
        </w:rPr>
      </w:pPr>
    </w:p>
    <w:p w14:paraId="6B84C905" w14:textId="77777777" w:rsidR="00323BCA" w:rsidRPr="00DE6FF6" w:rsidRDefault="00323BCA" w:rsidP="005448D7">
      <w:pPr>
        <w:pStyle w:val="BodyText"/>
        <w:rPr>
          <w:rFonts w:cs="Times New Roman"/>
          <w:b/>
          <w:sz w:val="36"/>
        </w:rPr>
      </w:pPr>
    </w:p>
    <w:p w14:paraId="6020B283" w14:textId="77777777" w:rsidR="00323BCA" w:rsidRPr="00DE6FF6" w:rsidRDefault="00323BCA" w:rsidP="005448D7">
      <w:pPr>
        <w:pStyle w:val="BodyText"/>
        <w:rPr>
          <w:rFonts w:cs="Times New Roman"/>
          <w:b/>
          <w:sz w:val="36"/>
        </w:rPr>
      </w:pPr>
    </w:p>
    <w:p w14:paraId="616D226E" w14:textId="77777777" w:rsidR="00323BCA" w:rsidRPr="00DE6FF6" w:rsidRDefault="00323BCA" w:rsidP="005448D7">
      <w:pPr>
        <w:pStyle w:val="BodyText"/>
        <w:rPr>
          <w:rFonts w:cs="Times New Roman"/>
          <w:b/>
          <w:sz w:val="36"/>
        </w:rPr>
      </w:pPr>
    </w:p>
    <w:p w14:paraId="32CEC3CF" w14:textId="77777777" w:rsidR="00323BCA" w:rsidRPr="00DE6FF6" w:rsidRDefault="00323BCA" w:rsidP="005448D7">
      <w:pPr>
        <w:pStyle w:val="BodyText"/>
        <w:rPr>
          <w:rFonts w:cs="Times New Roman"/>
          <w:b/>
          <w:sz w:val="36"/>
        </w:rPr>
      </w:pPr>
    </w:p>
    <w:p w14:paraId="413A9A9D" w14:textId="77777777" w:rsidR="00323BCA" w:rsidRPr="00DE6FF6" w:rsidRDefault="00323BCA" w:rsidP="005448D7">
      <w:pPr>
        <w:pStyle w:val="BodyText"/>
        <w:rPr>
          <w:rFonts w:cs="Times New Roman"/>
          <w:b/>
          <w:sz w:val="36"/>
        </w:rPr>
      </w:pPr>
    </w:p>
    <w:p w14:paraId="004A5EA4" w14:textId="77777777" w:rsidR="00323BCA" w:rsidRPr="00DE6FF6" w:rsidRDefault="00323BCA" w:rsidP="005448D7">
      <w:pPr>
        <w:pStyle w:val="BodyText"/>
        <w:spacing w:before="8"/>
        <w:rPr>
          <w:rFonts w:cs="Times New Roman"/>
          <w:b/>
          <w:sz w:val="41"/>
        </w:rPr>
      </w:pPr>
    </w:p>
    <w:p w14:paraId="6E639D15" w14:textId="77777777" w:rsidR="001A180A" w:rsidRDefault="001A180A" w:rsidP="005448D7">
      <w:pPr>
        <w:pStyle w:val="Title"/>
        <w:jc w:val="center"/>
      </w:pPr>
      <w:r>
        <w:t>Where’s Perry?</w:t>
      </w:r>
    </w:p>
    <w:p w14:paraId="7E8E1A26" w14:textId="77777777" w:rsidR="001A180A" w:rsidRPr="001A180A" w:rsidRDefault="001A180A" w:rsidP="005448D7">
      <w:pPr>
        <w:pStyle w:val="Title"/>
        <w:jc w:val="center"/>
      </w:pPr>
      <w:r>
        <w:t>Joc platformer 2D tip puzzle</w:t>
      </w:r>
    </w:p>
    <w:p w14:paraId="45ADEF96" w14:textId="77777777" w:rsidR="00323BCA" w:rsidRPr="00DE6FF6" w:rsidRDefault="00323BCA" w:rsidP="005448D7">
      <w:pPr>
        <w:pStyle w:val="BodyText"/>
        <w:rPr>
          <w:rFonts w:cs="Times New Roman"/>
          <w:sz w:val="72"/>
        </w:rPr>
      </w:pPr>
    </w:p>
    <w:p w14:paraId="3CCD1832" w14:textId="77777777" w:rsidR="00323BCA" w:rsidRPr="00DE6FF6" w:rsidRDefault="00323BCA" w:rsidP="005448D7">
      <w:pPr>
        <w:pStyle w:val="BodyText"/>
        <w:spacing w:before="4"/>
        <w:rPr>
          <w:rFonts w:cs="Times New Roman"/>
          <w:sz w:val="47"/>
        </w:rPr>
      </w:pPr>
    </w:p>
    <w:p w14:paraId="5B3D2EB1" w14:textId="77777777" w:rsidR="00BB30EA" w:rsidRPr="006D1E19" w:rsidRDefault="00BB30EA" w:rsidP="005448D7">
      <w:pPr>
        <w:jc w:val="center"/>
        <w:rPr>
          <w:b/>
          <w:bCs/>
          <w:i/>
          <w:lang w:val="ro-RO"/>
        </w:rPr>
      </w:pPr>
      <w:r w:rsidRPr="006D1E19">
        <w:rPr>
          <w:b/>
          <w:bCs/>
        </w:rPr>
        <w:t>Moișanu-Costinescu Ștefan</w:t>
      </w:r>
    </w:p>
    <w:p w14:paraId="06CDA1B4" w14:textId="77777777" w:rsidR="00323BCA" w:rsidRPr="00DE6FF6" w:rsidRDefault="00323BCA" w:rsidP="005448D7">
      <w:pPr>
        <w:pStyle w:val="BodyText"/>
        <w:rPr>
          <w:rFonts w:cs="Times New Roman"/>
          <w:b/>
          <w:i/>
          <w:sz w:val="42"/>
        </w:rPr>
      </w:pPr>
    </w:p>
    <w:p w14:paraId="19C11F4E" w14:textId="77777777" w:rsidR="00323BCA" w:rsidRPr="00DE6FF6" w:rsidRDefault="00323BCA" w:rsidP="005448D7">
      <w:pPr>
        <w:pStyle w:val="BodyText"/>
        <w:spacing w:before="2"/>
        <w:rPr>
          <w:rFonts w:cs="Times New Roman"/>
          <w:b/>
          <w:i/>
          <w:sz w:val="51"/>
        </w:rPr>
      </w:pPr>
    </w:p>
    <w:p w14:paraId="20DAAD8F" w14:textId="0A2E079A" w:rsidR="00323BCA" w:rsidRPr="00DE6FF6" w:rsidRDefault="00031289" w:rsidP="005448D7">
      <w:pPr>
        <w:ind w:left="154" w:right="192"/>
        <w:jc w:val="center"/>
        <w:rPr>
          <w:rFonts w:cs="Times New Roman"/>
          <w:i/>
          <w:sz w:val="28"/>
        </w:rPr>
      </w:pPr>
      <w:r w:rsidRPr="00DE6FF6">
        <w:rPr>
          <w:rFonts w:cs="Times New Roman"/>
          <w:sz w:val="28"/>
        </w:rPr>
        <w:t>Sesiunea</w:t>
      </w:r>
      <w:r w:rsidRPr="00DE6FF6">
        <w:rPr>
          <w:rFonts w:cs="Times New Roman"/>
          <w:b/>
          <w:sz w:val="28"/>
        </w:rPr>
        <w:t xml:space="preserve">: </w:t>
      </w:r>
      <w:r w:rsidR="00BB30EA" w:rsidRPr="00DE6FF6">
        <w:rPr>
          <w:rFonts w:cs="Times New Roman"/>
          <w:i/>
          <w:sz w:val="28"/>
        </w:rPr>
        <w:t>iulie</w:t>
      </w:r>
      <w:r w:rsidRPr="00DE6FF6">
        <w:rPr>
          <w:rFonts w:cs="Times New Roman"/>
          <w:i/>
          <w:sz w:val="28"/>
        </w:rPr>
        <w:t xml:space="preserve">, </w:t>
      </w:r>
      <w:r w:rsidR="00BB30EA" w:rsidRPr="00DE6FF6">
        <w:rPr>
          <w:rFonts w:cs="Times New Roman"/>
          <w:i/>
          <w:sz w:val="28"/>
        </w:rPr>
        <w:t>2021</w:t>
      </w:r>
    </w:p>
    <w:p w14:paraId="0040FF99" w14:textId="77777777" w:rsidR="00323BCA" w:rsidRPr="00DE6FF6" w:rsidRDefault="00323BCA" w:rsidP="005448D7">
      <w:pPr>
        <w:pStyle w:val="BodyText"/>
        <w:rPr>
          <w:rFonts w:cs="Times New Roman"/>
          <w:i/>
          <w:sz w:val="40"/>
        </w:rPr>
      </w:pPr>
    </w:p>
    <w:p w14:paraId="589A5058" w14:textId="77777777" w:rsidR="00323BCA" w:rsidRPr="00DE6FF6" w:rsidRDefault="00323BCA" w:rsidP="005448D7">
      <w:pPr>
        <w:pStyle w:val="BodyText"/>
        <w:rPr>
          <w:rFonts w:cs="Times New Roman"/>
          <w:i/>
          <w:sz w:val="40"/>
        </w:rPr>
      </w:pPr>
    </w:p>
    <w:p w14:paraId="33092FEA" w14:textId="77777777" w:rsidR="00323BCA" w:rsidRPr="00DE6FF6" w:rsidRDefault="00323BCA" w:rsidP="005448D7">
      <w:pPr>
        <w:pStyle w:val="BodyText"/>
        <w:rPr>
          <w:rFonts w:cs="Times New Roman"/>
          <w:i/>
          <w:sz w:val="40"/>
        </w:rPr>
      </w:pPr>
    </w:p>
    <w:p w14:paraId="027FF41C" w14:textId="77777777" w:rsidR="00323BCA" w:rsidRPr="00DE6FF6" w:rsidRDefault="00323BCA" w:rsidP="005448D7">
      <w:pPr>
        <w:pStyle w:val="BodyText"/>
        <w:rPr>
          <w:rFonts w:cs="Times New Roman"/>
          <w:i/>
          <w:sz w:val="40"/>
        </w:rPr>
      </w:pPr>
    </w:p>
    <w:p w14:paraId="01C49052" w14:textId="77777777" w:rsidR="00323BCA" w:rsidRPr="00DE6FF6" w:rsidRDefault="00031289" w:rsidP="005448D7">
      <w:pPr>
        <w:pStyle w:val="Heading4"/>
        <w:spacing w:before="290"/>
        <w:ind w:right="193"/>
        <w:rPr>
          <w:rFonts w:cs="Times New Roman"/>
        </w:rPr>
      </w:pPr>
      <w:r w:rsidRPr="00DE6FF6">
        <w:rPr>
          <w:rFonts w:cs="Times New Roman"/>
        </w:rPr>
        <w:t>Coordonator</w:t>
      </w:r>
      <w:r w:rsidRPr="00DE6FF6">
        <w:rPr>
          <w:rFonts w:cs="Times New Roman"/>
          <w:spacing w:val="-3"/>
        </w:rPr>
        <w:t xml:space="preserve"> </w:t>
      </w:r>
      <w:r w:rsidRPr="00DE6FF6">
        <w:rPr>
          <w:rFonts w:cs="Times New Roman"/>
        </w:rPr>
        <w:t>științific</w:t>
      </w:r>
    </w:p>
    <w:p w14:paraId="6CE14B77" w14:textId="463ACF51" w:rsidR="00323BCA" w:rsidRPr="00DE6FF6" w:rsidRDefault="00BB30EA" w:rsidP="005448D7">
      <w:pPr>
        <w:spacing w:before="190"/>
        <w:ind w:left="154" w:right="190"/>
        <w:jc w:val="center"/>
        <w:rPr>
          <w:rFonts w:cs="Times New Roman"/>
          <w:b/>
          <w:i/>
          <w:sz w:val="23"/>
        </w:rPr>
      </w:pPr>
      <w:r w:rsidRPr="00DE6FF6">
        <w:rPr>
          <w:rFonts w:cs="Times New Roman"/>
          <w:b/>
          <w:i/>
          <w:w w:val="95"/>
          <w:sz w:val="23"/>
        </w:rPr>
        <w:t>Lect. Dr. Moruz Alex</w:t>
      </w:r>
    </w:p>
    <w:p w14:paraId="1A19157B" w14:textId="77777777" w:rsidR="00323BCA" w:rsidRPr="00DE6FF6" w:rsidRDefault="00323BCA" w:rsidP="00C8664F">
      <w:pPr>
        <w:spacing w:line="360" w:lineRule="auto"/>
        <w:rPr>
          <w:rFonts w:cs="Times New Roman"/>
          <w:sz w:val="23"/>
        </w:rPr>
        <w:sectPr w:rsidR="00323BCA" w:rsidRPr="00DE6FF6" w:rsidSect="00B07965">
          <w:pgSz w:w="12240" w:h="15840"/>
          <w:pgMar w:top="1360" w:right="1300" w:bottom="1200" w:left="1340" w:header="0" w:footer="1012" w:gutter="0"/>
          <w:cols w:space="720"/>
        </w:sectPr>
      </w:pPr>
    </w:p>
    <w:p w14:paraId="4F59C841" w14:textId="723DFAEB" w:rsidR="00323BCA" w:rsidRPr="00DE6FF6" w:rsidRDefault="00323BCA" w:rsidP="00C8664F">
      <w:pPr>
        <w:pStyle w:val="BodyText"/>
        <w:spacing w:before="81" w:line="360" w:lineRule="auto"/>
        <w:ind w:right="137"/>
        <w:rPr>
          <w:rFonts w:cs="Times New Roman"/>
        </w:rPr>
      </w:pPr>
    </w:p>
    <w:p w14:paraId="0BF6350E" w14:textId="77777777" w:rsidR="00B702E1" w:rsidRPr="00DE6FF6" w:rsidRDefault="00B702E1" w:rsidP="00C8664F">
      <w:pPr>
        <w:pStyle w:val="BodyText"/>
        <w:spacing w:line="360" w:lineRule="auto"/>
        <w:jc w:val="right"/>
        <w:rPr>
          <w:rFonts w:cs="Times New Roman"/>
        </w:rPr>
      </w:pP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rPr>
        <w:t>Avizat,</w:t>
      </w:r>
    </w:p>
    <w:p w14:paraId="08CF839A" w14:textId="288492DF" w:rsidR="00323BCA" w:rsidRPr="00DE6FF6" w:rsidRDefault="00B702E1" w:rsidP="00C8664F">
      <w:pPr>
        <w:pStyle w:val="BodyText"/>
        <w:spacing w:line="360" w:lineRule="auto"/>
        <w:jc w:val="right"/>
        <w:rPr>
          <w:rFonts w:cs="Times New Roman"/>
          <w:sz w:val="26"/>
        </w:rPr>
      </w:pPr>
      <w:r w:rsidRPr="00DE6FF6">
        <w:rPr>
          <w:rFonts w:cs="Times New Roman"/>
        </w:rPr>
        <w:t>Îndrumător Lucrare de Licență,</w:t>
      </w:r>
    </w:p>
    <w:p w14:paraId="010346D6" w14:textId="213C4A6D" w:rsidR="00B702E1" w:rsidRPr="00DE6FF6" w:rsidRDefault="00B702E1" w:rsidP="00C8664F">
      <w:pPr>
        <w:pStyle w:val="BodyText"/>
        <w:spacing w:line="360" w:lineRule="auto"/>
        <w:jc w:val="right"/>
        <w:rPr>
          <w:rFonts w:cs="Times New Roman"/>
        </w:rPr>
      </w:pPr>
      <w:r w:rsidRPr="00DE6FF6">
        <w:rPr>
          <w:rFonts w:cs="Times New Roman"/>
        </w:rPr>
        <w:t>Lect. Dr. Moruz Alex.</w:t>
      </w:r>
    </w:p>
    <w:p w14:paraId="1BF871C1" w14:textId="77777777" w:rsidR="00323BCA" w:rsidRPr="00DE6FF6" w:rsidRDefault="00031289" w:rsidP="00C8664F">
      <w:pPr>
        <w:pStyle w:val="BodyText"/>
        <w:tabs>
          <w:tab w:val="left" w:pos="6368"/>
          <w:tab w:val="left" w:pos="6725"/>
          <w:tab w:val="left" w:pos="9372"/>
        </w:tabs>
        <w:spacing w:before="162" w:line="360" w:lineRule="auto"/>
        <w:ind w:left="4725"/>
        <w:rPr>
          <w:rFonts w:cs="Times New Roman"/>
        </w:rPr>
      </w:pPr>
      <w:r w:rsidRPr="00DE6FF6">
        <w:rPr>
          <w:rFonts w:cs="Times New Roman"/>
        </w:rPr>
        <w:t>Data</w:t>
      </w:r>
      <w:r w:rsidRPr="00DE6FF6">
        <w:rPr>
          <w:rFonts w:cs="Times New Roman"/>
          <w:u w:val="single"/>
        </w:rPr>
        <w:t xml:space="preserve"> </w:t>
      </w:r>
      <w:r w:rsidRPr="00DE6FF6">
        <w:rPr>
          <w:rFonts w:cs="Times New Roman"/>
          <w:u w:val="single"/>
        </w:rPr>
        <w:tab/>
      </w:r>
      <w:r w:rsidRPr="00DE6FF6">
        <w:rPr>
          <w:rFonts w:cs="Times New Roman"/>
        </w:rPr>
        <w:tab/>
        <w:t>Semnătura</w:t>
      </w:r>
      <w:r w:rsidRPr="00DE6FF6">
        <w:rPr>
          <w:rFonts w:cs="Times New Roman"/>
          <w:spacing w:val="-1"/>
        </w:rPr>
        <w:t xml:space="preserve"> </w:t>
      </w:r>
      <w:r w:rsidRPr="00DE6FF6">
        <w:rPr>
          <w:rFonts w:cs="Times New Roman"/>
          <w:u w:val="single"/>
        </w:rPr>
        <w:t xml:space="preserve"> </w:t>
      </w:r>
      <w:r w:rsidRPr="00DE6FF6">
        <w:rPr>
          <w:rFonts w:cs="Times New Roman"/>
          <w:u w:val="single"/>
        </w:rPr>
        <w:tab/>
      </w:r>
    </w:p>
    <w:p w14:paraId="2530C58B" w14:textId="77777777" w:rsidR="00323BCA" w:rsidRPr="00DE6FF6" w:rsidRDefault="00323BCA" w:rsidP="00C8664F">
      <w:pPr>
        <w:pStyle w:val="BodyText"/>
        <w:spacing w:line="360" w:lineRule="auto"/>
        <w:rPr>
          <w:rFonts w:cs="Times New Roman"/>
          <w:sz w:val="20"/>
        </w:rPr>
      </w:pPr>
    </w:p>
    <w:p w14:paraId="5B172376" w14:textId="77777777" w:rsidR="00323BCA" w:rsidRPr="00DE6FF6" w:rsidRDefault="00323BCA" w:rsidP="00C8664F">
      <w:pPr>
        <w:pStyle w:val="BodyText"/>
        <w:spacing w:line="360" w:lineRule="auto"/>
        <w:rPr>
          <w:rFonts w:cs="Times New Roman"/>
          <w:sz w:val="20"/>
        </w:rPr>
      </w:pPr>
    </w:p>
    <w:p w14:paraId="21B84807" w14:textId="77777777" w:rsidR="00323BCA" w:rsidRPr="00DE6FF6" w:rsidRDefault="00323BCA" w:rsidP="00C8664F">
      <w:pPr>
        <w:pStyle w:val="BodyText"/>
        <w:spacing w:line="360" w:lineRule="auto"/>
        <w:rPr>
          <w:rFonts w:cs="Times New Roman"/>
          <w:sz w:val="20"/>
        </w:rPr>
      </w:pPr>
    </w:p>
    <w:p w14:paraId="35AFE612" w14:textId="77777777" w:rsidR="00323BCA" w:rsidRPr="00DE6FF6" w:rsidRDefault="00323BCA" w:rsidP="00C8664F">
      <w:pPr>
        <w:pStyle w:val="BodyText"/>
        <w:spacing w:before="8" w:line="360" w:lineRule="auto"/>
        <w:rPr>
          <w:rFonts w:cs="Times New Roman"/>
          <w:sz w:val="22"/>
        </w:rPr>
      </w:pPr>
    </w:p>
    <w:p w14:paraId="381A1CDA" w14:textId="77777777" w:rsidR="00323BCA" w:rsidRPr="00DE6FF6" w:rsidRDefault="00031289" w:rsidP="00C8664F">
      <w:pPr>
        <w:pStyle w:val="Heading4"/>
        <w:spacing w:before="101" w:line="360" w:lineRule="auto"/>
        <w:ind w:right="191"/>
        <w:rPr>
          <w:rFonts w:cs="Times New Roman"/>
        </w:rPr>
      </w:pPr>
      <w:r w:rsidRPr="00DE6FF6">
        <w:rPr>
          <w:rFonts w:cs="Times New Roman"/>
        </w:rPr>
        <w:t>DECLARAȚIE privind originalitatea conținutului lucrării de licență</w:t>
      </w:r>
    </w:p>
    <w:p w14:paraId="5CD1A8A4" w14:textId="77777777" w:rsidR="00323BCA" w:rsidRPr="00DE6FF6" w:rsidRDefault="00323BCA" w:rsidP="00C8664F">
      <w:pPr>
        <w:pStyle w:val="BodyText"/>
        <w:spacing w:line="360" w:lineRule="auto"/>
        <w:rPr>
          <w:rFonts w:cs="Times New Roman"/>
          <w:b/>
          <w:sz w:val="28"/>
        </w:rPr>
      </w:pPr>
    </w:p>
    <w:p w14:paraId="723F866C" w14:textId="77777777" w:rsidR="00323BCA" w:rsidRPr="00DE6FF6" w:rsidRDefault="00323BCA" w:rsidP="00C8664F">
      <w:pPr>
        <w:pStyle w:val="BodyText"/>
        <w:spacing w:before="6" w:line="360" w:lineRule="auto"/>
        <w:rPr>
          <w:rFonts w:cs="Times New Roman"/>
          <w:b/>
          <w:sz w:val="23"/>
        </w:rPr>
      </w:pPr>
    </w:p>
    <w:p w14:paraId="5B386D9F" w14:textId="74193051" w:rsidR="00323BCA" w:rsidRPr="00DE6FF6" w:rsidRDefault="00DE6FF6" w:rsidP="00C8664F">
      <w:pPr>
        <w:spacing w:line="360" w:lineRule="auto"/>
        <w:rPr>
          <w:rFonts w:cs="Times New Roman"/>
          <w:b/>
          <w:bCs/>
          <w:szCs w:val="24"/>
        </w:rPr>
      </w:pPr>
      <w:r w:rsidRPr="00DE6FF6">
        <w:rPr>
          <w:rFonts w:cs="Times New Roman"/>
          <w:szCs w:val="24"/>
        </w:rPr>
        <w:tab/>
      </w:r>
      <w:r w:rsidR="00031289" w:rsidRPr="00DE6FF6">
        <w:rPr>
          <w:rFonts w:cs="Times New Roman"/>
          <w:szCs w:val="24"/>
        </w:rPr>
        <w:t>Subsemntatul</w:t>
      </w:r>
      <w:r w:rsidR="00B702E1" w:rsidRPr="00DE6FF6">
        <w:rPr>
          <w:rFonts w:cs="Times New Roman"/>
          <w:szCs w:val="24"/>
        </w:rPr>
        <w:t xml:space="preserve"> </w:t>
      </w:r>
      <w:r w:rsidR="00B702E1" w:rsidRPr="00DE6FF6">
        <w:rPr>
          <w:rFonts w:cs="Times New Roman"/>
          <w:b/>
          <w:bCs/>
          <w:szCs w:val="24"/>
        </w:rPr>
        <w:t xml:space="preserve">Moișanu-Costinescu Ștefan </w:t>
      </w:r>
      <w:r w:rsidR="00B702E1" w:rsidRPr="00DE6FF6">
        <w:rPr>
          <w:rFonts w:cs="Times New Roman"/>
          <w:szCs w:val="24"/>
        </w:rPr>
        <w:t xml:space="preserve">cu </w:t>
      </w:r>
      <w:r w:rsidR="00031289" w:rsidRPr="00DE6FF6">
        <w:rPr>
          <w:rFonts w:cs="Times New Roman"/>
          <w:szCs w:val="24"/>
        </w:rPr>
        <w:t xml:space="preserve">domiciliul în </w:t>
      </w:r>
      <w:r w:rsidR="00B702E1" w:rsidRPr="00DE6FF6">
        <w:rPr>
          <w:rFonts w:cs="Times New Roman"/>
          <w:b/>
          <w:bCs/>
          <w:szCs w:val="24"/>
        </w:rPr>
        <w:t xml:space="preserve">România, jud. Iași, mun. Iași, str. Ion Creangă, nr. 8, </w:t>
      </w:r>
      <w:r w:rsidR="00031289" w:rsidRPr="00DE6FF6">
        <w:rPr>
          <w:rFonts w:cs="Times New Roman"/>
          <w:szCs w:val="24"/>
        </w:rPr>
        <w:t>născut la  data</w:t>
      </w:r>
      <w:r w:rsidR="00031289" w:rsidRPr="00DE6FF6">
        <w:rPr>
          <w:rFonts w:cs="Times New Roman"/>
          <w:spacing w:val="43"/>
          <w:szCs w:val="24"/>
        </w:rPr>
        <w:t xml:space="preserve"> </w:t>
      </w:r>
      <w:r w:rsidR="00031289" w:rsidRPr="00DE6FF6">
        <w:rPr>
          <w:rFonts w:cs="Times New Roman"/>
          <w:szCs w:val="24"/>
        </w:rPr>
        <w:t>de</w:t>
      </w:r>
      <w:r w:rsidR="00B702E1" w:rsidRPr="00DE6FF6">
        <w:rPr>
          <w:rFonts w:cs="Times New Roman"/>
          <w:b/>
          <w:bCs/>
          <w:szCs w:val="24"/>
        </w:rPr>
        <w:t xml:space="preserve"> 27 decembrie 1999</w:t>
      </w:r>
      <w:r w:rsidR="00031289" w:rsidRPr="00DE6FF6">
        <w:rPr>
          <w:rFonts w:cs="Times New Roman"/>
          <w:szCs w:val="24"/>
        </w:rPr>
        <w:t>,</w:t>
      </w:r>
      <w:r w:rsidR="00B702E1" w:rsidRPr="00DE6FF6">
        <w:rPr>
          <w:rFonts w:cs="Times New Roman"/>
          <w:szCs w:val="24"/>
        </w:rPr>
        <w:t xml:space="preserve"> </w:t>
      </w:r>
      <w:r w:rsidR="00031289" w:rsidRPr="00DE6FF6">
        <w:rPr>
          <w:rFonts w:cs="Times New Roman"/>
          <w:szCs w:val="24"/>
        </w:rPr>
        <w:t>identificat pri</w:t>
      </w:r>
      <w:r w:rsidR="00BE589E" w:rsidRPr="00DE6FF6">
        <w:rPr>
          <w:rFonts w:cs="Times New Roman"/>
          <w:szCs w:val="24"/>
        </w:rPr>
        <w:t xml:space="preserve">n </w:t>
      </w:r>
      <w:r w:rsidR="00031289" w:rsidRPr="00DE6FF6">
        <w:rPr>
          <w:rFonts w:cs="Times New Roman"/>
          <w:szCs w:val="24"/>
        </w:rPr>
        <w:t>CNP</w:t>
      </w:r>
      <w:r w:rsidR="00B702E1" w:rsidRPr="00DE6FF6">
        <w:rPr>
          <w:rFonts w:cs="Times New Roman"/>
          <w:szCs w:val="24"/>
        </w:rPr>
        <w:t xml:space="preserve"> </w:t>
      </w:r>
      <w:r w:rsidR="00B702E1" w:rsidRPr="00DE6FF6">
        <w:rPr>
          <w:rFonts w:cs="Times New Roman"/>
          <w:b/>
          <w:bCs/>
          <w:szCs w:val="24"/>
        </w:rPr>
        <w:t>1991227226761</w:t>
      </w:r>
      <w:r w:rsidR="00031289" w:rsidRPr="00DE6FF6">
        <w:rPr>
          <w:rFonts w:cs="Times New Roman"/>
          <w:szCs w:val="24"/>
        </w:rPr>
        <w:t>,</w:t>
      </w:r>
      <w:r w:rsidR="00B702E1" w:rsidRPr="00DE6FF6">
        <w:rPr>
          <w:rFonts w:cs="Times New Roman"/>
          <w:szCs w:val="24"/>
        </w:rPr>
        <w:t xml:space="preserve"> a</w:t>
      </w:r>
      <w:r w:rsidR="00031289" w:rsidRPr="00DE6FF6">
        <w:rPr>
          <w:rFonts w:cs="Times New Roman"/>
          <w:szCs w:val="24"/>
        </w:rPr>
        <w:t>bsolvent</w:t>
      </w:r>
      <w:r w:rsidR="00B702E1" w:rsidRPr="00DE6FF6">
        <w:rPr>
          <w:rFonts w:cs="Times New Roman"/>
          <w:szCs w:val="24"/>
        </w:rPr>
        <w:t xml:space="preserve"> </w:t>
      </w:r>
      <w:r w:rsidR="00031289" w:rsidRPr="00DE6FF6">
        <w:rPr>
          <w:rFonts w:cs="Times New Roman"/>
          <w:szCs w:val="24"/>
        </w:rPr>
        <w:t>al</w:t>
      </w:r>
      <w:r w:rsidR="00B702E1" w:rsidRPr="00DE6FF6">
        <w:rPr>
          <w:rFonts w:cs="Times New Roman"/>
          <w:szCs w:val="24"/>
        </w:rPr>
        <w:t xml:space="preserve"> </w:t>
      </w:r>
      <w:r w:rsidR="00031289" w:rsidRPr="00DE6FF6">
        <w:rPr>
          <w:rFonts w:cs="Times New Roman"/>
          <w:szCs w:val="24"/>
        </w:rPr>
        <w:t>Universității</w:t>
      </w:r>
      <w:r w:rsidR="00BE589E" w:rsidRPr="00DE6FF6">
        <w:rPr>
          <w:rFonts w:cs="Times New Roman"/>
          <w:szCs w:val="24"/>
        </w:rPr>
        <w:t xml:space="preserve"> </w:t>
      </w:r>
      <w:r w:rsidR="00031289" w:rsidRPr="00DE6FF6">
        <w:rPr>
          <w:rFonts w:cs="Times New Roman"/>
          <w:szCs w:val="24"/>
        </w:rPr>
        <w:t>„Alexandru</w:t>
      </w:r>
      <w:r w:rsidR="00BE589E" w:rsidRPr="00DE6FF6">
        <w:rPr>
          <w:rFonts w:cs="Times New Roman"/>
          <w:szCs w:val="24"/>
        </w:rPr>
        <w:t xml:space="preserve"> </w:t>
      </w:r>
      <w:r w:rsidR="00031289" w:rsidRPr="00DE6FF6">
        <w:rPr>
          <w:rFonts w:cs="Times New Roman"/>
          <w:szCs w:val="24"/>
        </w:rPr>
        <w:t>Ioan</w:t>
      </w:r>
      <w:r w:rsidR="00BE589E" w:rsidRPr="00DE6FF6">
        <w:rPr>
          <w:rFonts w:cs="Times New Roman"/>
          <w:szCs w:val="24"/>
        </w:rPr>
        <w:t xml:space="preserve"> </w:t>
      </w:r>
      <w:r w:rsidR="00031289" w:rsidRPr="00DE6FF6">
        <w:rPr>
          <w:rFonts w:cs="Times New Roman"/>
          <w:szCs w:val="24"/>
        </w:rPr>
        <w:t>Cuza”</w:t>
      </w:r>
      <w:r w:rsidR="00BE589E" w:rsidRPr="00DE6FF6">
        <w:rPr>
          <w:rFonts w:cs="Times New Roman"/>
          <w:szCs w:val="24"/>
        </w:rPr>
        <w:t xml:space="preserve"> </w:t>
      </w:r>
      <w:r w:rsidR="00031289" w:rsidRPr="00DE6FF6">
        <w:rPr>
          <w:rFonts w:cs="Times New Roman"/>
          <w:szCs w:val="24"/>
        </w:rPr>
        <w:t>din</w:t>
      </w:r>
      <w:r w:rsidR="00BE589E" w:rsidRPr="00DE6FF6">
        <w:rPr>
          <w:rFonts w:cs="Times New Roman"/>
          <w:szCs w:val="24"/>
        </w:rPr>
        <w:t xml:space="preserve"> </w:t>
      </w:r>
      <w:r w:rsidR="00031289" w:rsidRPr="00DE6FF6">
        <w:rPr>
          <w:rFonts w:cs="Times New Roman"/>
          <w:szCs w:val="24"/>
        </w:rPr>
        <w:t>Iași,</w:t>
      </w:r>
      <w:r w:rsidR="00BE589E" w:rsidRPr="00DE6FF6">
        <w:rPr>
          <w:rFonts w:cs="Times New Roman"/>
          <w:szCs w:val="24"/>
        </w:rPr>
        <w:t xml:space="preserve"> </w:t>
      </w:r>
      <w:r w:rsidR="00BE589E" w:rsidRPr="00DE6FF6">
        <w:rPr>
          <w:rFonts w:cs="Times New Roman"/>
          <w:b/>
          <w:bCs/>
          <w:szCs w:val="24"/>
        </w:rPr>
        <w:t xml:space="preserve">Facultatea de informatică </w:t>
      </w:r>
      <w:r w:rsidR="00031289" w:rsidRPr="00DE6FF6">
        <w:rPr>
          <w:rFonts w:cs="Times New Roman"/>
          <w:szCs w:val="24"/>
        </w:rPr>
        <w:t>specializarea</w:t>
      </w:r>
      <w:r w:rsidR="00BE589E" w:rsidRPr="00DE6FF6">
        <w:rPr>
          <w:rFonts w:cs="Times New Roman"/>
          <w:szCs w:val="24"/>
        </w:rPr>
        <w:t xml:space="preserve"> </w:t>
      </w:r>
      <w:r w:rsidR="00BE589E" w:rsidRPr="00DE6FF6">
        <w:rPr>
          <w:rFonts w:cs="Times New Roman"/>
          <w:b/>
          <w:bCs/>
          <w:szCs w:val="24"/>
        </w:rPr>
        <w:t>informatică</w:t>
      </w:r>
      <w:r w:rsidR="00031289" w:rsidRPr="00DE6FF6">
        <w:rPr>
          <w:rFonts w:cs="Times New Roman"/>
          <w:szCs w:val="24"/>
        </w:rPr>
        <w:t>,</w:t>
      </w:r>
      <w:r w:rsidR="00BE589E" w:rsidRPr="00DE6FF6">
        <w:rPr>
          <w:rFonts w:cs="Times New Roman"/>
          <w:szCs w:val="24"/>
        </w:rPr>
        <w:t xml:space="preserve"> </w:t>
      </w:r>
      <w:r w:rsidR="00031289" w:rsidRPr="00DE6FF6">
        <w:rPr>
          <w:rFonts w:cs="Times New Roman"/>
          <w:szCs w:val="24"/>
        </w:rPr>
        <w:t>promoția</w:t>
      </w:r>
      <w:r w:rsidR="00BE589E" w:rsidRPr="00DE6FF6">
        <w:rPr>
          <w:rFonts w:cs="Times New Roman"/>
          <w:szCs w:val="24"/>
        </w:rPr>
        <w:t xml:space="preserve"> </w:t>
      </w:r>
      <w:r w:rsidR="00BE589E" w:rsidRPr="00DE6FF6">
        <w:rPr>
          <w:rFonts w:cs="Times New Roman"/>
          <w:b/>
          <w:bCs/>
          <w:szCs w:val="24"/>
        </w:rPr>
        <w:t>2021</w:t>
      </w:r>
      <w:r w:rsidR="00031289" w:rsidRPr="00DE6FF6">
        <w:rPr>
          <w:rFonts w:cs="Times New Roman"/>
          <w:szCs w:val="24"/>
        </w:rPr>
        <w:t>, declar pe propria răspundere, cunoscând consecințele falsului în declarații în sensul art. 326 din Noul Cod Penal și dispozițiile Legii Educației Naționale nr. 1/2011</w:t>
      </w:r>
      <w:r>
        <w:rPr>
          <w:rFonts w:cs="Times New Roman"/>
          <w:szCs w:val="24"/>
        </w:rPr>
        <w:t xml:space="preserve"> </w:t>
      </w:r>
      <w:r w:rsidR="00031289" w:rsidRPr="00DE6FF6">
        <w:rPr>
          <w:rFonts w:cs="Times New Roman"/>
          <w:szCs w:val="24"/>
        </w:rPr>
        <w:t>art.143</w:t>
      </w:r>
      <w:r>
        <w:rPr>
          <w:rFonts w:cs="Times New Roman"/>
          <w:szCs w:val="24"/>
        </w:rPr>
        <w:t xml:space="preserve"> </w:t>
      </w:r>
      <w:r w:rsidR="00031289" w:rsidRPr="00DE6FF6">
        <w:rPr>
          <w:rFonts w:cs="Times New Roman"/>
          <w:szCs w:val="24"/>
        </w:rPr>
        <w:t>al.</w:t>
      </w:r>
      <w:r>
        <w:rPr>
          <w:rFonts w:cs="Times New Roman"/>
          <w:szCs w:val="24"/>
        </w:rPr>
        <w:t xml:space="preserve"> </w:t>
      </w:r>
      <w:r w:rsidR="00031289" w:rsidRPr="00DE6FF6">
        <w:rPr>
          <w:rFonts w:cs="Times New Roman"/>
          <w:szCs w:val="24"/>
        </w:rPr>
        <w:t>4</w:t>
      </w:r>
      <w:r>
        <w:rPr>
          <w:rFonts w:cs="Times New Roman"/>
          <w:szCs w:val="24"/>
        </w:rPr>
        <w:t xml:space="preserve"> ș</w:t>
      </w:r>
      <w:r w:rsidR="00031289" w:rsidRPr="00DE6FF6">
        <w:rPr>
          <w:rFonts w:cs="Times New Roman"/>
          <w:szCs w:val="24"/>
        </w:rPr>
        <w:t>i</w:t>
      </w:r>
      <w:r>
        <w:rPr>
          <w:rFonts w:cs="Times New Roman"/>
          <w:szCs w:val="24"/>
        </w:rPr>
        <w:t xml:space="preserve"> </w:t>
      </w:r>
      <w:r w:rsidR="00031289" w:rsidRPr="00DE6FF6">
        <w:rPr>
          <w:rFonts w:cs="Times New Roman"/>
          <w:szCs w:val="24"/>
        </w:rPr>
        <w:t>5</w:t>
      </w:r>
      <w:r>
        <w:rPr>
          <w:rFonts w:cs="Times New Roman"/>
          <w:szCs w:val="24"/>
        </w:rPr>
        <w:t xml:space="preserve"> </w:t>
      </w:r>
      <w:r w:rsidR="00031289" w:rsidRPr="00DE6FF6">
        <w:rPr>
          <w:rFonts w:cs="Times New Roman"/>
          <w:szCs w:val="24"/>
        </w:rPr>
        <w:t>referitoare</w:t>
      </w:r>
      <w:r>
        <w:rPr>
          <w:rFonts w:cs="Times New Roman"/>
          <w:szCs w:val="24"/>
        </w:rPr>
        <w:t xml:space="preserve"> </w:t>
      </w:r>
      <w:r w:rsidR="00031289" w:rsidRPr="00DE6FF6">
        <w:rPr>
          <w:rFonts w:cs="Times New Roman"/>
          <w:szCs w:val="24"/>
        </w:rPr>
        <w:t>la</w:t>
      </w:r>
      <w:r>
        <w:rPr>
          <w:rFonts w:cs="Times New Roman"/>
          <w:szCs w:val="24"/>
        </w:rPr>
        <w:t xml:space="preserve"> </w:t>
      </w:r>
      <w:r w:rsidR="00031289" w:rsidRPr="00DE6FF6">
        <w:rPr>
          <w:rFonts w:cs="Times New Roman"/>
          <w:szCs w:val="24"/>
        </w:rPr>
        <w:t>plagiat,</w:t>
      </w:r>
      <w:r>
        <w:rPr>
          <w:rFonts w:cs="Times New Roman"/>
          <w:szCs w:val="24"/>
        </w:rPr>
        <w:t xml:space="preserve"> </w:t>
      </w:r>
      <w:r w:rsidR="00031289" w:rsidRPr="00DE6FF6">
        <w:rPr>
          <w:rFonts w:cs="Times New Roman"/>
          <w:szCs w:val="24"/>
        </w:rPr>
        <w:t>că</w:t>
      </w:r>
      <w:r>
        <w:rPr>
          <w:rFonts w:cs="Times New Roman"/>
          <w:szCs w:val="24"/>
        </w:rPr>
        <w:t xml:space="preserve"> </w:t>
      </w:r>
      <w:r w:rsidR="00031289" w:rsidRPr="00DE6FF6">
        <w:rPr>
          <w:rFonts w:cs="Times New Roman"/>
          <w:szCs w:val="24"/>
        </w:rPr>
        <w:t>lucrarea</w:t>
      </w:r>
      <w:r>
        <w:rPr>
          <w:rFonts w:cs="Times New Roman"/>
          <w:szCs w:val="24"/>
        </w:rPr>
        <w:t xml:space="preserve"> </w:t>
      </w:r>
      <w:r w:rsidR="00031289" w:rsidRPr="00DE6FF6">
        <w:rPr>
          <w:rFonts w:cs="Times New Roman"/>
          <w:szCs w:val="24"/>
        </w:rPr>
        <w:t>de</w:t>
      </w:r>
      <w:r>
        <w:rPr>
          <w:rFonts w:cs="Times New Roman"/>
          <w:szCs w:val="24"/>
        </w:rPr>
        <w:t xml:space="preserve"> </w:t>
      </w:r>
      <w:r w:rsidR="00031289" w:rsidRPr="00DE6FF6">
        <w:rPr>
          <w:rFonts w:cs="Times New Roman"/>
          <w:szCs w:val="24"/>
        </w:rPr>
        <w:t>licență</w:t>
      </w:r>
      <w:r>
        <w:rPr>
          <w:rFonts w:cs="Times New Roman"/>
          <w:szCs w:val="24"/>
        </w:rPr>
        <w:t xml:space="preserve"> </w:t>
      </w:r>
      <w:r w:rsidR="00031289" w:rsidRPr="00DE6FF6">
        <w:rPr>
          <w:rFonts w:cs="Times New Roman"/>
          <w:szCs w:val="24"/>
        </w:rPr>
        <w:t>cu</w:t>
      </w:r>
      <w:r>
        <w:rPr>
          <w:rFonts w:cs="Times New Roman"/>
          <w:szCs w:val="24"/>
        </w:rPr>
        <w:t xml:space="preserve"> </w:t>
      </w:r>
      <w:r w:rsidR="00031289" w:rsidRPr="00DE6FF6">
        <w:rPr>
          <w:rFonts w:cs="Times New Roman"/>
          <w:szCs w:val="24"/>
        </w:rPr>
        <w:t>titlul:</w:t>
      </w:r>
      <w:r w:rsidR="001A180A">
        <w:rPr>
          <w:rFonts w:cs="Times New Roman"/>
          <w:b/>
          <w:bCs/>
          <w:szCs w:val="24"/>
        </w:rPr>
        <w:t xml:space="preserve"> “Where’s Perry? Joc platformer 2D tip puzzle”</w:t>
      </w:r>
      <w:r w:rsidRPr="00DE6FF6">
        <w:rPr>
          <w:rFonts w:cs="Times New Roman"/>
          <w:b/>
          <w:bCs/>
          <w:szCs w:val="24"/>
        </w:rPr>
        <w:t xml:space="preserve"> </w:t>
      </w:r>
      <w:r w:rsidR="00BE589E" w:rsidRPr="00DE6FF6">
        <w:rPr>
          <w:rFonts w:cs="Times New Roman"/>
          <w:szCs w:val="24"/>
        </w:rPr>
        <w:t>e</w:t>
      </w:r>
      <w:r w:rsidR="00031289" w:rsidRPr="00DE6FF6">
        <w:rPr>
          <w:rFonts w:cs="Times New Roman"/>
          <w:szCs w:val="24"/>
        </w:rPr>
        <w:t>laborat</w:t>
      </w:r>
      <w:r w:rsidR="00BE589E" w:rsidRPr="00DE6FF6">
        <w:rPr>
          <w:rFonts w:cs="Times New Roman"/>
          <w:szCs w:val="24"/>
        </w:rPr>
        <w:t xml:space="preserve">ă </w:t>
      </w:r>
      <w:r w:rsidR="00031289" w:rsidRPr="00DE6FF6">
        <w:rPr>
          <w:rFonts w:cs="Times New Roman"/>
          <w:szCs w:val="24"/>
        </w:rPr>
        <w:t>sub</w:t>
      </w:r>
      <w:r w:rsidR="00BE589E" w:rsidRPr="00DE6FF6">
        <w:rPr>
          <w:rFonts w:cs="Times New Roman"/>
          <w:szCs w:val="24"/>
        </w:rPr>
        <w:t xml:space="preserve"> </w:t>
      </w:r>
      <w:r w:rsidR="00031289" w:rsidRPr="00DE6FF6">
        <w:rPr>
          <w:rFonts w:cs="Times New Roman"/>
          <w:szCs w:val="24"/>
        </w:rPr>
        <w:t>îndrumarea</w:t>
      </w:r>
      <w:r w:rsidR="00BE589E" w:rsidRPr="00DE6FF6">
        <w:rPr>
          <w:rFonts w:cs="Times New Roman"/>
          <w:szCs w:val="24"/>
        </w:rPr>
        <w:t xml:space="preserve"> </w:t>
      </w:r>
      <w:r w:rsidR="00BE589E" w:rsidRPr="00DE6FF6">
        <w:rPr>
          <w:rFonts w:cs="Times New Roman"/>
          <w:b/>
          <w:bCs/>
          <w:szCs w:val="24"/>
        </w:rPr>
        <w:t>Lect. Dr. Moruz Alex</w:t>
      </w:r>
      <w:r w:rsidR="00031289" w:rsidRPr="00DE6FF6">
        <w:rPr>
          <w:rFonts w:cs="Times New Roman"/>
          <w:szCs w:val="24"/>
        </w:rPr>
        <w:t>, pe care urmează să o susțin în fața comisiei este originală, îmi aparține și îmi asum conținutul său în</w:t>
      </w:r>
      <w:r w:rsidR="00031289" w:rsidRPr="00DE6FF6">
        <w:rPr>
          <w:rFonts w:cs="Times New Roman"/>
          <w:spacing w:val="-9"/>
          <w:szCs w:val="24"/>
        </w:rPr>
        <w:t xml:space="preserve"> </w:t>
      </w:r>
      <w:r w:rsidR="00031289" w:rsidRPr="00DE6FF6">
        <w:rPr>
          <w:rFonts w:cs="Times New Roman"/>
          <w:szCs w:val="24"/>
        </w:rPr>
        <w:t>întregime.</w:t>
      </w:r>
    </w:p>
    <w:p w14:paraId="1ED25DAE" w14:textId="3CDF8EF3" w:rsidR="00323BCA" w:rsidRPr="00DE6FF6" w:rsidRDefault="00DE6FF6" w:rsidP="00C8664F">
      <w:pPr>
        <w:spacing w:line="360" w:lineRule="auto"/>
        <w:rPr>
          <w:rFonts w:cs="Times New Roman"/>
          <w:szCs w:val="24"/>
        </w:rPr>
      </w:pPr>
      <w:r w:rsidRPr="00DE6FF6">
        <w:rPr>
          <w:rFonts w:cs="Times New Roman"/>
          <w:szCs w:val="24"/>
        </w:rPr>
        <w:tab/>
      </w:r>
      <w:r w:rsidR="00031289" w:rsidRPr="00DE6FF6">
        <w:rPr>
          <w:rFonts w:cs="Times New Roman"/>
          <w:szCs w:val="24"/>
        </w:rPr>
        <w:t>De asemenea, declar că sunt de acord ca lucrarea mea de licență să fie verificată prin orice modalitate legală pentru confirmarea originalității, consimțind inclusiv la introducerea conținutului său într-o bază de date în acest scop.</w:t>
      </w:r>
    </w:p>
    <w:p w14:paraId="1CFBE8D7" w14:textId="677BDBC3" w:rsidR="00BE589E" w:rsidRPr="00DE6FF6" w:rsidRDefault="00DE6FF6" w:rsidP="00C8664F">
      <w:pPr>
        <w:spacing w:line="360" w:lineRule="auto"/>
        <w:rPr>
          <w:rFonts w:cs="Times New Roman"/>
          <w:szCs w:val="24"/>
        </w:rPr>
      </w:pPr>
      <w:r w:rsidRPr="00DE6FF6">
        <w:rPr>
          <w:rFonts w:cs="Times New Roman"/>
          <w:szCs w:val="24"/>
        </w:rPr>
        <w:tab/>
      </w:r>
      <w:r w:rsidR="00031289" w:rsidRPr="00DE6FF6">
        <w:rPr>
          <w:rFonts w:cs="Times New Roman"/>
          <w:szCs w:val="24"/>
        </w:rPr>
        <w:t>Am luat la cunoștință despre faptul că este interzisă comercializarea de lucrări științifice in vederea facilitării fasificării de către cumpărător a calității de autor al unei lucrări de licență, de diploma sau de disertație și în acest sens, declar pe propri</w:t>
      </w:r>
      <w:r w:rsidR="00BE589E" w:rsidRPr="00DE6FF6">
        <w:rPr>
          <w:rFonts w:cs="Times New Roman"/>
          <w:szCs w:val="24"/>
        </w:rPr>
        <w:t>e răspundere că lucrarea de față nu a fost copiată ci reprezintă rodul cercetării pe care am întreprins-o.</w:t>
      </w:r>
    </w:p>
    <w:p w14:paraId="677AD0C1" w14:textId="77777777" w:rsidR="00323BCA" w:rsidRPr="00DE6FF6" w:rsidRDefault="00323BCA" w:rsidP="00C8664F">
      <w:pPr>
        <w:spacing w:line="360" w:lineRule="auto"/>
        <w:rPr>
          <w:rFonts w:cs="Times New Roman"/>
        </w:rPr>
      </w:pPr>
    </w:p>
    <w:p w14:paraId="4C508CFF" w14:textId="77777777" w:rsidR="00BE589E" w:rsidRPr="00DE6FF6" w:rsidRDefault="00BE589E" w:rsidP="00C8664F">
      <w:pPr>
        <w:spacing w:line="360" w:lineRule="auto"/>
        <w:rPr>
          <w:rFonts w:cs="Times New Roman"/>
        </w:rPr>
      </w:pPr>
    </w:p>
    <w:p w14:paraId="22AB141D" w14:textId="4434D930" w:rsidR="00BE589E" w:rsidRPr="00DE6FF6" w:rsidRDefault="00BE589E" w:rsidP="00C8664F">
      <w:pPr>
        <w:pStyle w:val="BodyText"/>
        <w:tabs>
          <w:tab w:val="left" w:pos="5140"/>
        </w:tabs>
        <w:spacing w:line="360" w:lineRule="auto"/>
        <w:ind w:left="820"/>
        <w:rPr>
          <w:rFonts w:cs="Times New Roman"/>
        </w:rPr>
        <w:sectPr w:rsidR="00BE589E" w:rsidRPr="00DE6FF6" w:rsidSect="00B07965">
          <w:pgSz w:w="12240" w:h="15840"/>
          <w:pgMar w:top="1360" w:right="1300" w:bottom="1200" w:left="1340" w:header="0" w:footer="1012" w:gutter="0"/>
          <w:cols w:space="720"/>
        </w:sectPr>
      </w:pPr>
      <w:r w:rsidRPr="00DE6FF6">
        <w:rPr>
          <w:rFonts w:cs="Times New Roman"/>
        </w:rPr>
        <w:t>Data: …………………………</w:t>
      </w:r>
      <w:r w:rsidRPr="00DE6FF6">
        <w:rPr>
          <w:rFonts w:cs="Times New Roman"/>
        </w:rPr>
        <w:tab/>
        <w:t>Semnătură student:</w:t>
      </w:r>
      <w:r w:rsidRPr="00DE6FF6">
        <w:rPr>
          <w:rFonts w:cs="Times New Roman"/>
          <w:spacing w:val="-3"/>
        </w:rPr>
        <w:t xml:space="preserve"> </w:t>
      </w:r>
      <w:r w:rsidRPr="00DE6FF6">
        <w:rPr>
          <w:rFonts w:cs="Times New Roman"/>
        </w:rPr>
        <w:t>……………………</w:t>
      </w:r>
    </w:p>
    <w:p w14:paraId="55D14EF4" w14:textId="77777777" w:rsidR="00323BCA" w:rsidRPr="00DE6FF6" w:rsidRDefault="00323BCA" w:rsidP="00C8664F">
      <w:pPr>
        <w:pStyle w:val="BodyText"/>
        <w:spacing w:line="360" w:lineRule="auto"/>
        <w:rPr>
          <w:rFonts w:cs="Times New Roman"/>
          <w:sz w:val="29"/>
        </w:rPr>
      </w:pPr>
    </w:p>
    <w:p w14:paraId="59CEBC52" w14:textId="77777777" w:rsidR="00323BCA" w:rsidRPr="00DE6FF6" w:rsidRDefault="00031289" w:rsidP="00C8664F">
      <w:pPr>
        <w:spacing w:before="101" w:line="360" w:lineRule="auto"/>
        <w:ind w:left="2555"/>
        <w:rPr>
          <w:rFonts w:cs="Times New Roman"/>
          <w:sz w:val="30"/>
        </w:rPr>
      </w:pPr>
      <w:r w:rsidRPr="00DE6FF6">
        <w:rPr>
          <w:rFonts w:cs="Times New Roman"/>
          <w:sz w:val="30"/>
        </w:rPr>
        <w:t>DECLARAȚIE DE CONSIMȚĂMÂNT</w:t>
      </w:r>
    </w:p>
    <w:p w14:paraId="6B1B777E" w14:textId="77777777" w:rsidR="00323BCA" w:rsidRPr="00DE6FF6" w:rsidRDefault="00323BCA" w:rsidP="00C8664F">
      <w:pPr>
        <w:pStyle w:val="BodyText"/>
        <w:spacing w:line="360" w:lineRule="auto"/>
        <w:rPr>
          <w:rFonts w:cs="Times New Roman"/>
          <w:sz w:val="34"/>
        </w:rPr>
      </w:pPr>
    </w:p>
    <w:p w14:paraId="17C41795" w14:textId="48AA5ECA" w:rsidR="00323BCA" w:rsidRPr="00DE6FF6" w:rsidRDefault="00DE6FF6" w:rsidP="00C8664F">
      <w:pPr>
        <w:pStyle w:val="BodyText"/>
        <w:spacing w:before="259" w:line="360" w:lineRule="auto"/>
        <w:ind w:left="100" w:right="134"/>
        <w:rPr>
          <w:rFonts w:cs="Times New Roman"/>
        </w:rPr>
      </w:pPr>
      <w:r w:rsidRPr="00DE6FF6">
        <w:rPr>
          <w:rFonts w:cs="Times New Roman"/>
        </w:rPr>
        <w:tab/>
      </w:r>
      <w:r w:rsidR="00031289" w:rsidRPr="00DE6FF6">
        <w:rPr>
          <w:rFonts w:cs="Times New Roman"/>
        </w:rPr>
        <w:t xml:space="preserve">Prin prezenta declar că sunt de acord ca </w:t>
      </w:r>
      <w:r>
        <w:rPr>
          <w:rFonts w:cs="Times New Roman"/>
        </w:rPr>
        <w:t>l</w:t>
      </w:r>
      <w:r w:rsidR="00031289" w:rsidRPr="00DE6FF6">
        <w:rPr>
          <w:rFonts w:cs="Times New Roman"/>
        </w:rPr>
        <w:t>ucrarea de licență cu titlul „</w:t>
      </w:r>
      <w:r w:rsidR="002C2A8D">
        <w:rPr>
          <w:rFonts w:cs="Times New Roman"/>
          <w:i/>
        </w:rPr>
        <w:t>Where’s Perry?</w:t>
      </w:r>
      <w:r w:rsidR="001A180A">
        <w:rPr>
          <w:rFonts w:cs="Times New Roman"/>
          <w:i/>
        </w:rPr>
        <w:t xml:space="preserve"> Joc platformer 2D tip puzzle</w:t>
      </w:r>
      <w:r w:rsidR="00031289" w:rsidRPr="00DE6FF6">
        <w:rPr>
          <w:rFonts w:cs="Times New Roman"/>
        </w:rPr>
        <w:t>”, codul sursă al programelor și celelalte conținuturi (grafice,</w:t>
      </w:r>
      <w:r w:rsidR="001A180A">
        <w:rPr>
          <w:rFonts w:cs="Times New Roman"/>
        </w:rPr>
        <w:t xml:space="preserve"> </w:t>
      </w:r>
      <w:r w:rsidR="00031289" w:rsidRPr="00DE6FF6">
        <w:rPr>
          <w:rFonts w:cs="Times New Roman"/>
        </w:rPr>
        <w:t>multimedia, date de test etc.) care însoțesc această lucrare să fie utilizate în cadrul Facultății de Informatică.</w:t>
      </w:r>
    </w:p>
    <w:p w14:paraId="58C97DE1" w14:textId="25C5F54F" w:rsidR="00323BCA" w:rsidRPr="00DE6FF6" w:rsidRDefault="00DE6FF6" w:rsidP="00C8664F">
      <w:pPr>
        <w:pStyle w:val="BodyText"/>
        <w:spacing w:before="160" w:line="360" w:lineRule="auto"/>
        <w:ind w:left="100" w:right="136"/>
        <w:rPr>
          <w:rFonts w:cs="Times New Roman"/>
        </w:rPr>
      </w:pPr>
      <w:r w:rsidRPr="00DE6FF6">
        <w:rPr>
          <w:rFonts w:cs="Times New Roman"/>
        </w:rPr>
        <w:tab/>
      </w:r>
      <w:r w:rsidR="00031289" w:rsidRPr="00DE6FF6">
        <w:rPr>
          <w:rFonts w:cs="Times New Roman"/>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44EEF6E8" w14:textId="77777777" w:rsidR="00323BCA" w:rsidRPr="00DE6FF6" w:rsidRDefault="00323BCA" w:rsidP="00C8664F">
      <w:pPr>
        <w:pStyle w:val="BodyText"/>
        <w:spacing w:line="360" w:lineRule="auto"/>
        <w:rPr>
          <w:rFonts w:cs="Times New Roman"/>
          <w:sz w:val="28"/>
        </w:rPr>
      </w:pPr>
    </w:p>
    <w:p w14:paraId="5EEEB8C0" w14:textId="3491921F" w:rsidR="00323BCA" w:rsidRPr="00DE6FF6" w:rsidRDefault="00DE6FF6" w:rsidP="00C8664F">
      <w:pPr>
        <w:spacing w:before="1" w:line="360" w:lineRule="auto"/>
        <w:ind w:left="100"/>
        <w:jc w:val="both"/>
        <w:rPr>
          <w:rFonts w:cs="Times New Roman"/>
          <w:i/>
        </w:rPr>
      </w:pPr>
      <w:r>
        <w:rPr>
          <w:rFonts w:cs="Times New Roman"/>
          <w:i/>
        </w:rPr>
        <w:tab/>
      </w:r>
      <w:r>
        <w:rPr>
          <w:rFonts w:cs="Times New Roman"/>
          <w:i/>
        </w:rPr>
        <w:tab/>
      </w:r>
      <w:r>
        <w:rPr>
          <w:rFonts w:cs="Times New Roman"/>
          <w:i/>
        </w:rPr>
        <w:tab/>
      </w:r>
      <w:r>
        <w:rPr>
          <w:rFonts w:cs="Times New Roman"/>
          <w:i/>
        </w:rPr>
        <w:tab/>
      </w:r>
      <w:r>
        <w:rPr>
          <w:rFonts w:cs="Times New Roman"/>
          <w:i/>
        </w:rPr>
        <w:tab/>
      </w:r>
      <w:r>
        <w:rPr>
          <w:rFonts w:cs="Times New Roman"/>
          <w:i/>
        </w:rPr>
        <w:tab/>
      </w:r>
      <w:r>
        <w:rPr>
          <w:rFonts w:cs="Times New Roman"/>
          <w:i/>
        </w:rPr>
        <w:tab/>
      </w:r>
      <w:r w:rsidR="00031289" w:rsidRPr="00DE6FF6">
        <w:rPr>
          <w:rFonts w:cs="Times New Roman"/>
        </w:rPr>
        <w:t xml:space="preserve">Absolvent </w:t>
      </w:r>
      <w:r>
        <w:rPr>
          <w:rFonts w:cs="Times New Roman"/>
          <w:b/>
          <w:bCs/>
          <w:iCs/>
        </w:rPr>
        <w:t>Moișanu-Costinescu Ștefan</w:t>
      </w:r>
    </w:p>
    <w:p w14:paraId="073280F5" w14:textId="77777777" w:rsidR="00323BCA" w:rsidRPr="00DE6FF6" w:rsidRDefault="00323BCA" w:rsidP="00C8664F">
      <w:pPr>
        <w:pStyle w:val="BodyText"/>
        <w:spacing w:line="360" w:lineRule="auto"/>
        <w:rPr>
          <w:rFonts w:cs="Times New Roman"/>
          <w:i/>
          <w:sz w:val="20"/>
        </w:rPr>
      </w:pPr>
    </w:p>
    <w:p w14:paraId="3789FD5D" w14:textId="70AC3FFC" w:rsidR="00323BCA" w:rsidRPr="00DE6FF6" w:rsidRDefault="00DE6FF6" w:rsidP="00C8664F">
      <w:pPr>
        <w:pStyle w:val="BodyText"/>
        <w:spacing w:before="3" w:line="360" w:lineRule="auto"/>
        <w:rPr>
          <w:rFonts w:cs="Times New Roman"/>
          <w:i/>
          <w:sz w:val="21"/>
          <w:lang w:val="ro-RO"/>
        </w:rPr>
      </w:pPr>
      <w:r>
        <w:rPr>
          <w:rFonts w:cs="Times New Roman"/>
          <w:i/>
        </w:rPr>
        <w:tab/>
      </w:r>
      <w:r w:rsidRPr="00DE6FF6">
        <w:rPr>
          <w:rFonts w:cs="Times New Roman"/>
          <w:iCs/>
        </w:rPr>
        <w:t>Data:</w:t>
      </w:r>
      <w:r>
        <w:rPr>
          <w:rFonts w:cs="Times New Roman"/>
          <w:iCs/>
        </w:rPr>
        <w:tab/>
      </w:r>
      <w:r>
        <w:rPr>
          <w:rFonts w:cs="Times New Roman"/>
          <w:iCs/>
        </w:rPr>
        <w:tab/>
      </w:r>
      <w:r>
        <w:rPr>
          <w:rFonts w:cs="Times New Roman"/>
          <w:iCs/>
        </w:rPr>
        <w:tab/>
      </w:r>
      <w:r>
        <w:rPr>
          <w:rFonts w:cs="Times New Roman"/>
          <w:iCs/>
        </w:rPr>
        <w:tab/>
      </w:r>
      <w:r>
        <w:rPr>
          <w:rFonts w:cs="Times New Roman"/>
          <w:iCs/>
        </w:rPr>
        <w:tab/>
      </w:r>
      <w:r>
        <w:rPr>
          <w:rFonts w:cs="Times New Roman"/>
          <w:iCs/>
        </w:rPr>
        <w:tab/>
      </w:r>
      <w:r>
        <w:rPr>
          <w:rFonts w:cs="Times New Roman"/>
          <w:iCs/>
        </w:rPr>
        <w:tab/>
        <w:t>Semnătura:</w:t>
      </w:r>
    </w:p>
    <w:p w14:paraId="43C9A1C4" w14:textId="77777777" w:rsidR="00323BCA" w:rsidRPr="00DE6FF6" w:rsidRDefault="00323BCA" w:rsidP="00C8664F">
      <w:pPr>
        <w:pStyle w:val="BodyText"/>
        <w:spacing w:before="3" w:line="360" w:lineRule="auto"/>
        <w:rPr>
          <w:rFonts w:cs="Times New Roman"/>
          <w:i/>
          <w:sz w:val="15"/>
        </w:rPr>
      </w:pPr>
    </w:p>
    <w:p w14:paraId="718EDB19" w14:textId="77777777" w:rsidR="00323BCA" w:rsidRPr="00DE6FF6" w:rsidRDefault="00323BCA" w:rsidP="00C8664F">
      <w:pPr>
        <w:spacing w:line="360" w:lineRule="auto"/>
        <w:rPr>
          <w:rFonts w:cs="Times New Roman"/>
        </w:rPr>
        <w:sectPr w:rsidR="00323BCA" w:rsidRPr="00DE6FF6" w:rsidSect="00B07965">
          <w:pgSz w:w="12240" w:h="15840"/>
          <w:pgMar w:top="1134" w:right="1134" w:bottom="1134" w:left="1701" w:header="0" w:footer="1012" w:gutter="0"/>
          <w:cols w:space="720"/>
          <w:docGrid w:linePitch="299"/>
        </w:sectPr>
      </w:pPr>
    </w:p>
    <w:p w14:paraId="10783B1B" w14:textId="77777777" w:rsidR="00323BCA" w:rsidRPr="00DE6FF6" w:rsidRDefault="00323BCA" w:rsidP="00C8664F">
      <w:pPr>
        <w:pStyle w:val="BodyText"/>
        <w:spacing w:before="1" w:line="360" w:lineRule="auto"/>
        <w:rPr>
          <w:rFonts w:cs="Times New Roman"/>
          <w:sz w:val="42"/>
        </w:rPr>
      </w:pPr>
    </w:p>
    <w:p w14:paraId="6F80395F" w14:textId="77777777" w:rsidR="00323BCA" w:rsidRPr="00DE6FF6" w:rsidRDefault="00031289" w:rsidP="00C8664F">
      <w:pPr>
        <w:spacing w:line="360" w:lineRule="auto"/>
        <w:ind w:left="1350"/>
        <w:jc w:val="center"/>
        <w:rPr>
          <w:rFonts w:cs="Times New Roman"/>
          <w:sz w:val="28"/>
        </w:rPr>
      </w:pPr>
      <w:r w:rsidRPr="00DE6FF6">
        <w:rPr>
          <w:rFonts w:cs="Times New Roman"/>
          <w:sz w:val="28"/>
        </w:rPr>
        <w:t>ACORD PRIVIND PROPRIETATEA DREPTULUI DE AUTOR</w:t>
      </w:r>
    </w:p>
    <w:p w14:paraId="39D10129" w14:textId="77777777" w:rsidR="00323BCA" w:rsidRPr="00DE6FF6" w:rsidRDefault="00323BCA" w:rsidP="00C8664F">
      <w:pPr>
        <w:spacing w:line="360" w:lineRule="auto"/>
        <w:rPr>
          <w:rFonts w:cs="Times New Roman"/>
        </w:rPr>
        <w:sectPr w:rsidR="00323BCA" w:rsidRPr="00DE6FF6" w:rsidSect="00B07965">
          <w:pgSz w:w="12240" w:h="15840"/>
          <w:pgMar w:top="1360" w:right="1300" w:bottom="1200" w:left="1340" w:header="0" w:footer="1012" w:gutter="0"/>
          <w:cols w:num="2" w:space="720" w:equalWidth="0">
            <w:col w:w="8211" w:space="40"/>
            <w:col w:w="1349"/>
          </w:cols>
        </w:sectPr>
      </w:pPr>
    </w:p>
    <w:p w14:paraId="222648C7" w14:textId="77777777" w:rsidR="00323BCA" w:rsidRPr="00DE6FF6" w:rsidRDefault="00323BCA" w:rsidP="00C8664F">
      <w:pPr>
        <w:pStyle w:val="BodyText"/>
        <w:spacing w:line="360" w:lineRule="auto"/>
        <w:rPr>
          <w:rFonts w:cs="Times New Roman"/>
          <w:sz w:val="20"/>
        </w:rPr>
      </w:pPr>
    </w:p>
    <w:p w14:paraId="31C2CDB0" w14:textId="77777777" w:rsidR="00323BCA" w:rsidRPr="00DE6FF6" w:rsidRDefault="00323BCA" w:rsidP="00C8664F">
      <w:pPr>
        <w:pStyle w:val="BodyText"/>
        <w:spacing w:line="360" w:lineRule="auto"/>
        <w:rPr>
          <w:rFonts w:cs="Times New Roman"/>
          <w:sz w:val="20"/>
        </w:rPr>
      </w:pPr>
    </w:p>
    <w:p w14:paraId="1959B926" w14:textId="77777777" w:rsidR="00323BCA" w:rsidRPr="00DE6FF6" w:rsidRDefault="00323BCA" w:rsidP="00C8664F">
      <w:pPr>
        <w:pStyle w:val="BodyText"/>
        <w:spacing w:line="360" w:lineRule="auto"/>
        <w:rPr>
          <w:rFonts w:cs="Times New Roman"/>
          <w:sz w:val="20"/>
        </w:rPr>
      </w:pPr>
    </w:p>
    <w:p w14:paraId="2220A2F9" w14:textId="77777777" w:rsidR="00323BCA" w:rsidRPr="00DE6FF6" w:rsidRDefault="00323BCA" w:rsidP="00C8664F">
      <w:pPr>
        <w:pStyle w:val="BodyText"/>
        <w:spacing w:line="360" w:lineRule="auto"/>
        <w:rPr>
          <w:rFonts w:cs="Times New Roman"/>
          <w:sz w:val="20"/>
        </w:rPr>
      </w:pPr>
    </w:p>
    <w:p w14:paraId="5918FED3" w14:textId="3508DF2A" w:rsidR="00323BCA" w:rsidRPr="00DE6FF6" w:rsidRDefault="003B383F" w:rsidP="00C8664F">
      <w:pPr>
        <w:spacing w:before="229" w:line="360" w:lineRule="auto"/>
        <w:ind w:left="100" w:right="472"/>
        <w:rPr>
          <w:rFonts w:cs="Times New Roman"/>
          <w:i/>
        </w:rPr>
      </w:pPr>
      <w:r>
        <w:rPr>
          <w:rFonts w:cs="Times New Roman"/>
        </w:rPr>
        <w:tab/>
      </w:r>
      <w:r w:rsidR="00031289" w:rsidRPr="00DE6FF6">
        <w:rPr>
          <w:rFonts w:cs="Times New Roman"/>
        </w:rPr>
        <w:t xml:space="preserve">Facultatea de Informatică este de acord ca drepturile de autor asupra programelor-calculator, în format executabil și sursă, să aparțină autorului prezentei lucrări, </w:t>
      </w:r>
      <w:r w:rsidR="00DE6FF6">
        <w:rPr>
          <w:rFonts w:cs="Times New Roman"/>
          <w:b/>
          <w:bCs/>
          <w:iCs/>
        </w:rPr>
        <w:t>Moi</w:t>
      </w:r>
      <w:r w:rsidR="00DE6FF6">
        <w:rPr>
          <w:rFonts w:cs="Times New Roman"/>
          <w:b/>
          <w:bCs/>
          <w:iCs/>
          <w:lang w:val="ro-RO"/>
        </w:rPr>
        <w:t>șanu-Costinescu Ștefan</w:t>
      </w:r>
      <w:r w:rsidR="00031289" w:rsidRPr="00DE6FF6">
        <w:rPr>
          <w:rFonts w:cs="Times New Roman"/>
          <w:i/>
        </w:rPr>
        <w:t>.</w:t>
      </w:r>
    </w:p>
    <w:p w14:paraId="2EF4D2B9" w14:textId="77777777" w:rsidR="00323BCA" w:rsidRPr="00DE6FF6" w:rsidRDefault="00323BCA" w:rsidP="00C8664F">
      <w:pPr>
        <w:pStyle w:val="BodyText"/>
        <w:spacing w:before="1" w:line="360" w:lineRule="auto"/>
        <w:rPr>
          <w:rFonts w:cs="Times New Roman"/>
          <w:i/>
          <w:sz w:val="33"/>
        </w:rPr>
      </w:pPr>
    </w:p>
    <w:p w14:paraId="0144D688" w14:textId="306612AB" w:rsidR="00323BCA" w:rsidRPr="00DE6FF6" w:rsidRDefault="003B383F" w:rsidP="00C8664F">
      <w:pPr>
        <w:spacing w:line="360" w:lineRule="auto"/>
        <w:ind w:left="100"/>
        <w:rPr>
          <w:rFonts w:cs="Times New Roman"/>
        </w:rPr>
      </w:pPr>
      <w:r>
        <w:rPr>
          <w:rFonts w:cs="Times New Roman"/>
        </w:rPr>
        <w:tab/>
      </w:r>
      <w:r w:rsidR="00031289" w:rsidRPr="00DE6FF6">
        <w:rPr>
          <w:rFonts w:cs="Times New Roman"/>
        </w:rPr>
        <w:t>Încheierea acestui acord este necesară din următoarele motive:</w:t>
      </w:r>
    </w:p>
    <w:p w14:paraId="48E6D248" w14:textId="77777777" w:rsidR="00323BCA" w:rsidRPr="00DE6FF6" w:rsidRDefault="00323BCA" w:rsidP="00C8664F">
      <w:pPr>
        <w:pStyle w:val="BodyText"/>
        <w:spacing w:line="360" w:lineRule="auto"/>
        <w:rPr>
          <w:rFonts w:cs="Times New Roman"/>
          <w:sz w:val="26"/>
        </w:rPr>
      </w:pPr>
    </w:p>
    <w:p w14:paraId="5A1DFACF" w14:textId="77777777" w:rsidR="00323BCA" w:rsidRPr="00DE6FF6" w:rsidRDefault="00323BCA" w:rsidP="00C8664F">
      <w:pPr>
        <w:pStyle w:val="BodyText"/>
        <w:spacing w:line="360" w:lineRule="auto"/>
        <w:rPr>
          <w:rFonts w:cs="Times New Roman"/>
          <w:sz w:val="26"/>
        </w:rPr>
      </w:pPr>
    </w:p>
    <w:p w14:paraId="4B2BB6A8" w14:textId="77777777" w:rsidR="00323BCA" w:rsidRPr="00DE6FF6" w:rsidRDefault="00323BCA" w:rsidP="00C8664F">
      <w:pPr>
        <w:pStyle w:val="BodyText"/>
        <w:spacing w:before="11" w:line="360" w:lineRule="auto"/>
        <w:rPr>
          <w:rFonts w:cs="Times New Roman"/>
          <w:sz w:val="30"/>
        </w:rPr>
      </w:pPr>
    </w:p>
    <w:p w14:paraId="670B349A" w14:textId="77777777" w:rsidR="00323BCA" w:rsidRPr="00DE6FF6" w:rsidRDefault="00031289" w:rsidP="00C8664F">
      <w:pPr>
        <w:spacing w:line="360" w:lineRule="auto"/>
        <w:ind w:left="100"/>
        <w:rPr>
          <w:rFonts w:cs="Times New Roman"/>
          <w:i/>
        </w:rPr>
      </w:pPr>
      <w:r w:rsidRPr="00DE6FF6">
        <w:rPr>
          <w:rFonts w:cs="Times New Roman"/>
          <w:i/>
          <w:color w:val="006FC1"/>
        </w:rPr>
        <w:t>[Se explică de ce este necesar un acord, se descriu originile resurselor utilizate în realizarea</w:t>
      </w:r>
    </w:p>
    <w:p w14:paraId="33EDF587" w14:textId="77777777" w:rsidR="00323BCA" w:rsidRPr="00DE6FF6" w:rsidRDefault="00031289" w:rsidP="00C8664F">
      <w:pPr>
        <w:spacing w:before="141" w:line="360" w:lineRule="auto"/>
        <w:ind w:left="100"/>
        <w:rPr>
          <w:rFonts w:cs="Times New Roman"/>
          <w:i/>
        </w:rPr>
      </w:pPr>
      <w:r w:rsidRPr="00DE6FF6">
        <w:rPr>
          <w:rFonts w:cs="Times New Roman"/>
          <w:i/>
          <w:color w:val="006FC1"/>
        </w:rPr>
        <w:t>produsului-program (personal, tehnologii, fonduri) și aportul adus de fiecare resursă.]</w:t>
      </w:r>
    </w:p>
    <w:p w14:paraId="4AF10001" w14:textId="77777777" w:rsidR="00323BCA" w:rsidRPr="00DE6FF6" w:rsidRDefault="00323BCA" w:rsidP="00C8664F">
      <w:pPr>
        <w:pStyle w:val="BodyText"/>
        <w:spacing w:line="360" w:lineRule="auto"/>
        <w:rPr>
          <w:rFonts w:cs="Times New Roman"/>
          <w:i/>
          <w:sz w:val="28"/>
        </w:rPr>
      </w:pPr>
    </w:p>
    <w:p w14:paraId="1A99F68A" w14:textId="77777777" w:rsidR="00323BCA" w:rsidRPr="00DE6FF6" w:rsidRDefault="00323BCA" w:rsidP="00C8664F">
      <w:pPr>
        <w:pStyle w:val="BodyText"/>
        <w:spacing w:line="360" w:lineRule="auto"/>
        <w:rPr>
          <w:rFonts w:cs="Times New Roman"/>
          <w:i/>
          <w:sz w:val="28"/>
        </w:rPr>
      </w:pPr>
    </w:p>
    <w:p w14:paraId="1F93CD3F" w14:textId="77777777" w:rsidR="00323BCA" w:rsidRPr="00DE6FF6" w:rsidRDefault="00323BCA" w:rsidP="00C8664F">
      <w:pPr>
        <w:pStyle w:val="BodyText"/>
        <w:spacing w:line="360" w:lineRule="auto"/>
        <w:rPr>
          <w:rFonts w:cs="Times New Roman"/>
          <w:i/>
          <w:sz w:val="28"/>
        </w:rPr>
      </w:pPr>
    </w:p>
    <w:p w14:paraId="0435BDCF" w14:textId="77777777" w:rsidR="00323BCA" w:rsidRPr="00DE6FF6" w:rsidRDefault="00323BCA" w:rsidP="00C8664F">
      <w:pPr>
        <w:pStyle w:val="BodyText"/>
        <w:spacing w:line="360" w:lineRule="auto"/>
        <w:rPr>
          <w:rFonts w:cs="Times New Roman"/>
          <w:i/>
          <w:sz w:val="28"/>
        </w:rPr>
      </w:pPr>
    </w:p>
    <w:p w14:paraId="1CBF7276" w14:textId="77777777" w:rsidR="00323BCA" w:rsidRPr="00DE6FF6" w:rsidRDefault="00323BCA" w:rsidP="00C8664F">
      <w:pPr>
        <w:pStyle w:val="BodyText"/>
        <w:spacing w:line="360" w:lineRule="auto"/>
        <w:rPr>
          <w:rFonts w:cs="Times New Roman"/>
          <w:i/>
          <w:sz w:val="28"/>
        </w:rPr>
      </w:pPr>
    </w:p>
    <w:p w14:paraId="7796DE8C" w14:textId="77777777" w:rsidR="00323BCA" w:rsidRPr="00DE6FF6" w:rsidRDefault="00323BCA" w:rsidP="00C8664F">
      <w:pPr>
        <w:pStyle w:val="BodyText"/>
        <w:spacing w:line="360" w:lineRule="auto"/>
        <w:rPr>
          <w:rFonts w:cs="Times New Roman"/>
          <w:i/>
          <w:sz w:val="28"/>
        </w:rPr>
      </w:pPr>
    </w:p>
    <w:p w14:paraId="71E49E36" w14:textId="77777777" w:rsidR="00323BCA" w:rsidRPr="00DE6FF6" w:rsidRDefault="00323BCA" w:rsidP="00C8664F">
      <w:pPr>
        <w:pStyle w:val="BodyText"/>
        <w:spacing w:line="360" w:lineRule="auto"/>
        <w:rPr>
          <w:rFonts w:cs="Times New Roman"/>
          <w:i/>
        </w:rPr>
      </w:pPr>
    </w:p>
    <w:p w14:paraId="6A967979" w14:textId="77777777" w:rsidR="00323BCA" w:rsidRPr="00DE6FF6" w:rsidRDefault="00031289" w:rsidP="005448D7">
      <w:pPr>
        <w:ind w:left="100"/>
        <w:rPr>
          <w:rFonts w:cs="Times New Roman"/>
          <w:i/>
        </w:rPr>
      </w:pPr>
      <w:r w:rsidRPr="00DE6FF6">
        <w:rPr>
          <w:rFonts w:cs="Times New Roman"/>
        </w:rPr>
        <w:t xml:space="preserve">Iași, </w:t>
      </w:r>
      <w:r w:rsidRPr="00DE6FF6">
        <w:rPr>
          <w:rFonts w:cs="Times New Roman"/>
          <w:i/>
        </w:rPr>
        <w:t>data</w:t>
      </w:r>
    </w:p>
    <w:p w14:paraId="29BEFA8A" w14:textId="77777777" w:rsidR="00323BCA" w:rsidRPr="00DE6FF6" w:rsidRDefault="00323BCA" w:rsidP="005448D7">
      <w:pPr>
        <w:pStyle w:val="BodyText"/>
        <w:rPr>
          <w:rFonts w:cs="Times New Roman"/>
          <w:i/>
          <w:sz w:val="28"/>
        </w:rPr>
      </w:pPr>
    </w:p>
    <w:p w14:paraId="1E9E42F9" w14:textId="422BC17C" w:rsidR="00323BCA" w:rsidRPr="00DE6FF6" w:rsidRDefault="00031289" w:rsidP="005448D7">
      <w:pPr>
        <w:tabs>
          <w:tab w:val="left" w:pos="5914"/>
        </w:tabs>
        <w:spacing w:before="235"/>
        <w:ind w:left="100"/>
        <w:rPr>
          <w:rFonts w:cs="Times New Roman"/>
          <w:i/>
        </w:rPr>
      </w:pPr>
      <w:r w:rsidRPr="00DE6FF6">
        <w:rPr>
          <w:rFonts w:cs="Times New Roman"/>
        </w:rPr>
        <w:t>Decan</w:t>
      </w:r>
      <w:r w:rsidRPr="00DE6FF6">
        <w:rPr>
          <w:rFonts w:cs="Times New Roman"/>
          <w:spacing w:val="-3"/>
        </w:rPr>
        <w:t xml:space="preserve"> </w:t>
      </w:r>
      <w:r w:rsidR="003B383F" w:rsidRPr="003B383F">
        <w:rPr>
          <w:rFonts w:cs="Times New Roman"/>
          <w:spacing w:val="-3"/>
        </w:rPr>
        <w:t>Conf. Dr. Iftene Adrian</w:t>
      </w:r>
      <w:r w:rsidR="003B383F">
        <w:rPr>
          <w:rFonts w:cs="Times New Roman"/>
          <w:i/>
        </w:rPr>
        <w:t xml:space="preserve">                                            </w:t>
      </w:r>
      <w:r w:rsidRPr="00DE6FF6">
        <w:rPr>
          <w:rFonts w:cs="Times New Roman"/>
        </w:rPr>
        <w:t xml:space="preserve">Absolvent </w:t>
      </w:r>
      <w:r w:rsidR="003B383F">
        <w:rPr>
          <w:rFonts w:cs="Times New Roman"/>
          <w:i/>
        </w:rPr>
        <w:t>Moisanu-Costinescu Stefan</w:t>
      </w:r>
    </w:p>
    <w:p w14:paraId="387BFED5" w14:textId="1C5368A7" w:rsidR="00323BCA" w:rsidRPr="00DE6FF6" w:rsidRDefault="005448D7" w:rsidP="005448D7">
      <w:pPr>
        <w:pStyle w:val="BodyText"/>
        <w:spacing w:before="4"/>
        <w:rPr>
          <w:rFonts w:cs="Times New Roman"/>
          <w:i/>
          <w:sz w:val="29"/>
        </w:rPr>
      </w:pPr>
      <w:r>
        <w:rPr>
          <w:rFonts w:cs="Times New Roman"/>
          <w:noProof/>
        </w:rPr>
        <mc:AlternateContent>
          <mc:Choice Requires="wpg">
            <w:drawing>
              <wp:anchor distT="0" distB="0" distL="0" distR="0" simplePos="0" relativeHeight="251657728" behindDoc="1" locked="0" layoutInCell="1" allowOverlap="1" wp14:anchorId="70FB47FA" wp14:editId="40EE983E">
                <wp:simplePos x="0" y="0"/>
                <wp:positionH relativeFrom="page">
                  <wp:posOffset>914400</wp:posOffset>
                </wp:positionH>
                <wp:positionV relativeFrom="paragraph">
                  <wp:posOffset>243840</wp:posOffset>
                </wp:positionV>
                <wp:extent cx="1411605" cy="8890"/>
                <wp:effectExtent l="9525" t="1905" r="7620" b="8255"/>
                <wp:wrapTopAndBottom/>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1605" cy="8890"/>
                          <a:chOff x="1440" y="384"/>
                          <a:chExt cx="2223" cy="14"/>
                        </a:xfrm>
                      </wpg:grpSpPr>
                      <wps:wsp>
                        <wps:cNvPr id="17" name="Line 8"/>
                        <wps:cNvCnPr>
                          <a:cxnSpLocks noChangeShapeType="1"/>
                        </wps:cNvCnPr>
                        <wps:spPr bwMode="auto">
                          <a:xfrm>
                            <a:off x="1440" y="391"/>
                            <a:ext cx="2043"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18" name="Line 7"/>
                        <wps:cNvCnPr>
                          <a:cxnSpLocks noChangeShapeType="1"/>
                        </wps:cNvCnPr>
                        <wps:spPr bwMode="auto">
                          <a:xfrm>
                            <a:off x="3485" y="391"/>
                            <a:ext cx="178"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F01C75" id="Group 6" o:spid="_x0000_s1026" style="position:absolute;margin-left:1in;margin-top:19.2pt;width:111.15pt;height:.7pt;z-index:-251658752;mso-wrap-distance-left:0;mso-wrap-distance-right:0;mso-position-horizontal-relative:page" coordorigin="1440,384" coordsize="22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">
                <v:line id="Line 8" o:spid="_x0000_s1027" style="position:absolute;visibility:visible;mso-wrap-style:square" from="1440,391" to="3483,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" strokeweight=".23978mm"/>
                <v:line id="Line 7" o:spid="_x0000_s1028" style="position:absolute;visibility:visible;mso-wrap-style:square" from="3485,391" to="3663,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" strokeweight=".23978mm"/>
                <w10:wrap type="topAndBottom" anchorx="page"/>
              </v:group>
            </w:pict>
          </mc:Fallback>
        </mc:AlternateContent>
      </w:r>
      <w:r>
        <w:rPr>
          <w:rFonts w:cs="Times New Roman"/>
          <w:noProof/>
        </w:rPr>
        <mc:AlternateContent>
          <mc:Choice Requires="wpg">
            <w:drawing>
              <wp:anchor distT="0" distB="0" distL="0" distR="0" simplePos="0" relativeHeight="251658752" behindDoc="1" locked="0" layoutInCell="1" allowOverlap="1" wp14:anchorId="73053582" wp14:editId="78E0C2D1">
                <wp:simplePos x="0" y="0"/>
                <wp:positionH relativeFrom="page">
                  <wp:posOffset>4639945</wp:posOffset>
                </wp:positionH>
                <wp:positionV relativeFrom="paragraph">
                  <wp:posOffset>243840</wp:posOffset>
                </wp:positionV>
                <wp:extent cx="1694815" cy="8890"/>
                <wp:effectExtent l="10795" t="1905" r="8890" b="8255"/>
                <wp:wrapTopAndBottom/>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4815" cy="8890"/>
                          <a:chOff x="7307" y="384"/>
                          <a:chExt cx="2669" cy="14"/>
                        </a:xfrm>
                      </wpg:grpSpPr>
                      <wps:wsp>
                        <wps:cNvPr id="8" name="Line 5"/>
                        <wps:cNvCnPr>
                          <a:cxnSpLocks noChangeShapeType="1"/>
                        </wps:cNvCnPr>
                        <wps:spPr bwMode="auto">
                          <a:xfrm>
                            <a:off x="7307" y="391"/>
                            <a:ext cx="1954"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9" name="Line 4"/>
                        <wps:cNvCnPr>
                          <a:cxnSpLocks noChangeShapeType="1"/>
                        </wps:cNvCnPr>
                        <wps:spPr bwMode="auto">
                          <a:xfrm>
                            <a:off x="9263" y="391"/>
                            <a:ext cx="355"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15" name="Line 3"/>
                        <wps:cNvCnPr>
                          <a:cxnSpLocks noChangeShapeType="1"/>
                        </wps:cNvCnPr>
                        <wps:spPr bwMode="auto">
                          <a:xfrm>
                            <a:off x="9620" y="391"/>
                            <a:ext cx="355"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152A17" id="Group 2" o:spid="_x0000_s1026" style="position:absolute;margin-left:365.35pt;margin-top:19.2pt;width:133.45pt;height:.7pt;z-index:-251657728;mso-wrap-distance-left:0;mso-wrap-distance-right:0;mso-position-horizontal-relative:page" coordorigin="7307,384" coordsize="26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">
                <v:line id="Line 5" o:spid="_x0000_s1027" style="position:absolute;visibility:visible;mso-wrap-style:square" from="7307,391" to="9261,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" strokeweight=".23978mm"/>
                <v:line id="Line 4" o:spid="_x0000_s1028" style="position:absolute;visibility:visible;mso-wrap-style:square" from="9263,391" to="9618,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" strokeweight=".23978mm"/>
                <v:line id="Line 3" o:spid="_x0000_s1029" style="position:absolute;visibility:visible;mso-wrap-style:square" from="9620,391" to="997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" strokeweight=".23978mm"/>
                <w10:wrap type="topAndBottom" anchorx="page"/>
              </v:group>
            </w:pict>
          </mc:Fallback>
        </mc:AlternateContent>
      </w:r>
    </w:p>
    <w:p w14:paraId="0EAAD841" w14:textId="131EDB7A" w:rsidR="00425CA7" w:rsidRDefault="00031289" w:rsidP="009728E1">
      <w:pPr>
        <w:pStyle w:val="BodyText"/>
        <w:tabs>
          <w:tab w:val="left" w:pos="5861"/>
        </w:tabs>
        <w:spacing w:before="139"/>
        <w:ind w:left="100"/>
        <w:rPr>
          <w:rFonts w:cs="Times New Roman"/>
        </w:rPr>
      </w:pPr>
      <w:r w:rsidRPr="00DE6FF6">
        <w:rPr>
          <w:rFonts w:cs="Times New Roman"/>
        </w:rPr>
        <w:t>(semnătura</w:t>
      </w:r>
      <w:r w:rsidRPr="00DE6FF6">
        <w:rPr>
          <w:rFonts w:cs="Times New Roman"/>
          <w:spacing w:val="-3"/>
        </w:rPr>
        <w:t xml:space="preserve"> </w:t>
      </w:r>
      <w:r w:rsidRPr="00DE6FF6">
        <w:rPr>
          <w:rFonts w:cs="Times New Roman"/>
        </w:rPr>
        <w:t>în</w:t>
      </w:r>
      <w:r w:rsidRPr="00DE6FF6">
        <w:rPr>
          <w:rFonts w:cs="Times New Roman"/>
          <w:spacing w:val="-2"/>
        </w:rPr>
        <w:t xml:space="preserve"> </w:t>
      </w:r>
      <w:r w:rsidRPr="00DE6FF6">
        <w:rPr>
          <w:rFonts w:cs="Times New Roman"/>
        </w:rPr>
        <w:t>original)</w:t>
      </w:r>
      <w:r w:rsidRPr="00DE6FF6">
        <w:rPr>
          <w:rFonts w:cs="Times New Roman"/>
        </w:rPr>
        <w:tab/>
        <w:t>(semnătura în</w:t>
      </w:r>
      <w:r w:rsidRPr="00DE6FF6">
        <w:rPr>
          <w:rFonts w:cs="Times New Roman"/>
          <w:spacing w:val="-2"/>
        </w:rPr>
        <w:t xml:space="preserve"> </w:t>
      </w:r>
      <w:r w:rsidRPr="00DE6FF6">
        <w:rPr>
          <w:rFonts w:cs="Times New Roman"/>
        </w:rPr>
        <w:t>original)</w:t>
      </w:r>
    </w:p>
    <w:sdt>
      <w:sdtPr>
        <w:rPr>
          <w:rFonts w:ascii="Times New Roman" w:eastAsia="Cambria" w:hAnsi="Times New Roman" w:cs="Cambria"/>
          <w:color w:val="auto"/>
          <w:sz w:val="24"/>
          <w:szCs w:val="22"/>
          <w:lang w:bidi="en-US"/>
        </w:rPr>
        <w:id w:val="-366136475"/>
        <w:docPartObj>
          <w:docPartGallery w:val="Table of Contents"/>
          <w:docPartUnique/>
        </w:docPartObj>
      </w:sdtPr>
      <w:sdtEndPr>
        <w:rPr>
          <w:b/>
          <w:bCs/>
          <w:noProof/>
        </w:rPr>
      </w:sdtEndPr>
      <w:sdtContent>
        <w:p w14:paraId="68056696" w14:textId="661CB449" w:rsidR="007D5B5B" w:rsidRDefault="007D5B5B" w:rsidP="00C8664F">
          <w:pPr>
            <w:pStyle w:val="TOCHeading"/>
            <w:spacing w:line="360" w:lineRule="auto"/>
          </w:pPr>
          <w:r>
            <w:t>Cuprins</w:t>
          </w:r>
        </w:p>
        <w:p w14:paraId="30F182D0" w14:textId="318DD0B5" w:rsidR="00C725DD" w:rsidRDefault="007D5B5B">
          <w:pPr>
            <w:pStyle w:val="TOC1"/>
            <w:tabs>
              <w:tab w:val="left" w:pos="480"/>
              <w:tab w:val="right" w:leader="dot" w:pos="9395"/>
            </w:tabs>
            <w:rPr>
              <w:rFonts w:asciiTheme="minorHAnsi" w:eastAsiaTheme="minorEastAsia" w:hAnsiTheme="minorHAnsi" w:cstheme="minorBidi"/>
              <w:noProof/>
              <w:sz w:val="22"/>
              <w:lang w:bidi="ar-SA"/>
            </w:rPr>
          </w:pPr>
          <w:r>
            <w:fldChar w:fldCharType="begin"/>
          </w:r>
          <w:r>
            <w:instrText xml:space="preserve"> TOC \o "1-3" \h \z \u </w:instrText>
          </w:r>
          <w:r>
            <w:fldChar w:fldCharType="separate"/>
          </w:r>
          <w:hyperlink w:anchor="_Toc74816680" w:history="1">
            <w:r w:rsidR="00C725DD" w:rsidRPr="00427A68">
              <w:rPr>
                <w:rStyle w:val="Hyperlink"/>
                <w:noProof/>
              </w:rPr>
              <w:t>1</w:t>
            </w:r>
            <w:r w:rsidR="00C725DD">
              <w:rPr>
                <w:rFonts w:asciiTheme="minorHAnsi" w:eastAsiaTheme="minorEastAsia" w:hAnsiTheme="minorHAnsi" w:cstheme="minorBidi"/>
                <w:noProof/>
                <w:sz w:val="22"/>
                <w:lang w:bidi="ar-SA"/>
              </w:rPr>
              <w:tab/>
            </w:r>
            <w:r w:rsidR="00C725DD" w:rsidRPr="00427A68">
              <w:rPr>
                <w:rStyle w:val="Hyperlink"/>
                <w:noProof/>
              </w:rPr>
              <w:t>Introducere</w:t>
            </w:r>
            <w:r w:rsidR="00C725DD">
              <w:rPr>
                <w:noProof/>
                <w:webHidden/>
              </w:rPr>
              <w:tab/>
            </w:r>
            <w:r w:rsidR="00C725DD">
              <w:rPr>
                <w:noProof/>
                <w:webHidden/>
              </w:rPr>
              <w:fldChar w:fldCharType="begin"/>
            </w:r>
            <w:r w:rsidR="00C725DD">
              <w:rPr>
                <w:noProof/>
                <w:webHidden/>
              </w:rPr>
              <w:instrText xml:space="preserve"> PAGEREF _Toc74816680 \h </w:instrText>
            </w:r>
            <w:r w:rsidR="00C725DD">
              <w:rPr>
                <w:noProof/>
                <w:webHidden/>
              </w:rPr>
            </w:r>
            <w:r w:rsidR="00C725DD">
              <w:rPr>
                <w:noProof/>
                <w:webHidden/>
              </w:rPr>
              <w:fldChar w:fldCharType="separate"/>
            </w:r>
            <w:r w:rsidR="00C725DD">
              <w:rPr>
                <w:noProof/>
                <w:webHidden/>
              </w:rPr>
              <w:t>7</w:t>
            </w:r>
            <w:r w:rsidR="00C725DD">
              <w:rPr>
                <w:noProof/>
                <w:webHidden/>
              </w:rPr>
              <w:fldChar w:fldCharType="end"/>
            </w:r>
          </w:hyperlink>
        </w:p>
        <w:p w14:paraId="3C3438BC" w14:textId="716650AA"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81" w:history="1">
            <w:r w:rsidRPr="00427A68">
              <w:rPr>
                <w:rStyle w:val="Hyperlink"/>
                <w:noProof/>
              </w:rPr>
              <w:t>1.1</w:t>
            </w:r>
            <w:r>
              <w:rPr>
                <w:rFonts w:asciiTheme="minorHAnsi" w:eastAsiaTheme="minorEastAsia" w:hAnsiTheme="minorHAnsi" w:cstheme="minorBidi"/>
                <w:noProof/>
                <w:sz w:val="22"/>
                <w:lang w:bidi="ar-SA"/>
              </w:rPr>
              <w:tab/>
            </w:r>
            <w:r w:rsidRPr="00427A68">
              <w:rPr>
                <w:rStyle w:val="Hyperlink"/>
                <w:noProof/>
              </w:rPr>
              <w:t>Context</w:t>
            </w:r>
            <w:r>
              <w:rPr>
                <w:noProof/>
                <w:webHidden/>
              </w:rPr>
              <w:tab/>
            </w:r>
            <w:r>
              <w:rPr>
                <w:noProof/>
                <w:webHidden/>
              </w:rPr>
              <w:fldChar w:fldCharType="begin"/>
            </w:r>
            <w:r>
              <w:rPr>
                <w:noProof/>
                <w:webHidden/>
              </w:rPr>
              <w:instrText xml:space="preserve"> PAGEREF _Toc74816681 \h </w:instrText>
            </w:r>
            <w:r>
              <w:rPr>
                <w:noProof/>
                <w:webHidden/>
              </w:rPr>
            </w:r>
            <w:r>
              <w:rPr>
                <w:noProof/>
                <w:webHidden/>
              </w:rPr>
              <w:fldChar w:fldCharType="separate"/>
            </w:r>
            <w:r>
              <w:rPr>
                <w:noProof/>
                <w:webHidden/>
              </w:rPr>
              <w:t>7</w:t>
            </w:r>
            <w:r>
              <w:rPr>
                <w:noProof/>
                <w:webHidden/>
              </w:rPr>
              <w:fldChar w:fldCharType="end"/>
            </w:r>
          </w:hyperlink>
        </w:p>
        <w:p w14:paraId="3A714F9A" w14:textId="244D00E7"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82" w:history="1">
            <w:r w:rsidRPr="00427A68">
              <w:rPr>
                <w:rStyle w:val="Hyperlink"/>
                <w:noProof/>
              </w:rPr>
              <w:t>1.2</w:t>
            </w:r>
            <w:r>
              <w:rPr>
                <w:rFonts w:asciiTheme="minorHAnsi" w:eastAsiaTheme="minorEastAsia" w:hAnsiTheme="minorHAnsi" w:cstheme="minorBidi"/>
                <w:noProof/>
                <w:sz w:val="22"/>
                <w:lang w:bidi="ar-SA"/>
              </w:rPr>
              <w:tab/>
            </w:r>
            <w:r w:rsidRPr="00427A68">
              <w:rPr>
                <w:rStyle w:val="Hyperlink"/>
                <w:noProof/>
              </w:rPr>
              <w:t>Motivatie</w:t>
            </w:r>
            <w:r>
              <w:rPr>
                <w:noProof/>
                <w:webHidden/>
              </w:rPr>
              <w:tab/>
            </w:r>
            <w:r>
              <w:rPr>
                <w:noProof/>
                <w:webHidden/>
              </w:rPr>
              <w:fldChar w:fldCharType="begin"/>
            </w:r>
            <w:r>
              <w:rPr>
                <w:noProof/>
                <w:webHidden/>
              </w:rPr>
              <w:instrText xml:space="preserve"> PAGEREF _Toc74816682 \h </w:instrText>
            </w:r>
            <w:r>
              <w:rPr>
                <w:noProof/>
                <w:webHidden/>
              </w:rPr>
            </w:r>
            <w:r>
              <w:rPr>
                <w:noProof/>
                <w:webHidden/>
              </w:rPr>
              <w:fldChar w:fldCharType="separate"/>
            </w:r>
            <w:r>
              <w:rPr>
                <w:noProof/>
                <w:webHidden/>
              </w:rPr>
              <w:t>10</w:t>
            </w:r>
            <w:r>
              <w:rPr>
                <w:noProof/>
                <w:webHidden/>
              </w:rPr>
              <w:fldChar w:fldCharType="end"/>
            </w:r>
          </w:hyperlink>
        </w:p>
        <w:p w14:paraId="28078F7A" w14:textId="3F7B78AF" w:rsidR="00C725DD" w:rsidRDefault="00C725DD">
          <w:pPr>
            <w:pStyle w:val="TOC1"/>
            <w:tabs>
              <w:tab w:val="left" w:pos="480"/>
              <w:tab w:val="right" w:leader="dot" w:pos="9395"/>
            </w:tabs>
            <w:rPr>
              <w:rFonts w:asciiTheme="minorHAnsi" w:eastAsiaTheme="minorEastAsia" w:hAnsiTheme="minorHAnsi" w:cstheme="minorBidi"/>
              <w:noProof/>
              <w:sz w:val="22"/>
              <w:lang w:bidi="ar-SA"/>
            </w:rPr>
          </w:pPr>
          <w:hyperlink w:anchor="_Toc74816683" w:history="1">
            <w:r w:rsidRPr="00427A68">
              <w:rPr>
                <w:rStyle w:val="Hyperlink"/>
                <w:noProof/>
              </w:rPr>
              <w:t>2</w:t>
            </w:r>
            <w:r>
              <w:rPr>
                <w:rFonts w:asciiTheme="minorHAnsi" w:eastAsiaTheme="minorEastAsia" w:hAnsiTheme="minorHAnsi" w:cstheme="minorBidi"/>
                <w:noProof/>
                <w:sz w:val="22"/>
                <w:lang w:bidi="ar-SA"/>
              </w:rPr>
              <w:tab/>
            </w:r>
            <w:r w:rsidRPr="00427A68">
              <w:rPr>
                <w:rStyle w:val="Hyperlink"/>
                <w:noProof/>
              </w:rPr>
              <w:t>Aplicatii similare</w:t>
            </w:r>
            <w:r>
              <w:rPr>
                <w:noProof/>
                <w:webHidden/>
              </w:rPr>
              <w:tab/>
            </w:r>
            <w:r>
              <w:rPr>
                <w:noProof/>
                <w:webHidden/>
              </w:rPr>
              <w:fldChar w:fldCharType="begin"/>
            </w:r>
            <w:r>
              <w:rPr>
                <w:noProof/>
                <w:webHidden/>
              </w:rPr>
              <w:instrText xml:space="preserve"> PAGEREF _Toc74816683 \h </w:instrText>
            </w:r>
            <w:r>
              <w:rPr>
                <w:noProof/>
                <w:webHidden/>
              </w:rPr>
            </w:r>
            <w:r>
              <w:rPr>
                <w:noProof/>
                <w:webHidden/>
              </w:rPr>
              <w:fldChar w:fldCharType="separate"/>
            </w:r>
            <w:r>
              <w:rPr>
                <w:noProof/>
                <w:webHidden/>
              </w:rPr>
              <w:t>11</w:t>
            </w:r>
            <w:r>
              <w:rPr>
                <w:noProof/>
                <w:webHidden/>
              </w:rPr>
              <w:fldChar w:fldCharType="end"/>
            </w:r>
          </w:hyperlink>
        </w:p>
        <w:p w14:paraId="45180E91" w14:textId="24BBA1BE"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84" w:history="1">
            <w:r w:rsidRPr="00427A68">
              <w:rPr>
                <w:rStyle w:val="Hyperlink"/>
                <w:i/>
                <w:iCs/>
                <w:noProof/>
              </w:rPr>
              <w:t>2.1</w:t>
            </w:r>
            <w:r>
              <w:rPr>
                <w:rFonts w:asciiTheme="minorHAnsi" w:eastAsiaTheme="minorEastAsia" w:hAnsiTheme="minorHAnsi" w:cstheme="minorBidi"/>
                <w:noProof/>
                <w:sz w:val="22"/>
                <w:lang w:bidi="ar-SA"/>
              </w:rPr>
              <w:tab/>
            </w:r>
            <w:r w:rsidRPr="00427A68">
              <w:rPr>
                <w:rStyle w:val="Hyperlink"/>
                <w:i/>
                <w:iCs/>
                <w:noProof/>
              </w:rPr>
              <w:t>Portal 2</w:t>
            </w:r>
            <w:r>
              <w:rPr>
                <w:noProof/>
                <w:webHidden/>
              </w:rPr>
              <w:tab/>
            </w:r>
            <w:r>
              <w:rPr>
                <w:noProof/>
                <w:webHidden/>
              </w:rPr>
              <w:fldChar w:fldCharType="begin"/>
            </w:r>
            <w:r>
              <w:rPr>
                <w:noProof/>
                <w:webHidden/>
              </w:rPr>
              <w:instrText xml:space="preserve"> PAGEREF _Toc74816684 \h </w:instrText>
            </w:r>
            <w:r>
              <w:rPr>
                <w:noProof/>
                <w:webHidden/>
              </w:rPr>
            </w:r>
            <w:r>
              <w:rPr>
                <w:noProof/>
                <w:webHidden/>
              </w:rPr>
              <w:fldChar w:fldCharType="separate"/>
            </w:r>
            <w:r>
              <w:rPr>
                <w:noProof/>
                <w:webHidden/>
              </w:rPr>
              <w:t>11</w:t>
            </w:r>
            <w:r>
              <w:rPr>
                <w:noProof/>
                <w:webHidden/>
              </w:rPr>
              <w:fldChar w:fldCharType="end"/>
            </w:r>
          </w:hyperlink>
        </w:p>
        <w:p w14:paraId="46F3A2F2" w14:textId="17F24164"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85" w:history="1">
            <w:r w:rsidRPr="00427A68">
              <w:rPr>
                <w:rStyle w:val="Hyperlink"/>
                <w:i/>
                <w:iCs/>
                <w:noProof/>
              </w:rPr>
              <w:t>2.2</w:t>
            </w:r>
            <w:r>
              <w:rPr>
                <w:rFonts w:asciiTheme="minorHAnsi" w:eastAsiaTheme="minorEastAsia" w:hAnsiTheme="minorHAnsi" w:cstheme="minorBidi"/>
                <w:noProof/>
                <w:sz w:val="22"/>
                <w:lang w:bidi="ar-SA"/>
              </w:rPr>
              <w:tab/>
            </w:r>
            <w:r w:rsidRPr="00427A68">
              <w:rPr>
                <w:rStyle w:val="Hyperlink"/>
                <w:i/>
                <w:iCs/>
                <w:noProof/>
              </w:rPr>
              <w:t>FireBoy and WaterGirl</w:t>
            </w:r>
            <w:r>
              <w:rPr>
                <w:noProof/>
                <w:webHidden/>
              </w:rPr>
              <w:tab/>
            </w:r>
            <w:r>
              <w:rPr>
                <w:noProof/>
                <w:webHidden/>
              </w:rPr>
              <w:fldChar w:fldCharType="begin"/>
            </w:r>
            <w:r>
              <w:rPr>
                <w:noProof/>
                <w:webHidden/>
              </w:rPr>
              <w:instrText xml:space="preserve"> PAGEREF _Toc74816685 \h </w:instrText>
            </w:r>
            <w:r>
              <w:rPr>
                <w:noProof/>
                <w:webHidden/>
              </w:rPr>
            </w:r>
            <w:r>
              <w:rPr>
                <w:noProof/>
                <w:webHidden/>
              </w:rPr>
              <w:fldChar w:fldCharType="separate"/>
            </w:r>
            <w:r>
              <w:rPr>
                <w:noProof/>
                <w:webHidden/>
              </w:rPr>
              <w:t>13</w:t>
            </w:r>
            <w:r>
              <w:rPr>
                <w:noProof/>
                <w:webHidden/>
              </w:rPr>
              <w:fldChar w:fldCharType="end"/>
            </w:r>
          </w:hyperlink>
        </w:p>
        <w:p w14:paraId="0BBF08B1" w14:textId="6A20FDF2" w:rsidR="00C725DD" w:rsidRDefault="00C725DD">
          <w:pPr>
            <w:pStyle w:val="TOC1"/>
            <w:tabs>
              <w:tab w:val="left" w:pos="480"/>
              <w:tab w:val="right" w:leader="dot" w:pos="9395"/>
            </w:tabs>
            <w:rPr>
              <w:rFonts w:asciiTheme="minorHAnsi" w:eastAsiaTheme="minorEastAsia" w:hAnsiTheme="minorHAnsi" w:cstheme="minorBidi"/>
              <w:noProof/>
              <w:sz w:val="22"/>
              <w:lang w:bidi="ar-SA"/>
            </w:rPr>
          </w:pPr>
          <w:hyperlink w:anchor="_Toc74816686" w:history="1">
            <w:r w:rsidRPr="00427A68">
              <w:rPr>
                <w:rStyle w:val="Hyperlink"/>
                <w:noProof/>
              </w:rPr>
              <w:t>3</w:t>
            </w:r>
            <w:r>
              <w:rPr>
                <w:rFonts w:asciiTheme="minorHAnsi" w:eastAsiaTheme="minorEastAsia" w:hAnsiTheme="minorHAnsi" w:cstheme="minorBidi"/>
                <w:noProof/>
                <w:sz w:val="22"/>
                <w:lang w:bidi="ar-SA"/>
              </w:rPr>
              <w:tab/>
            </w:r>
            <w:r w:rsidRPr="00427A68">
              <w:rPr>
                <w:rStyle w:val="Hyperlink"/>
                <w:noProof/>
              </w:rPr>
              <w:t>Tehnologii utilizate</w:t>
            </w:r>
            <w:r>
              <w:rPr>
                <w:noProof/>
                <w:webHidden/>
              </w:rPr>
              <w:tab/>
            </w:r>
            <w:r>
              <w:rPr>
                <w:noProof/>
                <w:webHidden/>
              </w:rPr>
              <w:fldChar w:fldCharType="begin"/>
            </w:r>
            <w:r>
              <w:rPr>
                <w:noProof/>
                <w:webHidden/>
              </w:rPr>
              <w:instrText xml:space="preserve"> PAGEREF _Toc74816686 \h </w:instrText>
            </w:r>
            <w:r>
              <w:rPr>
                <w:noProof/>
                <w:webHidden/>
              </w:rPr>
            </w:r>
            <w:r>
              <w:rPr>
                <w:noProof/>
                <w:webHidden/>
              </w:rPr>
              <w:fldChar w:fldCharType="separate"/>
            </w:r>
            <w:r>
              <w:rPr>
                <w:noProof/>
                <w:webHidden/>
              </w:rPr>
              <w:t>14</w:t>
            </w:r>
            <w:r>
              <w:rPr>
                <w:noProof/>
                <w:webHidden/>
              </w:rPr>
              <w:fldChar w:fldCharType="end"/>
            </w:r>
          </w:hyperlink>
        </w:p>
        <w:p w14:paraId="3ABD1B8F" w14:textId="6B58BC0C"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87" w:history="1">
            <w:r w:rsidRPr="00427A68">
              <w:rPr>
                <w:rStyle w:val="Hyperlink"/>
                <w:noProof/>
              </w:rPr>
              <w:t>3.1</w:t>
            </w:r>
            <w:r>
              <w:rPr>
                <w:rFonts w:asciiTheme="minorHAnsi" w:eastAsiaTheme="minorEastAsia" w:hAnsiTheme="minorHAnsi" w:cstheme="minorBidi"/>
                <w:noProof/>
                <w:sz w:val="22"/>
                <w:lang w:bidi="ar-SA"/>
              </w:rPr>
              <w:tab/>
            </w:r>
            <w:r w:rsidRPr="00427A68">
              <w:rPr>
                <w:rStyle w:val="Hyperlink"/>
                <w:noProof/>
              </w:rPr>
              <w:t>Unity</w:t>
            </w:r>
            <w:r>
              <w:rPr>
                <w:noProof/>
                <w:webHidden/>
              </w:rPr>
              <w:tab/>
            </w:r>
            <w:r>
              <w:rPr>
                <w:noProof/>
                <w:webHidden/>
              </w:rPr>
              <w:fldChar w:fldCharType="begin"/>
            </w:r>
            <w:r>
              <w:rPr>
                <w:noProof/>
                <w:webHidden/>
              </w:rPr>
              <w:instrText xml:space="preserve"> PAGEREF _Toc74816687 \h </w:instrText>
            </w:r>
            <w:r>
              <w:rPr>
                <w:noProof/>
                <w:webHidden/>
              </w:rPr>
            </w:r>
            <w:r>
              <w:rPr>
                <w:noProof/>
                <w:webHidden/>
              </w:rPr>
              <w:fldChar w:fldCharType="separate"/>
            </w:r>
            <w:r>
              <w:rPr>
                <w:noProof/>
                <w:webHidden/>
              </w:rPr>
              <w:t>14</w:t>
            </w:r>
            <w:r>
              <w:rPr>
                <w:noProof/>
                <w:webHidden/>
              </w:rPr>
              <w:fldChar w:fldCharType="end"/>
            </w:r>
          </w:hyperlink>
        </w:p>
        <w:p w14:paraId="03D70BB4" w14:textId="162BE035"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88" w:history="1">
            <w:r w:rsidRPr="00427A68">
              <w:rPr>
                <w:rStyle w:val="Hyperlink"/>
                <w:noProof/>
              </w:rPr>
              <w:t>3.2</w:t>
            </w:r>
            <w:r>
              <w:rPr>
                <w:rFonts w:asciiTheme="minorHAnsi" w:eastAsiaTheme="minorEastAsia" w:hAnsiTheme="minorHAnsi" w:cstheme="minorBidi"/>
                <w:noProof/>
                <w:sz w:val="22"/>
                <w:lang w:bidi="ar-SA"/>
              </w:rPr>
              <w:tab/>
            </w:r>
            <w:r w:rsidRPr="00427A68">
              <w:rPr>
                <w:rStyle w:val="Hyperlink"/>
                <w:noProof/>
              </w:rPr>
              <w:t>Limbajul de programare C#</w:t>
            </w:r>
            <w:r>
              <w:rPr>
                <w:noProof/>
                <w:webHidden/>
              </w:rPr>
              <w:tab/>
            </w:r>
            <w:r>
              <w:rPr>
                <w:noProof/>
                <w:webHidden/>
              </w:rPr>
              <w:fldChar w:fldCharType="begin"/>
            </w:r>
            <w:r>
              <w:rPr>
                <w:noProof/>
                <w:webHidden/>
              </w:rPr>
              <w:instrText xml:space="preserve"> PAGEREF _Toc74816688 \h </w:instrText>
            </w:r>
            <w:r>
              <w:rPr>
                <w:noProof/>
                <w:webHidden/>
              </w:rPr>
            </w:r>
            <w:r>
              <w:rPr>
                <w:noProof/>
                <w:webHidden/>
              </w:rPr>
              <w:fldChar w:fldCharType="separate"/>
            </w:r>
            <w:r>
              <w:rPr>
                <w:noProof/>
                <w:webHidden/>
              </w:rPr>
              <w:t>14</w:t>
            </w:r>
            <w:r>
              <w:rPr>
                <w:noProof/>
                <w:webHidden/>
              </w:rPr>
              <w:fldChar w:fldCharType="end"/>
            </w:r>
          </w:hyperlink>
        </w:p>
        <w:p w14:paraId="6BE8A831" w14:textId="5C5561BA"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89" w:history="1">
            <w:r w:rsidRPr="00427A68">
              <w:rPr>
                <w:rStyle w:val="Hyperlink"/>
                <w:noProof/>
              </w:rPr>
              <w:t>3.3</w:t>
            </w:r>
            <w:r>
              <w:rPr>
                <w:rFonts w:asciiTheme="minorHAnsi" w:eastAsiaTheme="minorEastAsia" w:hAnsiTheme="minorHAnsi" w:cstheme="minorBidi"/>
                <w:noProof/>
                <w:sz w:val="22"/>
                <w:lang w:bidi="ar-SA"/>
              </w:rPr>
              <w:tab/>
            </w:r>
            <w:r w:rsidRPr="00427A68">
              <w:rPr>
                <w:rStyle w:val="Hyperlink"/>
                <w:noProof/>
              </w:rPr>
              <w:t>Firebase</w:t>
            </w:r>
            <w:r>
              <w:rPr>
                <w:noProof/>
                <w:webHidden/>
              </w:rPr>
              <w:tab/>
            </w:r>
            <w:r>
              <w:rPr>
                <w:noProof/>
                <w:webHidden/>
              </w:rPr>
              <w:fldChar w:fldCharType="begin"/>
            </w:r>
            <w:r>
              <w:rPr>
                <w:noProof/>
                <w:webHidden/>
              </w:rPr>
              <w:instrText xml:space="preserve"> PAGEREF _Toc74816689 \h </w:instrText>
            </w:r>
            <w:r>
              <w:rPr>
                <w:noProof/>
                <w:webHidden/>
              </w:rPr>
            </w:r>
            <w:r>
              <w:rPr>
                <w:noProof/>
                <w:webHidden/>
              </w:rPr>
              <w:fldChar w:fldCharType="separate"/>
            </w:r>
            <w:r>
              <w:rPr>
                <w:noProof/>
                <w:webHidden/>
              </w:rPr>
              <w:t>15</w:t>
            </w:r>
            <w:r>
              <w:rPr>
                <w:noProof/>
                <w:webHidden/>
              </w:rPr>
              <w:fldChar w:fldCharType="end"/>
            </w:r>
          </w:hyperlink>
        </w:p>
        <w:p w14:paraId="57895BA8" w14:textId="680F8C8D"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690" w:history="1">
            <w:r w:rsidRPr="00427A68">
              <w:rPr>
                <w:rStyle w:val="Hyperlink"/>
                <w:noProof/>
              </w:rPr>
              <w:t>3.3.1</w:t>
            </w:r>
            <w:r>
              <w:rPr>
                <w:rFonts w:asciiTheme="minorHAnsi" w:eastAsiaTheme="minorEastAsia" w:hAnsiTheme="minorHAnsi" w:cstheme="minorBidi"/>
                <w:noProof/>
                <w:sz w:val="22"/>
                <w:lang w:bidi="ar-SA"/>
              </w:rPr>
              <w:tab/>
            </w:r>
            <w:r w:rsidRPr="00427A68">
              <w:rPr>
                <w:rStyle w:val="Hyperlink"/>
                <w:noProof/>
              </w:rPr>
              <w:t>Authentification</w:t>
            </w:r>
            <w:r>
              <w:rPr>
                <w:noProof/>
                <w:webHidden/>
              </w:rPr>
              <w:tab/>
            </w:r>
            <w:r>
              <w:rPr>
                <w:noProof/>
                <w:webHidden/>
              </w:rPr>
              <w:fldChar w:fldCharType="begin"/>
            </w:r>
            <w:r>
              <w:rPr>
                <w:noProof/>
                <w:webHidden/>
              </w:rPr>
              <w:instrText xml:space="preserve"> PAGEREF _Toc74816690 \h </w:instrText>
            </w:r>
            <w:r>
              <w:rPr>
                <w:noProof/>
                <w:webHidden/>
              </w:rPr>
            </w:r>
            <w:r>
              <w:rPr>
                <w:noProof/>
                <w:webHidden/>
              </w:rPr>
              <w:fldChar w:fldCharType="separate"/>
            </w:r>
            <w:r>
              <w:rPr>
                <w:noProof/>
                <w:webHidden/>
              </w:rPr>
              <w:t>15</w:t>
            </w:r>
            <w:r>
              <w:rPr>
                <w:noProof/>
                <w:webHidden/>
              </w:rPr>
              <w:fldChar w:fldCharType="end"/>
            </w:r>
          </w:hyperlink>
        </w:p>
        <w:p w14:paraId="4B8E1F9C" w14:textId="0286A582"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691" w:history="1">
            <w:r w:rsidRPr="00427A68">
              <w:rPr>
                <w:rStyle w:val="Hyperlink"/>
                <w:noProof/>
              </w:rPr>
              <w:t>3.3.2</w:t>
            </w:r>
            <w:r>
              <w:rPr>
                <w:rFonts w:asciiTheme="minorHAnsi" w:eastAsiaTheme="minorEastAsia" w:hAnsiTheme="minorHAnsi" w:cstheme="minorBidi"/>
                <w:noProof/>
                <w:sz w:val="22"/>
                <w:lang w:bidi="ar-SA"/>
              </w:rPr>
              <w:tab/>
            </w:r>
            <w:r w:rsidRPr="00427A68">
              <w:rPr>
                <w:rStyle w:val="Hyperlink"/>
                <w:noProof/>
              </w:rPr>
              <w:t>Realtime Database</w:t>
            </w:r>
            <w:r>
              <w:rPr>
                <w:noProof/>
                <w:webHidden/>
              </w:rPr>
              <w:tab/>
            </w:r>
            <w:r>
              <w:rPr>
                <w:noProof/>
                <w:webHidden/>
              </w:rPr>
              <w:fldChar w:fldCharType="begin"/>
            </w:r>
            <w:r>
              <w:rPr>
                <w:noProof/>
                <w:webHidden/>
              </w:rPr>
              <w:instrText xml:space="preserve"> PAGEREF _Toc74816691 \h </w:instrText>
            </w:r>
            <w:r>
              <w:rPr>
                <w:noProof/>
                <w:webHidden/>
              </w:rPr>
            </w:r>
            <w:r>
              <w:rPr>
                <w:noProof/>
                <w:webHidden/>
              </w:rPr>
              <w:fldChar w:fldCharType="separate"/>
            </w:r>
            <w:r>
              <w:rPr>
                <w:noProof/>
                <w:webHidden/>
              </w:rPr>
              <w:t>15</w:t>
            </w:r>
            <w:r>
              <w:rPr>
                <w:noProof/>
                <w:webHidden/>
              </w:rPr>
              <w:fldChar w:fldCharType="end"/>
            </w:r>
          </w:hyperlink>
        </w:p>
        <w:p w14:paraId="265F8CE0" w14:textId="331C3615"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92" w:history="1">
            <w:r w:rsidRPr="00427A68">
              <w:rPr>
                <w:rStyle w:val="Hyperlink"/>
                <w:noProof/>
              </w:rPr>
              <w:t>3.4</w:t>
            </w:r>
            <w:r>
              <w:rPr>
                <w:rFonts w:asciiTheme="minorHAnsi" w:eastAsiaTheme="minorEastAsia" w:hAnsiTheme="minorHAnsi" w:cstheme="minorBidi"/>
                <w:noProof/>
                <w:sz w:val="22"/>
                <w:lang w:bidi="ar-SA"/>
              </w:rPr>
              <w:tab/>
            </w:r>
            <w:r w:rsidRPr="00427A68">
              <w:rPr>
                <w:rStyle w:val="Hyperlink"/>
                <w:noProof/>
              </w:rPr>
              <w:t>Adobe Illustrator</w:t>
            </w:r>
            <w:r>
              <w:rPr>
                <w:noProof/>
                <w:webHidden/>
              </w:rPr>
              <w:tab/>
            </w:r>
            <w:r>
              <w:rPr>
                <w:noProof/>
                <w:webHidden/>
              </w:rPr>
              <w:fldChar w:fldCharType="begin"/>
            </w:r>
            <w:r>
              <w:rPr>
                <w:noProof/>
                <w:webHidden/>
              </w:rPr>
              <w:instrText xml:space="preserve"> PAGEREF _Toc74816692 \h </w:instrText>
            </w:r>
            <w:r>
              <w:rPr>
                <w:noProof/>
                <w:webHidden/>
              </w:rPr>
            </w:r>
            <w:r>
              <w:rPr>
                <w:noProof/>
                <w:webHidden/>
              </w:rPr>
              <w:fldChar w:fldCharType="separate"/>
            </w:r>
            <w:r>
              <w:rPr>
                <w:noProof/>
                <w:webHidden/>
              </w:rPr>
              <w:t>16</w:t>
            </w:r>
            <w:r>
              <w:rPr>
                <w:noProof/>
                <w:webHidden/>
              </w:rPr>
              <w:fldChar w:fldCharType="end"/>
            </w:r>
          </w:hyperlink>
        </w:p>
        <w:p w14:paraId="3AAC21C0" w14:textId="37F097A8" w:rsidR="00C725DD" w:rsidRDefault="00C725DD">
          <w:pPr>
            <w:pStyle w:val="TOC1"/>
            <w:tabs>
              <w:tab w:val="left" w:pos="480"/>
              <w:tab w:val="right" w:leader="dot" w:pos="9395"/>
            </w:tabs>
            <w:rPr>
              <w:rFonts w:asciiTheme="minorHAnsi" w:eastAsiaTheme="minorEastAsia" w:hAnsiTheme="minorHAnsi" w:cstheme="minorBidi"/>
              <w:noProof/>
              <w:sz w:val="22"/>
              <w:lang w:bidi="ar-SA"/>
            </w:rPr>
          </w:pPr>
          <w:hyperlink w:anchor="_Toc74816693" w:history="1">
            <w:r w:rsidRPr="00427A68">
              <w:rPr>
                <w:rStyle w:val="Hyperlink"/>
                <w:noProof/>
              </w:rPr>
              <w:t>4</w:t>
            </w:r>
            <w:r>
              <w:rPr>
                <w:rFonts w:asciiTheme="minorHAnsi" w:eastAsiaTheme="minorEastAsia" w:hAnsiTheme="minorHAnsi" w:cstheme="minorBidi"/>
                <w:noProof/>
                <w:sz w:val="22"/>
                <w:lang w:bidi="ar-SA"/>
              </w:rPr>
              <w:tab/>
            </w:r>
            <w:r w:rsidRPr="00427A68">
              <w:rPr>
                <w:rStyle w:val="Hyperlink"/>
                <w:noProof/>
              </w:rPr>
              <w:t>Prezentarea aplicatiei</w:t>
            </w:r>
            <w:r>
              <w:rPr>
                <w:noProof/>
                <w:webHidden/>
              </w:rPr>
              <w:tab/>
            </w:r>
            <w:r>
              <w:rPr>
                <w:noProof/>
                <w:webHidden/>
              </w:rPr>
              <w:fldChar w:fldCharType="begin"/>
            </w:r>
            <w:r>
              <w:rPr>
                <w:noProof/>
                <w:webHidden/>
              </w:rPr>
              <w:instrText xml:space="preserve"> PAGEREF _Toc74816693 \h </w:instrText>
            </w:r>
            <w:r>
              <w:rPr>
                <w:noProof/>
                <w:webHidden/>
              </w:rPr>
            </w:r>
            <w:r>
              <w:rPr>
                <w:noProof/>
                <w:webHidden/>
              </w:rPr>
              <w:fldChar w:fldCharType="separate"/>
            </w:r>
            <w:r>
              <w:rPr>
                <w:noProof/>
                <w:webHidden/>
              </w:rPr>
              <w:t>17</w:t>
            </w:r>
            <w:r>
              <w:rPr>
                <w:noProof/>
                <w:webHidden/>
              </w:rPr>
              <w:fldChar w:fldCharType="end"/>
            </w:r>
          </w:hyperlink>
        </w:p>
        <w:p w14:paraId="78979B50" w14:textId="2E0CAFE4"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94" w:history="1">
            <w:r w:rsidRPr="00427A68">
              <w:rPr>
                <w:rStyle w:val="Hyperlink"/>
                <w:noProof/>
              </w:rPr>
              <w:t>4.1</w:t>
            </w:r>
            <w:r>
              <w:rPr>
                <w:rFonts w:asciiTheme="minorHAnsi" w:eastAsiaTheme="minorEastAsia" w:hAnsiTheme="minorHAnsi" w:cstheme="minorBidi"/>
                <w:noProof/>
                <w:sz w:val="22"/>
                <w:lang w:bidi="ar-SA"/>
              </w:rPr>
              <w:tab/>
            </w:r>
            <w:r w:rsidRPr="00427A68">
              <w:rPr>
                <w:rStyle w:val="Hyperlink"/>
                <w:noProof/>
              </w:rPr>
              <w:t>Ferestre</w:t>
            </w:r>
            <w:r>
              <w:rPr>
                <w:noProof/>
                <w:webHidden/>
              </w:rPr>
              <w:tab/>
            </w:r>
            <w:r>
              <w:rPr>
                <w:noProof/>
                <w:webHidden/>
              </w:rPr>
              <w:fldChar w:fldCharType="begin"/>
            </w:r>
            <w:r>
              <w:rPr>
                <w:noProof/>
                <w:webHidden/>
              </w:rPr>
              <w:instrText xml:space="preserve"> PAGEREF _Toc74816694 \h </w:instrText>
            </w:r>
            <w:r>
              <w:rPr>
                <w:noProof/>
                <w:webHidden/>
              </w:rPr>
            </w:r>
            <w:r>
              <w:rPr>
                <w:noProof/>
                <w:webHidden/>
              </w:rPr>
              <w:fldChar w:fldCharType="separate"/>
            </w:r>
            <w:r>
              <w:rPr>
                <w:noProof/>
                <w:webHidden/>
              </w:rPr>
              <w:t>17</w:t>
            </w:r>
            <w:r>
              <w:rPr>
                <w:noProof/>
                <w:webHidden/>
              </w:rPr>
              <w:fldChar w:fldCharType="end"/>
            </w:r>
          </w:hyperlink>
        </w:p>
        <w:p w14:paraId="6B2E40B9" w14:textId="697412B2"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695" w:history="1">
            <w:r w:rsidRPr="00427A68">
              <w:rPr>
                <w:rStyle w:val="Hyperlink"/>
                <w:noProof/>
              </w:rPr>
              <w:t>4.1.1</w:t>
            </w:r>
            <w:r>
              <w:rPr>
                <w:rFonts w:asciiTheme="minorHAnsi" w:eastAsiaTheme="minorEastAsia" w:hAnsiTheme="minorHAnsi" w:cstheme="minorBidi"/>
                <w:noProof/>
                <w:sz w:val="22"/>
                <w:lang w:bidi="ar-SA"/>
              </w:rPr>
              <w:tab/>
            </w:r>
            <w:r w:rsidRPr="00427A68">
              <w:rPr>
                <w:rStyle w:val="Hyperlink"/>
                <w:noProof/>
              </w:rPr>
              <w:t>Schema de navigare</w:t>
            </w:r>
            <w:r>
              <w:rPr>
                <w:noProof/>
                <w:webHidden/>
              </w:rPr>
              <w:tab/>
            </w:r>
            <w:r>
              <w:rPr>
                <w:noProof/>
                <w:webHidden/>
              </w:rPr>
              <w:fldChar w:fldCharType="begin"/>
            </w:r>
            <w:r>
              <w:rPr>
                <w:noProof/>
                <w:webHidden/>
              </w:rPr>
              <w:instrText xml:space="preserve"> PAGEREF _Toc74816695 \h </w:instrText>
            </w:r>
            <w:r>
              <w:rPr>
                <w:noProof/>
                <w:webHidden/>
              </w:rPr>
            </w:r>
            <w:r>
              <w:rPr>
                <w:noProof/>
                <w:webHidden/>
              </w:rPr>
              <w:fldChar w:fldCharType="separate"/>
            </w:r>
            <w:r>
              <w:rPr>
                <w:noProof/>
                <w:webHidden/>
              </w:rPr>
              <w:t>17</w:t>
            </w:r>
            <w:r>
              <w:rPr>
                <w:noProof/>
                <w:webHidden/>
              </w:rPr>
              <w:fldChar w:fldCharType="end"/>
            </w:r>
          </w:hyperlink>
        </w:p>
        <w:p w14:paraId="6875F25D" w14:textId="3A61A884"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696" w:history="1">
            <w:r w:rsidRPr="00427A68">
              <w:rPr>
                <w:rStyle w:val="Hyperlink"/>
                <w:noProof/>
              </w:rPr>
              <w:t>4.1.2</w:t>
            </w:r>
            <w:r>
              <w:rPr>
                <w:rFonts w:asciiTheme="minorHAnsi" w:eastAsiaTheme="minorEastAsia" w:hAnsiTheme="minorHAnsi" w:cstheme="minorBidi"/>
                <w:noProof/>
                <w:sz w:val="22"/>
                <w:lang w:bidi="ar-SA"/>
              </w:rPr>
              <w:tab/>
            </w:r>
            <w:r w:rsidRPr="00427A68">
              <w:rPr>
                <w:rStyle w:val="Hyperlink"/>
                <w:noProof/>
              </w:rPr>
              <w:t>Meniul principal</w:t>
            </w:r>
            <w:r>
              <w:rPr>
                <w:noProof/>
                <w:webHidden/>
              </w:rPr>
              <w:tab/>
            </w:r>
            <w:r>
              <w:rPr>
                <w:noProof/>
                <w:webHidden/>
              </w:rPr>
              <w:fldChar w:fldCharType="begin"/>
            </w:r>
            <w:r>
              <w:rPr>
                <w:noProof/>
                <w:webHidden/>
              </w:rPr>
              <w:instrText xml:space="preserve"> PAGEREF _Toc74816696 \h </w:instrText>
            </w:r>
            <w:r>
              <w:rPr>
                <w:noProof/>
                <w:webHidden/>
              </w:rPr>
            </w:r>
            <w:r>
              <w:rPr>
                <w:noProof/>
                <w:webHidden/>
              </w:rPr>
              <w:fldChar w:fldCharType="separate"/>
            </w:r>
            <w:r>
              <w:rPr>
                <w:noProof/>
                <w:webHidden/>
              </w:rPr>
              <w:t>18</w:t>
            </w:r>
            <w:r>
              <w:rPr>
                <w:noProof/>
                <w:webHidden/>
              </w:rPr>
              <w:fldChar w:fldCharType="end"/>
            </w:r>
          </w:hyperlink>
        </w:p>
        <w:p w14:paraId="0FDFCF0D" w14:textId="2C704170"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697" w:history="1">
            <w:r w:rsidRPr="00427A68">
              <w:rPr>
                <w:rStyle w:val="Hyperlink"/>
                <w:noProof/>
              </w:rPr>
              <w:t>4.1.3</w:t>
            </w:r>
            <w:r>
              <w:rPr>
                <w:rFonts w:asciiTheme="minorHAnsi" w:eastAsiaTheme="minorEastAsia" w:hAnsiTheme="minorHAnsi" w:cstheme="minorBidi"/>
                <w:noProof/>
                <w:sz w:val="22"/>
                <w:lang w:bidi="ar-SA"/>
              </w:rPr>
              <w:tab/>
            </w:r>
            <w:r w:rsidRPr="00427A68">
              <w:rPr>
                <w:rStyle w:val="Hyperlink"/>
                <w:noProof/>
              </w:rPr>
              <w:t>Clasament online</w:t>
            </w:r>
            <w:r>
              <w:rPr>
                <w:noProof/>
                <w:webHidden/>
              </w:rPr>
              <w:tab/>
            </w:r>
            <w:r>
              <w:rPr>
                <w:noProof/>
                <w:webHidden/>
              </w:rPr>
              <w:fldChar w:fldCharType="begin"/>
            </w:r>
            <w:r>
              <w:rPr>
                <w:noProof/>
                <w:webHidden/>
              </w:rPr>
              <w:instrText xml:space="preserve"> PAGEREF _Toc74816697 \h </w:instrText>
            </w:r>
            <w:r>
              <w:rPr>
                <w:noProof/>
                <w:webHidden/>
              </w:rPr>
            </w:r>
            <w:r>
              <w:rPr>
                <w:noProof/>
                <w:webHidden/>
              </w:rPr>
              <w:fldChar w:fldCharType="separate"/>
            </w:r>
            <w:r>
              <w:rPr>
                <w:noProof/>
                <w:webHidden/>
              </w:rPr>
              <w:t>18</w:t>
            </w:r>
            <w:r>
              <w:rPr>
                <w:noProof/>
                <w:webHidden/>
              </w:rPr>
              <w:fldChar w:fldCharType="end"/>
            </w:r>
          </w:hyperlink>
        </w:p>
        <w:p w14:paraId="1816E377" w14:textId="12903804"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698" w:history="1">
            <w:r w:rsidRPr="00427A68">
              <w:rPr>
                <w:rStyle w:val="Hyperlink"/>
                <w:noProof/>
              </w:rPr>
              <w:t>4.1.4</w:t>
            </w:r>
            <w:r>
              <w:rPr>
                <w:rFonts w:asciiTheme="minorHAnsi" w:eastAsiaTheme="minorEastAsia" w:hAnsiTheme="minorHAnsi" w:cstheme="minorBidi"/>
                <w:noProof/>
                <w:sz w:val="22"/>
                <w:lang w:bidi="ar-SA"/>
              </w:rPr>
              <w:tab/>
            </w:r>
            <w:r w:rsidRPr="00427A68">
              <w:rPr>
                <w:rStyle w:val="Hyperlink"/>
                <w:noProof/>
              </w:rPr>
              <w:t>Mapa nivelelor</w:t>
            </w:r>
            <w:r>
              <w:rPr>
                <w:noProof/>
                <w:webHidden/>
              </w:rPr>
              <w:tab/>
            </w:r>
            <w:r>
              <w:rPr>
                <w:noProof/>
                <w:webHidden/>
              </w:rPr>
              <w:fldChar w:fldCharType="begin"/>
            </w:r>
            <w:r>
              <w:rPr>
                <w:noProof/>
                <w:webHidden/>
              </w:rPr>
              <w:instrText xml:space="preserve"> PAGEREF _Toc74816698 \h </w:instrText>
            </w:r>
            <w:r>
              <w:rPr>
                <w:noProof/>
                <w:webHidden/>
              </w:rPr>
            </w:r>
            <w:r>
              <w:rPr>
                <w:noProof/>
                <w:webHidden/>
              </w:rPr>
              <w:fldChar w:fldCharType="separate"/>
            </w:r>
            <w:r>
              <w:rPr>
                <w:noProof/>
                <w:webHidden/>
              </w:rPr>
              <w:t>18</w:t>
            </w:r>
            <w:r>
              <w:rPr>
                <w:noProof/>
                <w:webHidden/>
              </w:rPr>
              <w:fldChar w:fldCharType="end"/>
            </w:r>
          </w:hyperlink>
        </w:p>
        <w:p w14:paraId="4121197B" w14:textId="04C78723"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699" w:history="1">
            <w:r w:rsidRPr="00427A68">
              <w:rPr>
                <w:rStyle w:val="Hyperlink"/>
                <w:noProof/>
              </w:rPr>
              <w:t>4.1.5</w:t>
            </w:r>
            <w:r>
              <w:rPr>
                <w:rFonts w:asciiTheme="minorHAnsi" w:eastAsiaTheme="minorEastAsia" w:hAnsiTheme="minorHAnsi" w:cstheme="minorBidi"/>
                <w:noProof/>
                <w:sz w:val="22"/>
                <w:lang w:bidi="ar-SA"/>
              </w:rPr>
              <w:tab/>
            </w:r>
            <w:r w:rsidRPr="00427A68">
              <w:rPr>
                <w:rStyle w:val="Hyperlink"/>
                <w:noProof/>
              </w:rPr>
              <w:t>Sign In / Sign Up</w:t>
            </w:r>
            <w:r>
              <w:rPr>
                <w:noProof/>
                <w:webHidden/>
              </w:rPr>
              <w:tab/>
            </w:r>
            <w:r>
              <w:rPr>
                <w:noProof/>
                <w:webHidden/>
              </w:rPr>
              <w:fldChar w:fldCharType="begin"/>
            </w:r>
            <w:r>
              <w:rPr>
                <w:noProof/>
                <w:webHidden/>
              </w:rPr>
              <w:instrText xml:space="preserve"> PAGEREF _Toc74816699 \h </w:instrText>
            </w:r>
            <w:r>
              <w:rPr>
                <w:noProof/>
                <w:webHidden/>
              </w:rPr>
            </w:r>
            <w:r>
              <w:rPr>
                <w:noProof/>
                <w:webHidden/>
              </w:rPr>
              <w:fldChar w:fldCharType="separate"/>
            </w:r>
            <w:r>
              <w:rPr>
                <w:noProof/>
                <w:webHidden/>
              </w:rPr>
              <w:t>19</w:t>
            </w:r>
            <w:r>
              <w:rPr>
                <w:noProof/>
                <w:webHidden/>
              </w:rPr>
              <w:fldChar w:fldCharType="end"/>
            </w:r>
          </w:hyperlink>
        </w:p>
        <w:p w14:paraId="2DDB67F0" w14:textId="5D42F46E" w:rsidR="00C725DD" w:rsidRDefault="00C725DD">
          <w:pPr>
            <w:pStyle w:val="TOC1"/>
            <w:tabs>
              <w:tab w:val="left" w:pos="480"/>
              <w:tab w:val="right" w:leader="dot" w:pos="9395"/>
            </w:tabs>
            <w:rPr>
              <w:rFonts w:asciiTheme="minorHAnsi" w:eastAsiaTheme="minorEastAsia" w:hAnsiTheme="minorHAnsi" w:cstheme="minorBidi"/>
              <w:noProof/>
              <w:sz w:val="22"/>
              <w:lang w:bidi="ar-SA"/>
            </w:rPr>
          </w:pPr>
          <w:hyperlink w:anchor="_Toc74816700" w:history="1">
            <w:r w:rsidRPr="00427A68">
              <w:rPr>
                <w:rStyle w:val="Hyperlink"/>
                <w:noProof/>
              </w:rPr>
              <w:t>5</w:t>
            </w:r>
            <w:r>
              <w:rPr>
                <w:rFonts w:asciiTheme="minorHAnsi" w:eastAsiaTheme="minorEastAsia" w:hAnsiTheme="minorHAnsi" w:cstheme="minorBidi"/>
                <w:noProof/>
                <w:sz w:val="22"/>
                <w:lang w:bidi="ar-SA"/>
              </w:rPr>
              <w:tab/>
            </w:r>
            <w:r w:rsidRPr="00427A68">
              <w:rPr>
                <w:rStyle w:val="Hyperlink"/>
                <w:noProof/>
              </w:rPr>
              <w:t>Detalii de implementare</w:t>
            </w:r>
            <w:r>
              <w:rPr>
                <w:noProof/>
                <w:webHidden/>
              </w:rPr>
              <w:tab/>
            </w:r>
            <w:r>
              <w:rPr>
                <w:noProof/>
                <w:webHidden/>
              </w:rPr>
              <w:fldChar w:fldCharType="begin"/>
            </w:r>
            <w:r>
              <w:rPr>
                <w:noProof/>
                <w:webHidden/>
              </w:rPr>
              <w:instrText xml:space="preserve"> PAGEREF _Toc74816700 \h </w:instrText>
            </w:r>
            <w:r>
              <w:rPr>
                <w:noProof/>
                <w:webHidden/>
              </w:rPr>
            </w:r>
            <w:r>
              <w:rPr>
                <w:noProof/>
                <w:webHidden/>
              </w:rPr>
              <w:fldChar w:fldCharType="separate"/>
            </w:r>
            <w:r>
              <w:rPr>
                <w:noProof/>
                <w:webHidden/>
              </w:rPr>
              <w:t>20</w:t>
            </w:r>
            <w:r>
              <w:rPr>
                <w:noProof/>
                <w:webHidden/>
              </w:rPr>
              <w:fldChar w:fldCharType="end"/>
            </w:r>
          </w:hyperlink>
        </w:p>
        <w:p w14:paraId="552F3D60" w14:textId="6DE84D13"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701" w:history="1">
            <w:r w:rsidRPr="00427A68">
              <w:rPr>
                <w:rStyle w:val="Hyperlink"/>
                <w:noProof/>
              </w:rPr>
              <w:t>5.1</w:t>
            </w:r>
            <w:r>
              <w:rPr>
                <w:rFonts w:asciiTheme="minorHAnsi" w:eastAsiaTheme="minorEastAsia" w:hAnsiTheme="minorHAnsi" w:cstheme="minorBidi"/>
                <w:noProof/>
                <w:sz w:val="22"/>
                <w:lang w:bidi="ar-SA"/>
              </w:rPr>
              <w:tab/>
            </w:r>
            <w:r w:rsidRPr="00427A68">
              <w:rPr>
                <w:rStyle w:val="Hyperlink"/>
                <w:noProof/>
              </w:rPr>
              <w:t>Introducere</w:t>
            </w:r>
            <w:r>
              <w:rPr>
                <w:noProof/>
                <w:webHidden/>
              </w:rPr>
              <w:tab/>
            </w:r>
            <w:r>
              <w:rPr>
                <w:noProof/>
                <w:webHidden/>
              </w:rPr>
              <w:fldChar w:fldCharType="begin"/>
            </w:r>
            <w:r>
              <w:rPr>
                <w:noProof/>
                <w:webHidden/>
              </w:rPr>
              <w:instrText xml:space="preserve"> PAGEREF _Toc74816701 \h </w:instrText>
            </w:r>
            <w:r>
              <w:rPr>
                <w:noProof/>
                <w:webHidden/>
              </w:rPr>
            </w:r>
            <w:r>
              <w:rPr>
                <w:noProof/>
                <w:webHidden/>
              </w:rPr>
              <w:fldChar w:fldCharType="separate"/>
            </w:r>
            <w:r>
              <w:rPr>
                <w:noProof/>
                <w:webHidden/>
              </w:rPr>
              <w:t>20</w:t>
            </w:r>
            <w:r>
              <w:rPr>
                <w:noProof/>
                <w:webHidden/>
              </w:rPr>
              <w:fldChar w:fldCharType="end"/>
            </w:r>
          </w:hyperlink>
        </w:p>
        <w:p w14:paraId="105267E4" w14:textId="00668A21"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702" w:history="1">
            <w:r w:rsidRPr="00427A68">
              <w:rPr>
                <w:rStyle w:val="Hyperlink"/>
                <w:noProof/>
              </w:rPr>
              <w:t>5.2</w:t>
            </w:r>
            <w:r>
              <w:rPr>
                <w:rFonts w:asciiTheme="minorHAnsi" w:eastAsiaTheme="minorEastAsia" w:hAnsiTheme="minorHAnsi" w:cstheme="minorBidi"/>
                <w:noProof/>
                <w:sz w:val="22"/>
                <w:lang w:bidi="ar-SA"/>
              </w:rPr>
              <w:tab/>
            </w:r>
            <w:r w:rsidRPr="00427A68">
              <w:rPr>
                <w:rStyle w:val="Hyperlink"/>
                <w:noProof/>
              </w:rPr>
              <w:t>Baza de date</w:t>
            </w:r>
            <w:r>
              <w:rPr>
                <w:noProof/>
                <w:webHidden/>
              </w:rPr>
              <w:tab/>
            </w:r>
            <w:r>
              <w:rPr>
                <w:noProof/>
                <w:webHidden/>
              </w:rPr>
              <w:fldChar w:fldCharType="begin"/>
            </w:r>
            <w:r>
              <w:rPr>
                <w:noProof/>
                <w:webHidden/>
              </w:rPr>
              <w:instrText xml:space="preserve"> PAGEREF _Toc74816702 \h </w:instrText>
            </w:r>
            <w:r>
              <w:rPr>
                <w:noProof/>
                <w:webHidden/>
              </w:rPr>
            </w:r>
            <w:r>
              <w:rPr>
                <w:noProof/>
                <w:webHidden/>
              </w:rPr>
              <w:fldChar w:fldCharType="separate"/>
            </w:r>
            <w:r>
              <w:rPr>
                <w:noProof/>
                <w:webHidden/>
              </w:rPr>
              <w:t>21</w:t>
            </w:r>
            <w:r>
              <w:rPr>
                <w:noProof/>
                <w:webHidden/>
              </w:rPr>
              <w:fldChar w:fldCharType="end"/>
            </w:r>
          </w:hyperlink>
        </w:p>
        <w:p w14:paraId="44684B67" w14:textId="52D8E38A"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703" w:history="1">
            <w:r w:rsidRPr="00427A68">
              <w:rPr>
                <w:rStyle w:val="Hyperlink"/>
                <w:noProof/>
              </w:rPr>
              <w:t>5.2.1</w:t>
            </w:r>
            <w:r>
              <w:rPr>
                <w:rFonts w:asciiTheme="minorHAnsi" w:eastAsiaTheme="minorEastAsia" w:hAnsiTheme="minorHAnsi" w:cstheme="minorBidi"/>
                <w:noProof/>
                <w:sz w:val="22"/>
                <w:lang w:bidi="ar-SA"/>
              </w:rPr>
              <w:tab/>
            </w:r>
            <w:r w:rsidRPr="00427A68">
              <w:rPr>
                <w:rStyle w:val="Hyperlink"/>
                <w:noProof/>
              </w:rPr>
              <w:t>Autentificare / Inregistrare</w:t>
            </w:r>
            <w:r>
              <w:rPr>
                <w:noProof/>
                <w:webHidden/>
              </w:rPr>
              <w:tab/>
            </w:r>
            <w:r>
              <w:rPr>
                <w:noProof/>
                <w:webHidden/>
              </w:rPr>
              <w:fldChar w:fldCharType="begin"/>
            </w:r>
            <w:r>
              <w:rPr>
                <w:noProof/>
                <w:webHidden/>
              </w:rPr>
              <w:instrText xml:space="preserve"> PAGEREF _Toc74816703 \h </w:instrText>
            </w:r>
            <w:r>
              <w:rPr>
                <w:noProof/>
                <w:webHidden/>
              </w:rPr>
            </w:r>
            <w:r>
              <w:rPr>
                <w:noProof/>
                <w:webHidden/>
              </w:rPr>
              <w:fldChar w:fldCharType="separate"/>
            </w:r>
            <w:r>
              <w:rPr>
                <w:noProof/>
                <w:webHidden/>
              </w:rPr>
              <w:t>22</w:t>
            </w:r>
            <w:r>
              <w:rPr>
                <w:noProof/>
                <w:webHidden/>
              </w:rPr>
              <w:fldChar w:fldCharType="end"/>
            </w:r>
          </w:hyperlink>
        </w:p>
        <w:p w14:paraId="70218362" w14:textId="16BE6DE8"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704" w:history="1">
            <w:r w:rsidRPr="00427A68">
              <w:rPr>
                <w:rStyle w:val="Hyperlink"/>
                <w:noProof/>
              </w:rPr>
              <w:t>5.2.2</w:t>
            </w:r>
            <w:r>
              <w:rPr>
                <w:rFonts w:asciiTheme="minorHAnsi" w:eastAsiaTheme="minorEastAsia" w:hAnsiTheme="minorHAnsi" w:cstheme="minorBidi"/>
                <w:noProof/>
                <w:sz w:val="22"/>
                <w:lang w:bidi="ar-SA"/>
              </w:rPr>
              <w:tab/>
            </w:r>
            <w:r w:rsidRPr="00427A68">
              <w:rPr>
                <w:rStyle w:val="Hyperlink"/>
                <w:noProof/>
              </w:rPr>
              <w:t>Clasament online</w:t>
            </w:r>
            <w:r>
              <w:rPr>
                <w:noProof/>
                <w:webHidden/>
              </w:rPr>
              <w:tab/>
            </w:r>
            <w:r>
              <w:rPr>
                <w:noProof/>
                <w:webHidden/>
              </w:rPr>
              <w:fldChar w:fldCharType="begin"/>
            </w:r>
            <w:r>
              <w:rPr>
                <w:noProof/>
                <w:webHidden/>
              </w:rPr>
              <w:instrText xml:space="preserve"> PAGEREF _Toc74816704 \h </w:instrText>
            </w:r>
            <w:r>
              <w:rPr>
                <w:noProof/>
                <w:webHidden/>
              </w:rPr>
            </w:r>
            <w:r>
              <w:rPr>
                <w:noProof/>
                <w:webHidden/>
              </w:rPr>
              <w:fldChar w:fldCharType="separate"/>
            </w:r>
            <w:r>
              <w:rPr>
                <w:noProof/>
                <w:webHidden/>
              </w:rPr>
              <w:t>23</w:t>
            </w:r>
            <w:r>
              <w:rPr>
                <w:noProof/>
                <w:webHidden/>
              </w:rPr>
              <w:fldChar w:fldCharType="end"/>
            </w:r>
          </w:hyperlink>
        </w:p>
        <w:p w14:paraId="50BA460E" w14:textId="6C4A37B3"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705" w:history="1">
            <w:r w:rsidRPr="00427A68">
              <w:rPr>
                <w:rStyle w:val="Hyperlink"/>
                <w:noProof/>
              </w:rPr>
              <w:t>5.3</w:t>
            </w:r>
            <w:r>
              <w:rPr>
                <w:rFonts w:asciiTheme="minorHAnsi" w:eastAsiaTheme="minorEastAsia" w:hAnsiTheme="minorHAnsi" w:cstheme="minorBidi"/>
                <w:noProof/>
                <w:sz w:val="22"/>
                <w:lang w:bidi="ar-SA"/>
              </w:rPr>
              <w:tab/>
            </w:r>
            <w:r w:rsidRPr="00427A68">
              <w:rPr>
                <w:rStyle w:val="Hyperlink"/>
                <w:noProof/>
              </w:rPr>
              <w:t>Mediul</w:t>
            </w:r>
            <w:r>
              <w:rPr>
                <w:noProof/>
                <w:webHidden/>
              </w:rPr>
              <w:tab/>
            </w:r>
            <w:r>
              <w:rPr>
                <w:noProof/>
                <w:webHidden/>
              </w:rPr>
              <w:fldChar w:fldCharType="begin"/>
            </w:r>
            <w:r>
              <w:rPr>
                <w:noProof/>
                <w:webHidden/>
              </w:rPr>
              <w:instrText xml:space="preserve"> PAGEREF _Toc74816705 \h </w:instrText>
            </w:r>
            <w:r>
              <w:rPr>
                <w:noProof/>
                <w:webHidden/>
              </w:rPr>
            </w:r>
            <w:r>
              <w:rPr>
                <w:noProof/>
                <w:webHidden/>
              </w:rPr>
              <w:fldChar w:fldCharType="separate"/>
            </w:r>
            <w:r>
              <w:rPr>
                <w:noProof/>
                <w:webHidden/>
              </w:rPr>
              <w:t>24</w:t>
            </w:r>
            <w:r>
              <w:rPr>
                <w:noProof/>
                <w:webHidden/>
              </w:rPr>
              <w:fldChar w:fldCharType="end"/>
            </w:r>
          </w:hyperlink>
        </w:p>
        <w:p w14:paraId="151E5FE1" w14:textId="4181C431"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706" w:history="1">
            <w:r w:rsidRPr="00427A68">
              <w:rPr>
                <w:rStyle w:val="Hyperlink"/>
                <w:noProof/>
              </w:rPr>
              <w:t>5.3.1</w:t>
            </w:r>
            <w:r>
              <w:rPr>
                <w:rFonts w:asciiTheme="minorHAnsi" w:eastAsiaTheme="minorEastAsia" w:hAnsiTheme="minorHAnsi" w:cstheme="minorBidi"/>
                <w:noProof/>
                <w:sz w:val="22"/>
                <w:lang w:bidi="ar-SA"/>
              </w:rPr>
              <w:tab/>
            </w:r>
            <w:r w:rsidRPr="00427A68">
              <w:rPr>
                <w:rStyle w:val="Hyperlink"/>
                <w:noProof/>
              </w:rPr>
              <w:t>Buton si maneta</w:t>
            </w:r>
            <w:r>
              <w:rPr>
                <w:noProof/>
                <w:webHidden/>
              </w:rPr>
              <w:tab/>
            </w:r>
            <w:r>
              <w:rPr>
                <w:noProof/>
                <w:webHidden/>
              </w:rPr>
              <w:fldChar w:fldCharType="begin"/>
            </w:r>
            <w:r>
              <w:rPr>
                <w:noProof/>
                <w:webHidden/>
              </w:rPr>
              <w:instrText xml:space="preserve"> PAGEREF _Toc74816706 \h </w:instrText>
            </w:r>
            <w:r>
              <w:rPr>
                <w:noProof/>
                <w:webHidden/>
              </w:rPr>
            </w:r>
            <w:r>
              <w:rPr>
                <w:noProof/>
                <w:webHidden/>
              </w:rPr>
              <w:fldChar w:fldCharType="separate"/>
            </w:r>
            <w:r>
              <w:rPr>
                <w:noProof/>
                <w:webHidden/>
              </w:rPr>
              <w:t>25</w:t>
            </w:r>
            <w:r>
              <w:rPr>
                <w:noProof/>
                <w:webHidden/>
              </w:rPr>
              <w:fldChar w:fldCharType="end"/>
            </w:r>
          </w:hyperlink>
        </w:p>
        <w:p w14:paraId="4950F794" w14:textId="5207554C"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707" w:history="1">
            <w:r w:rsidRPr="00427A68">
              <w:rPr>
                <w:rStyle w:val="Hyperlink"/>
                <w:noProof/>
              </w:rPr>
              <w:t>5.3.2</w:t>
            </w:r>
            <w:r>
              <w:rPr>
                <w:rFonts w:asciiTheme="minorHAnsi" w:eastAsiaTheme="minorEastAsia" w:hAnsiTheme="minorHAnsi" w:cstheme="minorBidi"/>
                <w:noProof/>
                <w:sz w:val="22"/>
                <w:lang w:bidi="ar-SA"/>
              </w:rPr>
              <w:tab/>
            </w:r>
            <w:r w:rsidRPr="00427A68">
              <w:rPr>
                <w:rStyle w:val="Hyperlink"/>
                <w:noProof/>
              </w:rPr>
              <w:t>Laser</w:t>
            </w:r>
            <w:r>
              <w:rPr>
                <w:noProof/>
                <w:webHidden/>
              </w:rPr>
              <w:tab/>
            </w:r>
            <w:r>
              <w:rPr>
                <w:noProof/>
                <w:webHidden/>
              </w:rPr>
              <w:fldChar w:fldCharType="begin"/>
            </w:r>
            <w:r>
              <w:rPr>
                <w:noProof/>
                <w:webHidden/>
              </w:rPr>
              <w:instrText xml:space="preserve"> PAGEREF _Toc74816707 \h </w:instrText>
            </w:r>
            <w:r>
              <w:rPr>
                <w:noProof/>
                <w:webHidden/>
              </w:rPr>
            </w:r>
            <w:r>
              <w:rPr>
                <w:noProof/>
                <w:webHidden/>
              </w:rPr>
              <w:fldChar w:fldCharType="separate"/>
            </w:r>
            <w:r>
              <w:rPr>
                <w:noProof/>
                <w:webHidden/>
              </w:rPr>
              <w:t>26</w:t>
            </w:r>
            <w:r>
              <w:rPr>
                <w:noProof/>
                <w:webHidden/>
              </w:rPr>
              <w:fldChar w:fldCharType="end"/>
            </w:r>
          </w:hyperlink>
        </w:p>
        <w:p w14:paraId="4236D57D" w14:textId="14FA239B"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708" w:history="1">
            <w:r w:rsidRPr="00427A68">
              <w:rPr>
                <w:rStyle w:val="Hyperlink"/>
                <w:noProof/>
              </w:rPr>
              <w:t>5.3.3</w:t>
            </w:r>
            <w:r>
              <w:rPr>
                <w:rFonts w:asciiTheme="minorHAnsi" w:eastAsiaTheme="minorEastAsia" w:hAnsiTheme="minorHAnsi" w:cstheme="minorBidi"/>
                <w:noProof/>
                <w:sz w:val="22"/>
                <w:lang w:bidi="ar-SA"/>
              </w:rPr>
              <w:tab/>
            </w:r>
            <w:r w:rsidRPr="00427A68">
              <w:rPr>
                <w:rStyle w:val="Hyperlink"/>
                <w:noProof/>
              </w:rPr>
              <w:t>Platforma miscatoare</w:t>
            </w:r>
            <w:r>
              <w:rPr>
                <w:noProof/>
                <w:webHidden/>
              </w:rPr>
              <w:tab/>
            </w:r>
            <w:r>
              <w:rPr>
                <w:noProof/>
                <w:webHidden/>
              </w:rPr>
              <w:fldChar w:fldCharType="begin"/>
            </w:r>
            <w:r>
              <w:rPr>
                <w:noProof/>
                <w:webHidden/>
              </w:rPr>
              <w:instrText xml:space="preserve"> PAGEREF _Toc74816708 \h </w:instrText>
            </w:r>
            <w:r>
              <w:rPr>
                <w:noProof/>
                <w:webHidden/>
              </w:rPr>
            </w:r>
            <w:r>
              <w:rPr>
                <w:noProof/>
                <w:webHidden/>
              </w:rPr>
              <w:fldChar w:fldCharType="separate"/>
            </w:r>
            <w:r>
              <w:rPr>
                <w:noProof/>
                <w:webHidden/>
              </w:rPr>
              <w:t>27</w:t>
            </w:r>
            <w:r>
              <w:rPr>
                <w:noProof/>
                <w:webHidden/>
              </w:rPr>
              <w:fldChar w:fldCharType="end"/>
            </w:r>
          </w:hyperlink>
        </w:p>
        <w:p w14:paraId="4CA8E564" w14:textId="26BFC2C0"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709" w:history="1">
            <w:r w:rsidRPr="00427A68">
              <w:rPr>
                <w:rStyle w:val="Hyperlink"/>
                <w:noProof/>
              </w:rPr>
              <w:t>5.3.4</w:t>
            </w:r>
            <w:r>
              <w:rPr>
                <w:rFonts w:asciiTheme="minorHAnsi" w:eastAsiaTheme="minorEastAsia" w:hAnsiTheme="minorHAnsi" w:cstheme="minorBidi"/>
                <w:noProof/>
                <w:sz w:val="22"/>
                <w:lang w:bidi="ar-SA"/>
              </w:rPr>
              <w:tab/>
            </w:r>
            <w:r w:rsidRPr="00427A68">
              <w:rPr>
                <w:rStyle w:val="Hyperlink"/>
                <w:noProof/>
              </w:rPr>
              <w:t>Usa</w:t>
            </w:r>
            <w:r>
              <w:rPr>
                <w:noProof/>
                <w:webHidden/>
              </w:rPr>
              <w:tab/>
            </w:r>
            <w:r>
              <w:rPr>
                <w:noProof/>
                <w:webHidden/>
              </w:rPr>
              <w:fldChar w:fldCharType="begin"/>
            </w:r>
            <w:r>
              <w:rPr>
                <w:noProof/>
                <w:webHidden/>
              </w:rPr>
              <w:instrText xml:space="preserve"> PAGEREF _Toc74816709 \h </w:instrText>
            </w:r>
            <w:r>
              <w:rPr>
                <w:noProof/>
                <w:webHidden/>
              </w:rPr>
            </w:r>
            <w:r>
              <w:rPr>
                <w:noProof/>
                <w:webHidden/>
              </w:rPr>
              <w:fldChar w:fldCharType="separate"/>
            </w:r>
            <w:r>
              <w:rPr>
                <w:noProof/>
                <w:webHidden/>
              </w:rPr>
              <w:t>28</w:t>
            </w:r>
            <w:r>
              <w:rPr>
                <w:noProof/>
                <w:webHidden/>
              </w:rPr>
              <w:fldChar w:fldCharType="end"/>
            </w:r>
          </w:hyperlink>
        </w:p>
        <w:p w14:paraId="06750406" w14:textId="42BB9243"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710" w:history="1">
            <w:r w:rsidRPr="00427A68">
              <w:rPr>
                <w:rStyle w:val="Hyperlink"/>
                <w:noProof/>
              </w:rPr>
              <w:t>5.4</w:t>
            </w:r>
            <w:r>
              <w:rPr>
                <w:rFonts w:asciiTheme="minorHAnsi" w:eastAsiaTheme="minorEastAsia" w:hAnsiTheme="minorHAnsi" w:cstheme="minorBidi"/>
                <w:noProof/>
                <w:sz w:val="22"/>
                <w:lang w:bidi="ar-SA"/>
              </w:rPr>
              <w:tab/>
            </w:r>
            <w:r w:rsidRPr="00427A68">
              <w:rPr>
                <w:rStyle w:val="Hyperlink"/>
                <w:noProof/>
              </w:rPr>
              <w:t>Caractere</w:t>
            </w:r>
            <w:r>
              <w:rPr>
                <w:noProof/>
                <w:webHidden/>
              </w:rPr>
              <w:tab/>
            </w:r>
            <w:r>
              <w:rPr>
                <w:noProof/>
                <w:webHidden/>
              </w:rPr>
              <w:fldChar w:fldCharType="begin"/>
            </w:r>
            <w:r>
              <w:rPr>
                <w:noProof/>
                <w:webHidden/>
              </w:rPr>
              <w:instrText xml:space="preserve"> PAGEREF _Toc74816710 \h </w:instrText>
            </w:r>
            <w:r>
              <w:rPr>
                <w:noProof/>
                <w:webHidden/>
              </w:rPr>
            </w:r>
            <w:r>
              <w:rPr>
                <w:noProof/>
                <w:webHidden/>
              </w:rPr>
              <w:fldChar w:fldCharType="separate"/>
            </w:r>
            <w:r>
              <w:rPr>
                <w:noProof/>
                <w:webHidden/>
              </w:rPr>
              <w:t>28</w:t>
            </w:r>
            <w:r>
              <w:rPr>
                <w:noProof/>
                <w:webHidden/>
              </w:rPr>
              <w:fldChar w:fldCharType="end"/>
            </w:r>
          </w:hyperlink>
        </w:p>
        <w:p w14:paraId="522813B9" w14:textId="3B26FBF5"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711" w:history="1">
            <w:r w:rsidRPr="00427A68">
              <w:rPr>
                <w:rStyle w:val="Hyperlink"/>
                <w:noProof/>
              </w:rPr>
              <w:t>5.4.1</w:t>
            </w:r>
            <w:r>
              <w:rPr>
                <w:rFonts w:asciiTheme="minorHAnsi" w:eastAsiaTheme="minorEastAsia" w:hAnsiTheme="minorHAnsi" w:cstheme="minorBidi"/>
                <w:noProof/>
                <w:sz w:val="22"/>
                <w:lang w:bidi="ar-SA"/>
              </w:rPr>
              <w:tab/>
            </w:r>
            <w:r w:rsidRPr="00427A68">
              <w:rPr>
                <w:rStyle w:val="Hyperlink"/>
                <w:noProof/>
              </w:rPr>
              <w:t>Perry</w:t>
            </w:r>
            <w:r>
              <w:rPr>
                <w:noProof/>
                <w:webHidden/>
              </w:rPr>
              <w:tab/>
            </w:r>
            <w:r>
              <w:rPr>
                <w:noProof/>
                <w:webHidden/>
              </w:rPr>
              <w:fldChar w:fldCharType="begin"/>
            </w:r>
            <w:r>
              <w:rPr>
                <w:noProof/>
                <w:webHidden/>
              </w:rPr>
              <w:instrText xml:space="preserve"> PAGEREF _Toc74816711 \h </w:instrText>
            </w:r>
            <w:r>
              <w:rPr>
                <w:noProof/>
                <w:webHidden/>
              </w:rPr>
            </w:r>
            <w:r>
              <w:rPr>
                <w:noProof/>
                <w:webHidden/>
              </w:rPr>
              <w:fldChar w:fldCharType="separate"/>
            </w:r>
            <w:r>
              <w:rPr>
                <w:noProof/>
                <w:webHidden/>
              </w:rPr>
              <w:t>30</w:t>
            </w:r>
            <w:r>
              <w:rPr>
                <w:noProof/>
                <w:webHidden/>
              </w:rPr>
              <w:fldChar w:fldCharType="end"/>
            </w:r>
          </w:hyperlink>
        </w:p>
        <w:p w14:paraId="66898D3A" w14:textId="10DB4F33"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712" w:history="1">
            <w:r w:rsidRPr="00427A68">
              <w:rPr>
                <w:rStyle w:val="Hyperlink"/>
                <w:noProof/>
              </w:rPr>
              <w:t>5.4.2</w:t>
            </w:r>
            <w:r>
              <w:rPr>
                <w:rFonts w:asciiTheme="minorHAnsi" w:eastAsiaTheme="minorEastAsia" w:hAnsiTheme="minorHAnsi" w:cstheme="minorBidi"/>
                <w:noProof/>
                <w:sz w:val="22"/>
                <w:lang w:bidi="ar-SA"/>
              </w:rPr>
              <w:tab/>
            </w:r>
            <w:r w:rsidRPr="00427A68">
              <w:rPr>
                <w:rStyle w:val="Hyperlink"/>
                <w:noProof/>
              </w:rPr>
              <w:t>Maiorul Monograma</w:t>
            </w:r>
            <w:r>
              <w:rPr>
                <w:noProof/>
                <w:webHidden/>
              </w:rPr>
              <w:tab/>
            </w:r>
            <w:r>
              <w:rPr>
                <w:noProof/>
                <w:webHidden/>
              </w:rPr>
              <w:fldChar w:fldCharType="begin"/>
            </w:r>
            <w:r>
              <w:rPr>
                <w:noProof/>
                <w:webHidden/>
              </w:rPr>
              <w:instrText xml:space="preserve"> PAGEREF _Toc74816712 \h </w:instrText>
            </w:r>
            <w:r>
              <w:rPr>
                <w:noProof/>
                <w:webHidden/>
              </w:rPr>
            </w:r>
            <w:r>
              <w:rPr>
                <w:noProof/>
                <w:webHidden/>
              </w:rPr>
              <w:fldChar w:fldCharType="separate"/>
            </w:r>
            <w:r>
              <w:rPr>
                <w:noProof/>
                <w:webHidden/>
              </w:rPr>
              <w:t>31</w:t>
            </w:r>
            <w:r>
              <w:rPr>
                <w:noProof/>
                <w:webHidden/>
              </w:rPr>
              <w:fldChar w:fldCharType="end"/>
            </w:r>
          </w:hyperlink>
        </w:p>
        <w:p w14:paraId="45FBCEEC" w14:textId="439FBD3C" w:rsidR="00C725DD" w:rsidRDefault="00C725DD">
          <w:pPr>
            <w:pStyle w:val="TOC1"/>
            <w:tabs>
              <w:tab w:val="left" w:pos="480"/>
              <w:tab w:val="right" w:leader="dot" w:pos="9395"/>
            </w:tabs>
            <w:rPr>
              <w:rFonts w:asciiTheme="minorHAnsi" w:eastAsiaTheme="minorEastAsia" w:hAnsiTheme="minorHAnsi" w:cstheme="minorBidi"/>
              <w:noProof/>
              <w:sz w:val="22"/>
              <w:lang w:bidi="ar-SA"/>
            </w:rPr>
          </w:pPr>
          <w:hyperlink w:anchor="_Toc74816713" w:history="1">
            <w:r w:rsidRPr="00427A68">
              <w:rPr>
                <w:rStyle w:val="Hyperlink"/>
                <w:noProof/>
              </w:rPr>
              <w:t>6</w:t>
            </w:r>
            <w:r>
              <w:rPr>
                <w:rFonts w:asciiTheme="minorHAnsi" w:eastAsiaTheme="minorEastAsia" w:hAnsiTheme="minorHAnsi" w:cstheme="minorBidi"/>
                <w:noProof/>
                <w:sz w:val="22"/>
                <w:lang w:bidi="ar-SA"/>
              </w:rPr>
              <w:tab/>
            </w:r>
            <w:r w:rsidRPr="00427A68">
              <w:rPr>
                <w:rStyle w:val="Hyperlink"/>
                <w:noProof/>
              </w:rPr>
              <w:t>Ghid de utilizare</w:t>
            </w:r>
            <w:r>
              <w:rPr>
                <w:noProof/>
                <w:webHidden/>
              </w:rPr>
              <w:tab/>
            </w:r>
            <w:r>
              <w:rPr>
                <w:noProof/>
                <w:webHidden/>
              </w:rPr>
              <w:fldChar w:fldCharType="begin"/>
            </w:r>
            <w:r>
              <w:rPr>
                <w:noProof/>
                <w:webHidden/>
              </w:rPr>
              <w:instrText xml:space="preserve"> PAGEREF _Toc74816713 \h </w:instrText>
            </w:r>
            <w:r>
              <w:rPr>
                <w:noProof/>
                <w:webHidden/>
              </w:rPr>
            </w:r>
            <w:r>
              <w:rPr>
                <w:noProof/>
                <w:webHidden/>
              </w:rPr>
              <w:fldChar w:fldCharType="separate"/>
            </w:r>
            <w:r>
              <w:rPr>
                <w:noProof/>
                <w:webHidden/>
              </w:rPr>
              <w:t>53</w:t>
            </w:r>
            <w:r>
              <w:rPr>
                <w:noProof/>
                <w:webHidden/>
              </w:rPr>
              <w:fldChar w:fldCharType="end"/>
            </w:r>
          </w:hyperlink>
        </w:p>
        <w:p w14:paraId="323D6A6D" w14:textId="683E204E" w:rsidR="007D5B5B" w:rsidRDefault="007D5B5B" w:rsidP="00C8664F">
          <w:pPr>
            <w:spacing w:line="360" w:lineRule="auto"/>
          </w:pPr>
          <w:r>
            <w:rPr>
              <w:b/>
              <w:bCs/>
              <w:noProof/>
            </w:rPr>
            <w:fldChar w:fldCharType="end"/>
          </w:r>
        </w:p>
      </w:sdtContent>
    </w:sdt>
    <w:p w14:paraId="2EDDA583" w14:textId="77777777" w:rsidR="00425CA7" w:rsidRDefault="00D06335" w:rsidP="00C8664F">
      <w:pPr>
        <w:pStyle w:val="Heading1"/>
        <w:spacing w:line="360" w:lineRule="auto"/>
      </w:pPr>
      <w:bookmarkStart w:id="2" w:name="_Toc74816680"/>
      <w:r>
        <w:lastRenderedPageBreak/>
        <w:t>Introducere</w:t>
      </w:r>
      <w:bookmarkEnd w:id="2"/>
    </w:p>
    <w:p w14:paraId="74B36E4E" w14:textId="1637A56A" w:rsidR="00A03CB2" w:rsidRPr="00992AB2" w:rsidRDefault="00992AB2" w:rsidP="00C8664F">
      <w:pPr>
        <w:pStyle w:val="Heading2"/>
        <w:spacing w:line="360" w:lineRule="auto"/>
      </w:pPr>
      <w:bookmarkStart w:id="3" w:name="_Toc74816681"/>
      <w:r>
        <w:t>Context</w:t>
      </w:r>
      <w:bookmarkEnd w:id="3"/>
    </w:p>
    <w:p w14:paraId="71262B6E" w14:textId="4B0336C3" w:rsidR="00D06335" w:rsidRDefault="00D06335" w:rsidP="00C8664F">
      <w:pPr>
        <w:spacing w:line="360" w:lineRule="auto"/>
        <w:rPr>
          <w:rFonts w:cs="Times New Roman"/>
          <w:szCs w:val="24"/>
        </w:rPr>
      </w:pPr>
      <w:r>
        <w:rPr>
          <w:rFonts w:cs="Times New Roman"/>
          <w:szCs w:val="24"/>
        </w:rPr>
        <w:tab/>
      </w:r>
      <w:r w:rsidRPr="00380B74">
        <w:rPr>
          <w:rFonts w:cs="Times New Roman"/>
          <w:szCs w:val="24"/>
        </w:rPr>
        <w:t>Primele concepte din istoria umanitatii ce pot fi incadrate in categoria puzzle sunt ghicitorile, iar acestea dateaza inca din era mitologiei grecesti. Se considera ca prima enigma</w:t>
      </w:r>
      <w:r>
        <w:rPr>
          <w:rFonts w:cs="Times New Roman"/>
          <w:szCs w:val="24"/>
        </w:rPr>
        <w:t xml:space="preserve"> creata de om este “The Riddle of the Sphinx” (Ghicitoarea Sfinxului) ce se traduce in felul urmator: Ce creatura are o voce dar devine patrupeda, apoi bipeda iar apoi tripeda? In procesul de a gasi raspunsul, cel ce incearca sa desluseasca misterul se conformeaza unor reguli si ipoteze initiale; avand acest punct de plecare, se foloseste de un proces de gandire logica si sistematica, bazata pe incercare si esec pana converge spre solutie: omul are o voce, iar cele 3 categorii fac referire la 3 etape din viata acestuia: copilaria timpurie, cand modalitatea de deplasare se aseamana patrupedelor, viata de adult si batranetea cand se foloseste un baston pentru sprijin. De atunci si pana in ziua de astazi puzzleurile s-au aflat in continua expansiune, cautand sa exploateze din ce in ce mai multe arii, cum ar fi dificultatea, mecanica, logica, matematica, iar odata cu tangenta cu tehnologia si informatica</w:t>
      </w:r>
      <w:r w:rsidR="001A180A">
        <w:rPr>
          <w:rFonts w:cs="Times New Roman"/>
          <w:szCs w:val="24"/>
        </w:rPr>
        <w:t>,</w:t>
      </w:r>
      <w:r>
        <w:rPr>
          <w:rFonts w:cs="Times New Roman"/>
          <w:szCs w:val="24"/>
        </w:rPr>
        <w:t xml:space="preserve"> au aparut jocurile video, dand astfel glas acestei lucrari de licenta.   </w:t>
      </w:r>
    </w:p>
    <w:p w14:paraId="605D1099" w14:textId="77777777" w:rsidR="00D06335" w:rsidRDefault="00D06335" w:rsidP="00C8664F">
      <w:pPr>
        <w:spacing w:line="360" w:lineRule="auto"/>
        <w:rPr>
          <w:rFonts w:cs="Times New Roman"/>
          <w:szCs w:val="24"/>
        </w:rPr>
      </w:pPr>
      <w:r>
        <w:rPr>
          <w:rFonts w:cs="Times New Roman"/>
          <w:szCs w:val="24"/>
        </w:rPr>
        <w:tab/>
        <w:t>Jocurile video au devenit, fara indoaiala, o parte semnificativa din viata omului modern,  aducand astfel un aport considerabil de influenta in ceea ce priveste modul de dezvoltare al unei persoane, cu atat mai mult la varste fragede.</w:t>
      </w:r>
    </w:p>
    <w:tbl>
      <w:tblPr>
        <w:tblStyle w:val="TableGrid"/>
        <w:tblpPr w:leftFromText="180" w:rightFromText="180" w:vertAnchor="text" w:horzAnchor="margin" w:tblpXSpec="center"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D06335" w14:paraId="5C5A3AC3" w14:textId="77777777" w:rsidTr="00E51EAA">
        <w:trPr>
          <w:trHeight w:val="386"/>
        </w:trPr>
        <w:tc>
          <w:tcPr>
            <w:tcW w:w="7654" w:type="dxa"/>
          </w:tcPr>
          <w:p w14:paraId="6D529E50" w14:textId="77777777" w:rsidR="00D06335" w:rsidRDefault="00D06335" w:rsidP="00C8664F">
            <w:pPr>
              <w:keepNext/>
              <w:spacing w:line="360" w:lineRule="auto"/>
              <w:jc w:val="center"/>
            </w:pPr>
            <w:r>
              <w:rPr>
                <w:rFonts w:cs="Times New Roman"/>
                <w:noProof/>
                <w:szCs w:val="24"/>
              </w:rPr>
              <w:drawing>
                <wp:inline distT="0" distB="0" distL="0" distR="0" wp14:anchorId="1775CD9A" wp14:editId="1D5D4B37">
                  <wp:extent cx="4695825" cy="2124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5825" cy="2124075"/>
                          </a:xfrm>
                          <a:prstGeom prst="rect">
                            <a:avLst/>
                          </a:prstGeom>
                          <a:noFill/>
                          <a:ln>
                            <a:noFill/>
                          </a:ln>
                        </pic:spPr>
                      </pic:pic>
                    </a:graphicData>
                  </a:graphic>
                </wp:inline>
              </w:drawing>
            </w:r>
          </w:p>
          <w:p w14:paraId="15905003" w14:textId="4BAFB1C2" w:rsidR="00D06335" w:rsidRPr="00596940" w:rsidRDefault="00D06335" w:rsidP="00C8664F">
            <w:pPr>
              <w:pStyle w:val="Caption"/>
              <w:spacing w:line="360" w:lineRule="auto"/>
              <w:jc w:val="center"/>
              <w:rPr>
                <w:sz w:val="22"/>
                <w:szCs w:val="22"/>
              </w:rPr>
            </w:pPr>
            <w:bookmarkStart w:id="4" w:name="_Ref73191030"/>
            <w:bookmarkStart w:id="5" w:name="_Ref73191176"/>
            <w:r>
              <w:t xml:space="preserve">Fig.  </w:t>
            </w:r>
            <w:r w:rsidR="008D4DD5">
              <w:fldChar w:fldCharType="begin"/>
            </w:r>
            <w:r w:rsidR="008D4DD5">
              <w:instrText xml:space="preserve"> SEQ Fig._ \* ARABIC </w:instrText>
            </w:r>
            <w:r w:rsidR="008D4DD5">
              <w:fldChar w:fldCharType="separate"/>
            </w:r>
            <w:r w:rsidR="00CC057A">
              <w:rPr>
                <w:noProof/>
              </w:rPr>
              <w:t>1</w:t>
            </w:r>
            <w:r w:rsidR="008D4DD5">
              <w:rPr>
                <w:noProof/>
              </w:rPr>
              <w:fldChar w:fldCharType="end"/>
            </w:r>
            <w:bookmarkEnd w:id="4"/>
            <w:r>
              <w:t xml:space="preserve"> - Procentul personanelor ce detineau un calculator in functie de nivelul de educatie</w:t>
            </w:r>
            <w:bookmarkEnd w:id="5"/>
          </w:p>
        </w:tc>
      </w:tr>
    </w:tbl>
    <w:p w14:paraId="0C8D231C" w14:textId="77777777" w:rsidR="00D06335" w:rsidRDefault="00D06335" w:rsidP="00C8664F">
      <w:pPr>
        <w:spacing w:line="360" w:lineRule="auto"/>
        <w:rPr>
          <w:rFonts w:cs="Times New Roman"/>
          <w:szCs w:val="24"/>
        </w:rPr>
      </w:pPr>
    </w:p>
    <w:p w14:paraId="1D889B9A" w14:textId="77777777" w:rsidR="00D06335" w:rsidRDefault="00D06335" w:rsidP="00C8664F">
      <w:pPr>
        <w:spacing w:line="360" w:lineRule="auto"/>
        <w:rPr>
          <w:rFonts w:cs="Times New Roman"/>
          <w:szCs w:val="24"/>
        </w:rPr>
      </w:pPr>
    </w:p>
    <w:p w14:paraId="1CC61FCA" w14:textId="77777777" w:rsidR="00D06335" w:rsidRDefault="00D06335" w:rsidP="00C8664F">
      <w:pPr>
        <w:spacing w:line="360" w:lineRule="auto"/>
        <w:rPr>
          <w:rFonts w:cs="Times New Roman"/>
          <w:szCs w:val="24"/>
        </w:rPr>
      </w:pPr>
    </w:p>
    <w:p w14:paraId="77BE4EBD" w14:textId="77777777" w:rsidR="00D06335" w:rsidRDefault="00D06335" w:rsidP="00C8664F">
      <w:pPr>
        <w:spacing w:line="360" w:lineRule="auto"/>
        <w:rPr>
          <w:rFonts w:cs="Times New Roman"/>
          <w:szCs w:val="24"/>
        </w:rPr>
      </w:pPr>
    </w:p>
    <w:p w14:paraId="5ADF9801" w14:textId="77777777" w:rsidR="00D06335" w:rsidRDefault="00D06335" w:rsidP="00C8664F">
      <w:pPr>
        <w:spacing w:line="360" w:lineRule="auto"/>
        <w:rPr>
          <w:rFonts w:cs="Times New Roman"/>
          <w:szCs w:val="24"/>
        </w:rPr>
      </w:pPr>
    </w:p>
    <w:p w14:paraId="4ED73534" w14:textId="77777777" w:rsidR="00D06335" w:rsidRDefault="00D06335" w:rsidP="00C8664F">
      <w:pPr>
        <w:spacing w:line="360" w:lineRule="auto"/>
        <w:rPr>
          <w:rFonts w:cs="Times New Roman"/>
          <w:szCs w:val="24"/>
        </w:rPr>
      </w:pPr>
    </w:p>
    <w:p w14:paraId="3120F9BD" w14:textId="77777777" w:rsidR="00D06335" w:rsidRDefault="00D06335" w:rsidP="00C8664F">
      <w:pPr>
        <w:spacing w:line="360" w:lineRule="auto"/>
        <w:rPr>
          <w:rFonts w:cs="Times New Roman"/>
          <w:szCs w:val="24"/>
        </w:rPr>
      </w:pPr>
      <w:r>
        <w:rPr>
          <w:rFonts w:cs="Times New Roman"/>
          <w:szCs w:val="24"/>
        </w:rPr>
        <w:t xml:space="preserve"> </w:t>
      </w:r>
    </w:p>
    <w:p w14:paraId="59198613" w14:textId="303A6206" w:rsidR="00D06335" w:rsidRDefault="00D06335" w:rsidP="00C8664F">
      <w:pPr>
        <w:spacing w:line="360" w:lineRule="auto"/>
        <w:rPr>
          <w:rFonts w:cs="Times New Roman"/>
          <w:szCs w:val="24"/>
        </w:rPr>
      </w:pPr>
      <w:r>
        <w:rPr>
          <w:rFonts w:cs="Times New Roman"/>
          <w:szCs w:val="24"/>
        </w:rPr>
        <w:tab/>
        <w:t xml:space="preserve">Dupa cum se poate observa in </w:t>
      </w:r>
      <w:r>
        <w:rPr>
          <w:rFonts w:cs="Times New Roman"/>
          <w:szCs w:val="24"/>
        </w:rPr>
        <w:fldChar w:fldCharType="begin"/>
      </w:r>
      <w:r>
        <w:rPr>
          <w:rFonts w:cs="Times New Roman"/>
          <w:szCs w:val="24"/>
        </w:rPr>
        <w:instrText xml:space="preserve"> REF _Ref73191030 \h </w:instrText>
      </w:r>
      <w:r w:rsidR="00C8664F">
        <w:rPr>
          <w:rFonts w:cs="Times New Roman"/>
          <w:szCs w:val="24"/>
        </w:rPr>
        <w:instrText xml:space="preserve"> \* MERGEFORMAT </w:instrText>
      </w:r>
      <w:r>
        <w:rPr>
          <w:rFonts w:cs="Times New Roman"/>
          <w:szCs w:val="24"/>
        </w:rPr>
      </w:r>
      <w:r>
        <w:rPr>
          <w:rFonts w:cs="Times New Roman"/>
          <w:szCs w:val="24"/>
        </w:rPr>
        <w:fldChar w:fldCharType="separate"/>
      </w:r>
      <w:r w:rsidR="00DA7220">
        <w:t xml:space="preserve">Fig.  </w:t>
      </w:r>
      <w:r w:rsidR="00DA7220">
        <w:rPr>
          <w:noProof/>
        </w:rPr>
        <w:t>1</w:t>
      </w:r>
      <w:r>
        <w:rPr>
          <w:rFonts w:cs="Times New Roman"/>
          <w:szCs w:val="24"/>
        </w:rPr>
        <w:fldChar w:fldCharType="end"/>
      </w:r>
      <w:r>
        <w:rPr>
          <w:rFonts w:cs="Times New Roman"/>
          <w:szCs w:val="24"/>
        </w:rPr>
        <w:t>, de la inceputul pana la finalul anilor 90, procentul persoanelor cu studii superioare ce detineau un calculator s-a dublat sau chiar triplat in aceasta perioada de timp. De asemenea, confor</w:t>
      </w:r>
      <w:r w:rsidR="001A180A">
        <w:rPr>
          <w:rFonts w:cs="Times New Roman"/>
          <w:szCs w:val="24"/>
        </w:rPr>
        <w:t xml:space="preserve">m </w:t>
      </w:r>
      <w:r w:rsidR="001A180A">
        <w:rPr>
          <w:rFonts w:cs="Times New Roman"/>
          <w:szCs w:val="24"/>
        </w:rPr>
        <w:fldChar w:fldCharType="begin"/>
      </w:r>
      <w:r w:rsidR="001A180A">
        <w:rPr>
          <w:rFonts w:cs="Times New Roman"/>
          <w:szCs w:val="24"/>
        </w:rPr>
        <w:instrText xml:space="preserve"> REF _Ref73806390 \h </w:instrText>
      </w:r>
      <w:r w:rsidR="00C8664F">
        <w:rPr>
          <w:rFonts w:cs="Times New Roman"/>
          <w:szCs w:val="24"/>
        </w:rPr>
        <w:instrText xml:space="preserve"> \* MERGEFORMAT </w:instrText>
      </w:r>
      <w:r w:rsidR="001A180A">
        <w:rPr>
          <w:rFonts w:cs="Times New Roman"/>
          <w:szCs w:val="24"/>
        </w:rPr>
      </w:r>
      <w:r w:rsidR="001A180A">
        <w:rPr>
          <w:rFonts w:cs="Times New Roman"/>
          <w:szCs w:val="24"/>
        </w:rPr>
        <w:fldChar w:fldCharType="separate"/>
      </w:r>
      <w:r w:rsidR="00DA7220">
        <w:t xml:space="preserve">Fig.  </w:t>
      </w:r>
      <w:r w:rsidR="00DA7220">
        <w:rPr>
          <w:noProof/>
        </w:rPr>
        <w:t>2</w:t>
      </w:r>
      <w:r w:rsidR="001A180A">
        <w:rPr>
          <w:rFonts w:cs="Times New Roman"/>
          <w:szCs w:val="24"/>
        </w:rPr>
        <w:fldChar w:fldCharType="end"/>
      </w:r>
      <w:r>
        <w:rPr>
          <w:rFonts w:cs="Times New Roman"/>
          <w:szCs w:val="24"/>
        </w:rPr>
        <w:t xml:space="preserve">, procentul majoritar de persoane care erau </w:t>
      </w:r>
      <w:r>
        <w:rPr>
          <w:rFonts w:cs="Times New Roman"/>
          <w:szCs w:val="24"/>
        </w:rPr>
        <w:lastRenderedPageBreak/>
        <w:t>pasionate de jocuri video in anul 2020 in Statele Unite se regaseste in intervalul de varsta de la 18 la 34 de ani. Interpretand aceste multimi de date, pot trage concluzia ca persoanele trecute de perioada adolescentei in anul 2020 au avut acces la un calculator si primele tangente cu jocurile video in copilarie</w:t>
      </w:r>
      <w:r w:rsidR="00DA7220">
        <w:rPr>
          <w:rFonts w:cs="Times New Roman"/>
          <w:szCs w:val="24"/>
        </w:rPr>
        <w:t>,</w:t>
      </w:r>
      <w:r>
        <w:rPr>
          <w:rFonts w:cs="Times New Roman"/>
          <w:szCs w:val="24"/>
        </w:rPr>
        <w:t xml:space="preserve"> datorita faptului ca parintii lor se aflau intr-o perioada de stabilitate financiara in momentul in care acestea au devenit disponibile si accesibile pe piata. Procentul majortar pe care acestia il reprezinta releva aderarea lor la acest hobby si pastrarea in continuare in viata adulta a acestei activitati.</w:t>
      </w:r>
    </w:p>
    <w:p w14:paraId="43396C81" w14:textId="77777777" w:rsidR="00D06335" w:rsidRDefault="00D06335" w:rsidP="00C8664F">
      <w:pPr>
        <w:pStyle w:val="Caption"/>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D06335" w14:paraId="6F7CD0D2" w14:textId="77777777" w:rsidTr="00E51EAA">
        <w:trPr>
          <w:jc w:val="center"/>
        </w:trPr>
        <w:tc>
          <w:tcPr>
            <w:tcW w:w="7654" w:type="dxa"/>
          </w:tcPr>
          <w:p w14:paraId="0D047665" w14:textId="77777777" w:rsidR="00D06335" w:rsidRDefault="00D06335" w:rsidP="00C8664F">
            <w:pPr>
              <w:pStyle w:val="Caption"/>
              <w:keepNext/>
              <w:spacing w:line="360" w:lineRule="auto"/>
              <w:jc w:val="center"/>
            </w:pPr>
            <w:r>
              <w:rPr>
                <w:rFonts w:ascii="Times New Roman" w:hAnsi="Times New Roman" w:cs="Times New Roman"/>
                <w:noProof/>
                <w:sz w:val="24"/>
                <w:szCs w:val="24"/>
              </w:rPr>
              <w:drawing>
                <wp:inline distT="0" distB="0" distL="0" distR="0" wp14:anchorId="1F1B2E49" wp14:editId="70CB6DEC">
                  <wp:extent cx="5972175" cy="4438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4438650"/>
                          </a:xfrm>
                          <a:prstGeom prst="rect">
                            <a:avLst/>
                          </a:prstGeom>
                          <a:noFill/>
                          <a:ln>
                            <a:noFill/>
                          </a:ln>
                        </pic:spPr>
                      </pic:pic>
                    </a:graphicData>
                  </a:graphic>
                </wp:inline>
              </w:drawing>
            </w:r>
          </w:p>
          <w:p w14:paraId="7F3EB8E2" w14:textId="2A6C4840" w:rsidR="00D06335" w:rsidRDefault="00D06335" w:rsidP="00C8664F">
            <w:pPr>
              <w:pStyle w:val="Caption"/>
              <w:spacing w:line="360" w:lineRule="auto"/>
              <w:jc w:val="center"/>
            </w:pPr>
            <w:bookmarkStart w:id="6" w:name="_Ref73806390"/>
            <w:bookmarkStart w:id="7" w:name="_Ref73806409"/>
            <w:r>
              <w:t xml:space="preserve">Fig.  </w:t>
            </w:r>
            <w:r w:rsidR="008D4DD5">
              <w:fldChar w:fldCharType="begin"/>
            </w:r>
            <w:r w:rsidR="008D4DD5">
              <w:instrText xml:space="preserve"> SEQ Fig._ \* ARABIC </w:instrText>
            </w:r>
            <w:r w:rsidR="008D4DD5">
              <w:fldChar w:fldCharType="separate"/>
            </w:r>
            <w:r w:rsidR="00CC057A">
              <w:rPr>
                <w:noProof/>
              </w:rPr>
              <w:t>2</w:t>
            </w:r>
            <w:r w:rsidR="008D4DD5">
              <w:rPr>
                <w:noProof/>
              </w:rPr>
              <w:fldChar w:fldCharType="end"/>
            </w:r>
            <w:bookmarkEnd w:id="6"/>
            <w:r>
              <w:t xml:space="preserve"> - Distributia dupa varsta a utilizatorilor de jocuri video in Statele Unite, in 2020</w:t>
            </w:r>
            <w:bookmarkEnd w:id="7"/>
          </w:p>
          <w:p w14:paraId="2447BF26" w14:textId="77777777" w:rsidR="00D06335" w:rsidRPr="001F03A9" w:rsidRDefault="00D06335" w:rsidP="00C8664F">
            <w:pPr>
              <w:spacing w:line="360" w:lineRule="auto"/>
            </w:pPr>
          </w:p>
        </w:tc>
      </w:tr>
    </w:tbl>
    <w:p w14:paraId="2263F516" w14:textId="77777777" w:rsidR="00D06335" w:rsidRDefault="00D06335" w:rsidP="00C8664F">
      <w:pPr>
        <w:pStyle w:val="Caption"/>
        <w:spacing w:line="360" w:lineRule="auto"/>
        <w:rPr>
          <w:rFonts w:ascii="Times New Roman" w:hAnsi="Times New Roman" w:cs="Times New Roman"/>
          <w:i w:val="0"/>
          <w:iCs w:val="0"/>
          <w:sz w:val="24"/>
          <w:szCs w:val="24"/>
        </w:rPr>
      </w:pPr>
      <w:r>
        <w:rPr>
          <w:rFonts w:ascii="Times New Roman" w:hAnsi="Times New Roman" w:cs="Times New Roman"/>
          <w:sz w:val="24"/>
          <w:szCs w:val="24"/>
        </w:rPr>
        <w:tab/>
      </w:r>
    </w:p>
    <w:p w14:paraId="6FBE1CF0" w14:textId="417E83FE" w:rsidR="00D06335" w:rsidRDefault="00D06335" w:rsidP="00C8664F">
      <w:pPr>
        <w:spacing w:line="360" w:lineRule="auto"/>
        <w:rPr>
          <w:rFonts w:cs="Times New Roman"/>
          <w:szCs w:val="24"/>
        </w:rPr>
      </w:pPr>
      <w:r>
        <w:rPr>
          <w:rFonts w:cs="Times New Roman"/>
          <w:szCs w:val="24"/>
        </w:rPr>
        <w:tab/>
        <w:t xml:space="preserve">Propun prin intermediul lucrarii mele sa contribui la dezvoltarea industriei de jocuri video intr-o directie educativa ce aduce potentiale beneficii intelectuale utilizatorului, imbinand conceptul de puzzle intr-un joc de tip platformer 2D pentru sistemul de operare Windows. </w:t>
      </w:r>
      <w:r>
        <w:rPr>
          <w:rFonts w:cs="Times New Roman"/>
          <w:szCs w:val="24"/>
        </w:rPr>
        <w:lastRenderedPageBreak/>
        <w:t>Consider ca provocarile pe care le-am inglobat in diversele nivele pe care le-am conceput in jocul meu</w:t>
      </w:r>
      <w:r w:rsidR="00DA7220">
        <w:rPr>
          <w:rFonts w:cs="Times New Roman"/>
          <w:szCs w:val="24"/>
        </w:rPr>
        <w:t xml:space="preserve"> </w:t>
      </w:r>
      <w:r>
        <w:rPr>
          <w:rFonts w:cs="Times New Roman"/>
          <w:szCs w:val="24"/>
        </w:rPr>
        <w:t>au posibilitatea de a antrena si de a imbunatati latura creierului uman ce se ocupa cu functiile executive. Aceastea reprezinta o multime de procese mentale care ne ajuta sa conectam experienta anterioara cu o actiune din prezent. Exersarea acestei capacitati contribuie mai departe la optimizarea unor abilitati esentiale, cum ar fi: atentia, planificarea, memoria, selectarea informatiilor senzoriale relevante,monitorizarea si interpretarea stimulilor interni si externi, auto-controlul, actionarea si luarea de decizii. In urma unui studiu realizat in cadrul Universitatii Tehnologice Nanyang din Singapore a putut fi trasa concluzia ca un joc video puzzle bazat pe mecanici ale fizicii are capacitatea de a imbunatati functiile executive, spre deosebire de alte categorii de jocuri video. Subiectii au fost expusi inainte de experiment la teste ce vizeaza schimbarea aleatorie de sarcini, inhibarea raspunsurilor si abilitatea de a filtra stimuli; datele arata ca in urma a 20 de ore de joc, persoanele care au interactionat cu aplicatia “Cut the Rope”</w:t>
      </w:r>
      <w:r>
        <w:rPr>
          <w:rStyle w:val="FootnoteReference"/>
          <w:rFonts w:cs="Times New Roman"/>
          <w:szCs w:val="24"/>
        </w:rPr>
        <w:footnoteReference w:id="1"/>
      </w:r>
      <w:r>
        <w:rPr>
          <w:rFonts w:cs="Times New Roman"/>
          <w:szCs w:val="24"/>
        </w:rPr>
        <w:t xml:space="preserve"> au prezentat cele mai semnificative diferente de aptitudini cand au fost rugati sa refaca testele anterioare. </w:t>
      </w:r>
    </w:p>
    <w:p w14:paraId="6B691C1F" w14:textId="1D567FDC" w:rsidR="00D06335" w:rsidRDefault="00D06335" w:rsidP="00C8664F">
      <w:pPr>
        <w:spacing w:line="360" w:lineRule="auto"/>
        <w:rPr>
          <w:rFonts w:cs="Times New Roman"/>
          <w:szCs w:val="24"/>
        </w:rPr>
      </w:pPr>
      <w:r>
        <w:rPr>
          <w:rFonts w:cs="Times New Roman"/>
          <w:szCs w:val="24"/>
        </w:rPr>
        <w:tab/>
        <w:t>Acest experiment este un punct de plecare bun spre a putea raspunde la intrebarea: Este posibil ca jocurile video de tip puzzle sa aiba drep</w:t>
      </w:r>
      <w:r w:rsidR="00DA7220">
        <w:rPr>
          <w:rFonts w:cs="Times New Roman"/>
          <w:szCs w:val="24"/>
        </w:rPr>
        <w:t>t</w:t>
      </w:r>
      <w:r>
        <w:rPr>
          <w:rFonts w:cs="Times New Roman"/>
          <w:szCs w:val="24"/>
        </w:rPr>
        <w:t xml:space="preserve"> efect antrenarea anumitor aptitudini mentale? Fiind inspirat de aceasta problema, am decis ca prin aceasta lucrare sa</w:t>
      </w:r>
      <w:r w:rsidR="00DA7220">
        <w:rPr>
          <w:rFonts w:cs="Times New Roman"/>
          <w:szCs w:val="24"/>
        </w:rPr>
        <w:t xml:space="preserve">-mi </w:t>
      </w:r>
      <w:r>
        <w:rPr>
          <w:rFonts w:cs="Times New Roman"/>
          <w:szCs w:val="24"/>
        </w:rPr>
        <w:t xml:space="preserve">setez acelasi punct de plecare, dar privit dintr-o alta perspectiva: Se poate proiecta un joc care sa aiba in vedere si sa vizeze in mod direct antrenarea unei anumite functii executive? Astfel, am conceput un joc video de tip platformer 2D ce inglobeaza printr-o interfata tematica </w:t>
      </w:r>
      <w:r w:rsidR="00DA7220">
        <w:rPr>
          <w:rFonts w:cs="Times New Roman"/>
          <w:szCs w:val="24"/>
        </w:rPr>
        <w:t>6</w:t>
      </w:r>
      <w:r>
        <w:rPr>
          <w:rFonts w:cs="Times New Roman"/>
          <w:szCs w:val="24"/>
        </w:rPr>
        <w:t xml:space="preserve"> nivele de dificultati variate. Mecanica jocului consta in miscarea alternativa a </w:t>
      </w:r>
      <w:r w:rsidR="00B07965">
        <w:rPr>
          <w:rFonts w:cs="Times New Roman"/>
          <w:szCs w:val="24"/>
        </w:rPr>
        <w:t>doua</w:t>
      </w:r>
      <w:r>
        <w:rPr>
          <w:rFonts w:cs="Times New Roman"/>
          <w:szCs w:val="24"/>
        </w:rPr>
        <w:t xml:space="preserve"> personaje, unul terestru si unul aerian, ce au posibilitatea de a interactiona unul cu celalalt sau cu mediul inconjurator. Scopul unui nivel este de a colabora in vederea eliberarii obstacolelor ce nu permit iesirea din incapere. Utilizatorul este invitat sa accepte provocarea nivelelor de a-si imbunatati atentia, capacitatea de planificare si rezolvare de probleme, memoria si gandirea logica, toate sub presiunea unui cronometru. Drept stimulent pentru concentrare si motivatie de a obtine cel mai bun rezultat, am adaugat un element competitiv; jocul stocheaza online cele mai bune rezultate pentru fiecare nivel completat cu succes al u</w:t>
      </w:r>
      <w:r w:rsidR="00DA7220">
        <w:rPr>
          <w:rFonts w:cs="Times New Roman"/>
          <w:szCs w:val="24"/>
        </w:rPr>
        <w:t>ti</w:t>
      </w:r>
      <w:r>
        <w:rPr>
          <w:rFonts w:cs="Times New Roman"/>
          <w:szCs w:val="24"/>
        </w:rPr>
        <w:t xml:space="preserve">lizatorului logat, oferind astfel un clasament global al tuturor scorurilor obtinute de catre toti jucatorii.  </w:t>
      </w:r>
    </w:p>
    <w:p w14:paraId="3A68B1B2" w14:textId="77777777" w:rsidR="00D06335" w:rsidRDefault="00D06335" w:rsidP="00C8664F">
      <w:pPr>
        <w:pStyle w:val="Heading2"/>
        <w:spacing w:line="360" w:lineRule="auto"/>
      </w:pPr>
      <w:bookmarkStart w:id="8" w:name="_Toc74816682"/>
      <w:r>
        <w:lastRenderedPageBreak/>
        <w:t>Motivatie</w:t>
      </w:r>
      <w:bookmarkEnd w:id="8"/>
    </w:p>
    <w:p w14:paraId="5D75CACF" w14:textId="77777777" w:rsidR="00D06335" w:rsidRPr="0023336A" w:rsidRDefault="00D06335" w:rsidP="00C8664F">
      <w:pPr>
        <w:spacing w:line="360" w:lineRule="auto"/>
      </w:pPr>
      <w:r>
        <w:tab/>
      </w:r>
    </w:p>
    <w:p w14:paraId="5452C486" w14:textId="4B891475" w:rsidR="00912127" w:rsidRDefault="00D06335" w:rsidP="00C8664F">
      <w:pPr>
        <w:spacing w:line="360" w:lineRule="auto"/>
      </w:pPr>
      <w:r>
        <w:tab/>
      </w:r>
      <w:r>
        <w:rPr>
          <w:rFonts w:cs="Times New Roman"/>
          <w:szCs w:val="24"/>
        </w:rPr>
        <w:t xml:space="preserve">Tematica jocului este inspirata din desenul meu animat preferat din copilarie, Phineas si Ferb, ce mi-a captat atentia de la primele episoade vizionate deoarece creatorii au dat dovada, in opinia mea, de o creativitate si imaginatie impresionanta, trasaturi pe care consider ca mi le-au pasat si mie intr-o oarecare masura prin produsul lor animat. O narativa secundara a serialului se invarte in jurul animalului de companie al celor </w:t>
      </w:r>
      <w:r w:rsidR="00B07965">
        <w:rPr>
          <w:rFonts w:cs="Times New Roman"/>
          <w:szCs w:val="24"/>
        </w:rPr>
        <w:t>doua</w:t>
      </w:r>
      <w:r>
        <w:rPr>
          <w:rFonts w:cs="Times New Roman"/>
          <w:szCs w:val="24"/>
        </w:rPr>
        <w:t xml:space="preserve"> personaje principale, un ornitorinc, care in secret este un agent special ce lupta impotriva unui antagonist a carui atu este bagajul de cunostinte despre stiinta, ce ii permite sa inventeze masinarii si capcane, in afara oricaror reguli ale naturii sau fizicii, ironic, avand in vedere profesia sa. Inspirat de relatia acestor </w:t>
      </w:r>
      <w:r w:rsidR="00B07965">
        <w:rPr>
          <w:rFonts w:cs="Times New Roman"/>
          <w:szCs w:val="24"/>
        </w:rPr>
        <w:t>doua</w:t>
      </w:r>
      <w:r>
        <w:rPr>
          <w:rFonts w:cs="Times New Roman"/>
          <w:szCs w:val="24"/>
        </w:rPr>
        <w:t xml:space="preserve"> personaje, pasiunea pentru puzzleuri, curiozitatea tehnologiei ce sta in spatele crearii jocurilor video si motivat de rezultatul obtinut de studiul prezentat anterior, am decis sa imbin cunostinele de programare dobandite in facultate cu ingeniozitatea si posibilitatile oferite de acest desen animat intr-un produs personal original, ce aspira spre a putea oferi utilizatorului satisfactia si beneficiile aduse de rezolvarea cu succes a unui puzzle prin intermediul tehnologiei.</w:t>
      </w:r>
      <w:r>
        <w:tab/>
      </w:r>
    </w:p>
    <w:p w14:paraId="32CED3F8" w14:textId="70B9284A" w:rsidR="00D7331E" w:rsidRPr="00D7331E" w:rsidRDefault="00D7331E" w:rsidP="00C8664F">
      <w:pPr>
        <w:pStyle w:val="Heading1"/>
        <w:spacing w:line="360" w:lineRule="auto"/>
      </w:pPr>
      <w:bookmarkStart w:id="9" w:name="_Toc74816683"/>
      <w:r>
        <w:lastRenderedPageBreak/>
        <w:t>Aplicatii similare</w:t>
      </w:r>
      <w:bookmarkEnd w:id="9"/>
    </w:p>
    <w:bookmarkEnd w:id="0"/>
    <w:p w14:paraId="1DE83798" w14:textId="77777777" w:rsidR="00882EEE" w:rsidRDefault="00D7331E" w:rsidP="00C8664F">
      <w:pPr>
        <w:spacing w:line="360" w:lineRule="auto"/>
      </w:pPr>
      <w:r>
        <w:tab/>
      </w:r>
      <w:r w:rsidR="005E71DC">
        <w:t>Exista o multitudine de jocuri video ce exploateaza diferite mecanici cu scopul de a construi sisteme complexe c</w:t>
      </w:r>
      <w:r w:rsidR="00793185">
        <w:t>are</w:t>
      </w:r>
      <w:r w:rsidR="005E71DC">
        <w:t xml:space="preserve"> plaseaza jucatorul in scenarii</w:t>
      </w:r>
      <w:r w:rsidR="00793185">
        <w:t xml:space="preserve"> ce propun gasirea unei solutii la problema expusa. Se cr</w:t>
      </w:r>
      <w:r w:rsidR="00545720">
        <w:t>e</w:t>
      </w:r>
      <w:r w:rsidR="00793185">
        <w:t>eaza o strategie de abordare a nivelelor folosind</w:t>
      </w:r>
      <w:r w:rsidR="00545720">
        <w:t xml:space="preserve"> gandirea logica pentru a alcatui un plan compus dintr-o inlantuire de actiuni, fiecare esec dezvaluind o noua informatie relevanta. Dupa cum se poate observa, aceeasi esenta sta atat la baza primului tip de puzzle, ghicitoarea, cat si la baza jocurilor video, iar diferite companii specializate in </w:t>
      </w:r>
      <w:r w:rsidR="00882EEE">
        <w:t>dezvoltarea jocurilor video au avut inspiratia sa valorifice acest fapt; prin urmare, in acest capitol voi enunta proiectele ce m-au inspirat in a alege aceasta tema.</w:t>
      </w:r>
    </w:p>
    <w:p w14:paraId="2AF443BB" w14:textId="15F7369C" w:rsidR="00882EEE" w:rsidRPr="003F117E" w:rsidRDefault="00882EEE" w:rsidP="00C8664F">
      <w:pPr>
        <w:pStyle w:val="Heading2"/>
        <w:spacing w:line="360" w:lineRule="auto"/>
        <w:rPr>
          <w:i/>
          <w:iCs/>
        </w:rPr>
      </w:pPr>
      <w:bookmarkStart w:id="10" w:name="_Toc74816684"/>
      <w:r w:rsidRPr="003F117E">
        <w:rPr>
          <w:i/>
          <w:iCs/>
        </w:rPr>
        <w:t>Portal 2</w:t>
      </w:r>
      <w:bookmarkEnd w:id="10"/>
      <w:r w:rsidRPr="003F117E">
        <w:rPr>
          <w:i/>
          <w:iCs/>
        </w:rPr>
        <w:t xml:space="preserve"> </w:t>
      </w:r>
      <w:r w:rsidR="00545720" w:rsidRPr="003F117E">
        <w:rPr>
          <w:i/>
          <w:iCs/>
        </w:rPr>
        <w:t xml:space="preserve"> </w:t>
      </w:r>
    </w:p>
    <w:p w14:paraId="6C17607C" w14:textId="4A2E24F2" w:rsidR="009F72FD" w:rsidRDefault="00882EEE" w:rsidP="00C8664F">
      <w:pPr>
        <w:spacing w:line="360" w:lineRule="auto"/>
      </w:pPr>
      <w:r>
        <w:tab/>
      </w:r>
      <w:r w:rsidRPr="00950318">
        <w:rPr>
          <w:i/>
          <w:iCs/>
        </w:rPr>
        <w:t>Portal 2</w:t>
      </w:r>
      <w:r>
        <w:t xml:space="preserve"> este un joc “first-person” 3D de tip platformer</w:t>
      </w:r>
      <w:r w:rsidR="001F337C">
        <w:t xml:space="preserve">, </w:t>
      </w:r>
      <w:r>
        <w:t>realizat de compania Valve Corporation</w:t>
      </w:r>
      <w:r w:rsidR="001F337C">
        <w:t>,</w:t>
      </w:r>
      <w:r w:rsidR="00BD50E0">
        <w:t xml:space="preserve"> a carui scop principal este parasirea unei camere, initial inchisa, prin deschiderea unei usi folosind diverse unelte. Mecanica pentru care acest joc si-a creat un renume este reprezentata de o arma ce are capacitatea de a plasa </w:t>
      </w:r>
      <w:r w:rsidR="00B07965">
        <w:t>doua</w:t>
      </w:r>
      <w:r w:rsidR="00BD50E0">
        <w:t xml:space="preserve"> portaluri interconectate, doar pe anumite suprafete, ce au proprietati asemanatoare concepului de gura de vierme</w:t>
      </w:r>
      <w:r w:rsidR="001F337C">
        <w:rPr>
          <w:rStyle w:val="FootnoteReference"/>
        </w:rPr>
        <w:footnoteReference w:id="2"/>
      </w:r>
      <w:r w:rsidR="00BD50E0">
        <w:t xml:space="preserve">. Orice obiect trece prin oricare din cele </w:t>
      </w:r>
      <w:r w:rsidR="00B07965">
        <w:t>doua</w:t>
      </w:r>
      <w:r w:rsidR="00BD50E0">
        <w:t xml:space="preserve"> terminale isi continua miscarea prin celalalt, pastrandu-si toate proprietatile fizice, cum ar fi directia de miscare relativa la portal, viteza, acceleratia sau inertia.</w:t>
      </w:r>
      <w:r w:rsidR="009F72FD" w:rsidRPr="009F72FD">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7"/>
        <w:gridCol w:w="4628"/>
      </w:tblGrid>
      <w:tr w:rsidR="009F72FD" w14:paraId="4DE41A18" w14:textId="77777777" w:rsidTr="009F72FD">
        <w:trPr>
          <w:jc w:val="center"/>
        </w:trPr>
        <w:tc>
          <w:tcPr>
            <w:tcW w:w="4810" w:type="dxa"/>
          </w:tcPr>
          <w:p w14:paraId="13B8F74E" w14:textId="77777777" w:rsidR="009F72FD" w:rsidRDefault="009F72FD" w:rsidP="00C8664F">
            <w:pPr>
              <w:keepNext/>
              <w:spacing w:line="360" w:lineRule="auto"/>
              <w:jc w:val="center"/>
            </w:pPr>
            <w:r w:rsidRPr="009F72FD">
              <w:rPr>
                <w:noProof/>
              </w:rPr>
              <w:lastRenderedPageBreak/>
              <w:drawing>
                <wp:inline distT="0" distB="0" distL="0" distR="0" wp14:anchorId="540952FB" wp14:editId="21804174">
                  <wp:extent cx="2560320" cy="23305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0320" cy="2330558"/>
                          </a:xfrm>
                          <a:prstGeom prst="rect">
                            <a:avLst/>
                          </a:prstGeom>
                          <a:noFill/>
                          <a:ln>
                            <a:noFill/>
                          </a:ln>
                        </pic:spPr>
                      </pic:pic>
                    </a:graphicData>
                  </a:graphic>
                </wp:inline>
              </w:drawing>
            </w:r>
          </w:p>
          <w:p w14:paraId="39F415BF" w14:textId="27A3C6D2" w:rsidR="009F72FD" w:rsidRDefault="009F72FD" w:rsidP="00C8664F">
            <w:pPr>
              <w:pStyle w:val="Caption"/>
              <w:spacing w:line="360" w:lineRule="auto"/>
              <w:jc w:val="center"/>
            </w:pPr>
            <w:bookmarkStart w:id="11" w:name="_Ref73737241"/>
            <w:r>
              <w:t xml:space="preserve">Fig.  </w:t>
            </w:r>
            <w:r w:rsidR="0096442F">
              <w:fldChar w:fldCharType="begin"/>
            </w:r>
            <w:r w:rsidR="0096442F">
              <w:instrText xml:space="preserve"> SEQ Fig._ \* ARABIC </w:instrText>
            </w:r>
            <w:r w:rsidR="0096442F">
              <w:fldChar w:fldCharType="separate"/>
            </w:r>
            <w:r w:rsidR="00CC057A">
              <w:rPr>
                <w:noProof/>
              </w:rPr>
              <w:t>3</w:t>
            </w:r>
            <w:r w:rsidR="0096442F">
              <w:rPr>
                <w:noProof/>
              </w:rPr>
              <w:fldChar w:fldCharType="end"/>
            </w:r>
            <w:bookmarkEnd w:id="11"/>
            <w:r>
              <w:t xml:space="preserve"> – Ilustrarea modului de functionare al portalurilor</w:t>
            </w:r>
          </w:p>
          <w:p w14:paraId="2D0E5747" w14:textId="12E5C4BB" w:rsidR="009F72FD" w:rsidRDefault="009F72FD" w:rsidP="00C8664F">
            <w:pPr>
              <w:spacing w:line="360" w:lineRule="auto"/>
              <w:jc w:val="center"/>
            </w:pPr>
          </w:p>
        </w:tc>
        <w:tc>
          <w:tcPr>
            <w:tcW w:w="4811" w:type="dxa"/>
          </w:tcPr>
          <w:p w14:paraId="1A371317" w14:textId="1D7D9796" w:rsidR="00AF48A6" w:rsidRPr="009F72FD" w:rsidRDefault="009F72FD" w:rsidP="00C8664F">
            <w:pPr>
              <w:spacing w:line="360" w:lineRule="auto"/>
              <w:rPr>
                <w:szCs w:val="24"/>
              </w:rPr>
            </w:pPr>
            <w:r>
              <w:rPr>
                <w:szCs w:val="24"/>
              </w:rPr>
              <w:t xml:space="preserve">Un scenariu interesant ce devine posibil profitand de aceasta mecanica este ilustrat in </w:t>
            </w:r>
            <w:r>
              <w:rPr>
                <w:szCs w:val="24"/>
              </w:rPr>
              <w:fldChar w:fldCharType="begin"/>
            </w:r>
            <w:r>
              <w:rPr>
                <w:szCs w:val="24"/>
              </w:rPr>
              <w:instrText xml:space="preserve"> REF _Ref73737241 \h </w:instrText>
            </w:r>
            <w:r w:rsidR="00AF48A6">
              <w:rPr>
                <w:szCs w:val="24"/>
              </w:rPr>
              <w:instrText xml:space="preserve"> \* MERGEFORMAT </w:instrText>
            </w:r>
            <w:r>
              <w:rPr>
                <w:szCs w:val="24"/>
              </w:rPr>
            </w:r>
            <w:r>
              <w:rPr>
                <w:szCs w:val="24"/>
              </w:rPr>
              <w:fldChar w:fldCharType="separate"/>
            </w:r>
            <w:r w:rsidR="00950318">
              <w:t xml:space="preserve">Fig.  </w:t>
            </w:r>
            <w:r w:rsidR="00950318">
              <w:rPr>
                <w:noProof/>
              </w:rPr>
              <w:t>3</w:t>
            </w:r>
            <w:r>
              <w:rPr>
                <w:szCs w:val="24"/>
              </w:rPr>
              <w:fldChar w:fldCharType="end"/>
            </w:r>
            <w:r>
              <w:rPr>
                <w:szCs w:val="24"/>
              </w:rPr>
              <w:t>; platforma din dreapta este inital inaccesibila, dar folosind aceasta arma</w:t>
            </w:r>
            <w:r w:rsidR="00950318">
              <w:rPr>
                <w:szCs w:val="24"/>
              </w:rPr>
              <w:t xml:space="preserve">, </w:t>
            </w:r>
            <w:r>
              <w:rPr>
                <w:szCs w:val="24"/>
              </w:rPr>
              <w:t>jucatorul are capacitatea de a se folosi intr-un mod ingenios de inertia si viteza ce sunt dobandite prin cadere libera</w:t>
            </w:r>
            <w:r w:rsidR="00AF48A6">
              <w:rPr>
                <w:szCs w:val="24"/>
              </w:rPr>
              <w:t xml:space="preserve">: plasand cele </w:t>
            </w:r>
            <w:r w:rsidR="00B07965">
              <w:rPr>
                <w:szCs w:val="24"/>
              </w:rPr>
              <w:t xml:space="preserve">doua </w:t>
            </w:r>
            <w:r w:rsidR="00AF48A6">
              <w:rPr>
                <w:szCs w:val="24"/>
              </w:rPr>
              <w:t>terminale pe suprafete perpendiculare, directia de deplasare este rotita cu 90°, continuandu-si astfel caderea urmand o traiectorie asemanatoare unui glont.</w:t>
            </w:r>
          </w:p>
        </w:tc>
      </w:tr>
    </w:tbl>
    <w:p w14:paraId="75CCEC65" w14:textId="5B574618" w:rsidR="00793185" w:rsidRDefault="00AF48A6" w:rsidP="00C8664F">
      <w:pPr>
        <w:spacing w:line="360" w:lineRule="auto"/>
      </w:pPr>
      <w:r>
        <w:tab/>
      </w:r>
      <w:r w:rsidR="00D52F50">
        <w:t>Alte unelte folosite in rezolvarea puzzle-urilor:</w:t>
      </w:r>
    </w:p>
    <w:p w14:paraId="03B3F457" w14:textId="77777777" w:rsidR="008E09CF" w:rsidRDefault="00D52F50" w:rsidP="00C8664F">
      <w:pPr>
        <w:pStyle w:val="ListParagraph"/>
        <w:numPr>
          <w:ilvl w:val="0"/>
          <w:numId w:val="15"/>
        </w:numPr>
        <w:spacing w:line="360" w:lineRule="auto"/>
      </w:pPr>
      <w:r>
        <w:t>“Thermal Discouragement Beams” este un laser</w:t>
      </w:r>
      <w:r w:rsidR="008E09CF">
        <w:t>,</w:t>
      </w:r>
      <w:r>
        <w:t xml:space="preserve"> ce are drept punct de plecare un </w:t>
      </w:r>
      <w:r w:rsidR="008E09CF">
        <w:t>emitator</w:t>
      </w:r>
      <w:r>
        <w:t xml:space="preserve"> fix</w:t>
      </w:r>
      <w:r w:rsidR="008E09CF">
        <w:t>,</w:t>
      </w:r>
      <w:r>
        <w:t xml:space="preserve"> care transporta </w:t>
      </w:r>
      <w:r w:rsidR="008E09CF">
        <w:t xml:space="preserve">o </w:t>
      </w:r>
      <w:r>
        <w:t>cantitate de energie necesara</w:t>
      </w:r>
      <w:r w:rsidR="008E09CF">
        <w:t xml:space="preserve"> pentru a activa alte elemente din mediul inconjurator, necesare pentru finalizarea nivelului.</w:t>
      </w:r>
    </w:p>
    <w:p w14:paraId="52790500" w14:textId="77777777" w:rsidR="008E09CF" w:rsidRDefault="008E09CF" w:rsidP="00C8664F">
      <w:pPr>
        <w:pStyle w:val="ListParagraph"/>
        <w:numPr>
          <w:ilvl w:val="0"/>
          <w:numId w:val="15"/>
        </w:numPr>
        <w:spacing w:line="360" w:lineRule="auto"/>
      </w:pPr>
      <w:r>
        <w:t>“Excursion Funnel” reprezinta o arma ce ii ofera posesorului capacitatea de a manevra prin tractare, mutare, sau impingere obiecte aflate la distanta.</w:t>
      </w:r>
    </w:p>
    <w:p w14:paraId="7CAD456D" w14:textId="77777777" w:rsidR="008E09CF" w:rsidRDefault="008E09CF" w:rsidP="00C8664F">
      <w:pPr>
        <w:pStyle w:val="ListParagraph"/>
        <w:numPr>
          <w:ilvl w:val="0"/>
          <w:numId w:val="15"/>
        </w:numPr>
        <w:spacing w:line="360" w:lineRule="auto"/>
      </w:pPr>
      <w:r>
        <w:t>“Hard Light Bridge” este o platforma ce se extinde de la un emitator pe o traiectorie rectilinie pana la primul obstacol.</w:t>
      </w:r>
    </w:p>
    <w:p w14:paraId="1DB2C148" w14:textId="77777777" w:rsidR="008E09CF" w:rsidRDefault="008E09CF" w:rsidP="00C8664F">
      <w:pPr>
        <w:pStyle w:val="ListParagraph"/>
        <w:numPr>
          <w:ilvl w:val="0"/>
          <w:numId w:val="15"/>
        </w:numPr>
        <w:spacing w:line="360" w:lineRule="auto"/>
      </w:pPr>
      <w:r>
        <w:t>“Redirection Cube” denota un cub alcatuit din suprafete reflectorizante utilizate pentru a manipula directia laserelor.</w:t>
      </w:r>
    </w:p>
    <w:p w14:paraId="3E28E5E1" w14:textId="38F4814F" w:rsidR="00D52F50" w:rsidRDefault="008E09CF" w:rsidP="00C8664F">
      <w:pPr>
        <w:spacing w:line="360" w:lineRule="auto"/>
      </w:pPr>
      <w:r>
        <w:tab/>
        <w:t>Toate aceste elemente</w:t>
      </w:r>
      <w:r w:rsidR="006103CB">
        <w:t xml:space="preserve"> plasate strategic in calea jucatorului creeaza un orizont larg de posibiliatati si combinatii in care pot fi utilizate impreuna, motiv pentru care Portal 2 a fost, precum “Cut the Rope”, subiectul unui studiu ce viza acelasi obiectiv: posibilitatea imbunatatirii anumitor aptitudini din sfera functiilor executive. Experimentul desfasurat la </w:t>
      </w:r>
      <w:r w:rsidR="00023669">
        <w:t>Universitatea din Florida, SUA, documentat in lucrarea “</w:t>
      </w:r>
      <w:r w:rsidR="00023669" w:rsidRPr="00023669">
        <w:rPr>
          <w:i/>
          <w:iCs/>
        </w:rPr>
        <w:t>The power of play: The effects of Portal 2 and Lumosity</w:t>
      </w:r>
      <w:r w:rsidR="00023669">
        <w:rPr>
          <w:i/>
          <w:iCs/>
        </w:rPr>
        <w:t xml:space="preserve"> </w:t>
      </w:r>
      <w:r w:rsidR="00023669" w:rsidRPr="00023669">
        <w:rPr>
          <w:i/>
          <w:iCs/>
        </w:rPr>
        <w:t>on cognitive</w:t>
      </w:r>
      <w:r w:rsidR="00023669">
        <w:rPr>
          <w:i/>
          <w:iCs/>
        </w:rPr>
        <w:t xml:space="preserve"> </w:t>
      </w:r>
      <w:r w:rsidR="00023669" w:rsidRPr="00023669">
        <w:rPr>
          <w:i/>
          <w:iCs/>
        </w:rPr>
        <w:t>and noncognitive skills</w:t>
      </w:r>
      <w:r w:rsidR="00023669">
        <w:rPr>
          <w:i/>
          <w:iCs/>
        </w:rPr>
        <w:t xml:space="preserve">” </w:t>
      </w:r>
      <w:r w:rsidR="00023669">
        <w:t>scoate in evidenta efectele pozitive identificate la participanti</w:t>
      </w:r>
      <w:r w:rsidR="00E94E39">
        <w:t xml:space="preserve">, </w:t>
      </w:r>
      <w:r w:rsidR="00023669">
        <w:t>in urma unei sesiuni de 8 ore de joc asupra abilitatilor precum rezolvarea de probleme, aptitudini spatiale si persistenta.</w:t>
      </w:r>
      <w:r w:rsidR="00E94E39">
        <w:t xml:space="preserve"> Testul a fost realizat avand drept sistem de referinta programul </w:t>
      </w:r>
      <w:r w:rsidR="00E94E39" w:rsidRPr="00950318">
        <w:rPr>
          <w:i/>
          <w:iCs/>
        </w:rPr>
        <w:t>Lumosity</w:t>
      </w:r>
      <w:r w:rsidR="00E94E39">
        <w:rPr>
          <w:rStyle w:val="FootnoteReference"/>
        </w:rPr>
        <w:footnoteReference w:id="3"/>
      </w:r>
      <w:r w:rsidR="00E94E39">
        <w:t xml:space="preserve">, fata de care </w:t>
      </w:r>
      <w:r w:rsidR="00E94E39" w:rsidRPr="00950318">
        <w:rPr>
          <w:i/>
          <w:iCs/>
        </w:rPr>
        <w:t>Portal 2</w:t>
      </w:r>
      <w:r w:rsidR="00E94E39">
        <w:t xml:space="preserve"> </w:t>
      </w:r>
      <w:r w:rsidR="00950318">
        <w:t xml:space="preserve">a </w:t>
      </w:r>
      <w:r w:rsidR="00E94E39">
        <w:t xml:space="preserve">inregistrat imbunatatiri semnificative in toate cele 3 </w:t>
      </w:r>
      <w:r w:rsidR="00E94E39">
        <w:lastRenderedPageBreak/>
        <w:t xml:space="preserve">arii mentionate anterior. </w:t>
      </w:r>
    </w:p>
    <w:p w14:paraId="321FF468" w14:textId="09E3E107" w:rsidR="003F117E" w:rsidRPr="003F117E" w:rsidRDefault="003F117E" w:rsidP="00C8664F">
      <w:pPr>
        <w:pStyle w:val="Heading2"/>
        <w:spacing w:line="360" w:lineRule="auto"/>
        <w:rPr>
          <w:i/>
          <w:iCs/>
        </w:rPr>
      </w:pPr>
      <w:bookmarkStart w:id="12" w:name="_Toc74816685"/>
      <w:r w:rsidRPr="003F117E">
        <w:rPr>
          <w:i/>
          <w:iCs/>
        </w:rPr>
        <w:t>Fire</w:t>
      </w:r>
      <w:r w:rsidR="0062370D">
        <w:rPr>
          <w:i/>
          <w:iCs/>
        </w:rPr>
        <w:t>B</w:t>
      </w:r>
      <w:r w:rsidRPr="003F117E">
        <w:rPr>
          <w:i/>
          <w:iCs/>
        </w:rPr>
        <w:t>oy and Water</w:t>
      </w:r>
      <w:r w:rsidR="0062370D">
        <w:rPr>
          <w:i/>
          <w:iCs/>
        </w:rPr>
        <w:t>G</w:t>
      </w:r>
      <w:r w:rsidRPr="003F117E">
        <w:rPr>
          <w:i/>
          <w:iCs/>
        </w:rPr>
        <w:t>irl</w:t>
      </w:r>
      <w:bookmarkEnd w:id="12"/>
    </w:p>
    <w:p w14:paraId="14477A27" w14:textId="30E3C9CD" w:rsidR="00B07965" w:rsidRDefault="0062370D" w:rsidP="00C8664F">
      <w:pPr>
        <w:spacing w:line="360" w:lineRule="auto"/>
      </w:pPr>
      <w:r>
        <w:tab/>
      </w:r>
      <w:r w:rsidR="00406D86" w:rsidRPr="00406D86">
        <w:rPr>
          <w:i/>
          <w:iCs/>
        </w:rPr>
        <w:t>FireBoy and WaterGirl</w:t>
      </w:r>
      <w:r w:rsidR="00406D86">
        <w:rPr>
          <w:i/>
          <w:iCs/>
        </w:rPr>
        <w:t>,</w:t>
      </w:r>
      <w:r w:rsidR="00406D86" w:rsidRPr="00406D86">
        <w:t xml:space="preserve"> aparut in 2009</w:t>
      </w:r>
      <w:r w:rsidR="00076572">
        <w:t>,</w:t>
      </w:r>
      <w:r w:rsidR="00406D86">
        <w:rPr>
          <w:i/>
          <w:iCs/>
        </w:rPr>
        <w:t xml:space="preserve"> </w:t>
      </w:r>
      <w:r w:rsidR="00406D86">
        <w:t xml:space="preserve">este un joc </w:t>
      </w:r>
      <w:r w:rsidR="00076572">
        <w:t xml:space="preserve">de tip platformer 2D </w:t>
      </w:r>
      <w:r w:rsidR="00406D86">
        <w:t xml:space="preserve">dezvoltat de Oslo Albet </w:t>
      </w:r>
      <w:r w:rsidR="00076572">
        <w:t>pentru browsere web folosind Adobe Flash</w:t>
      </w:r>
      <w:r w:rsidR="00076572">
        <w:rPr>
          <w:rStyle w:val="FootnoteReference"/>
        </w:rPr>
        <w:footnoteReference w:id="4"/>
      </w:r>
      <w:r w:rsidR="00076572">
        <w:t>, publicat prima data pe site-ul Armor Games.</w:t>
      </w:r>
      <w:r w:rsidR="00406D86">
        <w:rPr>
          <w:i/>
          <w:iCs/>
        </w:rPr>
        <w:t xml:space="preserve"> </w:t>
      </w:r>
      <w:r w:rsidR="00076572">
        <w:t xml:space="preserve">Asemanator </w:t>
      </w:r>
      <w:r w:rsidR="00076572" w:rsidRPr="00950318">
        <w:rPr>
          <w:i/>
          <w:iCs/>
        </w:rPr>
        <w:t>Portal 2</w:t>
      </w:r>
      <w:r w:rsidR="00076572">
        <w:t xml:space="preserve">, scopul jocului este de a rezolva puzzleuri </w:t>
      </w:r>
      <w:r w:rsidR="00D33389">
        <w:t xml:space="preserve">pentru a parasi camera ce alcatuieste nivelul curent. Jucatorul are posibilitatea de a controla simultan </w:t>
      </w:r>
      <w:r w:rsidR="002C2A8D">
        <w:t>doua</w:t>
      </w:r>
      <w:r w:rsidR="00D33389">
        <w:t xml:space="preserve"> personaje ce difera doar la nivel estetic, dar modul in care acestea interactioneaza cu mediul le deosebeste; obiectele alcatuite din acelasi element sunt complet inofensive pentru caracterul corespunzator, in timp ce pentru celalalt sunt fatale.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569"/>
      </w:tblGrid>
      <w:tr w:rsidR="00B07965" w14:paraId="4A424C69" w14:textId="77777777" w:rsidTr="00B07965">
        <w:trPr>
          <w:jc w:val="center"/>
        </w:trPr>
        <w:tc>
          <w:tcPr>
            <w:tcW w:w="4810" w:type="dxa"/>
          </w:tcPr>
          <w:p w14:paraId="05CFA119" w14:textId="77777777" w:rsidR="00B07965" w:rsidRDefault="00B07965" w:rsidP="00C8664F">
            <w:pPr>
              <w:keepNext/>
              <w:spacing w:line="360" w:lineRule="auto"/>
              <w:jc w:val="center"/>
            </w:pPr>
            <w:r w:rsidRPr="00B07965">
              <w:rPr>
                <w:noProof/>
              </w:rPr>
              <w:drawing>
                <wp:inline distT="0" distB="0" distL="0" distR="0" wp14:anchorId="2361C1BE" wp14:editId="2CB77515">
                  <wp:extent cx="2933940" cy="2179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4071" cy="2223985"/>
                          </a:xfrm>
                          <a:prstGeom prst="rect">
                            <a:avLst/>
                          </a:prstGeom>
                        </pic:spPr>
                      </pic:pic>
                    </a:graphicData>
                  </a:graphic>
                </wp:inline>
              </w:drawing>
            </w:r>
          </w:p>
          <w:p w14:paraId="5AA1FF29" w14:textId="52C73E83" w:rsidR="00B07965" w:rsidRDefault="00B07965" w:rsidP="00C8664F">
            <w:pPr>
              <w:pStyle w:val="Caption"/>
              <w:spacing w:line="360" w:lineRule="auto"/>
              <w:jc w:val="center"/>
            </w:pPr>
            <w:bookmarkStart w:id="13" w:name="_Ref73804854"/>
            <w:r>
              <w:t xml:space="preserve">Fig.  </w:t>
            </w:r>
            <w:r w:rsidR="0096442F">
              <w:fldChar w:fldCharType="begin"/>
            </w:r>
            <w:r w:rsidR="0096442F">
              <w:instrText xml:space="preserve"> SEQ Fig._ \* ARABIC </w:instrText>
            </w:r>
            <w:r w:rsidR="0096442F">
              <w:fldChar w:fldCharType="separate"/>
            </w:r>
            <w:r w:rsidR="00CC057A">
              <w:rPr>
                <w:noProof/>
              </w:rPr>
              <w:t>4</w:t>
            </w:r>
            <w:r w:rsidR="0096442F">
              <w:rPr>
                <w:noProof/>
              </w:rPr>
              <w:fldChar w:fldCharType="end"/>
            </w:r>
            <w:bookmarkEnd w:id="13"/>
            <w:r>
              <w:t xml:space="preserve"> – Nivelul 5, WaterGirl and FireBoy in The Forest Temple</w:t>
            </w:r>
          </w:p>
        </w:tc>
        <w:tc>
          <w:tcPr>
            <w:tcW w:w="4811" w:type="dxa"/>
          </w:tcPr>
          <w:p w14:paraId="13C6BCB6" w14:textId="2C2AC83D" w:rsidR="00B07965" w:rsidRPr="00B07965" w:rsidRDefault="00B07965" w:rsidP="00C8664F">
            <w:pPr>
              <w:spacing w:line="360" w:lineRule="auto"/>
              <w:rPr>
                <w:szCs w:val="24"/>
              </w:rPr>
            </w:pPr>
            <w:r w:rsidRPr="00B07965">
              <w:rPr>
                <w:szCs w:val="24"/>
              </w:rPr>
              <w:t xml:space="preserve">Acest concept simplu, ilustrat in </w:t>
            </w:r>
            <w:r w:rsidRPr="00B07965">
              <w:rPr>
                <w:szCs w:val="24"/>
              </w:rPr>
              <w:fldChar w:fldCharType="begin"/>
            </w:r>
            <w:r w:rsidRPr="00B07965">
              <w:rPr>
                <w:szCs w:val="24"/>
              </w:rPr>
              <w:instrText xml:space="preserve"> REF _Ref73804854 \h </w:instrText>
            </w:r>
            <w:r>
              <w:rPr>
                <w:szCs w:val="24"/>
              </w:rPr>
              <w:instrText xml:space="preserve"> \* MERGEFORMAT </w:instrText>
            </w:r>
            <w:r w:rsidRPr="00B07965">
              <w:rPr>
                <w:szCs w:val="24"/>
              </w:rPr>
            </w:r>
            <w:r w:rsidRPr="00B07965">
              <w:rPr>
                <w:szCs w:val="24"/>
              </w:rPr>
              <w:fldChar w:fldCharType="separate"/>
            </w:r>
            <w:r w:rsidRPr="00B07965">
              <w:rPr>
                <w:szCs w:val="24"/>
              </w:rPr>
              <w:t xml:space="preserve">Fig. </w:t>
            </w:r>
            <w:r w:rsidRPr="00B07965">
              <w:rPr>
                <w:noProof/>
                <w:szCs w:val="24"/>
              </w:rPr>
              <w:t>4</w:t>
            </w:r>
            <w:r w:rsidRPr="00B07965">
              <w:rPr>
                <w:szCs w:val="24"/>
              </w:rPr>
              <w:fldChar w:fldCharType="end"/>
            </w:r>
            <w:r w:rsidRPr="00B07965">
              <w:rPr>
                <w:szCs w:val="24"/>
              </w:rPr>
              <w:t>, imbinat cu butoane, manete, balante, portaluri, lasere si oglinzi utilizate folosind cooperare, alcatuiesc un produs excelent si educativ pentru cei tineri. Capcanele gandite de dezvoltator necesita gandire logica si in avans, planificare bine pusa la punct, coordonare si cooperare.</w:t>
            </w:r>
          </w:p>
        </w:tc>
      </w:tr>
    </w:tbl>
    <w:p w14:paraId="58DDC3B3" w14:textId="606222E8" w:rsidR="00AF48A6" w:rsidRDefault="00B07965" w:rsidP="00C8664F">
      <w:pPr>
        <w:spacing w:line="360" w:lineRule="auto"/>
      </w:pPr>
      <w:r>
        <w:tab/>
      </w:r>
      <w:r w:rsidR="006739BA">
        <w:t xml:space="preserve">Motivul principal pentru care am ales acest joc drept punct principal de plecare pentru lucrarea mea este faptul ca, desi </w:t>
      </w:r>
      <w:r w:rsidR="002731CC">
        <w:t>are capacitatea de a pune in dificultate utilizatorii chiar si cand este jucat in</w:t>
      </w:r>
      <w:r w:rsidR="002C2A8D">
        <w:t xml:space="preserve"> doi</w:t>
      </w:r>
      <w:r w:rsidR="002731CC">
        <w:t xml:space="preserve">, odata acceptata provocarea de a infrunta nivelele singur, experienta creste exponential atat in dificultate, cat si in beneficii. Consider ca abilitatea de a controla simultan cele </w:t>
      </w:r>
      <w:r w:rsidR="002C2A8D">
        <w:t>doua</w:t>
      </w:r>
      <w:r w:rsidR="002731CC">
        <w:t xml:space="preserve"> caractere, evitand pericolele</w:t>
      </w:r>
      <w:r w:rsidR="00950318">
        <w:t>,</w:t>
      </w:r>
      <w:r w:rsidR="002731CC">
        <w:t xml:space="preserve"> in timp ce este compus si un plan de rezolvare a puzzleurilor</w:t>
      </w:r>
      <w:r w:rsidR="00950318">
        <w:t xml:space="preserve">, </w:t>
      </w:r>
      <w:r w:rsidR="002731CC">
        <w:t xml:space="preserve">poate constitui un antrenament </w:t>
      </w:r>
      <w:r w:rsidR="007C2C2D">
        <w:t>mental de coordonare si multifunctionalitate</w:t>
      </w:r>
      <w:r>
        <w:t xml:space="preserve">, </w:t>
      </w:r>
      <w:r w:rsidR="007C2C2D">
        <w:t>chiar si pentru cei mai priceputi. O dovada a existentei imbunatatirilor aduse acestor abilitati</w:t>
      </w:r>
      <w:r w:rsidR="00950318">
        <w:t xml:space="preserve"> </w:t>
      </w:r>
      <w:r w:rsidR="007C2C2D">
        <w:t xml:space="preserve">in urma interactiunii cu jocul este faptul ca, initial, orice jucator va controla alternativ caracterele, dar, dupa o perioada de antrenament, va atinge performanta de a putea fi atent in </w:t>
      </w:r>
      <w:r w:rsidR="002C2A8D">
        <w:t>doua</w:t>
      </w:r>
      <w:r w:rsidR="007C2C2D">
        <w:t xml:space="preserve"> locuri diferite pe ecran, coordonandu-si mainile in acelasi timp pentru a controla simultan cele </w:t>
      </w:r>
      <w:r w:rsidR="002C2A8D">
        <w:t>doua</w:t>
      </w:r>
      <w:r w:rsidR="007C2C2D">
        <w:t xml:space="preserve"> caractere diferite.</w:t>
      </w:r>
    </w:p>
    <w:p w14:paraId="2FE21724" w14:textId="58A87799" w:rsidR="00271CB3" w:rsidRDefault="00271CB3" w:rsidP="00C8664F">
      <w:pPr>
        <w:pStyle w:val="Heading1"/>
        <w:spacing w:line="360" w:lineRule="auto"/>
      </w:pPr>
      <w:bookmarkStart w:id="14" w:name="_Toc74816686"/>
      <w:r>
        <w:lastRenderedPageBreak/>
        <w:t>Tehnologii utilizate</w:t>
      </w:r>
      <w:bookmarkEnd w:id="14"/>
    </w:p>
    <w:p w14:paraId="475E1F22" w14:textId="33F8DD26" w:rsidR="00271CB3" w:rsidRDefault="00271CB3" w:rsidP="00C8664F">
      <w:pPr>
        <w:pStyle w:val="Heading2"/>
        <w:spacing w:line="360" w:lineRule="auto"/>
      </w:pPr>
      <w:bookmarkStart w:id="15" w:name="_Toc74816687"/>
      <w:r>
        <w:t>Unity</w:t>
      </w:r>
      <w:bookmarkEnd w:id="15"/>
    </w:p>
    <w:p w14:paraId="322F60F1" w14:textId="77777777" w:rsidR="00D26B07" w:rsidRDefault="00271CB3" w:rsidP="00C8664F">
      <w:pPr>
        <w:spacing w:line="360" w:lineRule="auto"/>
      </w:pPr>
      <w:r>
        <w:tab/>
      </w:r>
      <w:r w:rsidR="000773C2">
        <w:t>Unity este una dintre cele mai bine dezvoltate unelte alese de dezvoltatorii de jocuri video pentru a-si transforma creatiile din concept in realitate. In calitate de motor si mediu de creare a jocurilor video, Unity furnizeaza utilizatorilor majoritatea uneltelor necesare pentru realizarea unui astfel de produs, cu alte cu</w:t>
      </w:r>
      <w:r w:rsidR="001B7EA6">
        <w:t>vinte</w:t>
      </w:r>
      <w:r w:rsidR="000773C2">
        <w:t>, programatorii nu trebuie sa reinventeze roata,</w:t>
      </w:r>
      <w:r w:rsidR="001B7EA6">
        <w:t xml:space="preserve"> ci</w:t>
      </w:r>
      <w:r w:rsidR="000773C2">
        <w:t xml:space="preserve"> </w:t>
      </w:r>
      <w:r w:rsidR="001B7EA6">
        <w:t xml:space="preserve">din potriva, pot revolutiona piata cu produse de calitate superioara folosindu-se de linia de asamblare performanta si complet automata. Pentru a oferi si un sens denotativ acestei analogii, aduc completarea ca nu este nevoie sa fie calculate si implementate, de fiecare data, aceleasi module ce simuleaza, de exemplu, modul in care interactioneaza obiectele in lumea reala, respectand legile fizicii, sau </w:t>
      </w:r>
      <w:r w:rsidR="0055254D">
        <w:t>modul in care lumina se reflecta pe diferite suprafete.</w:t>
      </w:r>
      <w:r w:rsidR="001B7EA6">
        <w:t xml:space="preserve"> </w:t>
      </w:r>
      <w:r w:rsidR="0055254D">
        <w:t>Aceste solutii sunt oferite atat pentru crearea aplicatiilor 2D cat si 3D, pentru o multitudine de platforme, cum ar fi Linux, Mac, Windows, Android, IOS, Xbox sau Play Station.</w:t>
      </w:r>
      <w:r w:rsidR="00D26B07">
        <w:t xml:space="preserve"> </w:t>
      </w:r>
    </w:p>
    <w:p w14:paraId="6D48CD86" w14:textId="5B95F268" w:rsidR="00271CB3" w:rsidRDefault="00D26B07" w:rsidP="00C8664F">
      <w:pPr>
        <w:spacing w:line="360" w:lineRule="auto"/>
      </w:pPr>
      <w:r>
        <w:tab/>
        <w:t>O alta caracteristica extrem de utila este magazinul de componente (“Asset Store”); acesta este un spatiu unde oamenii isi pot incarca creatiile, punandu-le la dispozitia tuturor, contra-cost sau gratuit. Astfel, este alcatuita o comunitate ce promoveaza ingeniozitatea, creativitatea si generozitatea, unde participantii isi pot impartasi viziunile si contribuie colectiv la dezvoltarea acesteia prin impartasirea</w:t>
      </w:r>
      <w:r w:rsidR="00EF6436">
        <w:t xml:space="preserve"> bunurilor precum c</w:t>
      </w:r>
      <w:r>
        <w:t>omponente vizuale 2D sau 3D, texturi</w:t>
      </w:r>
      <w:r w:rsidR="00EF6436">
        <w:t>, materiale, animatii, interfete, biblioteci, efecte speciale si audio.</w:t>
      </w:r>
    </w:p>
    <w:p w14:paraId="22816636" w14:textId="14E9297F" w:rsidR="00EF6436" w:rsidRDefault="00EF6436" w:rsidP="00C8664F">
      <w:pPr>
        <w:spacing w:line="360" w:lineRule="auto"/>
      </w:pPr>
      <w:r>
        <w:tab/>
        <w:t>Unity este in aceeasi masura si un mediu de dezvoltare integrat (Integrated Development Environment) ce are rolul de a centraliza toate aceste instrumente intr-un singur editor, cu o interfata grafica extrem de intuitiva si usor de manipulat</w:t>
      </w:r>
      <w:r w:rsidR="00D016DD">
        <w:t xml:space="preserve">. Acesta a </w:t>
      </w:r>
      <w:r>
        <w:t>ajun</w:t>
      </w:r>
      <w:r w:rsidR="00D016DD">
        <w:t xml:space="preserve">s </w:t>
      </w:r>
      <w:r>
        <w:t xml:space="preserve">la </w:t>
      </w:r>
      <w:r w:rsidR="00D016DD">
        <w:t xml:space="preserve">performanta </w:t>
      </w:r>
      <w:r>
        <w:t>in care o simpla interactiune intre obiecte</w:t>
      </w:r>
      <w:r w:rsidR="00D016DD">
        <w:t xml:space="preserve"> poate fi simulata </w:t>
      </w:r>
      <w:r>
        <w:t>doar</w:t>
      </w:r>
      <w:r w:rsidR="00D016DD">
        <w:t xml:space="preserve"> prin</w:t>
      </w:r>
      <w:r>
        <w:t xml:space="preserve"> </w:t>
      </w:r>
      <w:r w:rsidR="00D016DD">
        <w:t>adaugarea in scena</w:t>
      </w:r>
      <w:r>
        <w:t xml:space="preserve"> </w:t>
      </w:r>
      <w:r w:rsidR="00D016DD">
        <w:t xml:space="preserve">a </w:t>
      </w:r>
      <w:r>
        <w:t>elementelor</w:t>
      </w:r>
      <w:r w:rsidR="00D016DD">
        <w:t xml:space="preserve"> deja puse la dispozie,</w:t>
      </w:r>
      <w:r>
        <w:t xml:space="preserve"> urmata de ajustarea proprietatilor aceastora, fara a tasta o singura linie de cod.</w:t>
      </w:r>
    </w:p>
    <w:p w14:paraId="4623ADF2" w14:textId="4FE999DE" w:rsidR="00271CB3" w:rsidRDefault="00271CB3" w:rsidP="00C8664F">
      <w:pPr>
        <w:pStyle w:val="Heading2"/>
        <w:spacing w:line="360" w:lineRule="auto"/>
      </w:pPr>
      <w:bookmarkStart w:id="16" w:name="_Toc74816688"/>
      <w:r>
        <w:t>Limbajul de programare C#</w:t>
      </w:r>
      <w:bookmarkEnd w:id="16"/>
    </w:p>
    <w:p w14:paraId="76F1E36E" w14:textId="64655B45" w:rsidR="00EE51BC" w:rsidRDefault="00D016DD" w:rsidP="00C8664F">
      <w:pPr>
        <w:spacing w:line="360" w:lineRule="auto"/>
      </w:pPr>
      <w:r>
        <w:tab/>
        <w:t>C# este un limbaj de programare modern, orientat-obiect</w:t>
      </w:r>
      <w:r w:rsidR="000E537E">
        <w:t xml:space="preserve"> ce permite dezvoltarea produselor software intr-o maniera naturala</w:t>
      </w:r>
      <w:r w:rsidR="00A5362B">
        <w:t>, remarcandu-se prin simplitate, utilitate generala si productivitate sporita</w:t>
      </w:r>
      <w:r w:rsidR="000E537E">
        <w:t xml:space="preserve">. Furnizeaza programatorului uneltele necesare pentru construirea unei aplicatii robuste si de durata, precum colectorul de gunoi pentru gestionarea eficienta a memoriei, </w:t>
      </w:r>
      <w:r w:rsidR="000E537E">
        <w:lastRenderedPageBreak/>
        <w:t>tipul de data null pentru variabile ce nu au asociate obiecte instantiate, gestionarea exceptiilor, expresii lamda,</w:t>
      </w:r>
      <w:r w:rsidR="00EE51BC">
        <w:t xml:space="preserve"> clase, </w:t>
      </w:r>
      <w:r w:rsidR="000E537E">
        <w:t>suport pentru operatii asincrone si multe altele.</w:t>
      </w:r>
    </w:p>
    <w:p w14:paraId="4FC0C458" w14:textId="709C37A8" w:rsidR="00D016DD" w:rsidRDefault="00EE51BC" w:rsidP="00C8664F">
      <w:pPr>
        <w:spacing w:line="360" w:lineRule="auto"/>
      </w:pPr>
      <w:r>
        <w:tab/>
        <w:t>Desi Unity are o puterea de a realiza produse impresionant de complexe fara a scrie cod, pentru a-mi atinge scopul in acest proiect am avut prilejul de a ma folosi de utilitatea acestui limbaj pentru a descrie clase si interactiunea dintre acestea, comportament ce se propaga mai departe la obiectele propriu-zise din joc carora le sunt atasate aceste segmente de cod.</w:t>
      </w:r>
      <w:r w:rsidR="000E537E">
        <w:t xml:space="preserve"> </w:t>
      </w:r>
      <w:r>
        <w:t xml:space="preserve">In ciuda faptului ca </w:t>
      </w:r>
      <w:r w:rsidR="002F11E3">
        <w:t>nu am mai avut tangente cu C# in trecut, similaritatea acestuia cu limbajul de programare Java si usurinta si naturaletea aplicarii gandirii POO (Programare orientata obiect) in cadrul acestuia mi-au facilitat aclimatizarea in acest mediu nou, putand chiar sa afirm ca nu am intampinat probleme care sa aiba drept cauza lipsa cunostinelor</w:t>
      </w:r>
      <w:r w:rsidR="00A5362B">
        <w:t xml:space="preserve"> de sintaxa si utilizare specifice limbajului.</w:t>
      </w:r>
    </w:p>
    <w:p w14:paraId="4B3314EF" w14:textId="73821F65" w:rsidR="003D6484" w:rsidRDefault="00271CB3" w:rsidP="00C8664F">
      <w:pPr>
        <w:pStyle w:val="Heading2"/>
        <w:spacing w:line="360" w:lineRule="auto"/>
      </w:pPr>
      <w:bookmarkStart w:id="17" w:name="_Toc74816689"/>
      <w:r>
        <w:t>Firebase</w:t>
      </w:r>
      <w:bookmarkEnd w:id="17"/>
    </w:p>
    <w:p w14:paraId="61FB4A9E" w14:textId="25D66189" w:rsidR="00B907F4" w:rsidRDefault="00B907F4" w:rsidP="00C8664F">
      <w:pPr>
        <w:spacing w:line="360" w:lineRule="auto"/>
      </w:pPr>
      <w:r>
        <w:tab/>
        <w:t xml:space="preserve">Firebase este o platforma sustinuta de Google destinata dezvoltarii de produse software ce permite utilizatorilor sa creeze aplicatii concepute pentru sisteme de operare precum IOS, Android sau pentru Web. Sfera de intrebuintari ale acestui proiect se extinde vast, dar in capitolele urmatoare voi prezenta succint </w:t>
      </w:r>
      <w:r w:rsidR="003838F1">
        <w:t>functionalitatile pe care le-am folosit eu.</w:t>
      </w:r>
    </w:p>
    <w:p w14:paraId="051BC394" w14:textId="6B4E0DC6" w:rsidR="00B907F4" w:rsidRDefault="00B907F4" w:rsidP="00C8664F">
      <w:pPr>
        <w:pStyle w:val="Heading3"/>
        <w:spacing w:line="360" w:lineRule="auto"/>
      </w:pPr>
      <w:bookmarkStart w:id="18" w:name="_Toc74816690"/>
      <w:r>
        <w:t>Authentification</w:t>
      </w:r>
      <w:bookmarkEnd w:id="18"/>
    </w:p>
    <w:p w14:paraId="333F99C2" w14:textId="77777777" w:rsidR="006D2294" w:rsidRDefault="00B907F4" w:rsidP="00C8664F">
      <w:pPr>
        <w:spacing w:line="360" w:lineRule="auto"/>
      </w:pPr>
      <w:r>
        <w:tab/>
      </w:r>
    </w:p>
    <w:p w14:paraId="2C734BCF" w14:textId="31BD451A" w:rsidR="00B907F4" w:rsidRDefault="006D2294" w:rsidP="00C8664F">
      <w:pPr>
        <w:spacing w:line="360" w:lineRule="auto"/>
      </w:pPr>
      <w:r>
        <w:t>P</w:t>
      </w:r>
      <w:r w:rsidR="003838F1">
        <w:t>rin acest serviciu, Firebase ofera dezvoltatorului posibilitatea de a pune la dispozitie in aplicatia sa un sistem de autentificare sigur ce imbunatateste experienta de logare a utilizatorului. Sunt disponibile multiple modalitati de demonstrare a identitatii, cum ar fi, atat un sistem intern de gestionare a conturilor create prin email si parola, cat si prin apelarea la</w:t>
      </w:r>
      <w:r w:rsidR="00C8664F">
        <w:t xml:space="preserve"> terti precum Google, Facebook, GitHub sau Twitter.</w:t>
      </w:r>
    </w:p>
    <w:p w14:paraId="4C4E2BBD" w14:textId="0C0D4ACF" w:rsidR="00C8664F" w:rsidRDefault="00C8664F" w:rsidP="00C8664F">
      <w:pPr>
        <w:pStyle w:val="Heading3"/>
        <w:spacing w:line="360" w:lineRule="auto"/>
      </w:pPr>
      <w:bookmarkStart w:id="19" w:name="_Toc74816691"/>
      <w:r>
        <w:t>Realtime Database</w:t>
      </w:r>
      <w:bookmarkEnd w:id="19"/>
    </w:p>
    <w:p w14:paraId="74FB9DE5" w14:textId="26652D94" w:rsidR="00C8664F" w:rsidRPr="00B907F4" w:rsidRDefault="00C8664F" w:rsidP="00C8664F">
      <w:pPr>
        <w:spacing w:line="360" w:lineRule="auto"/>
      </w:pPr>
      <w:r>
        <w:tab/>
        <w:t>Probabil unul dintre capacitatile principale ale acestei platforme este baza de date in timp real de timpul NoSQL</w:t>
      </w:r>
      <w:r w:rsidR="003F1007">
        <w:rPr>
          <w:rStyle w:val="FootnoteReference"/>
        </w:rPr>
        <w:footnoteReference w:id="5"/>
      </w:r>
      <w:r>
        <w:t xml:space="preserve">. Aceasta este stocata pe serverele lor, ceea ce ofera proprietatea de </w:t>
      </w:r>
      <w:r>
        <w:lastRenderedPageBreak/>
        <w:t>persistenta a datelor salvate intr-o anumita sesiune in cadrul aplicatiei tinta, chiar si cand aceasta este inactiva. Cu atat mai mult</w:t>
      </w:r>
      <w:r w:rsidR="003F1007">
        <w:t xml:space="preserve">, toate modificarile realizate asupra bazei de date </w:t>
      </w:r>
      <w:r w:rsidR="006D2294">
        <w:t>sunt sincronizate in timp real, astfel devenind disponibile tuturor utilizatorilor, la cateva secunde de la incheiera tranzactiei.</w:t>
      </w:r>
    </w:p>
    <w:p w14:paraId="2E488E87" w14:textId="58E735A8" w:rsidR="00D26B07" w:rsidRPr="00076572" w:rsidRDefault="00D26B07" w:rsidP="00C8664F">
      <w:pPr>
        <w:pStyle w:val="Heading2"/>
        <w:spacing w:line="360" w:lineRule="auto"/>
      </w:pPr>
      <w:bookmarkStart w:id="20" w:name="_Toc74816692"/>
      <w:r>
        <w:t>Adobe Illustrator</w:t>
      </w:r>
      <w:bookmarkEnd w:id="20"/>
    </w:p>
    <w:p w14:paraId="7AE8A7B7" w14:textId="342576A2" w:rsidR="00793185" w:rsidRDefault="00271CB3" w:rsidP="00C8664F">
      <w:pPr>
        <w:spacing w:line="360" w:lineRule="auto"/>
      </w:pPr>
      <w:r>
        <w:tab/>
      </w:r>
      <w:r w:rsidR="002F6B00">
        <w:t xml:space="preserve">Adobe Illustrator este un program profesional de desenare si schitare a produselor vizuale folosind tehnologie bazata pe vectori. Acesta permite crearea elementelor precum postere, simboluri, sigle, iconite si multe altele, avand complexitati de la cele mai simple elemente precum forme geometrice la intregi compozitii. </w:t>
      </w:r>
    </w:p>
    <w:p w14:paraId="787979A4" w14:textId="77777777" w:rsidR="0035252D" w:rsidRDefault="002F6B00" w:rsidP="00C8664F">
      <w:pPr>
        <w:spacing w:line="360" w:lineRule="auto"/>
      </w:pPr>
      <w:r>
        <w:tab/>
        <w:t>Aceasta caracteristica principala a programului, grafica vectoriala, merita mentionata datorita posibilitatilor pe care aceasta le deblocheaza. Toate ustensilele</w:t>
      </w:r>
      <w:r w:rsidR="008B5828">
        <w:t xml:space="preserve"> disponibile in panoul principal deseneaza folosind linii si curbe care au la baza aceste obiecte matematice numite vectori. Spre deosebire de grafica raster</w:t>
      </w:r>
      <w:r w:rsidR="008B5828">
        <w:rPr>
          <w:rStyle w:val="FootnoteReference"/>
        </w:rPr>
        <w:footnoteReference w:id="6"/>
      </w:r>
      <w:r w:rsidR="008B5828">
        <w:t>,</w:t>
      </w:r>
      <w:r w:rsidR="002923F6">
        <w:t xml:space="preserve"> unde, spre exemplu, o roata de bicicleta ar fi redata prin setarea pixelilor din matrice intr-o forma circulara, grafica vectoriala asociaza roata cu formula matematica a cercului, colorand punctele corespunzatoare zonei interioare a acestuia. Astfel, redimensionarea rotii in primul caz ar rezulta in pierderea calitatii prin manipularea pixelilor, pe cand in al doilea caz se poate obtine orice dimensiune dorita prin ajustarea parametrilor functiilor matematice, fara compromisuri.</w:t>
      </w:r>
      <w:r w:rsidR="000A45A0">
        <w:t xml:space="preserve"> Vorbind in termeni generali, tehnologia este independenta de rezolutie deci produsele pot fi redimensionate la orice marime si afisate pe orice dispozitiv, indiferent de rezolutie, fara a pierde calitate, motiv pentru care care a reprezentat ustensila ideala pentru a realiza componentele vizuale din cadrul jocului meu.</w:t>
      </w:r>
    </w:p>
    <w:p w14:paraId="083A0CB9" w14:textId="08BCA1F1" w:rsidR="00AD19C5" w:rsidRDefault="00E41822" w:rsidP="0035252D">
      <w:pPr>
        <w:pStyle w:val="Heading1"/>
      </w:pPr>
      <w:bookmarkStart w:id="21" w:name="_Toc74816693"/>
      <w:r>
        <w:lastRenderedPageBreak/>
        <w:t>Prezentarea aplicatiei</w:t>
      </w:r>
      <w:bookmarkEnd w:id="21"/>
    </w:p>
    <w:p w14:paraId="479D4AE1" w14:textId="0C8EA52E" w:rsidR="005D5FF2" w:rsidRDefault="005D5FF2" w:rsidP="005D5FF2">
      <w:r>
        <w:tab/>
      </w:r>
    </w:p>
    <w:p w14:paraId="4C88FE45" w14:textId="5C3A0D30" w:rsidR="00816BD5" w:rsidRDefault="005D5FF2" w:rsidP="00EB6A52">
      <w:pPr>
        <w:pStyle w:val="Heading2"/>
      </w:pPr>
      <w:bookmarkStart w:id="22" w:name="_Toc74816694"/>
      <w:r>
        <w:t>Ferestre</w:t>
      </w:r>
      <w:bookmarkEnd w:id="22"/>
    </w:p>
    <w:p w14:paraId="3A18C3AE" w14:textId="4FAFA76F" w:rsidR="005D5FF2" w:rsidRDefault="005D5FF2" w:rsidP="00BA5F40">
      <w:pPr>
        <w:spacing w:line="360" w:lineRule="auto"/>
      </w:pPr>
      <w:r>
        <w:tab/>
        <w:t xml:space="preserve">Jocul este compus din sapte scene, dintre care una reprezinta meniul compus din cinci ferestre inter-navigabile, iar restul sase sunt asociate fiecarui nivel. Consider ca interfata unui joc are un rol destul de important in experienta utilizatorului, motiv pentru care </w:t>
      </w:r>
      <w:r w:rsidR="009A1442">
        <w:t>nu am neglijat acest aspect, alocand timp design-ului acesta, atat din punct de vedere estetic, cat si functional.</w:t>
      </w:r>
    </w:p>
    <w:p w14:paraId="20B72BF6" w14:textId="7981B277" w:rsidR="00BA293A" w:rsidRDefault="00BA293A" w:rsidP="00BA293A">
      <w:pPr>
        <w:pStyle w:val="Heading3"/>
      </w:pPr>
      <w:bookmarkStart w:id="23" w:name="_Toc74816695"/>
      <w:r>
        <w:t>Schema de navigare</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BA293A" w14:paraId="3698479F" w14:textId="77777777" w:rsidTr="00833288">
        <w:tc>
          <w:tcPr>
            <w:tcW w:w="9621" w:type="dxa"/>
          </w:tcPr>
          <w:p w14:paraId="7C9E3AA9" w14:textId="77777777" w:rsidR="00833288" w:rsidRDefault="00833288" w:rsidP="00833288">
            <w:pPr>
              <w:keepNext/>
              <w:jc w:val="center"/>
            </w:pPr>
            <w:r>
              <w:rPr>
                <w:noProof/>
              </w:rPr>
              <w:drawing>
                <wp:inline distT="0" distB="0" distL="0" distR="0" wp14:anchorId="361FA427" wp14:editId="61EDD600">
                  <wp:extent cx="4183380" cy="4035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7957" cy="4059705"/>
                          </a:xfrm>
                          <a:prstGeom prst="rect">
                            <a:avLst/>
                          </a:prstGeom>
                          <a:noFill/>
                          <a:ln>
                            <a:noFill/>
                          </a:ln>
                        </pic:spPr>
                      </pic:pic>
                    </a:graphicData>
                  </a:graphic>
                </wp:inline>
              </w:drawing>
            </w:r>
          </w:p>
          <w:p w14:paraId="394C1397" w14:textId="5B409E7D" w:rsidR="00BA293A" w:rsidRDefault="00833288" w:rsidP="00833288">
            <w:pPr>
              <w:pStyle w:val="Caption"/>
              <w:jc w:val="center"/>
            </w:pPr>
            <w:r>
              <w:t xml:space="preserve">Fig.  </w:t>
            </w:r>
            <w:r w:rsidR="0096442F">
              <w:fldChar w:fldCharType="begin"/>
            </w:r>
            <w:r w:rsidR="0096442F">
              <w:instrText xml:space="preserve"> SEQ Fig._ \* ARABIC </w:instrText>
            </w:r>
            <w:r w:rsidR="0096442F">
              <w:fldChar w:fldCharType="separate"/>
            </w:r>
            <w:r w:rsidR="00CC057A">
              <w:rPr>
                <w:noProof/>
              </w:rPr>
              <w:t>5</w:t>
            </w:r>
            <w:r w:rsidR="0096442F">
              <w:rPr>
                <w:noProof/>
              </w:rPr>
              <w:fldChar w:fldCharType="end"/>
            </w:r>
            <w:r>
              <w:t xml:space="preserve"> – Schema de navigare a jocului</w:t>
            </w:r>
          </w:p>
        </w:tc>
      </w:tr>
    </w:tbl>
    <w:p w14:paraId="7FA872D7" w14:textId="77777777" w:rsidR="00BA293A" w:rsidRDefault="00BA293A" w:rsidP="00BA293A"/>
    <w:p w14:paraId="5BEED642" w14:textId="02B88FB0" w:rsidR="00BA293A" w:rsidRDefault="00BA5F40" w:rsidP="00BA293A">
      <w:pPr>
        <w:pStyle w:val="ListParagraph"/>
        <w:numPr>
          <w:ilvl w:val="0"/>
          <w:numId w:val="16"/>
        </w:numPr>
      </w:pPr>
      <w:r>
        <w:tab/>
      </w:r>
      <w:r w:rsidR="00BA293A">
        <w:t xml:space="preserve">Play: Afiseaza ecranul de selectie a nivelului </w:t>
      </w:r>
    </w:p>
    <w:p w14:paraId="3784056E" w14:textId="7D6D159F" w:rsidR="00BA293A" w:rsidRDefault="00BA5F40" w:rsidP="00BA293A">
      <w:pPr>
        <w:pStyle w:val="ListParagraph"/>
        <w:numPr>
          <w:ilvl w:val="0"/>
          <w:numId w:val="16"/>
        </w:numPr>
      </w:pPr>
      <w:r>
        <w:tab/>
      </w:r>
      <w:r w:rsidR="00BA293A">
        <w:t xml:space="preserve">Leaderboard: Afiseaza tabela de clasament </w:t>
      </w:r>
    </w:p>
    <w:p w14:paraId="35B834BB" w14:textId="5CE367ED" w:rsidR="00BA293A" w:rsidRDefault="00BA5F40" w:rsidP="00BA293A">
      <w:pPr>
        <w:pStyle w:val="ListParagraph"/>
        <w:numPr>
          <w:ilvl w:val="0"/>
          <w:numId w:val="16"/>
        </w:numPr>
      </w:pPr>
      <w:r>
        <w:tab/>
      </w:r>
      <w:r w:rsidR="00BA293A">
        <w:t xml:space="preserve">Sign In: Afiseaza </w:t>
      </w:r>
      <w:r w:rsidR="00833288">
        <w:t>meniul de logare in aplicatie</w:t>
      </w:r>
    </w:p>
    <w:p w14:paraId="7F837A13" w14:textId="1B16E6E9" w:rsidR="00833288" w:rsidRDefault="00BA5F40" w:rsidP="00833288">
      <w:pPr>
        <w:pStyle w:val="ListParagraph"/>
        <w:numPr>
          <w:ilvl w:val="0"/>
          <w:numId w:val="16"/>
        </w:numPr>
      </w:pPr>
      <w:r>
        <w:tab/>
      </w:r>
      <w:r w:rsidR="00833288">
        <w:t>Sign Up: Afiseaza meniul de creare a unui cont nou</w:t>
      </w:r>
    </w:p>
    <w:p w14:paraId="6E30292B" w14:textId="58A53D21" w:rsidR="00BA5F40" w:rsidRDefault="00BA5F40" w:rsidP="00BA5F40">
      <w:pPr>
        <w:pStyle w:val="ListParagraph"/>
        <w:numPr>
          <w:ilvl w:val="0"/>
          <w:numId w:val="16"/>
        </w:numPr>
      </w:pPr>
      <w:r>
        <w:tab/>
      </w:r>
      <w:r w:rsidR="00833288">
        <w:t>Play: Incarca nivelul corespunzator selectiei realizate de utilizato</w:t>
      </w:r>
      <w:r>
        <w:t>r</w:t>
      </w:r>
    </w:p>
    <w:p w14:paraId="5E31C74F" w14:textId="7B4950D4" w:rsidR="00BA293A" w:rsidRDefault="00BA5F40" w:rsidP="00BA5F40">
      <w:pPr>
        <w:ind w:left="720"/>
      </w:pPr>
      <w:r>
        <w:t xml:space="preserve">      </w:t>
      </w:r>
      <w:r w:rsidR="00833288">
        <w:t>6, 7, 8</w:t>
      </w:r>
      <w:r w:rsidR="00AE6B93">
        <w:t>,</w:t>
      </w:r>
      <w:r w:rsidR="00D411B5">
        <w:t xml:space="preserve"> </w:t>
      </w:r>
      <w:r w:rsidR="00AE6B93">
        <w:t>9.</w:t>
      </w:r>
      <w:r>
        <w:tab/>
      </w:r>
      <w:r w:rsidR="00833288">
        <w:t>Back: Revine la meniul principa</w:t>
      </w:r>
      <w:r w:rsidR="00967D80">
        <w:t>l</w:t>
      </w:r>
    </w:p>
    <w:p w14:paraId="4D950459" w14:textId="23DB2C4A" w:rsidR="005D5FF2" w:rsidRDefault="005D5FF2" w:rsidP="005D5FF2">
      <w:pPr>
        <w:pStyle w:val="Heading3"/>
      </w:pPr>
      <w:bookmarkStart w:id="24" w:name="_Toc74816696"/>
      <w:r>
        <w:lastRenderedPageBreak/>
        <w:t>Meniul principal</w:t>
      </w:r>
      <w:bookmarkEnd w:id="24"/>
    </w:p>
    <w:tbl>
      <w:tblPr>
        <w:tblStyle w:val="TableGrid"/>
        <w:tblpPr w:leftFromText="180" w:rightFromText="180" w:vertAnchor="page" w:horzAnchor="margin" w:tblpY="18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0"/>
      </w:tblGrid>
      <w:tr w:rsidR="00FF0105" w14:paraId="1E65FA11" w14:textId="77777777" w:rsidTr="00FF0105">
        <w:tc>
          <w:tcPr>
            <w:tcW w:w="4930" w:type="dxa"/>
          </w:tcPr>
          <w:p w14:paraId="1B8B3DD8" w14:textId="77777777" w:rsidR="00FF0105" w:rsidRDefault="00FF0105" w:rsidP="00FF0105">
            <w:pPr>
              <w:keepNext/>
              <w:jc w:val="center"/>
            </w:pPr>
            <w:r w:rsidRPr="00D92B2F">
              <w:rPr>
                <w:rFonts w:cs="Times New Roman"/>
                <w:noProof/>
                <w:szCs w:val="24"/>
              </w:rPr>
              <w:drawing>
                <wp:inline distT="0" distB="0" distL="0" distR="0" wp14:anchorId="49371865" wp14:editId="61AFB9B3">
                  <wp:extent cx="2993390" cy="168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3390" cy="1684020"/>
                          </a:xfrm>
                          <a:prstGeom prst="rect">
                            <a:avLst/>
                          </a:prstGeom>
                        </pic:spPr>
                      </pic:pic>
                    </a:graphicData>
                  </a:graphic>
                </wp:inline>
              </w:drawing>
            </w:r>
          </w:p>
          <w:p w14:paraId="47D05552" w14:textId="00060E0C" w:rsidR="00FF0105" w:rsidRDefault="00FF0105" w:rsidP="00FF0105">
            <w:pPr>
              <w:pStyle w:val="Caption"/>
              <w:jc w:val="center"/>
            </w:pPr>
            <w:bookmarkStart w:id="25" w:name="_Ref74427488"/>
            <w:r>
              <w:t xml:space="preserve">Fig.  </w:t>
            </w:r>
            <w:r w:rsidR="008D4DD5">
              <w:fldChar w:fldCharType="begin"/>
            </w:r>
            <w:r w:rsidR="008D4DD5">
              <w:instrText xml:space="preserve"> SEQ Fig._ \* ARABIC </w:instrText>
            </w:r>
            <w:r w:rsidR="008D4DD5">
              <w:fldChar w:fldCharType="separate"/>
            </w:r>
            <w:r w:rsidR="00CC057A">
              <w:rPr>
                <w:noProof/>
              </w:rPr>
              <w:t>6</w:t>
            </w:r>
            <w:r w:rsidR="008D4DD5">
              <w:rPr>
                <w:noProof/>
              </w:rPr>
              <w:fldChar w:fldCharType="end"/>
            </w:r>
            <w:bookmarkEnd w:id="25"/>
            <w:r>
              <w:t xml:space="preserve"> – Meniul principal</w:t>
            </w:r>
          </w:p>
        </w:tc>
      </w:tr>
    </w:tbl>
    <w:p w14:paraId="4500D57B" w14:textId="7A79E409" w:rsidR="00967D80" w:rsidRPr="00967D80" w:rsidRDefault="005D5FF2" w:rsidP="00967D80">
      <w:pPr>
        <w:spacing w:line="360" w:lineRule="auto"/>
      </w:pPr>
      <w:r>
        <w:tab/>
      </w:r>
      <w:r w:rsidR="00967D80" w:rsidRPr="00967D80">
        <w:rPr>
          <w:szCs w:val="24"/>
        </w:rPr>
        <w:t>Meniul principal</w:t>
      </w:r>
      <w:r w:rsidR="00FF0105">
        <w:rPr>
          <w:szCs w:val="24"/>
        </w:rPr>
        <w:t xml:space="preserve"> (</w:t>
      </w:r>
      <w:r w:rsidR="00FF0105">
        <w:rPr>
          <w:szCs w:val="24"/>
        </w:rPr>
        <w:fldChar w:fldCharType="begin"/>
      </w:r>
      <w:r w:rsidR="00FF0105">
        <w:rPr>
          <w:szCs w:val="24"/>
        </w:rPr>
        <w:instrText xml:space="preserve"> REF _Ref74427488 \h </w:instrText>
      </w:r>
      <w:r w:rsidR="00FF0105">
        <w:rPr>
          <w:szCs w:val="24"/>
        </w:rPr>
      </w:r>
      <w:r w:rsidR="00FF0105">
        <w:rPr>
          <w:szCs w:val="24"/>
        </w:rPr>
        <w:fldChar w:fldCharType="separate"/>
      </w:r>
      <w:r w:rsidR="00FF0105">
        <w:t xml:space="preserve">Fig.  </w:t>
      </w:r>
      <w:r w:rsidR="00FF0105">
        <w:rPr>
          <w:noProof/>
        </w:rPr>
        <w:t>6</w:t>
      </w:r>
      <w:r w:rsidR="00FF0105">
        <w:rPr>
          <w:szCs w:val="24"/>
        </w:rPr>
        <w:fldChar w:fldCharType="end"/>
      </w:r>
      <w:r w:rsidR="00FF0105">
        <w:rPr>
          <w:szCs w:val="24"/>
        </w:rPr>
        <w:t>)</w:t>
      </w:r>
      <w:r w:rsidR="00967D80" w:rsidRPr="00967D80">
        <w:rPr>
          <w:szCs w:val="24"/>
        </w:rPr>
        <w:t xml:space="preserve"> este primul ecran cu care interactioneaza jucatorul in urma rularii executabilului. Odata incarcat, utilizatorul este intampinat de titlul jocului asociat cu sigla acestuia, urmate de optiuni clare de a incepe jocul, de a vizualiza tabela de clasament online, inchiderea aplicatiei, logare sau crearea unui cont.</w:t>
      </w:r>
    </w:p>
    <w:p w14:paraId="0D8A9129" w14:textId="3051546C" w:rsidR="00FB2736" w:rsidRDefault="00FB2736" w:rsidP="00FB2736">
      <w:pPr>
        <w:pStyle w:val="Heading3"/>
      </w:pPr>
      <w:bookmarkStart w:id="26" w:name="_Toc74816697"/>
      <w:r>
        <w:t>Clasament online</w:t>
      </w:r>
      <w:bookmarkEnd w:id="26"/>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tblGrid>
      <w:tr w:rsidR="00FF0105" w14:paraId="005A93BB" w14:textId="77777777" w:rsidTr="00FF0105">
        <w:trPr>
          <w:jc w:val="right"/>
        </w:trPr>
        <w:tc>
          <w:tcPr>
            <w:tcW w:w="4928" w:type="dxa"/>
          </w:tcPr>
          <w:p w14:paraId="764A2DED" w14:textId="77777777" w:rsidR="00FF0105" w:rsidRDefault="00FF0105" w:rsidP="00FF0105">
            <w:pPr>
              <w:keepNext/>
              <w:jc w:val="center"/>
            </w:pPr>
            <w:r>
              <w:rPr>
                <w:noProof/>
              </w:rPr>
              <w:drawing>
                <wp:inline distT="0" distB="0" distL="0" distR="0" wp14:anchorId="2B7DB1C4" wp14:editId="10197676">
                  <wp:extent cx="2994660" cy="168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4660" cy="1682750"/>
                          </a:xfrm>
                          <a:prstGeom prst="rect">
                            <a:avLst/>
                          </a:prstGeom>
                          <a:noFill/>
                          <a:ln>
                            <a:noFill/>
                          </a:ln>
                        </pic:spPr>
                      </pic:pic>
                    </a:graphicData>
                  </a:graphic>
                </wp:inline>
              </w:drawing>
            </w:r>
          </w:p>
          <w:p w14:paraId="1432EA7E" w14:textId="32284705" w:rsidR="00FF0105" w:rsidRDefault="00FF0105" w:rsidP="00FF0105">
            <w:pPr>
              <w:pStyle w:val="Caption"/>
              <w:jc w:val="center"/>
            </w:pPr>
            <w:bookmarkStart w:id="27" w:name="_Ref74428016"/>
            <w:r>
              <w:t xml:space="preserve">Fig.  </w:t>
            </w:r>
            <w:r w:rsidR="0096442F">
              <w:fldChar w:fldCharType="begin"/>
            </w:r>
            <w:r w:rsidR="0096442F">
              <w:instrText xml:space="preserve"> SEQ Fig._ \* ARABIC </w:instrText>
            </w:r>
            <w:r w:rsidR="0096442F">
              <w:fldChar w:fldCharType="separate"/>
            </w:r>
            <w:r w:rsidR="00CC057A">
              <w:rPr>
                <w:noProof/>
              </w:rPr>
              <w:t>7</w:t>
            </w:r>
            <w:r w:rsidR="0096442F">
              <w:rPr>
                <w:noProof/>
              </w:rPr>
              <w:fldChar w:fldCharType="end"/>
            </w:r>
            <w:bookmarkEnd w:id="27"/>
            <w:r>
              <w:t xml:space="preserve"> – Clasament online</w:t>
            </w:r>
          </w:p>
        </w:tc>
      </w:tr>
    </w:tbl>
    <w:p w14:paraId="35A776AB" w14:textId="2DD9043F" w:rsidR="00FB2736" w:rsidRDefault="00FF0105" w:rsidP="00AE168A">
      <w:pPr>
        <w:spacing w:line="360" w:lineRule="auto"/>
      </w:pPr>
      <w:r>
        <w:tab/>
        <w:t>Am adaugat optiunea unui clasament online</w:t>
      </w:r>
      <w:r w:rsidR="00AE168A">
        <w:t xml:space="preserve"> (</w:t>
      </w:r>
      <w:r w:rsidR="00AE168A">
        <w:fldChar w:fldCharType="begin"/>
      </w:r>
      <w:r w:rsidR="00AE168A">
        <w:instrText xml:space="preserve"> REF _Ref74428016 \h  \* MERGEFORMAT </w:instrText>
      </w:r>
      <w:r w:rsidR="00AE168A">
        <w:fldChar w:fldCharType="separate"/>
      </w:r>
      <w:r w:rsidR="00AE168A">
        <w:t xml:space="preserve">Fig.  </w:t>
      </w:r>
      <w:r w:rsidR="00AE168A">
        <w:rPr>
          <w:noProof/>
        </w:rPr>
        <w:t>7</w:t>
      </w:r>
      <w:r w:rsidR="00AE168A">
        <w:fldChar w:fldCharType="end"/>
      </w:r>
      <w:r w:rsidR="00AE168A">
        <w:t>)</w:t>
      </w:r>
      <w:r>
        <w:t xml:space="preserve"> pentru a oferi o motivatie in plus de a obtine o perfomanta cat mai buna. Odata ce un nivel este completat cu succes, timpul este incarcat in baza de date Firebase de unde este accesata de script-ul ce populeaza tabela. Prima pagina, intitulata “Global”</w:t>
      </w:r>
      <w:r w:rsidR="00AE168A">
        <w:t>,</w:t>
      </w:r>
      <w:r>
        <w:t xml:space="preserve"> furnizeaza </w:t>
      </w:r>
      <w:r w:rsidR="00AE168A">
        <w:t>o ordonare crescatoare</w:t>
      </w:r>
      <w:r>
        <w:t xml:space="preserve"> </w:t>
      </w:r>
      <w:r w:rsidR="00AE168A">
        <w:t>al sumei timpilor obtinuti la toate cele 6 nivele. Navigand in continuare prin tab-urile numerotate de la 1 la 6, se pot vizualiza, de asemenea, si clasamentele individuale pentru fiecare nivel</w:t>
      </w:r>
      <w:r w:rsidR="009B201A">
        <w:t>.</w:t>
      </w:r>
    </w:p>
    <w:p w14:paraId="7984B2BC" w14:textId="4BA86DF0" w:rsidR="009B201A" w:rsidRDefault="009B201A" w:rsidP="009B201A">
      <w:pPr>
        <w:pStyle w:val="Heading3"/>
      </w:pPr>
      <w:bookmarkStart w:id="28" w:name="_Toc74816698"/>
      <w:r>
        <w:t>Mapa nivelelor</w:t>
      </w:r>
      <w:bookmarkEnd w:id="28"/>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tblGrid>
      <w:tr w:rsidR="009B201A" w14:paraId="34AB3894" w14:textId="77777777" w:rsidTr="009B201A">
        <w:tc>
          <w:tcPr>
            <w:tcW w:w="4928" w:type="dxa"/>
          </w:tcPr>
          <w:p w14:paraId="66D5151D" w14:textId="77777777" w:rsidR="009B201A" w:rsidRDefault="009B201A" w:rsidP="009B201A">
            <w:pPr>
              <w:keepNext/>
              <w:jc w:val="center"/>
            </w:pPr>
            <w:r>
              <w:rPr>
                <w:noProof/>
              </w:rPr>
              <w:drawing>
                <wp:inline distT="0" distB="0" distL="0" distR="0" wp14:anchorId="7E3F8ECE" wp14:editId="7DAA3FFC">
                  <wp:extent cx="2995200" cy="16831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2DF89650" w14:textId="01792B83" w:rsidR="009B201A" w:rsidRDefault="009B201A" w:rsidP="009B201A">
            <w:pPr>
              <w:pStyle w:val="Caption"/>
              <w:jc w:val="center"/>
            </w:pPr>
            <w:bookmarkStart w:id="29" w:name="_Ref74434876"/>
            <w:r>
              <w:t xml:space="preserve">Fig.  </w:t>
            </w:r>
            <w:r w:rsidR="0096442F">
              <w:fldChar w:fldCharType="begin"/>
            </w:r>
            <w:r w:rsidR="0096442F">
              <w:instrText xml:space="preserve"> SEQ Fig._ \* ARABIC </w:instrText>
            </w:r>
            <w:r w:rsidR="0096442F">
              <w:fldChar w:fldCharType="separate"/>
            </w:r>
            <w:r w:rsidR="00CC057A">
              <w:rPr>
                <w:noProof/>
              </w:rPr>
              <w:t>8</w:t>
            </w:r>
            <w:r w:rsidR="0096442F">
              <w:rPr>
                <w:noProof/>
              </w:rPr>
              <w:fldChar w:fldCharType="end"/>
            </w:r>
            <w:bookmarkEnd w:id="29"/>
            <w:r>
              <w:t xml:space="preserve"> – Meniul de selectie a nivelului</w:t>
            </w:r>
          </w:p>
        </w:tc>
      </w:tr>
    </w:tbl>
    <w:p w14:paraId="178E7AAA" w14:textId="7FA9CEF0" w:rsidR="009B201A" w:rsidRDefault="009B201A" w:rsidP="004B6566">
      <w:pPr>
        <w:spacing w:line="360" w:lineRule="auto"/>
      </w:pPr>
      <w:r>
        <w:tab/>
        <w:t>Odata apasat butonul “Play”</w:t>
      </w:r>
      <w:r w:rsidR="00A27E70">
        <w:t xml:space="preserve">, </w:t>
      </w:r>
      <w:r>
        <w:t>este afisat meniul de selectie a nivelului dorit (</w:t>
      </w:r>
      <w:r>
        <w:fldChar w:fldCharType="begin"/>
      </w:r>
      <w:r>
        <w:instrText xml:space="preserve"> REF _Ref74434876 \h </w:instrText>
      </w:r>
      <w:r w:rsidR="004B6566">
        <w:instrText xml:space="preserve"> \* MERGEFORMAT </w:instrText>
      </w:r>
      <w:r>
        <w:fldChar w:fldCharType="separate"/>
      </w:r>
      <w:r>
        <w:t xml:space="preserve">Fig.  </w:t>
      </w:r>
      <w:r>
        <w:rPr>
          <w:noProof/>
        </w:rPr>
        <w:t>8</w:t>
      </w:r>
      <w:r>
        <w:fldChar w:fldCharType="end"/>
      </w:r>
      <w:r>
        <w:t>)</w:t>
      </w:r>
      <w:r w:rsidR="00A27E70">
        <w:t xml:space="preserve">. Am conceput pentru acesta un design ingenios ce inglobeaza elemente regasite si in cadrul jocului. La incarcarea ecranului se deschid trapele corespunzatoare tuturor nivelelor deja completate, inclusiv cel curent. Odata deschise, utilizatorul are </w:t>
      </w:r>
      <w:r w:rsidR="004B6566">
        <w:lastRenderedPageBreak/>
        <w:t>posibilitatea de a selecta pe cel dorit.</w:t>
      </w:r>
    </w:p>
    <w:p w14:paraId="3074D256" w14:textId="1E1B9051" w:rsidR="004B6566" w:rsidRDefault="004B6566" w:rsidP="004B6566">
      <w:pPr>
        <w:pStyle w:val="Heading3"/>
      </w:pPr>
      <w:bookmarkStart w:id="30" w:name="_Toc74816699"/>
      <w:r>
        <w:t>Sign In / Sign Up</w:t>
      </w:r>
      <w:bookmarkEnd w:id="30"/>
    </w:p>
    <w:tbl>
      <w:tblPr>
        <w:tblStyle w:val="TableGrid"/>
        <w:tblW w:w="98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57"/>
      </w:tblGrid>
      <w:tr w:rsidR="004B6566" w14:paraId="2B55F491" w14:textId="77777777" w:rsidTr="004B6566">
        <w:trPr>
          <w:jc w:val="center"/>
        </w:trPr>
        <w:tc>
          <w:tcPr>
            <w:tcW w:w="4932" w:type="dxa"/>
          </w:tcPr>
          <w:p w14:paraId="672063EA" w14:textId="77777777" w:rsidR="004B6566" w:rsidRDefault="004B6566" w:rsidP="004B6566">
            <w:pPr>
              <w:keepNext/>
              <w:jc w:val="center"/>
            </w:pPr>
            <w:r>
              <w:rPr>
                <w:noProof/>
              </w:rPr>
              <w:drawing>
                <wp:inline distT="0" distB="0" distL="0" distR="0" wp14:anchorId="17F7E276" wp14:editId="403B5894">
                  <wp:extent cx="2995200" cy="16831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0BE5BBAD" w14:textId="02E0BE85" w:rsidR="004B6566" w:rsidRDefault="004B6566" w:rsidP="004B6566">
            <w:pPr>
              <w:pStyle w:val="Caption"/>
              <w:jc w:val="center"/>
            </w:pPr>
            <w:r>
              <w:t xml:space="preserve">Fig.  </w:t>
            </w:r>
            <w:r w:rsidR="0096442F">
              <w:fldChar w:fldCharType="begin"/>
            </w:r>
            <w:r w:rsidR="0096442F">
              <w:instrText xml:space="preserve"> SEQ Fig._ \* ARABIC </w:instrText>
            </w:r>
            <w:r w:rsidR="0096442F">
              <w:fldChar w:fldCharType="separate"/>
            </w:r>
            <w:r w:rsidR="00CC057A">
              <w:rPr>
                <w:noProof/>
              </w:rPr>
              <w:t>9</w:t>
            </w:r>
            <w:r w:rsidR="0096442F">
              <w:rPr>
                <w:noProof/>
              </w:rPr>
              <w:fldChar w:fldCharType="end"/>
            </w:r>
            <w:r>
              <w:t xml:space="preserve"> – Meniu creare cont</w:t>
            </w:r>
          </w:p>
        </w:tc>
        <w:tc>
          <w:tcPr>
            <w:tcW w:w="4957" w:type="dxa"/>
          </w:tcPr>
          <w:p w14:paraId="05D5237D" w14:textId="77777777" w:rsidR="004B6566" w:rsidRDefault="004B6566" w:rsidP="004B6566">
            <w:pPr>
              <w:keepNext/>
              <w:jc w:val="center"/>
            </w:pPr>
            <w:r>
              <w:rPr>
                <w:noProof/>
              </w:rPr>
              <w:drawing>
                <wp:inline distT="0" distB="0" distL="0" distR="0" wp14:anchorId="51E2C079" wp14:editId="0DCB544B">
                  <wp:extent cx="2995200" cy="16831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075D8F7A" w14:textId="2CD13370" w:rsidR="004B6566" w:rsidRDefault="004B6566" w:rsidP="004B6566">
            <w:pPr>
              <w:pStyle w:val="Caption"/>
              <w:jc w:val="center"/>
            </w:pPr>
            <w:r>
              <w:t xml:space="preserve">Fig.  </w:t>
            </w:r>
            <w:r w:rsidR="0096442F">
              <w:fldChar w:fldCharType="begin"/>
            </w:r>
            <w:r w:rsidR="0096442F">
              <w:instrText xml:space="preserve"> SEQ Fig._ \* ARABIC </w:instrText>
            </w:r>
            <w:r w:rsidR="0096442F">
              <w:fldChar w:fldCharType="separate"/>
            </w:r>
            <w:r w:rsidR="00CC057A">
              <w:rPr>
                <w:noProof/>
              </w:rPr>
              <w:t>10</w:t>
            </w:r>
            <w:r w:rsidR="0096442F">
              <w:rPr>
                <w:noProof/>
              </w:rPr>
              <w:fldChar w:fldCharType="end"/>
            </w:r>
            <w:r>
              <w:t xml:space="preserve"> – Meniu logare</w:t>
            </w:r>
          </w:p>
        </w:tc>
      </w:tr>
    </w:tbl>
    <w:p w14:paraId="2BDD8EF6" w14:textId="763A87F7" w:rsidR="00FF3059" w:rsidRDefault="004B6566" w:rsidP="00D73C3B">
      <w:pPr>
        <w:spacing w:line="360" w:lineRule="auto"/>
      </w:pPr>
      <w:r>
        <w:tab/>
        <w:t xml:space="preserve">Exista 2 ipostaze in care jucatorul poate parcurge nivelele: mod anonim sau autentificat; prima varianta presupune inceperea jocului fara logare, ceea ce </w:t>
      </w:r>
      <w:r w:rsidR="00FF3059">
        <w:t>conduce la</w:t>
      </w:r>
      <w:r>
        <w:t xml:space="preserve"> lipsa inregistrarii scorului</w:t>
      </w:r>
      <w:r w:rsidR="00FF3059">
        <w:t xml:space="preserve"> </w:t>
      </w:r>
      <w:r w:rsidR="00EF5455">
        <w:t>sau</w:t>
      </w:r>
      <w:r w:rsidR="00FF3059">
        <w:t xml:space="preserve"> a prezentei in tabela de clasament. Singura </w:t>
      </w:r>
      <w:r w:rsidR="00836D01">
        <w:t xml:space="preserve">memorare </w:t>
      </w:r>
      <w:r w:rsidR="00FF3059">
        <w:t>ce are loc este progresul acumulat, reprezentat de nivelul curent necompletat, care va fi stocat local.</w:t>
      </w:r>
      <w:r w:rsidR="00836D01">
        <w:t xml:space="preserve"> In cel de-al doilea caz, utilizatorul beneficiaza de exprerienta completa a jocului, ambele procese de logare si autentificare fiind insotite de mesaje </w:t>
      </w:r>
      <w:r w:rsidR="00BA5F40">
        <w:t>ajutatoare corespunzatoare</w:t>
      </w:r>
      <w:r w:rsidR="00EF5455">
        <w:t xml:space="preserve"> pentru situatii in care sunt completate campurile gresit, de exemplu, parola si verificarea acesteia nu coincid, mail-ul nu are un format valid, absenta unor informatii sau absenta unui cont asociat cu datele furnizate</w:t>
      </w:r>
      <w:r w:rsidR="00BA5F40">
        <w:t>.</w:t>
      </w:r>
    </w:p>
    <w:p w14:paraId="4EF3E023" w14:textId="77777777" w:rsidR="00FF3059" w:rsidRDefault="00FF3059" w:rsidP="00FF3059"/>
    <w:p w14:paraId="4A872C9A" w14:textId="77777777" w:rsidR="00FF3059" w:rsidRDefault="00FF3059" w:rsidP="00FF3059"/>
    <w:p w14:paraId="2CDA5F4E" w14:textId="3FA0545B" w:rsidR="00AD19C5" w:rsidRDefault="00772507" w:rsidP="00D411B5">
      <w:pPr>
        <w:pStyle w:val="Heading1"/>
      </w:pPr>
      <w:r>
        <w:lastRenderedPageBreak/>
        <w:tab/>
      </w:r>
      <w:r>
        <w:tab/>
      </w:r>
      <w:bookmarkStart w:id="31" w:name="_Toc74816700"/>
      <w:r w:rsidR="00EF5455">
        <w:t>Detalii de implementare</w:t>
      </w:r>
      <w:bookmarkEnd w:id="31"/>
    </w:p>
    <w:p w14:paraId="60C267FC" w14:textId="2AABD30A" w:rsidR="00F50137" w:rsidRDefault="00F50137" w:rsidP="00D411B5">
      <w:pPr>
        <w:pStyle w:val="Heading2"/>
      </w:pPr>
      <w:bookmarkStart w:id="32" w:name="_Toc74816701"/>
      <w:r>
        <w:t>Introducere</w:t>
      </w:r>
      <w:bookmarkEnd w:id="32"/>
    </w:p>
    <w:p w14:paraId="2AB0B52B" w14:textId="488618F9" w:rsidR="00E336E9" w:rsidRDefault="00EF5455" w:rsidP="001A4619">
      <w:pPr>
        <w:spacing w:line="360" w:lineRule="auto"/>
      </w:pPr>
      <w:r>
        <w:tab/>
        <w:t>In cele ce urmeaza voi prezenta partile componente ale jocului</w:t>
      </w:r>
      <w:r w:rsidR="00D73C3B">
        <w:t xml:space="preserve"> si modul in care interactioneaza toate obiectele. In procesul de creatie</w:t>
      </w:r>
      <w:r w:rsidR="00E336E9">
        <w:t>, m-am folosit de diverse unelte pe care le pune la dispozitie Unity, dintre care cele ce merita mentionate sunt cele fundamentale, care se afla la baza majoritatii elementelor ce presupun interactiune sau dinamism:</w:t>
      </w:r>
    </w:p>
    <w:tbl>
      <w:tblPr>
        <w:tblStyle w:val="TableGrid"/>
        <w:tblpPr w:leftFromText="181" w:rightFromText="181" w:vertAnchor="text" w:horzAnchor="margin" w:tblpXSpec="right" w:tblpY="12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tblGrid>
      <w:tr w:rsidR="00014E46" w14:paraId="4825AEE1" w14:textId="77777777" w:rsidTr="00014E46">
        <w:tc>
          <w:tcPr>
            <w:tcW w:w="2546" w:type="dxa"/>
          </w:tcPr>
          <w:p w14:paraId="36A01B4C" w14:textId="77777777" w:rsidR="00014E46" w:rsidRDefault="00014E46" w:rsidP="00014E46">
            <w:pPr>
              <w:keepNext/>
              <w:spacing w:line="360" w:lineRule="auto"/>
              <w:jc w:val="center"/>
            </w:pPr>
            <w:r>
              <w:rPr>
                <w:noProof/>
              </w:rPr>
              <w:drawing>
                <wp:inline distT="0" distB="0" distL="0" distR="0" wp14:anchorId="68B2DAC2" wp14:editId="307F2955">
                  <wp:extent cx="1479550" cy="1519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9550" cy="1519299"/>
                          </a:xfrm>
                          <a:prstGeom prst="rect">
                            <a:avLst/>
                          </a:prstGeom>
                          <a:noFill/>
                          <a:ln>
                            <a:noFill/>
                          </a:ln>
                        </pic:spPr>
                      </pic:pic>
                    </a:graphicData>
                  </a:graphic>
                </wp:inline>
              </w:drawing>
            </w:r>
          </w:p>
          <w:p w14:paraId="3744094D" w14:textId="6B228B4F" w:rsidR="00014E46" w:rsidRPr="001A4619" w:rsidRDefault="00014E46" w:rsidP="00014E46">
            <w:pPr>
              <w:pStyle w:val="Caption"/>
              <w:jc w:val="center"/>
            </w:pPr>
            <w:bookmarkStart w:id="33" w:name="_Ref74500939"/>
            <w:r>
              <w:t xml:space="preserve">Fig.  </w:t>
            </w:r>
            <w:r>
              <w:fldChar w:fldCharType="begin"/>
            </w:r>
            <w:r>
              <w:instrText xml:space="preserve"> SEQ Fig._ \* ARABIC </w:instrText>
            </w:r>
            <w:r>
              <w:fldChar w:fldCharType="separate"/>
            </w:r>
            <w:r w:rsidR="00CC057A">
              <w:rPr>
                <w:noProof/>
              </w:rPr>
              <w:t>11</w:t>
            </w:r>
            <w:r>
              <w:fldChar w:fldCharType="end"/>
            </w:r>
            <w:bookmarkEnd w:id="33"/>
            <w:r>
              <w:t xml:space="preserve"> – Ordinea de executare a functiilor</w:t>
            </w:r>
          </w:p>
        </w:tc>
      </w:tr>
    </w:tbl>
    <w:p w14:paraId="1A5ED4FC" w14:textId="2D27EF5B" w:rsidR="001A4619" w:rsidRDefault="00E336E9" w:rsidP="001A4619">
      <w:pPr>
        <w:pStyle w:val="ListParagraph"/>
        <w:numPr>
          <w:ilvl w:val="0"/>
          <w:numId w:val="18"/>
        </w:numPr>
        <w:spacing w:line="360" w:lineRule="auto"/>
      </w:pPr>
      <w:r w:rsidRPr="007E6EDA">
        <w:rPr>
          <w:b/>
          <w:bCs/>
        </w:rPr>
        <w:t>MonoBehaviour</w:t>
      </w:r>
      <w:r>
        <w:t xml:space="preserve"> este numele clasei de baza pe care o va mosteni orice script care urmeaza sa fie atasat unui obiect.</w:t>
      </w:r>
      <w:r w:rsidR="007E6EDA">
        <w:t xml:space="preserve"> Aceasta furnizeaza o infrasctructura pentru programarea obiector, usor de inteles si de programat. </w:t>
      </w:r>
      <w:r w:rsidR="00E73A65">
        <w:t>Pune</w:t>
      </w:r>
      <w:r w:rsidR="007E6EDA">
        <w:t xml:space="preserve"> la dispozitie functiile necesare pentru manevrarea proprietatilor in orice stare s-ar afla</w:t>
      </w:r>
      <w:r w:rsidR="00E73A65">
        <w:t xml:space="preserve"> instanta respectiva</w:t>
      </w:r>
      <w:r w:rsidR="007E6EDA">
        <w:t xml:space="preserve">, avand o ordine clara de executare. </w:t>
      </w:r>
      <w:r w:rsidR="001A4619">
        <w:t xml:space="preserve">Din </w:t>
      </w:r>
      <w:r w:rsidR="001A4619">
        <w:fldChar w:fldCharType="begin"/>
      </w:r>
      <w:r w:rsidR="001A4619">
        <w:instrText xml:space="preserve"> REF _Ref74500939 \h </w:instrText>
      </w:r>
      <w:r w:rsidR="001A4619">
        <w:fldChar w:fldCharType="separate"/>
      </w:r>
      <w:r w:rsidR="001A4619">
        <w:t xml:space="preserve">Fig.  </w:t>
      </w:r>
      <w:r w:rsidR="001A4619">
        <w:rPr>
          <w:noProof/>
        </w:rPr>
        <w:t>11</w:t>
      </w:r>
      <w:r w:rsidR="001A4619">
        <w:fldChar w:fldCharType="end"/>
      </w:r>
      <w:r w:rsidR="001A4619">
        <w:t xml:space="preserve"> se observa functiile de initializare, Awake() si Start() avand loc la instantierea obiectului, iar OnEnable la la activarea obiectului in scena. Update() si FixedUpdate</w:t>
      </w:r>
      <w:r w:rsidR="00E73A65">
        <w:t>() se repeta la fiecare frame, respectiv la un interval de timp constant; ele sunt utilizate in special pentru evenimentele ce tin de logica jocului, cum ar fi input-ul de la utilizator, si respectiv gestionarea fizicii, cum ar fi aplicarea constanta a unei forte. Analog initializarii, au loc functiile OnEnable() si OnDestroy().</w:t>
      </w:r>
    </w:p>
    <w:p w14:paraId="70164A6D" w14:textId="7F8D58CB" w:rsidR="00E73A65" w:rsidRDefault="00E73A65" w:rsidP="001A4619">
      <w:pPr>
        <w:pStyle w:val="ListParagraph"/>
        <w:numPr>
          <w:ilvl w:val="0"/>
          <w:numId w:val="18"/>
        </w:numPr>
        <w:spacing w:line="360" w:lineRule="auto"/>
      </w:pPr>
      <w:r w:rsidRPr="00E73A65">
        <w:rPr>
          <w:b/>
          <w:bCs/>
        </w:rPr>
        <w:t>Componentele</w:t>
      </w:r>
      <w:r>
        <w:t xml:space="preserve"> sunt atasate obiectelor si au rolul de a gestiona diferite tipuri de interactiuni</w:t>
      </w:r>
      <w:r w:rsidR="00F50137">
        <w:t xml:space="preserve">. Printre cele mai importante pe care le-am folosit se numara, de exemplu, Rigidbody care ofera posesorului capacitatea de a se supune tuturor legilor fizicii, precum grativatia, inertia, viteza, acceleratia sau momentul de rotatie. De asemenea, pentru ca orice 2 obiecte sa poata interactiona, au nevoie de un Collider care gestioneaza modul in care coliziunea dintre acestea are loc. Din punct de vedere vizual, elementare sunt SpriteRenderer si Animator ce se folosesc de </w:t>
      </w:r>
      <w:r w:rsidR="009754F0">
        <w:t>elemente grafice precum animatii si sprite-urlie</w:t>
      </w:r>
      <w:r w:rsidR="009754F0">
        <w:rPr>
          <w:rStyle w:val="FootnoteReference"/>
        </w:rPr>
        <w:footnoteReference w:id="7"/>
      </w:r>
      <w:r w:rsidR="009754F0">
        <w:t xml:space="preserve"> din care acestea sunt compuse pentru a simula miscare, dand astfel viata obiectelor.</w:t>
      </w:r>
    </w:p>
    <w:p w14:paraId="6C945902" w14:textId="63D20475" w:rsidR="009754F0" w:rsidRDefault="009754F0" w:rsidP="001A4619">
      <w:pPr>
        <w:pStyle w:val="ListParagraph"/>
        <w:numPr>
          <w:ilvl w:val="0"/>
          <w:numId w:val="18"/>
        </w:numPr>
        <w:spacing w:line="360" w:lineRule="auto"/>
      </w:pPr>
      <w:r>
        <w:rPr>
          <w:b/>
          <w:bCs/>
        </w:rPr>
        <w:t xml:space="preserve">Conceptele de programare orientata obiect </w:t>
      </w:r>
      <w:r>
        <w:t>care m-au ajutat cel mai mult si pe care le-</w:t>
      </w:r>
      <w:r>
        <w:lastRenderedPageBreak/>
        <w:t>am exploatat in mod repetat sunt mostenirea si Singleton Design Pattern</w:t>
      </w:r>
      <w:r>
        <w:rPr>
          <w:rStyle w:val="FootnoteReference"/>
        </w:rPr>
        <w:footnoteReference w:id="8"/>
      </w:r>
      <w:r>
        <w:t>.</w:t>
      </w:r>
      <w:r w:rsidR="004A2D9F">
        <w:t xml:space="preserve"> Astfel, am avut posibilitatea sa reutilizez fragmente substantiale de cod pentru obiecte cu comportamente asemanatoare, cum ar fi butoanele, manetele si usile. De asemenea, piesele care se </w:t>
      </w:r>
      <w:r w:rsidR="00936A05">
        <w:t>remarca</w:t>
      </w:r>
      <w:r w:rsidR="004A2D9F">
        <w:t xml:space="preserve"> prin proprietatea de unicitate sunt atat gestionatorul bazei de date, cat si personajele principale, toate acestea fiind accesibile global in toata aplicatia.</w:t>
      </w:r>
    </w:p>
    <w:p w14:paraId="02E8E759" w14:textId="2E80A4BD" w:rsidR="004A2D9F" w:rsidRDefault="004A2D9F" w:rsidP="00D411B5">
      <w:pPr>
        <w:pStyle w:val="Heading2"/>
      </w:pPr>
      <w:bookmarkStart w:id="34" w:name="_Toc74816702"/>
      <w:r>
        <w:t>Baza de date</w:t>
      </w:r>
      <w:bookmarkEnd w:id="34"/>
    </w:p>
    <w:p w14:paraId="183CA1DB" w14:textId="54B4D8F0" w:rsidR="003F46D1" w:rsidRDefault="003F46D1" w:rsidP="00FE5BEE">
      <w:pPr>
        <w:spacing w:line="360" w:lineRule="auto"/>
      </w:pPr>
      <w:r>
        <w:tab/>
        <w:t>Mediatorul dintre baza de date si aplicatie este un script denumit FirebaseHandler, accesibil global printr-o functie statica care returneaza singura instanta a acestei clase, urmand design pattern-ul mentionat in capitolul anterior. Am conceput aceasta clasa sa inglobeze in cateva functii cu scop clar toate operatiile necesare aplicatiei pentru a autentifica sau crea un cont utilizatorului si pentru a salva progresul si timpii record obtinuti de acesta la fiecare nivel</w:t>
      </w:r>
      <w:r w:rsidR="00D874DD">
        <w:t>, astfel respectand principiul de incapsulare a programarii orientate obiect.</w:t>
      </w:r>
      <w:r w:rsidR="00014E4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5763C3" w14:paraId="4251EECC" w14:textId="77777777" w:rsidTr="005763C3">
        <w:tc>
          <w:tcPr>
            <w:tcW w:w="9395" w:type="dxa"/>
          </w:tcPr>
          <w:p w14:paraId="19521B46" w14:textId="77777777" w:rsidR="005763C3" w:rsidRDefault="005763C3" w:rsidP="005763C3">
            <w:pPr>
              <w:keepNext/>
              <w:spacing w:line="360" w:lineRule="auto"/>
              <w:jc w:val="center"/>
            </w:pPr>
            <w:r>
              <w:rPr>
                <w:noProof/>
              </w:rPr>
              <w:drawing>
                <wp:inline distT="0" distB="0" distL="0" distR="0" wp14:anchorId="5689C2FC" wp14:editId="048C1672">
                  <wp:extent cx="3193473" cy="177601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2371" cy="1780959"/>
                          </a:xfrm>
                          <a:prstGeom prst="rect">
                            <a:avLst/>
                          </a:prstGeom>
                          <a:noFill/>
                          <a:ln>
                            <a:noFill/>
                          </a:ln>
                        </pic:spPr>
                      </pic:pic>
                    </a:graphicData>
                  </a:graphic>
                </wp:inline>
              </w:drawing>
            </w:r>
          </w:p>
          <w:p w14:paraId="3018CBDF" w14:textId="644493FF" w:rsidR="005763C3" w:rsidRDefault="005763C3" w:rsidP="005763C3">
            <w:pPr>
              <w:pStyle w:val="Caption"/>
              <w:jc w:val="center"/>
            </w:pPr>
            <w:bookmarkStart w:id="35" w:name="_Ref74569873"/>
            <w:r>
              <w:t xml:space="preserve">Fig.  </w:t>
            </w:r>
            <w:r>
              <w:fldChar w:fldCharType="begin"/>
            </w:r>
            <w:r>
              <w:instrText xml:space="preserve"> SEQ Fig._ \* ARABIC </w:instrText>
            </w:r>
            <w:r>
              <w:fldChar w:fldCharType="separate"/>
            </w:r>
            <w:r w:rsidR="00CC057A">
              <w:rPr>
                <w:noProof/>
              </w:rPr>
              <w:t>12</w:t>
            </w:r>
            <w:r>
              <w:fldChar w:fldCharType="end"/>
            </w:r>
            <w:bookmarkEnd w:id="35"/>
            <w:r>
              <w:t xml:space="preserve"> – Diagrama structurii bazei de date</w:t>
            </w:r>
          </w:p>
        </w:tc>
      </w:tr>
    </w:tbl>
    <w:p w14:paraId="38F34222" w14:textId="77777777" w:rsidR="005763C3" w:rsidRDefault="005763C3" w:rsidP="00FE5BEE">
      <w:pPr>
        <w:spacing w:line="360" w:lineRule="auto"/>
      </w:pPr>
    </w:p>
    <w:p w14:paraId="3F915F0F" w14:textId="5DFB470E" w:rsidR="00A32391" w:rsidRDefault="00014E46" w:rsidP="00A32391">
      <w:pPr>
        <w:spacing w:line="360" w:lineRule="auto"/>
      </w:pPr>
      <w:r>
        <w:tab/>
        <w:t xml:space="preserve">Arhitectura bazei de date fiind de tip NoSQL, aceasta este organizata sub forma unor dosare imbricate. Dupa cum se poate observa in </w:t>
      </w:r>
      <w:r w:rsidR="005763C3">
        <w:rPr>
          <w:b/>
          <w:bCs/>
        </w:rPr>
        <w:fldChar w:fldCharType="begin"/>
      </w:r>
      <w:r w:rsidR="005763C3">
        <w:instrText xml:space="preserve"> REF _Ref74569873 \h </w:instrText>
      </w:r>
      <w:r w:rsidR="005763C3">
        <w:rPr>
          <w:b/>
          <w:bCs/>
        </w:rPr>
      </w:r>
      <w:r w:rsidR="005763C3">
        <w:rPr>
          <w:b/>
          <w:bCs/>
        </w:rPr>
        <w:fldChar w:fldCharType="separate"/>
      </w:r>
      <w:r w:rsidR="005763C3">
        <w:t xml:space="preserve">Fig.  </w:t>
      </w:r>
      <w:r w:rsidR="005763C3">
        <w:rPr>
          <w:noProof/>
        </w:rPr>
        <w:t>12</w:t>
      </w:r>
      <w:r w:rsidR="005763C3">
        <w:rPr>
          <w:b/>
          <w:bCs/>
        </w:rPr>
        <w:fldChar w:fldCharType="end"/>
      </w:r>
      <w:r>
        <w:t>,</w:t>
      </w:r>
      <w:r w:rsidR="00A32391">
        <w:t xml:space="preserve"> fiecarui cont creat in interiorul aplicatiei ii este asociat un nod “User” care contine informatii precum un identificator unic (“localId”),  generat automat de platforma la inregistrare, date personale, progresul in joc si o lista de noduri de tip “LevelData”. Acestea stocheaza informatiile despre fiecare nivel in parte, cum ar fi numele acestuia, indexul si timpul in care a fost completat cu succes, atat sub forma de numar rational</w:t>
      </w:r>
      <w:r w:rsidR="005763C3">
        <w:t xml:space="preserve">, care arata numarul de secunde si milisecunde, cat si structurat ca sir de caractere de forma “minute:secunde.milisecunde”. </w:t>
      </w:r>
    </w:p>
    <w:p w14:paraId="0BE1D861" w14:textId="4694BA55" w:rsidR="00E57AFE" w:rsidRDefault="00E57AFE" w:rsidP="00A32391">
      <w:pPr>
        <w:spacing w:line="360" w:lineRule="auto"/>
      </w:pPr>
      <w:r>
        <w:lastRenderedPageBreak/>
        <w:tab/>
        <w:t>Un impediment pe care l-am intampinat incercand sa realizez comunicarea intre baza de date si aplicatia mea este faptul ca Firebase pune la dispozitie utilitare SDK</w:t>
      </w:r>
      <w:r w:rsidR="00FF2934">
        <w:rPr>
          <w:rStyle w:val="FootnoteReference"/>
        </w:rPr>
        <w:footnoteReference w:id="9"/>
      </w:r>
      <w:r>
        <w:t xml:space="preserve"> </w:t>
      </w:r>
      <w:r w:rsidR="00FF2934">
        <w:t>usor integrabile cu Unity pentru platformele Android si IOS. Pentru a rezolva aceasta problema am importa</w:t>
      </w:r>
      <w:r w:rsidR="00CA507A">
        <w:t>t o biblioteca de pe Unity Store</w:t>
      </w:r>
      <w:r w:rsidR="00D05E07">
        <w:t xml:space="preserve"> numita RestClient</w:t>
      </w:r>
      <w:r w:rsidR="00CA507A">
        <w:t xml:space="preserve"> care faciliteaza trimiterea de </w:t>
      </w:r>
      <w:r w:rsidR="00D05E07">
        <w:t>metode HTTP</w:t>
      </w:r>
      <w:r w:rsidR="00D05E07">
        <w:rPr>
          <w:rStyle w:val="FootnoteReference"/>
        </w:rPr>
        <w:footnoteReference w:id="10"/>
      </w:r>
      <w:r w:rsidR="00D05E07">
        <w:t>, astfel folosindu-ma de API-ul pus la dispozitie de Firebase pentru aplicatiile Web.</w:t>
      </w:r>
    </w:p>
    <w:p w14:paraId="4F37AAF3" w14:textId="476C656C" w:rsidR="004A2D9F" w:rsidRDefault="003F46D1" w:rsidP="00D411B5">
      <w:pPr>
        <w:pStyle w:val="Heading3"/>
      </w:pPr>
      <w:bookmarkStart w:id="36" w:name="_Toc74816703"/>
      <w:r>
        <w:t>Autentificare</w:t>
      </w:r>
      <w:r w:rsidR="002F6F67">
        <w:t xml:space="preserve"> / </w:t>
      </w:r>
      <w:r w:rsidR="002F6F67" w:rsidRPr="00D411B5">
        <w:t>Inregistrare</w:t>
      </w:r>
      <w:bookmarkEnd w:id="36"/>
    </w:p>
    <w:p w14:paraId="29091D20" w14:textId="4426ADBE" w:rsidR="005448D7" w:rsidRDefault="00E57AFE" w:rsidP="00D678C7">
      <w:pPr>
        <w:spacing w:line="360" w:lineRule="auto"/>
      </w:pPr>
      <w:r>
        <w:tab/>
      </w:r>
      <w:r w:rsidR="002F6F67">
        <w:t xml:space="preserve">Pentru a realiza autentificarea si inregistrarea utilizatorului trimit comenzi de tip GET, respectiv POST catre serverul Firebase, asteptand drept raspuns un cod de confirmare care poate fi </w:t>
      </w:r>
      <w:r w:rsidR="007214DD">
        <w:t>200</w:t>
      </w:r>
      <w:r w:rsidR="008A65A1">
        <w:t xml:space="preserve">: </w:t>
      </w:r>
      <w:r w:rsidR="007214DD">
        <w:t>“OK”</w:t>
      </w:r>
      <w:r w:rsidR="008A65A1">
        <w:t>,</w:t>
      </w:r>
      <w:r w:rsidR="007214DD">
        <w:t xml:space="preserve"> sau 40</w:t>
      </w:r>
      <w:r w:rsidR="008A65A1">
        <w:t>0: “Not supported”. Primul reprezinta confirmarea acestor doua actiuni, iar cel de-al doilea poate avea interpretari multiple, de exemplu, faptul ca se incearca accesarea unui cont inexistent</w:t>
      </w:r>
      <w:r w:rsidR="00544F2D">
        <w:t xml:space="preserve"> sau crearea unuia deja existent,</w:t>
      </w:r>
      <w:r w:rsidR="008A65A1">
        <w:t xml:space="preserve"> parola introdusa este gresita sau datele de intrare nu sunt valide.</w:t>
      </w:r>
      <w:r w:rsidR="00544F2D">
        <w:t xml:space="preserve"> Odata ce comanda asociata butonului de “Sign Up” se realizeaza cu succes, noul cont va fi salvat si afisat in pagina denumita “Authentification” (</w:t>
      </w:r>
      <w:r w:rsidR="00D678C7">
        <w:fldChar w:fldCharType="begin"/>
      </w:r>
      <w:r w:rsidR="00D678C7">
        <w:instrText xml:space="preserve"> REF _Ref74592740 \h </w:instrText>
      </w:r>
      <w:r w:rsidR="00D678C7">
        <w:fldChar w:fldCharType="separate"/>
      </w:r>
      <w:r w:rsidR="00D678C7">
        <w:t xml:space="preserve">Fig.  </w:t>
      </w:r>
      <w:r w:rsidR="00D678C7">
        <w:rPr>
          <w:noProof/>
        </w:rPr>
        <w:t>13</w:t>
      </w:r>
      <w:r w:rsidR="00D678C7">
        <w:fldChar w:fldCharType="end"/>
      </w:r>
      <w:r w:rsidR="00544F2D">
        <w:t xml:space="preserve">), de unde se pot gestiona toate aceste intrari.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544F2D" w14:paraId="20B614D8" w14:textId="77777777" w:rsidTr="00D678C7">
        <w:tc>
          <w:tcPr>
            <w:tcW w:w="9395" w:type="dxa"/>
          </w:tcPr>
          <w:p w14:paraId="6FE5B7AA" w14:textId="77777777" w:rsidR="00D678C7" w:rsidRDefault="00544F2D" w:rsidP="00D678C7">
            <w:pPr>
              <w:keepNext/>
              <w:jc w:val="center"/>
            </w:pPr>
            <w:r>
              <w:rPr>
                <w:noProof/>
              </w:rPr>
              <w:drawing>
                <wp:inline distT="0" distB="0" distL="0" distR="0" wp14:anchorId="594714A9" wp14:editId="261A0D86">
                  <wp:extent cx="3767427" cy="3138054"/>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2693" cy="3167429"/>
                          </a:xfrm>
                          <a:prstGeom prst="rect">
                            <a:avLst/>
                          </a:prstGeom>
                          <a:noFill/>
                          <a:ln>
                            <a:noFill/>
                          </a:ln>
                        </pic:spPr>
                      </pic:pic>
                    </a:graphicData>
                  </a:graphic>
                </wp:inline>
              </w:drawing>
            </w:r>
          </w:p>
          <w:p w14:paraId="1CFC9392" w14:textId="507B362A" w:rsidR="00544F2D" w:rsidRDefault="00D678C7" w:rsidP="00D678C7">
            <w:pPr>
              <w:pStyle w:val="Caption"/>
              <w:jc w:val="center"/>
            </w:pPr>
            <w:bookmarkStart w:id="37" w:name="_Ref74592740"/>
            <w:r>
              <w:t xml:space="preserve">Fig.  </w:t>
            </w:r>
            <w:r>
              <w:fldChar w:fldCharType="begin"/>
            </w:r>
            <w:r>
              <w:instrText xml:space="preserve"> SEQ Fig._ \* ARABIC </w:instrText>
            </w:r>
            <w:r>
              <w:fldChar w:fldCharType="separate"/>
            </w:r>
            <w:r w:rsidR="00CC057A">
              <w:rPr>
                <w:noProof/>
              </w:rPr>
              <w:t>13</w:t>
            </w:r>
            <w:r>
              <w:fldChar w:fldCharType="end"/>
            </w:r>
            <w:bookmarkEnd w:id="37"/>
            <w:r>
              <w:t xml:space="preserve"> – Meniul de gestionare a conturilor de pe pagina de autentificare din consola Firebase</w:t>
            </w:r>
          </w:p>
        </w:tc>
      </w:tr>
    </w:tbl>
    <w:p w14:paraId="365BAAA0" w14:textId="77777777" w:rsidR="00544F2D" w:rsidRDefault="00544F2D" w:rsidP="005448D7"/>
    <w:p w14:paraId="1CB3449F" w14:textId="52BDF07E" w:rsidR="008A65A1" w:rsidRDefault="008A65A1" w:rsidP="005448D7">
      <w:r>
        <w:tab/>
      </w:r>
    </w:p>
    <w:p w14:paraId="6EF9F5C6" w14:textId="77777777" w:rsidR="00E859A9" w:rsidRDefault="00E859A9" w:rsidP="00E859A9"/>
    <w:p w14:paraId="502E3054" w14:textId="247BBA60" w:rsidR="003F46D1" w:rsidRDefault="003F46D1" w:rsidP="00D411B5">
      <w:pPr>
        <w:pStyle w:val="Heading3"/>
      </w:pPr>
      <w:bookmarkStart w:id="38" w:name="_Toc74816704"/>
      <w:r>
        <w:t xml:space="preserve">Clasament </w:t>
      </w:r>
      <w:r w:rsidRPr="00D411B5">
        <w:t>online</w:t>
      </w:r>
      <w:bookmarkEnd w:id="38"/>
    </w:p>
    <w:p w14:paraId="61F3E602" w14:textId="26A9ECB0" w:rsidR="00881118" w:rsidRDefault="00D678C7" w:rsidP="004479BC">
      <w:pPr>
        <w:spacing w:line="360" w:lineRule="auto"/>
      </w:pPr>
      <w:r>
        <w:tab/>
        <w:t xml:space="preserve">La finalul fiecarui nivel am plasat un obiect denumit “NextSceneLoader”, care are atasate doar doua componente, un collider si un script; cea de-a doua are rolul, pe langa de a incarca urmatoarea scena, de a </w:t>
      </w:r>
      <w:r w:rsidR="00FB4C90">
        <w:t>salva</w:t>
      </w:r>
      <w:r w:rsidR="004479BC">
        <w:t xml:space="preserve"> in baza de date</w:t>
      </w:r>
      <w:r w:rsidR="00FB4C90">
        <w:t xml:space="preserve"> </w:t>
      </w:r>
      <w:r>
        <w:t>timpul in care jucatorul a completat nivelul</w:t>
      </w:r>
      <w:r w:rsidR="00FB4C90">
        <w:t xml:space="preserve">. </w:t>
      </w:r>
      <w:r w:rsidR="00881118">
        <w:t>Ea</w:t>
      </w:r>
      <w:r w:rsidR="00FB4C90">
        <w:t xml:space="preserve"> </w:t>
      </w:r>
      <w:r>
        <w:t>asculta prin interme</w:t>
      </w:r>
      <w:r w:rsidR="00FB4C90">
        <w:t xml:space="preserve">diul primului atasament evenimentul de coliziune simultana cu cele doua caractere pe care jucatorul le are in control, aceasta fiind una din cerintele obligatorii pentru oprirea cronometrului. </w:t>
      </w:r>
      <w:r w:rsidR="00881118">
        <w:t>Odata urcate informatiile pe server</w:t>
      </w:r>
      <w:r w:rsidR="001962EB">
        <w:t xml:space="preserve">, vor fi vizibile in panoul de gestionare a bazei de date din </w:t>
      </w:r>
      <w:r w:rsidR="001962EB">
        <w:fldChar w:fldCharType="begin"/>
      </w:r>
      <w:r w:rsidR="001962EB">
        <w:instrText xml:space="preserve"> REF _Ref74596322 \h </w:instrText>
      </w:r>
      <w:r w:rsidR="001962EB">
        <w:fldChar w:fldCharType="separate"/>
      </w:r>
      <w:r w:rsidR="001962EB">
        <w:t xml:space="preserve">Fig.  </w:t>
      </w:r>
      <w:r w:rsidR="001962EB">
        <w:rPr>
          <w:noProof/>
        </w:rPr>
        <w:t>14</w:t>
      </w:r>
      <w:r w:rsidR="001962EB">
        <w:fldChar w:fldCharType="end"/>
      </w:r>
      <w:r w:rsidR="001962EB">
        <w:t xml:space="preserve">, in nodul care are drept denumire numarul de ordin al nivelului, asociat fisierului desemnat utilizatorului, de unde pot </w:t>
      </w:r>
      <w:r w:rsidR="00881118">
        <w:t>fi preluate si prelucrate</w:t>
      </w:r>
      <w:r w:rsidR="001962EB">
        <w:t xml:space="preserve"> in timp real</w:t>
      </w:r>
      <w:r w:rsidR="00881118">
        <w:t xml:space="preserve"> pentru a alcatui clasamentul online</w:t>
      </w:r>
      <w:r w:rsidR="001962EB">
        <w:t>. A</w:t>
      </w:r>
      <w:r w:rsidR="00881118">
        <w:t xml:space="preserve">cest eveniment are loc doar in cazul in care </w:t>
      </w:r>
      <w:r w:rsidR="007F0633">
        <w:t>jucatorul</w:t>
      </w:r>
      <w:r w:rsidR="00881118">
        <w:t xml:space="preserve"> este autentificat, altfel doar progresul curent va fi salvat local in memoria aplicatiei. Pentru a fi posibila </w:t>
      </w:r>
      <w:r w:rsidR="004479BC">
        <w:t xml:space="preserve">si securizata </w:t>
      </w:r>
      <w:r w:rsidR="00881118">
        <w:t>scrierea</w:t>
      </w:r>
      <w:r w:rsidR="004479BC">
        <w:t xml:space="preserve">, </w:t>
      </w:r>
      <w:r w:rsidR="00881118">
        <w:t>Firebase dispune si de un sistem de gestionare a permisiunilor de a realiza o anumita actiune</w:t>
      </w:r>
      <w:r w:rsidR="004479BC">
        <w:t>.</w:t>
      </w:r>
      <w:r w:rsidR="00881118">
        <w:t xml:space="preserve"> </w:t>
      </w:r>
      <w:r w:rsidR="004479BC">
        <w:t>I</w:t>
      </w:r>
      <w:r w:rsidR="00881118">
        <w:t>n contextul aplicatiei mele consider ca setarea compatibila este cea in care citirea poate fi realizata de catre oricine</w:t>
      </w:r>
      <w:r w:rsidR="004479BC">
        <w:t>, pentru a putea consulta clasamentul in orice moment, dar am configurat scrierea sa fie posibila doar de catre un jucator autentificat, pentru a preveni modificarea neautorizata a datelor altui utilizator.</w:t>
      </w:r>
    </w:p>
    <w:tbl>
      <w:tblPr>
        <w:tblStyle w:val="TableGrid"/>
        <w:tblpPr w:leftFromText="180" w:rightFromText="180" w:vertAnchor="text" w:horzAnchor="margin" w:tblpXSpec="center"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1962EB" w14:paraId="5C2E9FB0" w14:textId="77777777" w:rsidTr="001962EB">
        <w:tc>
          <w:tcPr>
            <w:tcW w:w="9395" w:type="dxa"/>
          </w:tcPr>
          <w:p w14:paraId="3DED4243" w14:textId="77777777" w:rsidR="001962EB" w:rsidRDefault="001962EB" w:rsidP="001962EB">
            <w:pPr>
              <w:keepNext/>
              <w:jc w:val="center"/>
            </w:pPr>
            <w:r>
              <w:rPr>
                <w:noProof/>
                <w:lang w:val="ro-RO"/>
              </w:rPr>
              <w:drawing>
                <wp:inline distT="0" distB="0" distL="0" distR="0" wp14:anchorId="03B108D8" wp14:editId="39ACFB25">
                  <wp:extent cx="5041782" cy="19050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3545" cy="1917002"/>
                          </a:xfrm>
                          <a:prstGeom prst="rect">
                            <a:avLst/>
                          </a:prstGeom>
                          <a:noFill/>
                          <a:ln>
                            <a:noFill/>
                          </a:ln>
                        </pic:spPr>
                      </pic:pic>
                    </a:graphicData>
                  </a:graphic>
                </wp:inline>
              </w:drawing>
            </w:r>
          </w:p>
          <w:p w14:paraId="5213C9B9" w14:textId="73ECB10A" w:rsidR="001962EB" w:rsidRPr="00CF7EB9" w:rsidRDefault="001962EB" w:rsidP="001962EB">
            <w:pPr>
              <w:pStyle w:val="Caption"/>
              <w:jc w:val="center"/>
              <w:rPr>
                <w:lang w:val="ro-RO"/>
              </w:rPr>
            </w:pPr>
            <w:bookmarkStart w:id="39" w:name="_Ref74596322"/>
            <w:r>
              <w:t xml:space="preserve">Fig.  </w:t>
            </w:r>
            <w:r>
              <w:fldChar w:fldCharType="begin"/>
            </w:r>
            <w:r>
              <w:instrText xml:space="preserve"> SEQ Fig._ \* ARABIC </w:instrText>
            </w:r>
            <w:r>
              <w:fldChar w:fldCharType="separate"/>
            </w:r>
            <w:r w:rsidR="00CC057A">
              <w:rPr>
                <w:noProof/>
              </w:rPr>
              <w:t>14</w:t>
            </w:r>
            <w:r>
              <w:fldChar w:fldCharType="end"/>
            </w:r>
            <w:bookmarkEnd w:id="39"/>
            <w:r>
              <w:t xml:space="preserve"> – Panoul de administrare a bazei de date in cadrul consolei Firebase</w:t>
            </w:r>
          </w:p>
        </w:tc>
      </w:tr>
    </w:tbl>
    <w:p w14:paraId="5CB97D0F" w14:textId="77777777" w:rsidR="001962EB" w:rsidRDefault="001962EB" w:rsidP="004479BC">
      <w:pPr>
        <w:spacing w:line="360" w:lineRule="auto"/>
      </w:pPr>
    </w:p>
    <w:p w14:paraId="20186DB5" w14:textId="4AF42577" w:rsidR="001D1834" w:rsidRPr="007F0633" w:rsidRDefault="00881118" w:rsidP="004479BC">
      <w:pPr>
        <w:spacing w:line="360" w:lineRule="auto"/>
      </w:pPr>
      <w:r>
        <w:tab/>
      </w:r>
      <w:r w:rsidR="00FB4C90">
        <w:t xml:space="preserve">O provocare des intalnita in comunicarea cu baze de date este potentialul timp indelungat de asteptare pe care il poate genera aceasta interactiune; solutia se regaseste intr-o latura interesanta </w:t>
      </w:r>
      <w:r w:rsidR="001D1834">
        <w:t xml:space="preserve">a limbajelor precum C#, programarea asincrona. Ea presupune rularea in paralel a unor secvente de cod, separat de firul principal de executie, avand control asupra progresului acesteia. Beneficiile ce deriva sunt imbunatatirea performantei si a timpului de raspuns a aplicatiei, fiind cel mai usor observabile la nivelul interfetei cu care interactioneaza utilizatorul </w:t>
      </w:r>
      <w:r w:rsidR="001D1834">
        <w:lastRenderedPageBreak/>
        <w:t>deoarece devine mereu functionala si interactiva, eliminand posibilitatea ca aceasta sa se blocheze pentru a astepta terminarea unei anumite secvente de instructiuni.</w:t>
      </w:r>
      <w:r w:rsidR="007F0633">
        <w:t xml:space="preserve"> Se poate observa in </w:t>
      </w:r>
      <w:r w:rsidR="007F0633" w:rsidRPr="007F0633">
        <w:rPr>
          <w:b/>
          <w:bCs/>
        </w:rPr>
        <w:t>ANEXA 1</w:t>
      </w:r>
      <w:r w:rsidR="007F0633">
        <w:rPr>
          <w:b/>
          <w:bCs/>
        </w:rPr>
        <w:t xml:space="preserve"> ?? </w:t>
      </w:r>
      <w:r w:rsidR="007F0633">
        <w:t xml:space="preserve">ca toate interogarile realizate prin libraria RestClient sunt de tip asincron, codul introdus in blocul Then() fiind executat odata ce raspunsul de la serverul Firebase este receptionat. </w:t>
      </w:r>
      <w:r w:rsidR="00CB15F5">
        <w:t>O problema pe care am intampinat-o datorita acestui comportament este faptul ca nu aveam posibilitatea de a obtine o lista cu informatii despre utilizator apeland o functie publica din exteriorul clasei, deoarece aceasta ajungea la instructiunea de return, inainte de a executa codul din blocul Then(). In urma unui proces de cercetare, am descoperit posibilitatea de a accepta ca parmetru un obiect de tip Action&lt;</w:t>
      </w:r>
      <w:r w:rsidR="00C206CE">
        <w:t>T</w:t>
      </w:r>
      <w:r w:rsidR="00CB15F5">
        <w:t xml:space="preserve">&gt;, prin care sa furnizez </w:t>
      </w:r>
      <w:r w:rsidR="00C206CE">
        <w:t>la apel</w:t>
      </w:r>
      <w:r w:rsidR="00CB15F5">
        <w:t xml:space="preserve"> o functie anonima care sa fie executata odata ce informatiile necesare au fost extrase din baza de date. Astfel, cla</w:t>
      </w:r>
      <w:r w:rsidR="00C206CE">
        <w:t xml:space="preserve">sa denumita Leaderboard din </w:t>
      </w:r>
      <w:r w:rsidR="00C206CE" w:rsidRPr="00C206CE">
        <w:rPr>
          <w:b/>
          <w:bCs/>
        </w:rPr>
        <w:t>ANEXA 2 ??</w:t>
      </w:r>
      <w:r w:rsidR="00C206CE">
        <w:t xml:space="preserve"> poate realiza toate operatiile necesare popularii bazei de date prin secventa de instructiuni pasata functiei ce le obtine. Pentru o analiza mai detaliata a scorurilor, </w:t>
      </w:r>
      <w:r w:rsidR="002D0F8C">
        <w:t>pe langa clasamentul global (</w:t>
      </w:r>
      <w:r w:rsidR="00F75F2F">
        <w:fldChar w:fldCharType="begin"/>
      </w:r>
      <w:r w:rsidR="00F75F2F">
        <w:instrText xml:space="preserve"> REF _Ref74599069 \h </w:instrText>
      </w:r>
      <w:r w:rsidR="00F75F2F">
        <w:fldChar w:fldCharType="separate"/>
      </w:r>
      <w:r w:rsidR="00F75F2F">
        <w:t xml:space="preserve">Fig.  </w:t>
      </w:r>
      <w:r w:rsidR="00F75F2F">
        <w:rPr>
          <w:noProof/>
        </w:rPr>
        <w:t>15</w:t>
      </w:r>
      <w:r w:rsidR="00F75F2F">
        <w:fldChar w:fldCharType="end"/>
      </w:r>
      <w:r w:rsidR="002D0F8C">
        <w:t xml:space="preserve">), </w:t>
      </w:r>
      <w:r w:rsidR="00C206CE">
        <w:t xml:space="preserve">am pus la dispozitie si pagini </w:t>
      </w:r>
      <w:r w:rsidR="002D0F8C">
        <w:t>asociate fiecarui nivel, cu timpii respectivi sortati in ordine crescatoare (</w:t>
      </w:r>
      <w:r w:rsidR="00F75F2F">
        <w:fldChar w:fldCharType="begin"/>
      </w:r>
      <w:r w:rsidR="00F75F2F">
        <w:instrText xml:space="preserve"> REF _Ref74599076 \h </w:instrText>
      </w:r>
      <w:r w:rsidR="00F75F2F">
        <w:fldChar w:fldCharType="separate"/>
      </w:r>
      <w:r w:rsidR="00F75F2F">
        <w:t xml:space="preserve">Fig.  </w:t>
      </w:r>
      <w:r w:rsidR="00F75F2F">
        <w:rPr>
          <w:noProof/>
        </w:rPr>
        <w:t>16</w:t>
      </w:r>
      <w:r w:rsidR="00F75F2F">
        <w:fldChar w:fldCharType="end"/>
      </w:r>
      <w:r w:rsidR="002D0F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F75F2F" w14:paraId="1477E2B6" w14:textId="77777777" w:rsidTr="00F75F2F">
        <w:tc>
          <w:tcPr>
            <w:tcW w:w="4697" w:type="dxa"/>
          </w:tcPr>
          <w:p w14:paraId="032D52A5" w14:textId="77777777" w:rsidR="00F75F2F" w:rsidRDefault="002D0F8C" w:rsidP="00F75F2F">
            <w:pPr>
              <w:keepNext/>
              <w:spacing w:line="360" w:lineRule="auto"/>
              <w:jc w:val="center"/>
            </w:pPr>
            <w:r>
              <w:rPr>
                <w:noProof/>
              </w:rPr>
              <w:drawing>
                <wp:inline distT="0" distB="0" distL="0" distR="0" wp14:anchorId="01E302E2" wp14:editId="363FBC01">
                  <wp:extent cx="2840412" cy="159810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8780" cy="1636575"/>
                          </a:xfrm>
                          <a:prstGeom prst="rect">
                            <a:avLst/>
                          </a:prstGeom>
                          <a:noFill/>
                          <a:ln>
                            <a:noFill/>
                          </a:ln>
                        </pic:spPr>
                      </pic:pic>
                    </a:graphicData>
                  </a:graphic>
                </wp:inline>
              </w:drawing>
            </w:r>
          </w:p>
          <w:p w14:paraId="2C66B3C9" w14:textId="259B9B15" w:rsidR="002D0F8C" w:rsidRDefault="00F75F2F" w:rsidP="00F75F2F">
            <w:pPr>
              <w:pStyle w:val="Caption"/>
              <w:jc w:val="center"/>
            </w:pPr>
            <w:bookmarkStart w:id="40" w:name="_Ref74599069"/>
            <w:r>
              <w:t xml:space="preserve">Fig.  </w:t>
            </w:r>
            <w:r>
              <w:fldChar w:fldCharType="begin"/>
            </w:r>
            <w:r>
              <w:instrText xml:space="preserve"> SEQ Fig._ \* ARABIC </w:instrText>
            </w:r>
            <w:r>
              <w:fldChar w:fldCharType="separate"/>
            </w:r>
            <w:r w:rsidR="00CC057A">
              <w:rPr>
                <w:noProof/>
              </w:rPr>
              <w:t>15</w:t>
            </w:r>
            <w:r>
              <w:fldChar w:fldCharType="end"/>
            </w:r>
            <w:bookmarkEnd w:id="40"/>
            <w:r>
              <w:t xml:space="preserve"> – Clasament global</w:t>
            </w:r>
          </w:p>
        </w:tc>
        <w:tc>
          <w:tcPr>
            <w:tcW w:w="4698" w:type="dxa"/>
          </w:tcPr>
          <w:p w14:paraId="19DA7266" w14:textId="77777777" w:rsidR="00F75F2F" w:rsidRDefault="00F75F2F" w:rsidP="00F75F2F">
            <w:pPr>
              <w:keepNext/>
              <w:spacing w:line="360" w:lineRule="auto"/>
              <w:jc w:val="center"/>
            </w:pPr>
            <w:r>
              <w:rPr>
                <w:noProof/>
              </w:rPr>
              <w:drawing>
                <wp:inline distT="0" distB="0" distL="0" distR="0" wp14:anchorId="1A975FE3" wp14:editId="74A85851">
                  <wp:extent cx="2839613" cy="15976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942" cy="1620913"/>
                          </a:xfrm>
                          <a:prstGeom prst="rect">
                            <a:avLst/>
                          </a:prstGeom>
                          <a:noFill/>
                          <a:ln>
                            <a:noFill/>
                          </a:ln>
                        </pic:spPr>
                      </pic:pic>
                    </a:graphicData>
                  </a:graphic>
                </wp:inline>
              </w:drawing>
            </w:r>
          </w:p>
          <w:p w14:paraId="7B0BF30B" w14:textId="3BC14C09" w:rsidR="002D0F8C" w:rsidRDefault="00F75F2F" w:rsidP="00F75F2F">
            <w:pPr>
              <w:pStyle w:val="Caption"/>
              <w:jc w:val="center"/>
            </w:pPr>
            <w:bookmarkStart w:id="41" w:name="_Ref74599076"/>
            <w:r>
              <w:t xml:space="preserve">Fig.  </w:t>
            </w:r>
            <w:r>
              <w:fldChar w:fldCharType="begin"/>
            </w:r>
            <w:r>
              <w:instrText xml:space="preserve"> SEQ Fig._ \* ARABIC </w:instrText>
            </w:r>
            <w:r>
              <w:fldChar w:fldCharType="separate"/>
            </w:r>
            <w:r w:rsidR="00CC057A">
              <w:rPr>
                <w:noProof/>
              </w:rPr>
              <w:t>16</w:t>
            </w:r>
            <w:r>
              <w:fldChar w:fldCharType="end"/>
            </w:r>
            <w:bookmarkEnd w:id="41"/>
            <w:r>
              <w:t xml:space="preserve"> – Clasament specific nivelului 1</w:t>
            </w:r>
          </w:p>
        </w:tc>
      </w:tr>
    </w:tbl>
    <w:p w14:paraId="5B78D2EF" w14:textId="702EC5C1" w:rsidR="00E336E9" w:rsidRDefault="001F2932" w:rsidP="001F2932">
      <w:pPr>
        <w:pStyle w:val="Heading2"/>
      </w:pPr>
      <w:bookmarkStart w:id="42" w:name="_Toc74816705"/>
      <w:r>
        <w:t>Mediul</w:t>
      </w:r>
      <w:bookmarkEnd w:id="42"/>
    </w:p>
    <w:p w14:paraId="47AB1396" w14:textId="4477C914" w:rsidR="00772507" w:rsidRDefault="00772507" w:rsidP="00772507">
      <w:pPr>
        <w:spacing w:line="360" w:lineRule="auto"/>
      </w:pPr>
      <w:r>
        <w:tab/>
        <w:t xml:space="preserve">Interactiunea cu mediul a personajelor consta in activarea si dezactivarea a anumitor elemente dinamice cum ar fi butoane si manete care sunt asociate in mod intuitiv prin aceeasi culoare cu obiectele precum lasere, platforme miscatoare si usi. Desi au scopuri si proprietati diferite, ele se aseamana prin faptul ca toate realizeaza o miscare in momentul in care primesc un semnal. Dupa cum se poate observa in diagrama de clase UML din </w:t>
      </w:r>
      <w:r>
        <w:fldChar w:fldCharType="begin"/>
      </w:r>
      <w:r>
        <w:instrText xml:space="preserve"> REF _Ref74672018 \h </w:instrText>
      </w:r>
      <w:r>
        <w:fldChar w:fldCharType="separate"/>
      </w:r>
      <w:r>
        <w:t xml:space="preserve">Fig.  </w:t>
      </w:r>
      <w:r>
        <w:rPr>
          <w:noProof/>
        </w:rPr>
        <w:t>17</w:t>
      </w:r>
      <w:r>
        <w:fldChar w:fldCharType="end"/>
      </w:r>
      <w:r>
        <w:t>, toate mostenesc clasa Trigger care defineste metoda TriggerFunction() ce initiaza respectiva miscare.</w:t>
      </w:r>
    </w:p>
    <w:p w14:paraId="4D6570F4" w14:textId="77777777" w:rsidR="00772507" w:rsidRDefault="00772507" w:rsidP="0077250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6"/>
      </w:tblGrid>
      <w:tr w:rsidR="00171AD7" w14:paraId="39AA146F" w14:textId="77777777" w:rsidTr="00171AD7">
        <w:tc>
          <w:tcPr>
            <w:tcW w:w="9395" w:type="dxa"/>
          </w:tcPr>
          <w:p w14:paraId="2BE1A10F" w14:textId="1FBE8334" w:rsidR="00171AD7" w:rsidRDefault="00171AD7" w:rsidP="00171AD7">
            <w:pPr>
              <w:keepNext/>
              <w:jc w:val="center"/>
            </w:pPr>
            <w:r>
              <w:rPr>
                <w:noProof/>
              </w:rPr>
              <w:lastRenderedPageBreak/>
              <w:drawing>
                <wp:inline distT="0" distB="0" distL="0" distR="0" wp14:anchorId="7468E69B" wp14:editId="1A18D868">
                  <wp:extent cx="5827936" cy="4986867"/>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4529" cy="4992508"/>
                          </a:xfrm>
                          <a:prstGeom prst="rect">
                            <a:avLst/>
                          </a:prstGeom>
                          <a:noFill/>
                          <a:ln>
                            <a:noFill/>
                          </a:ln>
                        </pic:spPr>
                      </pic:pic>
                    </a:graphicData>
                  </a:graphic>
                </wp:inline>
              </w:drawing>
            </w:r>
          </w:p>
          <w:p w14:paraId="09EC74F3" w14:textId="5B5758B6" w:rsidR="00171AD7" w:rsidRDefault="00171AD7" w:rsidP="00171AD7">
            <w:pPr>
              <w:pStyle w:val="Caption"/>
              <w:jc w:val="center"/>
            </w:pPr>
            <w:bookmarkStart w:id="43" w:name="_Ref74672018"/>
            <w:r>
              <w:t xml:space="preserve">Fig.  </w:t>
            </w:r>
            <w:r>
              <w:fldChar w:fldCharType="begin"/>
            </w:r>
            <w:r>
              <w:instrText xml:space="preserve"> SEQ Fig._ \* ARABIC </w:instrText>
            </w:r>
            <w:r>
              <w:fldChar w:fldCharType="separate"/>
            </w:r>
            <w:r w:rsidR="00CC057A">
              <w:rPr>
                <w:noProof/>
              </w:rPr>
              <w:t>17</w:t>
            </w:r>
            <w:r>
              <w:fldChar w:fldCharType="end"/>
            </w:r>
            <w:bookmarkEnd w:id="43"/>
            <w:r>
              <w:t xml:space="preserve"> – Diagrama UML de interactiune intre obiectele cu care poate interactiona jucatorul</w:t>
            </w:r>
          </w:p>
          <w:p w14:paraId="67837846" w14:textId="64C9C6EF" w:rsidR="00171AD7" w:rsidRDefault="00171AD7" w:rsidP="00171AD7"/>
        </w:tc>
      </w:tr>
    </w:tbl>
    <w:p w14:paraId="3789B38E" w14:textId="77777777" w:rsidR="00171AD7" w:rsidRDefault="00171AD7" w:rsidP="00171AD7"/>
    <w:p w14:paraId="4D118C5F" w14:textId="7A27C5B9" w:rsidR="001F2932" w:rsidRDefault="00772507" w:rsidP="00772507">
      <w:pPr>
        <w:pStyle w:val="Heading3"/>
      </w:pPr>
      <w:bookmarkStart w:id="44" w:name="_Toc74816706"/>
      <w:r>
        <w:t>Buton si maneta</w:t>
      </w:r>
      <w:bookmarkEnd w:id="44"/>
    </w:p>
    <w:p w14:paraId="66EF30CE" w14:textId="04E08329" w:rsidR="006911D5" w:rsidRDefault="00FF3C32" w:rsidP="005A022A">
      <w:pPr>
        <w:spacing w:line="360" w:lineRule="auto"/>
      </w:pPr>
      <w:r>
        <w:tab/>
      </w:r>
      <w:r w:rsidR="002716D9">
        <w:t>Butonul si maneta</w:t>
      </w:r>
      <w:r w:rsidR="00573341">
        <w:t xml:space="preserve"> sunt elementele cu care jucatorul interactioneaza direct prin coliziune. Fiecare</w:t>
      </w:r>
      <w:r w:rsidR="005B62C7">
        <w:t xml:space="preserve"> </w:t>
      </w:r>
      <w:r w:rsidR="00573341">
        <w:t>stocheaza in lista de obiecte de tip Trigger referinte catre una sau mai multe instante carora le va apela functia de activare in momentul in care propria lor functie de activare este apelata.</w:t>
      </w:r>
      <w:r w:rsidR="005B62C7">
        <w:t xml:space="preserve"> Prin arhitectura pe care am conceput-o am pus in valoare regula de substitutie Liskov din suita de principii SOLID</w:t>
      </w:r>
      <w:r w:rsidR="002716D9">
        <w:rPr>
          <w:rStyle w:val="FootnoteReference"/>
        </w:rPr>
        <w:footnoteReference w:id="11"/>
      </w:r>
      <w:r w:rsidR="005B62C7">
        <w:t xml:space="preserve"> ale programarii orientate obiect, care presupune posibilitatea de a folosi orice clasa in locul unei clase parinte a acesteia, pastrand aceeasi functionalitate fara a </w:t>
      </w:r>
      <w:r w:rsidR="00A24D3E">
        <w:t>implica</w:t>
      </w:r>
      <w:r w:rsidR="005B62C7">
        <w:t xml:space="preserve"> modificari aditionale. Astfel, procesul de proiectare a nivelelor mi-a fost usurat </w:t>
      </w:r>
      <w:r w:rsidR="005B62C7">
        <w:lastRenderedPageBreak/>
        <w:t xml:space="preserve">substantial </w:t>
      </w:r>
      <w:r w:rsidR="002716D9">
        <w:t>odata ce am creat cate un prefab</w:t>
      </w:r>
      <w:r w:rsidR="002716D9">
        <w:rPr>
          <w:rStyle w:val="FootnoteReference"/>
        </w:rPr>
        <w:footnoteReference w:id="12"/>
      </w:r>
      <w:r w:rsidR="002716D9">
        <w:t xml:space="preserve"> pentru fiecare dintre aceste obiecte, urmand ca apoi sa stabilesc perechi de tipul “element_declansator – element_declansat” in care pot asigna declansatorului orice</w:t>
      </w:r>
      <w:r w:rsidR="00A24D3E">
        <w:t xml:space="preserve"> si oricati</w:t>
      </w:r>
      <w:r w:rsidR="002716D9">
        <w:t xml:space="preserve"> mostenitor</w:t>
      </w:r>
      <w:r w:rsidR="00A24D3E">
        <w:t>i</w:t>
      </w:r>
      <w:r w:rsidR="002716D9">
        <w:t xml:space="preserve"> </w:t>
      </w:r>
      <w:r w:rsidR="00A24D3E">
        <w:t>ai</w:t>
      </w:r>
      <w:r w:rsidR="002716D9">
        <w:t xml:space="preserve"> clasei Trigger, cum ar fi usi ce se deschi</w:t>
      </w:r>
      <w:r w:rsidR="006911D5">
        <w:t>d</w:t>
      </w:r>
      <w:r w:rsidR="002716D9">
        <w:t xml:space="preserve"> sau inchid, platforme ce se deplaseaza intre doua puncte fixe sau lasere c</w:t>
      </w:r>
      <w:r w:rsidR="00A24D3E">
        <w:t>are</w:t>
      </w:r>
      <w:r w:rsidR="002716D9">
        <w:t xml:space="preserve"> se activeaza si dezactiveaza.</w:t>
      </w:r>
      <w:r w:rsidR="00A24D3E">
        <w:t xml:space="preserve"> Ambele parcurg lista denumita “triggers” si apeleaza functia TriggerFunction() pentru fiecare in parte, dar f</w:t>
      </w:r>
      <w:r w:rsidR="006C369A">
        <w:t>unctionalitatea ce le deosebeste este una subtila, dar care amplifica posibilitatile de proiectare a puzzle-urilor</w:t>
      </w:r>
      <w:r w:rsidR="00A24D3E">
        <w:t>; butonul</w:t>
      </w:r>
      <w:r w:rsidR="00632641">
        <w:t xml:space="preserve"> (</w:t>
      </w:r>
      <w:r w:rsidR="00133EC9">
        <w:fldChar w:fldCharType="begin"/>
      </w:r>
      <w:r w:rsidR="00133EC9">
        <w:instrText xml:space="preserve"> REF _Ref74681204 \h </w:instrText>
      </w:r>
      <w:r w:rsidR="00133EC9">
        <w:fldChar w:fldCharType="separate"/>
      </w:r>
      <w:r w:rsidR="00133EC9">
        <w:t xml:space="preserve">Fig.  </w:t>
      </w:r>
      <w:r w:rsidR="00133EC9">
        <w:rPr>
          <w:noProof/>
        </w:rPr>
        <w:t>18</w:t>
      </w:r>
      <w:r w:rsidR="00133EC9">
        <w:fldChar w:fldCharType="end"/>
      </w:r>
      <w:r w:rsidR="00632641">
        <w:t>)</w:t>
      </w:r>
      <w:r w:rsidR="00A24D3E">
        <w:t xml:space="preserve"> actioneaza perechea sa</w:t>
      </w:r>
      <w:r w:rsidR="00A01ABA">
        <w:t>,</w:t>
      </w:r>
      <w:r w:rsidR="00A24D3E">
        <w:t xml:space="preserve"> atat la apasare, cat si la eliberare,</w:t>
      </w:r>
      <w:r w:rsidR="00A01ABA">
        <w:t xml:space="preserve"> cu posibilitatea de a avea si un temporizator ce amana ridicarea sa din momentul in care jucatorul nu mai este in contact cu el,</w:t>
      </w:r>
      <w:r w:rsidR="00A24D3E">
        <w:t xml:space="preserve"> in timp ce maneta</w:t>
      </w:r>
      <w:r w:rsidR="00133EC9">
        <w:t xml:space="preserve"> (</w:t>
      </w:r>
      <w:r w:rsidR="00133EC9">
        <w:fldChar w:fldCharType="begin"/>
      </w:r>
      <w:r w:rsidR="00133EC9">
        <w:instrText xml:space="preserve"> REF _Ref74681211 \h </w:instrText>
      </w:r>
      <w:r w:rsidR="00133EC9">
        <w:fldChar w:fldCharType="separate"/>
      </w:r>
      <w:r w:rsidR="00133EC9">
        <w:t xml:space="preserve">Fig.  </w:t>
      </w:r>
      <w:r w:rsidR="00133EC9">
        <w:rPr>
          <w:noProof/>
        </w:rPr>
        <w:t>19</w:t>
      </w:r>
      <w:r w:rsidR="00133EC9">
        <w:fldChar w:fldCharType="end"/>
      </w:r>
      <w:r w:rsidR="00133EC9">
        <w:t>)</w:t>
      </w:r>
      <w:r w:rsidR="00A24D3E">
        <w:t xml:space="preserve"> se poate </w:t>
      </w:r>
      <w:r w:rsidR="00A01ABA">
        <w:t>schimba</w:t>
      </w:r>
      <w:r w:rsidR="005A022A">
        <w:t xml:space="preserve"> intre pozitiile pornit</w:t>
      </w:r>
      <w:r w:rsidR="00A01ABA">
        <w:t xml:space="preserve"> sau </w:t>
      </w:r>
      <w:r w:rsidR="005A022A">
        <w:t>oprit, asemanator unui comutator.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A022A" w14:paraId="7E34EC4D" w14:textId="77777777" w:rsidTr="00632641">
        <w:tc>
          <w:tcPr>
            <w:tcW w:w="4697" w:type="dxa"/>
          </w:tcPr>
          <w:p w14:paraId="2DDA34C1" w14:textId="77777777" w:rsidR="00632641" w:rsidRDefault="00632641" w:rsidP="00632641">
            <w:pPr>
              <w:keepNext/>
              <w:spacing w:line="360" w:lineRule="auto"/>
              <w:jc w:val="center"/>
            </w:pPr>
            <w:r>
              <w:rPr>
                <w:noProof/>
                <w:lang w:val="ro-RO"/>
              </w:rPr>
              <w:drawing>
                <wp:inline distT="0" distB="0" distL="0" distR="0" wp14:anchorId="3FE62CF5" wp14:editId="574D2E89">
                  <wp:extent cx="2103582" cy="144000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03582" cy="1440000"/>
                          </a:xfrm>
                          <a:prstGeom prst="rect">
                            <a:avLst/>
                          </a:prstGeom>
                          <a:noFill/>
                          <a:ln>
                            <a:noFill/>
                          </a:ln>
                        </pic:spPr>
                      </pic:pic>
                    </a:graphicData>
                  </a:graphic>
                </wp:inline>
              </w:drawing>
            </w:r>
          </w:p>
          <w:p w14:paraId="45B259EF" w14:textId="025E26C8" w:rsidR="005A022A" w:rsidRPr="00632641" w:rsidRDefault="00632641" w:rsidP="00632641">
            <w:pPr>
              <w:pStyle w:val="Caption"/>
              <w:jc w:val="center"/>
              <w:rPr>
                <w:lang w:val="ro-RO"/>
              </w:rPr>
            </w:pPr>
            <w:bookmarkStart w:id="45" w:name="_Ref74681204"/>
            <w:r>
              <w:t xml:space="preserve">Fig.  </w:t>
            </w:r>
            <w:r>
              <w:fldChar w:fldCharType="begin"/>
            </w:r>
            <w:r>
              <w:instrText xml:space="preserve"> SEQ Fig._ \* ARABIC </w:instrText>
            </w:r>
            <w:r>
              <w:fldChar w:fldCharType="separate"/>
            </w:r>
            <w:r w:rsidR="00CC057A">
              <w:rPr>
                <w:noProof/>
              </w:rPr>
              <w:t>18</w:t>
            </w:r>
            <w:r>
              <w:fldChar w:fldCharType="end"/>
            </w:r>
            <w:bookmarkEnd w:id="45"/>
            <w:r>
              <w:t xml:space="preserve"> - Butoane</w:t>
            </w:r>
          </w:p>
        </w:tc>
        <w:tc>
          <w:tcPr>
            <w:tcW w:w="4698" w:type="dxa"/>
          </w:tcPr>
          <w:p w14:paraId="61F2E08F" w14:textId="77777777" w:rsidR="00632641" w:rsidRDefault="00632641" w:rsidP="00632641">
            <w:pPr>
              <w:keepNext/>
              <w:spacing w:line="360" w:lineRule="auto"/>
              <w:jc w:val="center"/>
            </w:pPr>
            <w:r>
              <w:rPr>
                <w:noProof/>
                <w:lang w:val="ro-RO"/>
              </w:rPr>
              <w:drawing>
                <wp:inline distT="0" distB="0" distL="0" distR="0" wp14:anchorId="7C5B7C5F" wp14:editId="7FD954ED">
                  <wp:extent cx="1933997" cy="144000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33997" cy="1440000"/>
                          </a:xfrm>
                          <a:prstGeom prst="rect">
                            <a:avLst/>
                          </a:prstGeom>
                          <a:noFill/>
                          <a:ln>
                            <a:noFill/>
                          </a:ln>
                        </pic:spPr>
                      </pic:pic>
                    </a:graphicData>
                  </a:graphic>
                </wp:inline>
              </w:drawing>
            </w:r>
          </w:p>
          <w:p w14:paraId="6630EE5A" w14:textId="2C55A537" w:rsidR="005A022A" w:rsidRDefault="00632641" w:rsidP="00632641">
            <w:pPr>
              <w:pStyle w:val="Caption"/>
              <w:jc w:val="center"/>
            </w:pPr>
            <w:bookmarkStart w:id="46" w:name="_Ref74681211"/>
            <w:r>
              <w:t xml:space="preserve">Fig.  </w:t>
            </w:r>
            <w:r>
              <w:fldChar w:fldCharType="begin"/>
            </w:r>
            <w:r>
              <w:instrText xml:space="preserve"> SEQ Fig._ \* ARABIC </w:instrText>
            </w:r>
            <w:r>
              <w:fldChar w:fldCharType="separate"/>
            </w:r>
            <w:r w:rsidR="00CC057A">
              <w:rPr>
                <w:noProof/>
              </w:rPr>
              <w:t>19</w:t>
            </w:r>
            <w:r>
              <w:fldChar w:fldCharType="end"/>
            </w:r>
            <w:bookmarkEnd w:id="46"/>
            <w:r>
              <w:t xml:space="preserve"> - Manete</w:t>
            </w:r>
          </w:p>
        </w:tc>
      </w:tr>
    </w:tbl>
    <w:p w14:paraId="309D543D" w14:textId="77777777" w:rsidR="005A022A" w:rsidRDefault="005A022A" w:rsidP="005A022A">
      <w:pPr>
        <w:spacing w:line="360" w:lineRule="auto"/>
      </w:pPr>
    </w:p>
    <w:p w14:paraId="5CC54EA7" w14:textId="7552D144" w:rsidR="00772507" w:rsidRDefault="00772507" w:rsidP="00772507">
      <w:pPr>
        <w:pStyle w:val="Heading3"/>
      </w:pPr>
      <w:bookmarkStart w:id="47" w:name="_Toc74816707"/>
      <w:r>
        <w:t>Laser</w:t>
      </w:r>
      <w:bookmarkEnd w:id="47"/>
    </w:p>
    <w:p w14:paraId="053310A6" w14:textId="658F7E21" w:rsidR="006E1619" w:rsidRDefault="00D136F4" w:rsidP="00F90A3C">
      <w:pPr>
        <w:spacing w:line="360" w:lineRule="auto"/>
      </w:pPr>
      <w:r>
        <w:tab/>
        <w:t xml:space="preserve">Laserul presupune un pretext ingenios si estetic de a adauga inca o restrictie, un impediment in procesul de rezolvare a puzzle-ului. Asemanator conceptului din </w:t>
      </w:r>
      <w:r w:rsidRPr="00D136F4">
        <w:rPr>
          <w:i/>
          <w:iCs/>
        </w:rPr>
        <w:t>Portal</w:t>
      </w:r>
      <w:r>
        <w:t xml:space="preserve"> 2 prezentat in unul din capitolele anterioare, l-am realizat din 3 parti componente ilustrate in</w:t>
      </w:r>
      <w:r w:rsidR="00F90A3C">
        <w:t xml:space="preserve"> </w:t>
      </w:r>
      <w:r w:rsidR="00F90A3C">
        <w:fldChar w:fldCharType="begin"/>
      </w:r>
      <w:r w:rsidR="00F90A3C">
        <w:instrText xml:space="preserve"> REF _Ref74687132 \h </w:instrText>
      </w:r>
      <w:r w:rsidR="00F90A3C">
        <w:fldChar w:fldCharType="separate"/>
      </w:r>
      <w:r w:rsidR="00F90A3C">
        <w:t xml:space="preserve">Fig.  </w:t>
      </w:r>
      <w:r w:rsidR="00F90A3C">
        <w:rPr>
          <w:noProof/>
        </w:rPr>
        <w:t>20</w:t>
      </w:r>
      <w:r w:rsidR="00F90A3C">
        <w:fldChar w:fldCharType="end"/>
      </w:r>
      <w:r>
        <w:t xml:space="preserve"> : un obiect ce are atasata o componenta de tip LineRenderer</w:t>
      </w:r>
      <w:r w:rsidR="00F90A3C">
        <w:rPr>
          <w:rStyle w:val="FootnoteReference"/>
        </w:rPr>
        <w:footnoteReference w:id="13"/>
      </w:r>
      <w:r>
        <w:t xml:space="preserve"> si alte doua identice, oglindite, unul ce joaca rol de emitator, iar celalalt de receptor.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4"/>
      </w:tblGrid>
      <w:tr w:rsidR="00F90A3C" w14:paraId="194C6577" w14:textId="77777777" w:rsidTr="00F90A3C">
        <w:trPr>
          <w:jc w:val="center"/>
        </w:trPr>
        <w:tc>
          <w:tcPr>
            <w:tcW w:w="5949" w:type="dxa"/>
          </w:tcPr>
          <w:p w14:paraId="5BFE9B20" w14:textId="77777777" w:rsidR="00F90A3C" w:rsidRDefault="00F90A3C" w:rsidP="00F90A3C">
            <w:pPr>
              <w:keepNext/>
              <w:jc w:val="center"/>
            </w:pPr>
            <w:r>
              <w:rPr>
                <w:noProof/>
              </w:rPr>
              <w:drawing>
                <wp:inline distT="0" distB="0" distL="0" distR="0" wp14:anchorId="4125E094" wp14:editId="2398049E">
                  <wp:extent cx="3682243" cy="518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0567" cy="526367"/>
                          </a:xfrm>
                          <a:prstGeom prst="rect">
                            <a:avLst/>
                          </a:prstGeom>
                          <a:noFill/>
                          <a:ln>
                            <a:noFill/>
                          </a:ln>
                        </pic:spPr>
                      </pic:pic>
                    </a:graphicData>
                  </a:graphic>
                </wp:inline>
              </w:drawing>
            </w:r>
          </w:p>
          <w:p w14:paraId="33B747DB" w14:textId="3E7F21D7" w:rsidR="00F90A3C" w:rsidRDefault="00F90A3C" w:rsidP="00F90A3C">
            <w:pPr>
              <w:pStyle w:val="Caption"/>
              <w:jc w:val="center"/>
            </w:pPr>
            <w:bookmarkStart w:id="48" w:name="_Ref74687132"/>
            <w:r>
              <w:t xml:space="preserve">Fig.  </w:t>
            </w:r>
            <w:r>
              <w:fldChar w:fldCharType="begin"/>
            </w:r>
            <w:r>
              <w:instrText xml:space="preserve"> SEQ Fig._ \* ARABIC </w:instrText>
            </w:r>
            <w:r>
              <w:fldChar w:fldCharType="separate"/>
            </w:r>
            <w:r w:rsidR="00CC057A">
              <w:rPr>
                <w:noProof/>
              </w:rPr>
              <w:t>20</w:t>
            </w:r>
            <w:r>
              <w:fldChar w:fldCharType="end"/>
            </w:r>
            <w:bookmarkEnd w:id="48"/>
            <w:r>
              <w:t xml:space="preserve"> – Laserul compus din emitator, LineRenderer, respectiv </w:t>
            </w:r>
            <w:r w:rsidR="003F2FA8">
              <w:t>receptor</w:t>
            </w:r>
          </w:p>
        </w:tc>
      </w:tr>
    </w:tbl>
    <w:p w14:paraId="477DB60F" w14:textId="1FEB942F" w:rsidR="00F90A3C" w:rsidRDefault="00F90A3C" w:rsidP="00EF0314">
      <w:pPr>
        <w:spacing w:line="360" w:lineRule="auto"/>
      </w:pPr>
      <w:r>
        <w:tab/>
      </w:r>
      <w:r w:rsidR="001F5315">
        <w:t xml:space="preserve">Am atasat obiectului si un collider pentru a putea inregistra momentul in care unul dintre </w:t>
      </w:r>
      <w:r w:rsidR="001F5315">
        <w:lastRenderedPageBreak/>
        <w:t>caracterele controlabile de jucator intra in contact cu acesta</w:t>
      </w:r>
      <w:r w:rsidR="00E13A98">
        <w:t xml:space="preserve">, </w:t>
      </w:r>
      <w:r w:rsidR="001F5315">
        <w:t>cu scopul de a</w:t>
      </w:r>
      <w:r w:rsidR="00E13A98">
        <w:t xml:space="preserve"> declansa resetarea scenei, utilizatorul fiind prevenit de consecintele greselii. Intrucat am dorit sa am posibilitatea de a plasa </w:t>
      </w:r>
      <w:r w:rsidR="003F2FA8">
        <w:t xml:space="preserve">emitatorul sau receptorul </w:t>
      </w:r>
      <w:r w:rsidR="00E13A98">
        <w:t xml:space="preserve">pe obiecte miscatoare, </w:t>
      </w:r>
      <w:r w:rsidR="003F2FA8">
        <w:t>m-am lovit de problema ca marginile ce alcatuiesc colliderul atasat laserului sunt generate de Unity la instantierea obiectului, ramanand constante pe parcursul rularii. Drept consecinta, desi din punct de vedere vizual linia se extindea si se contracta corespunzator miscarii platformei de care era atasat, limitele nu se actualizau. Solutia pe care am gasit-o a fost de a atasa scriptul denumit LazerCollisionController</w:t>
      </w:r>
      <w:r w:rsidR="00EF0314">
        <w:t xml:space="preserve"> din diagrama UML plasata la inceputul capitolului, prin intermediul caruia restabilesc dinamic, la fiecare cadru, cele patru puncte ale paralelogramului.</w:t>
      </w:r>
      <w:r w:rsidR="001F5315">
        <w:t xml:space="preserve"> </w:t>
      </w:r>
    </w:p>
    <w:p w14:paraId="2473469C" w14:textId="2A223347" w:rsidR="00772507" w:rsidRDefault="00772507" w:rsidP="00772507">
      <w:pPr>
        <w:pStyle w:val="Heading3"/>
      </w:pPr>
      <w:bookmarkStart w:id="49" w:name="_Toc74816708"/>
      <w:r>
        <w:t>Platforma miscatoare</w:t>
      </w:r>
      <w:bookmarkEnd w:id="49"/>
    </w:p>
    <w:p w14:paraId="7935C21C" w14:textId="1566E585" w:rsidR="00B02759" w:rsidRDefault="00F40B3F" w:rsidP="0011626E">
      <w:pPr>
        <w:spacing w:line="360" w:lineRule="auto"/>
      </w:pPr>
      <w:r>
        <w:tab/>
        <w:t xml:space="preserve">Platformele miscatoare reprezinta o modalitate de transport a personajelor controlate de jucator, in special cel terestru, care permite ajungerea in anumite zone initial inaccesibile, printr-o miscare </w:t>
      </w:r>
      <w:r w:rsidR="0031109E">
        <w:t xml:space="preserve">rectilinie, previzibila ce </w:t>
      </w:r>
      <w:r>
        <w:t xml:space="preserve">se bazeaza pe functia Lerp() din biblioteca Vector3. </w:t>
      </w:r>
      <w:r w:rsidR="007E04AC">
        <w:t>Aceasta are drept fundament matematic conceptul de interpolare liniara intre doua puncte care determina pozitia unui al treilea punct, date fiind primele doua si un procent de distantare fata de primul, plecand de la presupunerea ca exita un segment de dreapta ce le intersecteaza pe toate trei</w:t>
      </w:r>
      <w:r w:rsidR="00B02759">
        <w:t>:</w:t>
      </w:r>
    </w:p>
    <w:p w14:paraId="7D15F7F7" w14:textId="277FEB98" w:rsidR="00F40B3F" w:rsidRPr="00B02759" w:rsidRDefault="00B02759" w:rsidP="0011626E">
      <w:pPr>
        <w:spacing w:line="360" w:lineRule="auto"/>
      </w:pPr>
      <m:oMathPara>
        <m:oMath>
          <m:r>
            <w:rPr>
              <w:rFonts w:ascii="Cambria Math" w:hAnsi="Cambria Math"/>
            </w:rPr>
            <m:t>x=a+(b-a)*t</m:t>
          </m:r>
        </m:oMath>
      </m:oMathPara>
    </w:p>
    <w:p w14:paraId="717DFC9C" w14:textId="10631E5B" w:rsidR="00B02759" w:rsidRDefault="006E5C45" w:rsidP="0011626E">
      <w:pPr>
        <w:spacing w:line="360" w:lineRule="auto"/>
      </w:pPr>
      <w:r>
        <w:tab/>
      </w:r>
      <w:r w:rsidR="00B02759">
        <w:t xml:space="preserve">Considerand in formula anterioara variabilele x, a si b vectori, </w:t>
      </w:r>
      <w:r w:rsidR="006379ED">
        <w:t>prin varierea</w:t>
      </w:r>
      <w:r w:rsidR="00B02759">
        <w:t xml:space="preserve"> val</w:t>
      </w:r>
      <w:r w:rsidR="006379ED">
        <w:t>orii</w:t>
      </w:r>
      <w:r w:rsidR="00B02759">
        <w:t xml:space="preserve"> lui t, un scalar aflat in intervalul [0,1], putem </w:t>
      </w:r>
      <w:r w:rsidR="006379ED">
        <w:t>simula glisarea lui x, pornind de la punctul initial a, pentru care t = 0, pana la destinatia b, pentru care t = 1. Pentru a obtine o miscare cursiva, initial accelerata si decelerata spre final, apelez metoda CalculatePlatformMovement</w:t>
      </w:r>
      <w:r w:rsidR="0011626E">
        <w:t>()</w:t>
      </w:r>
      <w:r>
        <w:t xml:space="preserve"> </w:t>
      </w:r>
      <w:r w:rsidR="006379ED">
        <w:t>in functia FixedUpdate() pentru a afla noua pozitie la care trebuie sa translez obiectul la fiecare interval fix de timp</w:t>
      </w:r>
      <w:r>
        <w:t xml:space="preserve">, observabil in </w:t>
      </w:r>
      <w:r w:rsidRPr="006E5C45">
        <w:rPr>
          <w:b/>
          <w:bCs/>
        </w:rPr>
        <w:t>ANEXA 3??</w:t>
      </w:r>
      <w:r w:rsidR="006379ED">
        <w:t xml:space="preserve">. Dupa cum am mentionat si in capitoul introductiv, am optat pentru aceasta functie a clasei MonoBehaviour, in locul </w:t>
      </w:r>
      <w:r w:rsidR="001A3AD9">
        <w:t xml:space="preserve">celeilalte variante, Update(), </w:t>
      </w:r>
      <w:r w:rsidR="006379ED">
        <w:t>pentru a ma asigura ca miscarea este una constanta, independenta de numarul de cadre pe secunda</w:t>
      </w:r>
      <w:r w:rsidR="001A3AD9">
        <w:t>, deoarece acesta poate fi influentat de mai multi factori, cum ar fi specificatiile tehnice si puterea de procesare a componentelor sistemului pe care ruleaza utilizatorul jocul. Particularizand formula anterioara</w:t>
      </w:r>
      <w:r w:rsidR="00451D3E">
        <w:t xml:space="preserve"> </w:t>
      </w:r>
      <w:r w:rsidR="001A3AD9">
        <w:t>in situatia</w:t>
      </w:r>
      <w:r w:rsidR="00451D3E">
        <w:t xml:space="preserve"> mea,</w:t>
      </w:r>
      <w:r w:rsidR="001A3AD9">
        <w:t xml:space="preserve"> pozitia curenta a platformei</w:t>
      </w:r>
      <w:r w:rsidR="00451D3E">
        <w:t xml:space="preserve"> </w:t>
      </w:r>
      <w:r w:rsidR="001A3AD9">
        <w:t>la momentul apelului</w:t>
      </w:r>
      <w:r w:rsidR="00451D3E">
        <w:t xml:space="preserve"> </w:t>
      </w:r>
      <w:r w:rsidR="001A3AD9">
        <w:t xml:space="preserve">joaca rolul variabilei a, iar destinatia este capatul traiectoriei, setat in inspector. Proprietatile miscarii sunt redate de modul de calculare a procentului t: </w:t>
      </w:r>
      <w:r w:rsidR="00451D3E">
        <w:t xml:space="preserve">il setez cu valoarea 0 la momentul initierii deplasarii, iar la fiecare iteratie adun la valoarea anterioara diferenta de timp dintre apelul curent si cel precedent, inmultit cu viteza pe care o doresc, totul divizat la distanta ramansa pana la punctul final. Odata </w:t>
      </w:r>
      <w:r w:rsidR="00451D3E">
        <w:lastRenderedPageBreak/>
        <w:t xml:space="preserve">aflata valoarea lui t, introdusa in functia Vector3.Lerp() impreuna cu </w:t>
      </w:r>
      <w:r w:rsidR="0011626E">
        <w:t>plasarea</w:t>
      </w:r>
      <w:r w:rsidR="00451D3E">
        <w:t xml:space="preserve"> curenta si destinatia, </w:t>
      </w:r>
      <w:r w:rsidR="0011626E">
        <w:t>obtin o miscare placuta din punctul de vedere al experientei de joc deoarece are viteza maxima in jurul mijocului distantei de deplasare, iar spre capete prezinta o accelerare usoara dintr-o pozitie stationara, respectiv o decelerare lenta pana la oprire, ceea ce permite imbarcare</w:t>
      </w:r>
      <w:r>
        <w:t>a</w:t>
      </w:r>
      <w:r w:rsidR="0011626E">
        <w:t xml:space="preserve"> si parasirea relaxata a mijlocului de transport.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6E5C45" w14:paraId="794D17FE" w14:textId="77777777" w:rsidTr="006E5C45">
        <w:tc>
          <w:tcPr>
            <w:tcW w:w="9395" w:type="dxa"/>
          </w:tcPr>
          <w:p w14:paraId="503ABD05" w14:textId="77777777" w:rsidR="006E5C45" w:rsidRDefault="006E5C45" w:rsidP="006E5C45">
            <w:pPr>
              <w:keepNext/>
              <w:spacing w:line="360" w:lineRule="auto"/>
              <w:jc w:val="center"/>
            </w:pPr>
            <w:r>
              <w:rPr>
                <w:noProof/>
              </w:rPr>
              <w:drawing>
                <wp:inline distT="0" distB="0" distL="0" distR="0" wp14:anchorId="4D2DAD9F" wp14:editId="342446C5">
                  <wp:extent cx="3192780" cy="74307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6485" cy="753249"/>
                          </a:xfrm>
                          <a:prstGeom prst="rect">
                            <a:avLst/>
                          </a:prstGeom>
                          <a:noFill/>
                          <a:ln>
                            <a:noFill/>
                          </a:ln>
                        </pic:spPr>
                      </pic:pic>
                    </a:graphicData>
                  </a:graphic>
                </wp:inline>
              </w:drawing>
            </w:r>
          </w:p>
          <w:p w14:paraId="344940F0" w14:textId="4B297ACA" w:rsidR="006E5C45" w:rsidRDefault="006E5C45" w:rsidP="006E5C45">
            <w:pPr>
              <w:pStyle w:val="Caption"/>
              <w:jc w:val="center"/>
            </w:pPr>
            <w:r>
              <w:t xml:space="preserve">Fig.  </w:t>
            </w:r>
            <w:r>
              <w:fldChar w:fldCharType="begin"/>
            </w:r>
            <w:r>
              <w:instrText xml:space="preserve"> SEQ Fig._ \* ARABIC </w:instrText>
            </w:r>
            <w:r>
              <w:fldChar w:fldCharType="separate"/>
            </w:r>
            <w:r w:rsidR="00CC057A">
              <w:rPr>
                <w:noProof/>
              </w:rPr>
              <w:t>21</w:t>
            </w:r>
            <w:r>
              <w:fldChar w:fldCharType="end"/>
            </w:r>
            <w:r>
              <w:t xml:space="preserve"> – Reprezentarea miscarii orizontale a platformei</w:t>
            </w:r>
          </w:p>
        </w:tc>
      </w:tr>
    </w:tbl>
    <w:p w14:paraId="1D3379D1" w14:textId="26C71DAB" w:rsidR="006E5C45" w:rsidRDefault="006E5C45" w:rsidP="0011626E">
      <w:pPr>
        <w:spacing w:line="360" w:lineRule="auto"/>
      </w:pPr>
      <w:r>
        <w:tab/>
        <w:t>Rezolvare problema rigidbody kinetic -&gt; modificare parinte perrry</w:t>
      </w:r>
    </w:p>
    <w:p w14:paraId="328F4558" w14:textId="0E1A80E3" w:rsidR="00772507" w:rsidRDefault="00772507" w:rsidP="00772507">
      <w:pPr>
        <w:pStyle w:val="Heading3"/>
      </w:pPr>
      <w:bookmarkStart w:id="50" w:name="_Toc74816709"/>
      <w:r>
        <w:t>Usa</w:t>
      </w:r>
      <w:bookmarkEnd w:id="50"/>
    </w:p>
    <w:p w14:paraId="29CF4DAC" w14:textId="7DA3CDA8" w:rsidR="00D63D28" w:rsidRDefault="00D63D28" w:rsidP="009728E1">
      <w:pPr>
        <w:spacing w:line="360" w:lineRule="auto"/>
      </w:pPr>
      <w:r>
        <w:tab/>
        <w:t xml:space="preserve">Usile ilustrate in fig </w:t>
      </w:r>
      <w:r w:rsidR="009728E1">
        <w:fldChar w:fldCharType="begin"/>
      </w:r>
      <w:r w:rsidR="009728E1">
        <w:instrText xml:space="preserve"> REF _Ref74739897 \h </w:instrText>
      </w:r>
      <w:r w:rsidR="009728E1">
        <w:fldChar w:fldCharType="separate"/>
      </w:r>
      <w:r w:rsidR="009728E1">
        <w:t xml:space="preserve">Fig.  </w:t>
      </w:r>
      <w:r w:rsidR="009728E1">
        <w:rPr>
          <w:noProof/>
        </w:rPr>
        <w:t>22</w:t>
      </w:r>
      <w:r w:rsidR="009728E1">
        <w:fldChar w:fldCharType="end"/>
      </w:r>
      <w:r>
        <w:t xml:space="preserve"> sunt o alta modalitate prin care m-am gandit sa restrictionez posibilitatile de miscare ale jucatorului, avand situatii cand au o orientare atat verticala, cat si orizontala. Motricitatea lor este asemanatoare cu cea a platformelor, cu diferenta ca, spre </w:t>
      </w:r>
      <w:r w:rsidR="009728E1">
        <w:t>deosebire de acestea, parametrul ajustabil in inspector regleaza durata de timp necesara pentru inchiderea sau deschiderea completa in loc de viteza</w:t>
      </w:r>
      <w:r>
        <w:t xml:space="preserve">, pentru a spori gradul de ajustabilitate, in combinatie cu eventualul temporizator al </w:t>
      </w:r>
      <w:r w:rsidR="009728E1">
        <w:t>butoanelor.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tblGrid>
      <w:tr w:rsidR="009728E1" w14:paraId="3F37ADF9" w14:textId="77777777" w:rsidTr="009728E1">
        <w:trPr>
          <w:trHeight w:val="3118"/>
          <w:jc w:val="center"/>
        </w:trPr>
        <w:tc>
          <w:tcPr>
            <w:tcW w:w="4433" w:type="dxa"/>
          </w:tcPr>
          <w:p w14:paraId="30137CC1" w14:textId="77777777" w:rsidR="009728E1" w:rsidRDefault="009728E1" w:rsidP="009728E1">
            <w:pPr>
              <w:keepNext/>
              <w:spacing w:line="360" w:lineRule="auto"/>
              <w:jc w:val="center"/>
            </w:pPr>
            <w:r>
              <w:rPr>
                <w:noProof/>
              </w:rPr>
              <w:drawing>
                <wp:inline distT="0" distB="0" distL="0" distR="0" wp14:anchorId="435956FA" wp14:editId="37069B79">
                  <wp:extent cx="2641600" cy="174082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6789" cy="1764014"/>
                          </a:xfrm>
                          <a:prstGeom prst="rect">
                            <a:avLst/>
                          </a:prstGeom>
                          <a:noFill/>
                          <a:ln>
                            <a:noFill/>
                          </a:ln>
                        </pic:spPr>
                      </pic:pic>
                    </a:graphicData>
                  </a:graphic>
                </wp:inline>
              </w:drawing>
            </w:r>
          </w:p>
          <w:p w14:paraId="76A5B7E0" w14:textId="3650F191" w:rsidR="009728E1" w:rsidRDefault="009728E1" w:rsidP="009728E1">
            <w:pPr>
              <w:pStyle w:val="Caption"/>
              <w:jc w:val="center"/>
            </w:pPr>
            <w:bookmarkStart w:id="51" w:name="_Ref74739897"/>
            <w:r>
              <w:t xml:space="preserve">Fig.  </w:t>
            </w:r>
            <w:r>
              <w:fldChar w:fldCharType="begin"/>
            </w:r>
            <w:r>
              <w:instrText xml:space="preserve"> SEQ Fig._ \* ARABIC </w:instrText>
            </w:r>
            <w:r>
              <w:fldChar w:fldCharType="separate"/>
            </w:r>
            <w:r w:rsidR="00CC057A">
              <w:rPr>
                <w:noProof/>
              </w:rPr>
              <w:t>22</w:t>
            </w:r>
            <w:r>
              <w:fldChar w:fldCharType="end"/>
            </w:r>
            <w:bookmarkEnd w:id="51"/>
            <w:r>
              <w:t xml:space="preserve"> - Usi</w:t>
            </w:r>
          </w:p>
          <w:p w14:paraId="63E0B975" w14:textId="137FFCD7" w:rsidR="009728E1" w:rsidRDefault="009728E1" w:rsidP="009728E1">
            <w:pPr>
              <w:spacing w:line="360" w:lineRule="auto"/>
            </w:pPr>
          </w:p>
        </w:tc>
      </w:tr>
    </w:tbl>
    <w:p w14:paraId="70DCA4CD" w14:textId="13965634" w:rsidR="009728E1" w:rsidRDefault="00A01ABA" w:rsidP="00A01ABA">
      <w:pPr>
        <w:pStyle w:val="Heading2"/>
      </w:pPr>
      <w:bookmarkStart w:id="52" w:name="_Toc74816710"/>
      <w:r>
        <w:t>Caractere</w:t>
      </w:r>
      <w:bookmarkEnd w:id="52"/>
    </w:p>
    <w:p w14:paraId="0975D459" w14:textId="35ED1157" w:rsidR="00A01ABA" w:rsidRDefault="00A01ABA" w:rsidP="00F45392">
      <w:pPr>
        <w:spacing w:line="360" w:lineRule="auto"/>
      </w:pPr>
      <w:r>
        <w:tab/>
        <w:t>Mecanica de baza a jocului consta in controlarea alternativa a doua caractere, dintre care unul este terestru, reprezentat de un ornitorinc agent secret</w:t>
      </w:r>
      <w:r w:rsidR="00F45392">
        <w:t>, intitulat Perry,</w:t>
      </w:r>
      <w:r>
        <w:t xml:space="preserve"> care are posibilitatea de a pasi pe platformele din spatiul bidimensional, de a sari sau ataca</w:t>
      </w:r>
      <w:r w:rsidR="00F45392">
        <w:t>.</w:t>
      </w:r>
      <w:r>
        <w:t xml:space="preserve"> </w:t>
      </w:r>
      <w:r w:rsidR="00F45392">
        <w:t>D</w:t>
      </w:r>
      <w:r>
        <w:t>rona</w:t>
      </w:r>
      <w:r w:rsidR="00F45392">
        <w:t xml:space="preserve"> poate zbura</w:t>
      </w:r>
      <w:r>
        <w:t>,</w:t>
      </w:r>
      <w:r w:rsidR="00F45392">
        <w:t xml:space="preserve"> fiind</w:t>
      </w:r>
      <w:r>
        <w:t xml:space="preserve"> un </w:t>
      </w:r>
      <w:r>
        <w:lastRenderedPageBreak/>
        <w:t xml:space="preserve">personaj adjuvant care desemneaza un ecran ce afiseaza in timp real un apel video cu Maiorul Monograma, seful agentiei </w:t>
      </w:r>
      <w:r w:rsidR="00F45392">
        <w:t>secrete.</w:t>
      </w:r>
      <w:r w:rsidR="00933833">
        <w:t xml:space="preserve"> Intrucat au relativ multe functionalitati comune, cum ar fi functiile de ascultare a input-ului, aplicarea fortelor pentru miscare sau preluarea/pasarea controlului, clasele ce controleaza sprite-urile mostenesc PlayerController (</w:t>
      </w:r>
      <w:r w:rsidR="00933833">
        <w:fldChar w:fldCharType="begin"/>
      </w:r>
      <w:r w:rsidR="00933833">
        <w:instrText xml:space="preserve"> REF _Ref74744639 \h </w:instrText>
      </w:r>
      <w:r w:rsidR="00933833">
        <w:fldChar w:fldCharType="separate"/>
      </w:r>
      <w:r w:rsidR="00933833">
        <w:t xml:space="preserve">Fig.  </w:t>
      </w:r>
      <w:r w:rsidR="00933833">
        <w:rPr>
          <w:noProof/>
        </w:rPr>
        <w:t>23</w:t>
      </w:r>
      <w:r w:rsidR="00933833">
        <w:fldChar w:fldCharType="end"/>
      </w:r>
      <w:r w:rsidR="00933833">
        <w:t>), avand astfel din nou avantajul de a ma putea referi la oricare dintre ei in interactiunea cu alte obiecte prin aceast parinte.</w:t>
      </w:r>
      <w:r w:rsidR="005F561D">
        <w:t xml:space="preserve"> De asemeanea, avand in vedere proprietatea de unicitate pe care o au amandoi in contextul jocului, am implementat clasele urmand Singleton Design Pattern ceea ce mi-a facilitat procesul de creatie a nivelelor, astfel incat pot accesa din orice loc instantele lor prin intermediul functiei statice GetInstance(), fara </w:t>
      </w:r>
      <w:r w:rsidR="00583B83">
        <w:t>s</w:t>
      </w:r>
      <w:r w:rsidR="005F561D">
        <w:t>a mai fiu nevoit sa asignez</w:t>
      </w:r>
      <w:r w:rsidR="00583B83">
        <w:t xml:space="preserve"> manual o referinta</w:t>
      </w:r>
      <w:r w:rsidR="005F561D">
        <w:t xml:space="preserve"> fiecarui element in parte care interactioneaza </w:t>
      </w:r>
      <w:r w:rsidR="00583B83">
        <w:t>in scena cu ei. Un exemplu relevant de astfel de situatie este in cazul gestionatorului de control, care are simpla intrebuintare e a asculta comanda de comutare a personajelor lansata de jucator prin tasta Shift, urmand ca apoi sa dezactiveze si sa activeze clasele corespunzatoare ce mostenesc PlayerController, astfel incat exact una dintre ele este intotdeauna activa la un moment dat.</w:t>
      </w:r>
    </w:p>
    <w:tbl>
      <w:tblPr>
        <w:tblStyle w:val="TableGrid"/>
        <w:tblpPr w:leftFromText="180" w:rightFromText="180" w:vertAnchor="text" w:horzAnchor="page" w:tblpXSpec="center"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tblGrid>
      <w:tr w:rsidR="00933833" w14:paraId="46F17444" w14:textId="77777777" w:rsidTr="009015BA">
        <w:tc>
          <w:tcPr>
            <w:tcW w:w="7933" w:type="dxa"/>
          </w:tcPr>
          <w:p w14:paraId="765AC2D3" w14:textId="77777777" w:rsidR="00933833" w:rsidRDefault="00933833" w:rsidP="00583B83">
            <w:pPr>
              <w:keepNext/>
              <w:jc w:val="center"/>
            </w:pPr>
            <w:r>
              <w:rPr>
                <w:noProof/>
              </w:rPr>
              <w:drawing>
                <wp:inline distT="0" distB="0" distL="0" distR="0" wp14:anchorId="38063F8D" wp14:editId="64320367">
                  <wp:extent cx="4142231" cy="4602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9493" cy="4610549"/>
                          </a:xfrm>
                          <a:prstGeom prst="rect">
                            <a:avLst/>
                          </a:prstGeom>
                          <a:noFill/>
                          <a:ln>
                            <a:noFill/>
                          </a:ln>
                        </pic:spPr>
                      </pic:pic>
                    </a:graphicData>
                  </a:graphic>
                </wp:inline>
              </w:drawing>
            </w:r>
          </w:p>
          <w:p w14:paraId="12F11CFB" w14:textId="40824F4F" w:rsidR="00933833" w:rsidRDefault="00933833" w:rsidP="00583B83">
            <w:pPr>
              <w:pStyle w:val="Caption"/>
              <w:jc w:val="center"/>
            </w:pPr>
            <w:bookmarkStart w:id="53" w:name="_Ref74744639"/>
            <w:r>
              <w:t xml:space="preserve">Fig.  </w:t>
            </w:r>
            <w:r>
              <w:fldChar w:fldCharType="begin"/>
            </w:r>
            <w:r>
              <w:instrText xml:space="preserve"> SEQ Fig._ \* ARABIC </w:instrText>
            </w:r>
            <w:r>
              <w:fldChar w:fldCharType="separate"/>
            </w:r>
            <w:r w:rsidR="00CC057A">
              <w:rPr>
                <w:noProof/>
              </w:rPr>
              <w:t>23</w:t>
            </w:r>
            <w:r>
              <w:fldChar w:fldCharType="end"/>
            </w:r>
            <w:bookmarkEnd w:id="53"/>
            <w:r>
              <w:t xml:space="preserve"> – Diagrama de clase UML a caracterelor controlate de jucator</w:t>
            </w:r>
          </w:p>
        </w:tc>
      </w:tr>
    </w:tbl>
    <w:p w14:paraId="625B937B" w14:textId="1C309C32" w:rsidR="00F45392" w:rsidRDefault="00933833" w:rsidP="00F45392">
      <w:pPr>
        <w:pStyle w:val="Heading3"/>
      </w:pPr>
      <w:r>
        <w:lastRenderedPageBreak/>
        <w:t xml:space="preserve"> </w:t>
      </w:r>
      <w:bookmarkStart w:id="54" w:name="_Toc74816711"/>
      <w:r w:rsidR="00F45392">
        <w:t>Perry</w:t>
      </w:r>
      <w:bookmarkEnd w:id="54"/>
    </w:p>
    <w:p w14:paraId="5FFAFC2C" w14:textId="4A636675" w:rsidR="00933833" w:rsidRDefault="005F561D" w:rsidP="006C6AF1">
      <w:pPr>
        <w:spacing w:line="360" w:lineRule="auto"/>
      </w:pPr>
      <w:r>
        <w:tab/>
        <w:t>Perry este caracterul principal asupra caruia jucatorul are controlul la inceputul fiecarui nivel. Avand in vedere ca am conceput nivelele sa aiba o orientale verticala, inceputul fiind mereu in partea de jos a ecranului, iar finalul in partea de sus, scopul principal este intotdeauna creare</w:t>
      </w:r>
      <w:r w:rsidR="00583B83">
        <w:t>a</w:t>
      </w:r>
      <w:r>
        <w:t xml:space="preserve"> unui traseu prin care el sa poata ajunge la platforma finala, din moment ce drona o poate accesa mult mai usor</w:t>
      </w:r>
      <w:r w:rsidR="00583B83">
        <w:t xml:space="preserve">, </w:t>
      </w:r>
      <w:r>
        <w:t xml:space="preserve">avand capacitatea de a zbura. Obiectul are atasat scriptul GroundPlayerController din </w:t>
      </w:r>
      <w:r>
        <w:fldChar w:fldCharType="begin"/>
      </w:r>
      <w:r>
        <w:instrText xml:space="preserve"> REF _Ref74744639 \h </w:instrText>
      </w:r>
      <w:r w:rsidR="006C6AF1">
        <w:instrText xml:space="preserve"> \* MERGEFORMAT </w:instrText>
      </w:r>
      <w:r>
        <w:fldChar w:fldCharType="separate"/>
      </w:r>
      <w:r>
        <w:t xml:space="preserve">Fig.  </w:t>
      </w:r>
      <w:r>
        <w:rPr>
          <w:noProof/>
        </w:rPr>
        <w:t>23</w:t>
      </w:r>
      <w:r>
        <w:fldChar w:fldCharType="end"/>
      </w:r>
      <w:r>
        <w:t xml:space="preserve"> care se ocupa de interactiunea cu mediul si miscarea aceastuia in functie de come</w:t>
      </w:r>
      <w:r w:rsidR="00583B83">
        <w:t>n</w:t>
      </w:r>
      <w:r>
        <w:t xml:space="preserve">zile trimise de utilizator. </w:t>
      </w:r>
      <w:r w:rsidR="00FF022B">
        <w:t>Prin atributele sale pot gestiona viteza de deplasare, numarul de sarituri consecutive, puterea saltului sau punctele de viata.</w:t>
      </w:r>
    </w:p>
    <w:p w14:paraId="4F670852" w14:textId="185DE6BA" w:rsidR="00EC74BE" w:rsidRDefault="00FF022B" w:rsidP="006C6AF1">
      <w:pPr>
        <w:spacing w:line="360" w:lineRule="auto"/>
      </w:pPr>
      <w:r>
        <w:tab/>
        <w:t xml:space="preserve">Animatiile, efectele speciale si aspectul unui joc au un rol important in experienta utilizatorului si nu pot fi neglijate, altfel </w:t>
      </w:r>
      <w:r w:rsidR="001A646C">
        <w:t>poate aparea</w:t>
      </w:r>
      <w:r>
        <w:t xml:space="preserve"> confuzi</w:t>
      </w:r>
      <w:r w:rsidR="001A646C">
        <w:t>a</w:t>
      </w:r>
      <w:r>
        <w:t xml:space="preserve"> sau lipsa de interes, ceea ce poate duce mai departe la abandonare. Acestea fiind spuse, am acceptat provocarea de a experimenta si acest capitol al dezvoltarii jocurilor video si am realizat </w:t>
      </w:r>
      <w:r w:rsidR="001A646C">
        <w:t xml:space="preserve">personal aproape toate componentele vizuale si dinamice in Adobe Illustrator. Exceptand dezavantajul ca este extrem de costisitor din punct de vedere temporal, consider ca am avut multe de castigat intrucat necesita un nivel de atentie la detalii sporit, cum ar fi potrivirea culorilor sau </w:t>
      </w:r>
      <w:r w:rsidR="006A3062">
        <w:t xml:space="preserve">a </w:t>
      </w:r>
      <w:r w:rsidR="001A646C">
        <w:t>stilului de desenare, dimensiunea obeictelor relativa una la cealalta si setarile de importare in Unity</w:t>
      </w:r>
      <w:r w:rsidR="006C6AF1">
        <w:t xml:space="preserve"> </w:t>
      </w:r>
      <w:r w:rsidR="001A646C">
        <w:t>sau alinierea perfecta a cadrelor animatiilor</w:t>
      </w:r>
      <w:r w:rsidR="00EC74BE">
        <w:t xml:space="preserve"> din </w:t>
      </w:r>
      <w:r w:rsidR="00DA3409">
        <w:fldChar w:fldCharType="begin"/>
      </w:r>
      <w:r w:rsidR="00DA3409">
        <w:instrText xml:space="preserve"> REF _Ref74756974 \h </w:instrText>
      </w:r>
      <w:r w:rsidR="00DA3409">
        <w:fldChar w:fldCharType="separate"/>
      </w:r>
      <w:r w:rsidR="00DA3409">
        <w:t xml:space="preserve">Fig.  </w:t>
      </w:r>
      <w:r w:rsidR="00DA3409">
        <w:rPr>
          <w:noProof/>
        </w:rPr>
        <w:t>24</w:t>
      </w:r>
      <w:r w:rsidR="00DA3409">
        <w:fldChar w:fldCharType="end"/>
      </w:r>
      <w:r w:rsidR="006C6AF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EC74BE" w14:paraId="28FBDD93" w14:textId="77777777" w:rsidTr="00DA3409">
        <w:tc>
          <w:tcPr>
            <w:tcW w:w="9395" w:type="dxa"/>
          </w:tcPr>
          <w:p w14:paraId="6154BC31" w14:textId="77777777" w:rsidR="00DA3409" w:rsidRDefault="00EC74BE" w:rsidP="00DA3409">
            <w:pPr>
              <w:keepNext/>
              <w:spacing w:line="360" w:lineRule="auto"/>
              <w:jc w:val="center"/>
            </w:pPr>
            <w:r>
              <w:rPr>
                <w:noProof/>
              </w:rPr>
              <w:drawing>
                <wp:inline distT="0" distB="0" distL="0" distR="0" wp14:anchorId="27F60FD4" wp14:editId="100652FB">
                  <wp:extent cx="3878580" cy="1165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87426" cy="1198267"/>
                          </a:xfrm>
                          <a:prstGeom prst="rect">
                            <a:avLst/>
                          </a:prstGeom>
                          <a:noFill/>
                          <a:ln>
                            <a:noFill/>
                          </a:ln>
                        </pic:spPr>
                      </pic:pic>
                    </a:graphicData>
                  </a:graphic>
                </wp:inline>
              </w:drawing>
            </w:r>
          </w:p>
          <w:p w14:paraId="10E12958" w14:textId="26DA76C6" w:rsidR="00EC74BE" w:rsidRDefault="00DA3409" w:rsidP="00DA3409">
            <w:pPr>
              <w:pStyle w:val="Caption"/>
              <w:jc w:val="center"/>
            </w:pPr>
            <w:bookmarkStart w:id="55" w:name="_Ref74756974"/>
            <w:r>
              <w:t xml:space="preserve">Fig.  </w:t>
            </w:r>
            <w:r>
              <w:fldChar w:fldCharType="begin"/>
            </w:r>
            <w:r>
              <w:instrText xml:space="preserve"> SEQ Fig._ \* ARABIC </w:instrText>
            </w:r>
            <w:r>
              <w:fldChar w:fldCharType="separate"/>
            </w:r>
            <w:r w:rsidR="00CC057A">
              <w:rPr>
                <w:noProof/>
              </w:rPr>
              <w:t>24</w:t>
            </w:r>
            <w:r>
              <w:fldChar w:fldCharType="end"/>
            </w:r>
            <w:bookmarkEnd w:id="55"/>
            <w:r>
              <w:t xml:space="preserve"> – Alinierea imaginilor pentru animatia de atac</w:t>
            </w:r>
          </w:p>
        </w:tc>
      </w:tr>
    </w:tbl>
    <w:p w14:paraId="10F51DC4" w14:textId="77777777" w:rsidR="00EC74BE" w:rsidRDefault="00EC74BE" w:rsidP="006C6AF1">
      <w:pPr>
        <w:spacing w:line="360" w:lineRule="auto"/>
      </w:pPr>
    </w:p>
    <w:p w14:paraId="467CFB33" w14:textId="351ABEDF" w:rsidR="00FF022B" w:rsidRDefault="00DA3409" w:rsidP="006C6AF1">
      <w:pPr>
        <w:spacing w:line="360" w:lineRule="auto"/>
      </w:pPr>
      <w:r>
        <w:tab/>
      </w:r>
      <w:r w:rsidR="006C6AF1">
        <w:t>Unity dispune de un sistem</w:t>
      </w:r>
      <w:r w:rsidRPr="00DA3409">
        <w:t xml:space="preserve"> </w:t>
      </w:r>
      <w:r>
        <w:t>de controlare a animatiilor</w:t>
      </w:r>
      <w:r w:rsidR="006C6AF1">
        <w:t xml:space="preserve"> extrem de intuitiv; </w:t>
      </w:r>
      <w:r>
        <w:t xml:space="preserve">clasa </w:t>
      </w:r>
      <w:r w:rsidR="006C6AF1">
        <w:t>GroundPlayerController contine o referinta catre o componenta de tip Animator atasata obiectului prin intermediul careia pot trimite din cod semnale catre un</w:t>
      </w:r>
      <w:r w:rsidR="008E0BCA">
        <w:t xml:space="preserve"> gestionator </w:t>
      </w:r>
      <w:r w:rsidR="006C6AF1">
        <w:t>de tipul Animation Controller</w:t>
      </w:r>
      <w:r w:rsidR="006C6AF1">
        <w:rPr>
          <w:rStyle w:val="FootnoteReference"/>
        </w:rPr>
        <w:footnoteReference w:id="14"/>
      </w:r>
      <w:r w:rsidR="0048627F">
        <w:t>,</w:t>
      </w:r>
      <w:r w:rsidR="006C6AF1">
        <w:t xml:space="preserve"> </w:t>
      </w:r>
      <w:r w:rsidR="008E0BCA">
        <w:t>in care am definit animatiile si conditiile necesare pentru a face o tranzitie intre ele.</w:t>
      </w:r>
    </w:p>
    <w:p w14:paraId="64312F94" w14:textId="5AA88FEF" w:rsidR="00187F0E" w:rsidRDefault="00187F0E" w:rsidP="006C6AF1">
      <w:pPr>
        <w:spacing w:line="360" w:lineRule="auto"/>
      </w:pPr>
      <w:r>
        <w:t xml:space="preserve">Schema din </w:t>
      </w:r>
      <w:r>
        <w:fldChar w:fldCharType="begin"/>
      </w:r>
      <w:r>
        <w:instrText xml:space="preserve"> REF _Ref74750534 \h </w:instrText>
      </w:r>
      <w:r>
        <w:fldChar w:fldCharType="separate"/>
      </w:r>
      <w:r>
        <w:t xml:space="preserve">Fig.  </w:t>
      </w:r>
      <w:r>
        <w:rPr>
          <w:noProof/>
        </w:rPr>
        <w:t>24</w:t>
      </w:r>
      <w:r>
        <w:fldChar w:fldCharType="end"/>
      </w:r>
      <w:r>
        <w:t xml:space="preserve"> arata toate conexiunile pe care le-am realizat intre toate starile in care se poate afla Perry. In mod implicit, fara stimuli externi</w:t>
      </w:r>
      <w:r w:rsidR="0048627F">
        <w:t xml:space="preserve">, </w:t>
      </w:r>
      <w:r>
        <w:t xml:space="preserve">el va rula la infinit animatia “idle”; o </w:t>
      </w:r>
      <w:r>
        <w:lastRenderedPageBreak/>
        <w:t xml:space="preserve">tranzitie din starea generala “Any state”, generata automat si obligatoriu de Unity, se poate realiza in orice moment daca este indeplinita conditia de tranzitie. Spre exemplu, in aceasta figura am selectat trecerea spre animatia de atac, care se poate observa in fereastra Inspector din dreapta, care are loc doar in momentul in care variabila isAttacking are valoarea adevarat; in momentul in care jucatorul apasa click, </w:t>
      </w:r>
      <w:r w:rsidR="006A3062">
        <w:t>prin simplul apel al unei functii o setez, iar Unity se ocupa de afisarea animatiei, prin schimbare</w:t>
      </w:r>
      <w:r w:rsidR="0048627F">
        <w:t>a</w:t>
      </w:r>
      <w:r w:rsidR="006A3062">
        <w:t xml:space="preserve"> sprite-ului din componenta SpriteRenderer2D</w:t>
      </w:r>
      <w:r w:rsidR="0048627F">
        <w:t xml:space="preserve">, </w:t>
      </w:r>
      <w:r w:rsidR="006A3062">
        <w:t>la fiecare cadru.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8E0BCA" w14:paraId="65D34410" w14:textId="77777777" w:rsidTr="00187F0E">
        <w:trPr>
          <w:jc w:val="center"/>
        </w:trPr>
        <w:tc>
          <w:tcPr>
            <w:tcW w:w="9395" w:type="dxa"/>
          </w:tcPr>
          <w:p w14:paraId="638B7228" w14:textId="77777777" w:rsidR="008E0BCA" w:rsidRDefault="008E0BCA" w:rsidP="00187F0E">
            <w:pPr>
              <w:keepNext/>
              <w:spacing w:line="360" w:lineRule="auto"/>
              <w:jc w:val="center"/>
            </w:pPr>
            <w:r>
              <w:rPr>
                <w:noProof/>
              </w:rPr>
              <w:drawing>
                <wp:inline distT="0" distB="0" distL="0" distR="0" wp14:anchorId="0BF07AC5" wp14:editId="3822EB61">
                  <wp:extent cx="5849503" cy="3261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4517" cy="3269731"/>
                          </a:xfrm>
                          <a:prstGeom prst="rect">
                            <a:avLst/>
                          </a:prstGeom>
                          <a:noFill/>
                          <a:ln>
                            <a:noFill/>
                          </a:ln>
                        </pic:spPr>
                      </pic:pic>
                    </a:graphicData>
                  </a:graphic>
                </wp:inline>
              </w:drawing>
            </w:r>
          </w:p>
          <w:p w14:paraId="295CBD34" w14:textId="566A9656" w:rsidR="008E0BCA" w:rsidRDefault="008E0BCA" w:rsidP="00187F0E">
            <w:pPr>
              <w:pStyle w:val="Caption"/>
              <w:jc w:val="center"/>
            </w:pPr>
            <w:bookmarkStart w:id="56" w:name="_Ref74750534"/>
            <w:r>
              <w:t xml:space="preserve">Fig.  </w:t>
            </w:r>
            <w:r>
              <w:fldChar w:fldCharType="begin"/>
            </w:r>
            <w:r>
              <w:instrText xml:space="preserve"> SEQ Fig._ \* ARABIC </w:instrText>
            </w:r>
            <w:r>
              <w:fldChar w:fldCharType="separate"/>
            </w:r>
            <w:r w:rsidR="00CC057A">
              <w:rPr>
                <w:noProof/>
              </w:rPr>
              <w:t>25</w:t>
            </w:r>
            <w:r>
              <w:fldChar w:fldCharType="end"/>
            </w:r>
            <w:bookmarkEnd w:id="56"/>
            <w:r>
              <w:t xml:space="preserve"> – </w:t>
            </w:r>
            <w:r w:rsidR="00187F0E">
              <w:t>Schema de tranzitie intre animatiile lui Perry</w:t>
            </w:r>
          </w:p>
        </w:tc>
      </w:tr>
    </w:tbl>
    <w:p w14:paraId="6D480792" w14:textId="2FD5196C" w:rsidR="008E0BCA" w:rsidRDefault="00DA3409" w:rsidP="00DA3409">
      <w:pPr>
        <w:pStyle w:val="Heading3"/>
      </w:pPr>
      <w:bookmarkStart w:id="57" w:name="_Toc74816712"/>
      <w:r>
        <w:t>Maiorul Monograma</w:t>
      </w:r>
      <w:bookmarkEnd w:id="57"/>
    </w:p>
    <w:p w14:paraId="7DCE23DB" w14:textId="301F425D" w:rsidR="00E43384" w:rsidRDefault="00B346F3" w:rsidP="00A17C4E">
      <w:pPr>
        <w:spacing w:line="360" w:lineRule="auto"/>
      </w:pPr>
      <w:r>
        <w:tab/>
        <w:t xml:space="preserve">Conceptul care m-a fascinat cel mai mult la jocul FireBoy &amp; WaterGirl este </w:t>
      </w:r>
      <w:r w:rsidR="000D7FEF">
        <w:t xml:space="preserve">ideea de cooperare intre doua entitati controlate de o singura minte care are o privire de ansamblu asupra intregii camere ce reprezinta nivelul curent. Avand acest punct de plecare, am eliminat din ideea originala controlul lor simultan si acele acumulari de lava sau apa care permit sau nu trecerea si am adus o nota personala prin crearea </w:t>
      </w:r>
      <w:r w:rsidR="00E43384">
        <w:t>unei</w:t>
      </w:r>
      <w:r w:rsidR="000D7FEF">
        <w:t xml:space="preserve"> drone ce poate zbura, in loc de doua personaje identice. Efectul de zbor l-am obtinut prin simpla eliminare a efectului gravitatiei asupra acest</w:t>
      </w:r>
      <w:r w:rsidR="00095E75">
        <w:t xml:space="preserve">eia </w:t>
      </w:r>
      <w:r w:rsidR="00013591">
        <w:t xml:space="preserve">si aplicand o forta in directia </w:t>
      </w:r>
      <w:r w:rsidR="00095E75">
        <w:t>de deplasare introdusa de jucator</w:t>
      </w:r>
      <w:r w:rsidR="0037607E">
        <w:t>. Pentru a simulara miscarea de franare spre oprire, am marit factorul fortei de frecare cu aerul care incetineste progresiv corpul in momentul in care nu mai sunt forte aplicate asupra sa.</w:t>
      </w:r>
    </w:p>
    <w:p w14:paraId="699B0F9A" w14:textId="77777777" w:rsidR="00A17C4E" w:rsidRDefault="00E43384" w:rsidP="00A17C4E">
      <w:pPr>
        <w:spacing w:line="360" w:lineRule="auto"/>
      </w:pPr>
      <w:r>
        <w:tab/>
        <w:t>In general, coliziunea intre caractere este dezactivata, pentru a nu exista situatii in care s-</w:t>
      </w:r>
    </w:p>
    <w:tbl>
      <w:tblPr>
        <w:tblStyle w:val="TableGrid"/>
        <w:tblpPr w:leftFromText="180" w:rightFromText="180" w:vertAnchor="text" w:horzAnchor="margin" w:tblpXSpec="right" w:tblpY="-2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tblGrid>
      <w:tr w:rsidR="00A17C4E" w14:paraId="26736A3D" w14:textId="77777777" w:rsidTr="00A17C4E">
        <w:trPr>
          <w:trHeight w:val="2269"/>
        </w:trPr>
        <w:tc>
          <w:tcPr>
            <w:tcW w:w="1413" w:type="dxa"/>
          </w:tcPr>
          <w:p w14:paraId="4444AC61" w14:textId="77777777" w:rsidR="00A17C4E" w:rsidRDefault="00A17C4E" w:rsidP="00A17C4E">
            <w:pPr>
              <w:keepNext/>
              <w:spacing w:line="360" w:lineRule="auto"/>
              <w:jc w:val="center"/>
            </w:pPr>
            <w:r>
              <w:rPr>
                <w:noProof/>
              </w:rPr>
              <w:lastRenderedPageBreak/>
              <w:drawing>
                <wp:inline distT="0" distB="0" distL="0" distR="0" wp14:anchorId="34BF7D61" wp14:editId="3139B633">
                  <wp:extent cx="668020" cy="944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020" cy="944880"/>
                          </a:xfrm>
                          <a:prstGeom prst="rect">
                            <a:avLst/>
                          </a:prstGeom>
                          <a:noFill/>
                          <a:ln>
                            <a:noFill/>
                          </a:ln>
                        </pic:spPr>
                      </pic:pic>
                    </a:graphicData>
                  </a:graphic>
                </wp:inline>
              </w:drawing>
            </w:r>
          </w:p>
          <w:p w14:paraId="1995E4B3" w14:textId="7122FA03" w:rsidR="00A17C4E" w:rsidRDefault="00A17C4E" w:rsidP="00A17C4E">
            <w:pPr>
              <w:pStyle w:val="Caption"/>
              <w:spacing w:line="360" w:lineRule="auto"/>
              <w:jc w:val="center"/>
            </w:pPr>
            <w:bookmarkStart w:id="58" w:name="_Ref74766161"/>
            <w:r>
              <w:t xml:space="preserve">Fig.  </w:t>
            </w:r>
            <w:r>
              <w:fldChar w:fldCharType="begin"/>
            </w:r>
            <w:r>
              <w:instrText xml:space="preserve"> SEQ Fig._ \* ARABIC </w:instrText>
            </w:r>
            <w:r>
              <w:fldChar w:fldCharType="separate"/>
            </w:r>
            <w:r w:rsidR="00CC057A">
              <w:rPr>
                <w:noProof/>
              </w:rPr>
              <w:t>26</w:t>
            </w:r>
            <w:r>
              <w:fldChar w:fldCharType="end"/>
            </w:r>
            <w:bookmarkEnd w:id="58"/>
            <w:r>
              <w:t xml:space="preserve"> – Perry stand pe drona</w:t>
            </w:r>
          </w:p>
        </w:tc>
      </w:tr>
    </w:tbl>
    <w:p w14:paraId="3FF6923B" w14:textId="71A7B1DB" w:rsidR="003A2FD5" w:rsidRDefault="00E43384" w:rsidP="00A17C4E">
      <w:pPr>
        <w:spacing w:line="360" w:lineRule="auto"/>
      </w:pPr>
      <w:r>
        <w:t>ar putea incurca unul pe cealalt. Singura situatie in care ele pot interactiona este cand Perry se afla deaspura dronei</w:t>
      </w:r>
      <w:r w:rsidR="003A2FD5">
        <w:t xml:space="preserve"> ca in </w:t>
      </w:r>
      <w:r w:rsidR="003A2FD5">
        <w:fldChar w:fldCharType="begin"/>
      </w:r>
      <w:r w:rsidR="003A2FD5">
        <w:instrText xml:space="preserve"> REF _Ref74766161 \h </w:instrText>
      </w:r>
      <w:r w:rsidR="00A17C4E">
        <w:instrText xml:space="preserve"> \* MERGEFORMAT </w:instrText>
      </w:r>
      <w:r w:rsidR="003A2FD5">
        <w:fldChar w:fldCharType="separate"/>
      </w:r>
      <w:r w:rsidR="003A2FD5">
        <w:t xml:space="preserve">Fig.  </w:t>
      </w:r>
      <w:r w:rsidR="003A2FD5">
        <w:rPr>
          <w:noProof/>
        </w:rPr>
        <w:t>26</w:t>
      </w:r>
      <w:r w:rsidR="003A2FD5">
        <w:fldChar w:fldCharType="end"/>
      </w:r>
      <w:r>
        <w:t>, astfel avand posibilitatea de a stationa pe ea, facand accesibile animalului terestru anumite zone initial blocate datorita</w:t>
      </w:r>
      <w:r w:rsidR="003A2FD5">
        <w:t xml:space="preserve"> inaltimii. Am reusit sa implementez acest comportament cu ajutorul componentei Platform Effector 2D</w:t>
      </w:r>
      <w:r w:rsidR="00A17C4E">
        <w:t xml:space="preserve"> atasate unui obiect copil dronei, ce</w:t>
      </w:r>
      <w:r w:rsidR="003A2FD5">
        <w:t xml:space="preserve"> se ocupa in mod special de restrictionarea posibilitatii de coliziune doar pentru anumite grupuri de obiecte, doar din anumite unghiuri de incidenta</w:t>
      </w:r>
      <w:r w:rsidR="00A17C4E">
        <w:t>. O problema interesanta pe care am intampinat-o este faptul ca ambele fiind obiecte dinamice, cu masa, care se supun regulilor fizicii simulate de Unity, in momentul coliziunii cadeau spre pamant datorita gravitatiei aplicate asupra lui Perry. Solutia gasita a fost sa setez corp</w:t>
      </w:r>
      <w:r w:rsidR="00050E65">
        <w:t>ul</w:t>
      </w:r>
      <w:r w:rsidR="00A17C4E">
        <w:t xml:space="preserve"> dronei in componenta RigidBody2D</w:t>
      </w:r>
      <w:r w:rsidR="00050E65">
        <w:t xml:space="preserve"> de tip “kinematic”</w:t>
      </w:r>
      <w:r w:rsidR="00A17C4E">
        <w:t xml:space="preserve"> pe durata coliziunii</w:t>
      </w:r>
      <w:r w:rsidR="00050E65">
        <w:t xml:space="preserve">, ceea ce dezactiveaza efectul intregului modul de simulare a fizicii lumii reale asupa sa. Avand in vedere ca aceasta setare </w:t>
      </w:r>
      <w:r w:rsidR="00F55939">
        <w:t>se intampla</w:t>
      </w:r>
      <w:r w:rsidR="00050E65">
        <w:t xml:space="preserve"> prea tarziu in momentul inregistrarii coliziunii, iar asupra obiectul zburator avea loc o translatie semnificativa pana sa intre in vigoare modificarea, am atasat clasa POnPCollisionController din diagrama UML. Rolul ei este de a prezice si realiza configuratiile necesare inainte de contact</w:t>
      </w:r>
      <w:r w:rsidR="00F55939">
        <w:t>,</w:t>
      </w:r>
      <w:r w:rsidR="00050E65">
        <w:t xml:space="preserve"> folosind functia Physics2D.OverlapCircle() care</w:t>
      </w:r>
      <w:r w:rsidR="00F55939">
        <w:t xml:space="preserve">, </w:t>
      </w:r>
      <w:r w:rsidR="00050E65">
        <w:t xml:space="preserve">avand date ca parametrii </w:t>
      </w:r>
      <w:r w:rsidR="00F55939">
        <w:t>o pozitie in scena, o raza de actiune si un obiect de tip LayerMask</w:t>
      </w:r>
      <w:r w:rsidR="00F55939">
        <w:rPr>
          <w:rStyle w:val="FootnoteReference"/>
        </w:rPr>
        <w:footnoteReference w:id="15"/>
      </w:r>
      <w:r w:rsidR="00F55939">
        <w:t xml:space="preserve">, returneaza o valoare booleana care informeza daca exista o suprapunere intre cercul definit de primii doi parametrii si orice obiect apartinand stratului definit de cel de-al treilea. Asadar, apeland </w:t>
      </w:r>
      <w:r w:rsidR="00005813">
        <w:t>metoda</w:t>
      </w:r>
      <w:r w:rsidR="00F55939">
        <w:t xml:space="preserve"> la fiecare cadru si verificand daca directia de miscare a lui Perry are componenta y negativa, semnificand o cadere, in momentul tangentei cu un cerc aflat deasupra dronei, pot anticipa coliziunea celor doua.</w:t>
      </w:r>
    </w:p>
    <w:p w14:paraId="495F0A9B" w14:textId="74E20A9E" w:rsidR="00005813" w:rsidRDefault="00005813" w:rsidP="00A17C4E">
      <w:pPr>
        <w:spacing w:line="360" w:lineRule="auto"/>
      </w:pPr>
      <w:r>
        <w:tab/>
        <w:t xml:space="preserve">In marea majoritate a timpului, cele doua personaje principale vor avea sarcini diferite, in zone diferite ale nivelului. Cu toate aceastea, sunt momente in care se deplaseaza pe acelasi drum, in aceeasi directie, iar datorita controlului alternativ, fiecare dintre ele trebuie duse pe rand in punctul respectiv. Pentru a eficientiza procesul, am </w:t>
      </w:r>
      <w:r w:rsidR="0027307E">
        <w:t xml:space="preserve">utilizat </w:t>
      </w:r>
      <w:r>
        <w:t>o biblioteca</w:t>
      </w:r>
      <w:r w:rsidR="0027307E">
        <w:t xml:space="preserve"> intitulata AStarPathfindingProject</w:t>
      </w:r>
      <w:r>
        <w:t xml:space="preserve"> ce simuleaza si implementeaza algoritmul de cautare A*. Accesta este des folosit in jocuri in </w:t>
      </w:r>
      <w:r w:rsidR="00727697">
        <w:t>crearea</w:t>
      </w:r>
      <w:r>
        <w:t xml:space="preserve"> inteligentei artficiale, </w:t>
      </w:r>
      <w:r w:rsidR="00727697">
        <w:t>datorita eficientei sale de furnizare a celui mai scurt drum, dat fiind un graf pentru care exista cel putin un lant de la punctul de plecare pana la destinatie.</w:t>
      </w:r>
      <w:r w:rsidR="009D152E">
        <w:t xml:space="preserve"> </w:t>
      </w:r>
      <w:r w:rsidR="00727697">
        <w:t>Specific acestui algoritm de cautare este faptul ca desi la baza</w:t>
      </w:r>
      <w:r w:rsidR="009D152E">
        <w:t xml:space="preserve"> sa</w:t>
      </w:r>
      <w:r w:rsidR="00727697">
        <w:t xml:space="preserve"> este un algoritm de tip cautare in latime, frontiera acestuia nu se extinde in mod consistent in toate directiile, ci prioritizeaza caile care par sa duca mai aproape de locul dorit.</w:t>
      </w:r>
      <w:r w:rsidR="0027307E">
        <w:t xml:space="preserve"> Face acest lucru folosind un sistem </w:t>
      </w:r>
      <w:r w:rsidR="0027307E">
        <w:lastRenderedPageBreak/>
        <w:t>de alegere a urmatorului nod ce combina prioritizarea drumului cu cost minim cu o euristica ce estimeaza costul drumului ce urmeaza a fi descoperit din punctul curent pana la destinatie. Odata ce am atasat clasa numita Pathfinder unui obiect plasat in scena,</w:t>
      </w:r>
      <w:r w:rsidR="009D152E">
        <w:t xml:space="preserve"> proiectul imi genereaza automat un graf alcatuit din noduri interconectate ce inglobeaza toate drumurile posibile intre toate zonele accesibile, odata ce am setat un obiect de tip LayerMask prin care specific care sunt obstacolele. In </w:t>
      </w:r>
      <w:r w:rsidR="00126204">
        <w:fldChar w:fldCharType="begin"/>
      </w:r>
      <w:r w:rsidR="00126204">
        <w:instrText xml:space="preserve"> REF _Ref74771064 \h </w:instrText>
      </w:r>
      <w:r w:rsidR="00126204">
        <w:fldChar w:fldCharType="separate"/>
      </w:r>
      <w:r w:rsidR="00126204">
        <w:t xml:space="preserve">Fig.  </w:t>
      </w:r>
      <w:r w:rsidR="00126204">
        <w:rPr>
          <w:noProof/>
        </w:rPr>
        <w:t>27</w:t>
      </w:r>
      <w:r w:rsidR="00126204">
        <w:fldChar w:fldCharType="end"/>
      </w:r>
      <w:r w:rsidR="009D152E">
        <w:t xml:space="preserve"> se poate observa cum platformele, usile, manetele, bila si </w:t>
      </w:r>
      <w:r w:rsidR="00126204">
        <w:t>cutia sunt ocolite, iar in zona albastra este calculat cel mai scurt drum de la drona la Perry; odata aflata aceasta cale, clasa FollowController atasata obiectului zburator aplica forta necesara deplasarii de la un nod la altul, pana ajunge la destinatie.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126204" w14:paraId="1D72A0BA" w14:textId="77777777" w:rsidTr="00126204">
        <w:tc>
          <w:tcPr>
            <w:tcW w:w="9395" w:type="dxa"/>
          </w:tcPr>
          <w:p w14:paraId="22731E02" w14:textId="77777777" w:rsidR="00126204" w:rsidRDefault="00126204" w:rsidP="00126204">
            <w:pPr>
              <w:keepNext/>
              <w:spacing w:line="360" w:lineRule="auto"/>
              <w:jc w:val="center"/>
            </w:pPr>
            <w:r>
              <w:rPr>
                <w:noProof/>
              </w:rPr>
              <w:drawing>
                <wp:inline distT="0" distB="0" distL="0" distR="0" wp14:anchorId="663C2152" wp14:editId="16FCDADF">
                  <wp:extent cx="5792342" cy="38023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2012" cy="3808728"/>
                          </a:xfrm>
                          <a:prstGeom prst="rect">
                            <a:avLst/>
                          </a:prstGeom>
                          <a:noFill/>
                          <a:ln>
                            <a:noFill/>
                          </a:ln>
                        </pic:spPr>
                      </pic:pic>
                    </a:graphicData>
                  </a:graphic>
                </wp:inline>
              </w:drawing>
            </w:r>
          </w:p>
          <w:p w14:paraId="75AA32FA" w14:textId="7A4CE753" w:rsidR="00126204" w:rsidRDefault="00126204" w:rsidP="00126204">
            <w:pPr>
              <w:pStyle w:val="Caption"/>
              <w:jc w:val="center"/>
            </w:pPr>
            <w:bookmarkStart w:id="59" w:name="_Ref74771064"/>
            <w:r>
              <w:t xml:space="preserve">Fig.  </w:t>
            </w:r>
            <w:r>
              <w:fldChar w:fldCharType="begin"/>
            </w:r>
            <w:r>
              <w:instrText xml:space="preserve"> SEQ Fig._ \* ARABIC </w:instrText>
            </w:r>
            <w:r>
              <w:fldChar w:fldCharType="separate"/>
            </w:r>
            <w:r w:rsidR="00CC057A">
              <w:rPr>
                <w:noProof/>
              </w:rPr>
              <w:t>27</w:t>
            </w:r>
            <w:r>
              <w:fldChar w:fldCharType="end"/>
            </w:r>
            <w:bookmarkEnd w:id="59"/>
            <w:r>
              <w:t xml:space="preserve"> – Ilustrarea celui mai scurt drum calculat cu ajutorul bibliotecii AStarPathfindingProject</w:t>
            </w:r>
          </w:p>
        </w:tc>
      </w:tr>
    </w:tbl>
    <w:p w14:paraId="1C44E6DE" w14:textId="78E95FE9" w:rsidR="002F6B00" w:rsidRDefault="00BF2A8B" w:rsidP="00BF2A8B">
      <w:pPr>
        <w:pStyle w:val="Heading2"/>
      </w:pPr>
      <w:r>
        <w:t>Inamic</w:t>
      </w:r>
    </w:p>
    <w:p w14:paraId="2C116A8D" w14:textId="6C024C52" w:rsidR="00BF2A8B" w:rsidRDefault="00BF2A8B" w:rsidP="00BF2A8B">
      <w:pPr>
        <w:pStyle w:val="Heading1"/>
      </w:pPr>
      <w:r>
        <w:lastRenderedPageBreak/>
        <w:t>Analiza nivele</w:t>
      </w:r>
    </w:p>
    <w:p w14:paraId="2F36C686" w14:textId="2E426206" w:rsidR="00BF2A8B" w:rsidRDefault="00BF2A8B" w:rsidP="0091401B">
      <w:pPr>
        <w:spacing w:line="360" w:lineRule="auto"/>
      </w:pPr>
      <w:r>
        <w:tab/>
        <w:t>Cea mai placuta si interesanta parte din toate etapele dezvoltarii jocului a fost proiectarea nivelelor. Odata ce am creat toate obiectele prefabricate necesare,</w:t>
      </w:r>
      <w:r w:rsidR="001A516D">
        <w:t xml:space="preserve"> mi-am configurat mediul de lucru astfel incat unele nivele au putut fi construite doar prin actiuni de tip drag&amp;drop, fara a mai fi nevoie sa scriu linii de cod. Divizarea muncii in aceasta maniera mi-a permis sa-mi aloc toata concentrarea </w:t>
      </w:r>
      <w:r w:rsidR="00CF0275">
        <w:t xml:space="preserve">in a gasi echilibrul perfect intre o experienta de joc cursiva, cu obiective, reguli si mijloace puse la dispozitie clare, dar si o provocare de depasire a limitelor proprii, de a reusi sa elibereze un drum spre iesire intr-un mediu initial necunoscut si intimidant. </w:t>
      </w:r>
      <w:r w:rsidR="007B0216">
        <w:t xml:space="preserve">In urmatoarele subcapitole analizez fiecare nivel in parte pentru a prezenta solutiile acestora, scotand in evidenta capcanele pe care le-am conceput </w:t>
      </w:r>
      <w:r w:rsidR="00721EE4">
        <w:t>si modul in care elementele mediului inconjurator se imbina in mod trategic, construind un labirint, cu una sau mai multe cai de scapare.</w:t>
      </w:r>
    </w:p>
    <w:p w14:paraId="72FCBD70" w14:textId="687B84AF" w:rsidR="0091401B" w:rsidRDefault="0091401B" w:rsidP="0091401B">
      <w:pPr>
        <w:pStyle w:val="Heading2"/>
      </w:pPr>
      <w:r>
        <w:t>Nivelul 1</w:t>
      </w:r>
    </w:p>
    <w:p w14:paraId="659E1460" w14:textId="0841D653" w:rsidR="0091401B" w:rsidRDefault="0091401B" w:rsidP="00A1120C">
      <w:pPr>
        <w:spacing w:line="360" w:lineRule="auto"/>
        <w:rPr>
          <w:lang w:val="ro-RO"/>
        </w:rPr>
      </w:pPr>
      <w:r>
        <w:tab/>
        <w:t>Nivelul 1 este conceput pentru a introduce jucatorul in contextul aplicatiei si</w:t>
      </w:r>
      <w:r w:rsidR="005A540A">
        <w:t xml:space="preserve"> pentru</w:t>
      </w:r>
      <w:r>
        <w:t xml:space="preserve"> a-i oferi un prim contact cu elementele cu care va avea de interactionat. </w:t>
      </w:r>
      <w:r w:rsidR="00FC4116">
        <w:t>Am ilustrat in</w:t>
      </w:r>
      <w:r w:rsidR="00A1120C">
        <w:t xml:space="preserve"> </w:t>
      </w:r>
      <w:r w:rsidR="00A1120C">
        <w:fldChar w:fldCharType="begin"/>
      </w:r>
      <w:r w:rsidR="00A1120C">
        <w:instrText xml:space="preserve"> REF _Ref74851709 \h </w:instrText>
      </w:r>
      <w:r w:rsidR="00A1120C">
        <w:fldChar w:fldCharType="separate"/>
      </w:r>
      <w:r w:rsidR="00A1120C">
        <w:t xml:space="preserve">Fig.  </w:t>
      </w:r>
      <w:r w:rsidR="00A1120C">
        <w:rPr>
          <w:noProof/>
        </w:rPr>
        <w:t>28</w:t>
      </w:r>
      <w:r w:rsidR="00A1120C">
        <w:fldChar w:fldCharType="end"/>
      </w:r>
      <w:r w:rsidR="00FC4116">
        <w:t xml:space="preserve">, in ordinea aparitiei, toate </w:t>
      </w:r>
      <w:r>
        <w:t>lucruri</w:t>
      </w:r>
      <w:r w:rsidR="00FC4116">
        <w:t>le</w:t>
      </w:r>
      <w:r>
        <w:t xml:space="preserve"> esentiale </w:t>
      </w:r>
      <w:r w:rsidR="00FC4116">
        <w:t xml:space="preserve">pe care le afla, </w:t>
      </w:r>
      <w:r>
        <w:t xml:space="preserve">cum ar fi </w:t>
      </w:r>
      <w:r w:rsidR="005A540A">
        <w:t xml:space="preserve">toate controalele de care are nevoie, posibilitatea de a sari pe drona, modul de actionare a manetelor si a butoanelor cu temporizator, obligativitatea adunarii tuturor obiectelor colectabile si modul in care poate profita de mediu </w:t>
      </w:r>
      <w:r w:rsidR="007B0216">
        <w:t>mutand bile si cutii.</w:t>
      </w:r>
      <w:r w:rsidR="005A540A">
        <w:t xml:space="preserve"> </w:t>
      </w:r>
      <w:r w:rsidR="00A1120C">
        <w:t>Pentru a transmite aceste indicatii intr-o maniera tematica, am adaugat in partea de jos un bloc de text alataurat unei poze cu Maiorul Monograma, ce simuleaza din punct de vedere vizual o notificare primita pe un device de comunicare oarecare. Textul afisat se schimba in functie de pozitia in nivel la care se afla Perry, de fiecare data oferind informatii relevante pentru urmatoarele miscari pe care jucatorul le are de facut.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0100FE" w14:paraId="272760A4" w14:textId="77777777" w:rsidTr="00EA23FD">
        <w:tc>
          <w:tcPr>
            <w:tcW w:w="9395" w:type="dxa"/>
          </w:tcPr>
          <w:p w14:paraId="5B018DEE" w14:textId="55CC33CD" w:rsidR="00A1120C" w:rsidRDefault="00CE5202" w:rsidP="00A1120C">
            <w:pPr>
              <w:keepNext/>
              <w:jc w:val="center"/>
            </w:pPr>
            <w:r>
              <w:rPr>
                <w:noProof/>
                <w:lang w:val="ro-RO"/>
              </w:rPr>
              <w:lastRenderedPageBreak/>
              <w:drawing>
                <wp:inline distT="0" distB="0" distL="0" distR="0" wp14:anchorId="3FF559AD" wp14:editId="2A77ED02">
                  <wp:extent cx="5585460" cy="34823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03E96040" w14:textId="41AD11AC" w:rsidR="00A1120C" w:rsidRPr="00A1120C" w:rsidRDefault="00A1120C" w:rsidP="00A1120C">
            <w:pPr>
              <w:pStyle w:val="Caption"/>
              <w:jc w:val="center"/>
            </w:pPr>
            <w:bookmarkStart w:id="60" w:name="_Ref74851709"/>
            <w:r>
              <w:t xml:space="preserve">Fig.  </w:t>
            </w:r>
            <w:r>
              <w:fldChar w:fldCharType="begin"/>
            </w:r>
            <w:r>
              <w:instrText xml:space="preserve"> SEQ Fig._ \* ARABIC </w:instrText>
            </w:r>
            <w:r>
              <w:fldChar w:fldCharType="separate"/>
            </w:r>
            <w:r w:rsidR="00CC057A">
              <w:rPr>
                <w:noProof/>
              </w:rPr>
              <w:t>28</w:t>
            </w:r>
            <w:r>
              <w:fldChar w:fldCharType="end"/>
            </w:r>
            <w:bookmarkEnd w:id="60"/>
            <w:r>
              <w:t xml:space="preserve"> – Analiza nivelului 1</w:t>
            </w:r>
          </w:p>
          <w:p w14:paraId="366DA388" w14:textId="2E9D137E" w:rsidR="000100FE" w:rsidRDefault="000100FE" w:rsidP="0091401B">
            <w:pPr>
              <w:rPr>
                <w:lang w:val="ro-RO"/>
              </w:rPr>
            </w:pPr>
          </w:p>
        </w:tc>
      </w:tr>
    </w:tbl>
    <w:p w14:paraId="7C99E9A2" w14:textId="77777777" w:rsidR="000100FE" w:rsidRPr="000100FE" w:rsidRDefault="000100FE" w:rsidP="0091401B">
      <w:pPr>
        <w:rPr>
          <w:lang w:val="ro-RO"/>
        </w:rPr>
      </w:pPr>
    </w:p>
    <w:p w14:paraId="31A40F34" w14:textId="10F13455" w:rsidR="0091401B" w:rsidRDefault="0091401B" w:rsidP="0091401B">
      <w:pPr>
        <w:pStyle w:val="Heading2"/>
      </w:pPr>
      <w:r>
        <w:t>Nivelul 2</w:t>
      </w:r>
    </w:p>
    <w:p w14:paraId="7C988E7E" w14:textId="4CE0B0DF" w:rsidR="00C54859" w:rsidRDefault="00A1120C" w:rsidP="00D05F7F">
      <w:pPr>
        <w:spacing w:line="360" w:lineRule="auto"/>
      </w:pPr>
      <w:r>
        <w:tab/>
      </w:r>
      <w:r w:rsidR="00C54859">
        <w:t>La nivelul 2 jucatorul poate face o prima observatie, faptul ca in partea din stanga se afla o palarie intr-o zona inaccesibila in faza incipienta. Este un indiciu al faptului ca trebuie sa ajunga la cutia corespunzatoare punctului 2 si sa o plaseze pe butonul rosu, care va deschide calea catre acea palarie. Pentru a putea ajunge, va avea nevoie de ajutorul dronei care va activa butonul de la bulina 1, in timp ce Perry se va afla deja pe platforma miscatoare. Maneta de la punctul 3 deblocheaza usa ce elibereaza drumul spre bila, dar in acelasi timp blocheaza calea obiectului rotativ spre butonul de la miscarea cu numarul 5. Din nou, acest impas poate fi depasit doar prin colaborare, Perry avand rolul de a comuta maneta</w:t>
      </w:r>
      <w:r w:rsidR="00D05F7F">
        <w:t xml:space="preserve"> de oricate ori este nevoie</w:t>
      </w:r>
      <w:r w:rsidR="00C54859">
        <w:t>, in timp ce drona impinge bila spre canal</w:t>
      </w:r>
      <w:r w:rsidR="00D05F7F">
        <w:t>ul ce trebuie sa fie liber, altfel greseala este pedepsita prin pierderea bilei intr-o fundatura, ceea ce duce la restartarea nivelului. Dupa ce drona conduce mingea de la punctul 5 spre buton, ultima provocare este de a reusi sa parcurga drumul de la butonul albastru la pozitia indexata cu numarul 6 cat timp temporizatorul se scurge, pentru a oferi suport animalului terestru pentru a putea ajunge in zona stang superioara a nivelului, orice greseala rezultand in coliziunea cu laserul, ceea ce provoaca resetarea scenei.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C54859" w14:paraId="7ACDA02B" w14:textId="77777777" w:rsidTr="00EA23FD">
        <w:tc>
          <w:tcPr>
            <w:tcW w:w="9395" w:type="dxa"/>
          </w:tcPr>
          <w:p w14:paraId="0B6FD69C" w14:textId="353365A0" w:rsidR="00C54859" w:rsidRDefault="004304F1" w:rsidP="00C54859">
            <w:pPr>
              <w:keepNext/>
              <w:jc w:val="center"/>
            </w:pPr>
            <w:r>
              <w:rPr>
                <w:noProof/>
              </w:rPr>
              <w:lastRenderedPageBreak/>
              <w:drawing>
                <wp:inline distT="0" distB="0" distL="0" distR="0" wp14:anchorId="201919B6" wp14:editId="1EB5881C">
                  <wp:extent cx="5585460" cy="34823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5C88C2D2" w14:textId="0A5B4866" w:rsidR="00C54859" w:rsidRDefault="00C54859" w:rsidP="00C54859">
            <w:pPr>
              <w:pStyle w:val="Caption"/>
              <w:jc w:val="center"/>
            </w:pPr>
            <w:r>
              <w:t xml:space="preserve">Fig.  </w:t>
            </w:r>
            <w:r>
              <w:fldChar w:fldCharType="begin"/>
            </w:r>
            <w:r>
              <w:instrText xml:space="preserve"> SEQ Fig._ \* ARABIC </w:instrText>
            </w:r>
            <w:r>
              <w:fldChar w:fldCharType="separate"/>
            </w:r>
            <w:r w:rsidR="00CC057A">
              <w:rPr>
                <w:noProof/>
              </w:rPr>
              <w:t>29</w:t>
            </w:r>
            <w:r>
              <w:fldChar w:fldCharType="end"/>
            </w:r>
            <w:r>
              <w:t xml:space="preserve"> – Analiza nivelului 2</w:t>
            </w:r>
          </w:p>
          <w:p w14:paraId="15BC7B29" w14:textId="0369C323" w:rsidR="00C54859" w:rsidRDefault="00C54859" w:rsidP="00A1120C"/>
        </w:tc>
      </w:tr>
    </w:tbl>
    <w:p w14:paraId="10715FF9" w14:textId="0B3147B5" w:rsidR="0091401B" w:rsidRDefault="0091401B" w:rsidP="00A1120C"/>
    <w:p w14:paraId="0730DFD2" w14:textId="113F6302" w:rsidR="0091401B" w:rsidRDefault="0091401B" w:rsidP="0091401B">
      <w:pPr>
        <w:pStyle w:val="Heading2"/>
      </w:pPr>
      <w:r>
        <w:t>Nivelul 3</w:t>
      </w:r>
    </w:p>
    <w:p w14:paraId="47C5F913" w14:textId="17F03399" w:rsidR="0091401B" w:rsidRDefault="00333FC5" w:rsidP="00493449">
      <w:pPr>
        <w:spacing w:line="360" w:lineRule="auto"/>
      </w:pPr>
      <w:r>
        <w:tab/>
      </w:r>
      <w:r w:rsidR="00D63650">
        <w:t xml:space="preserve">Nivelul 3 necesita un spirit de observatie sporit; primul lucru in contradictoriu cu asteptarile </w:t>
      </w:r>
      <w:r w:rsidR="00493449">
        <w:t>jucatorului</w:t>
      </w:r>
      <w:r w:rsidR="00D63650">
        <w:t xml:space="preserve"> este faptul ca toate manetele, exceptand una, se vor reseta in pozitia initiala la mai putin de o secunda dupa atingere. In acest moment, jucatorul este pus in situatia de a cauta indicii, primul lucru care iese in evidenta fiind multimea de sageti din zona marcata cu 0 in</w:t>
      </w:r>
      <w:r w:rsidR="00712BA6">
        <w:rPr>
          <w:b/>
          <w:bCs/>
        </w:rPr>
        <w:t xml:space="preserve"> </w:t>
      </w:r>
      <w:r w:rsidR="00712BA6">
        <w:rPr>
          <w:b/>
          <w:bCs/>
        </w:rPr>
        <w:fldChar w:fldCharType="begin"/>
      </w:r>
      <w:r w:rsidR="00712BA6">
        <w:rPr>
          <w:b/>
          <w:bCs/>
        </w:rPr>
        <w:instrText xml:space="preserve"> REF _Ref74871045 \h </w:instrText>
      </w:r>
      <w:r w:rsidR="00712BA6">
        <w:rPr>
          <w:b/>
          <w:bCs/>
        </w:rPr>
      </w:r>
      <w:r w:rsidR="00712BA6">
        <w:rPr>
          <w:b/>
          <w:bCs/>
        </w:rPr>
        <w:fldChar w:fldCharType="separate"/>
      </w:r>
      <w:r w:rsidR="00712BA6">
        <w:t xml:space="preserve">Fig.  </w:t>
      </w:r>
      <w:r w:rsidR="00712BA6">
        <w:rPr>
          <w:noProof/>
        </w:rPr>
        <w:t>30</w:t>
      </w:r>
      <w:r w:rsidR="00712BA6">
        <w:rPr>
          <w:b/>
          <w:bCs/>
        </w:rPr>
        <w:fldChar w:fldCharType="end"/>
      </w:r>
      <w:r w:rsidR="00D63650">
        <w:t xml:space="preserve">. Pozitia fiecarui tablou are o valoare a componentei </w:t>
      </w:r>
      <w:r w:rsidR="00493449">
        <w:t>verticale</w:t>
      </w:r>
      <w:r w:rsidR="00D63650">
        <w:t xml:space="preserve"> unica, ceea ce este un indiciu ca manetele trebuie actionate in ordinea redata de inaltimea sagetilor</w:t>
      </w:r>
      <w:r w:rsidR="00493449">
        <w:t>, de la inalt la scund, orice abatere de la regula rezultand in resetarea tuturor usilor. In urmatoarea sectiune, dupa actionarea manetei de la punctul 1 si infrangerea inamicului, Perry este indemnat sa se aseze pe butonul de la punctul 4 deoarece am plasat o palarie acolo; este defapt o capcana, drona fiind cea care trebuie sa dezactiveze laserul pentru a elibera calea lui Perry spre zona 5.</w:t>
      </w:r>
      <w:r w:rsidR="004304F1">
        <w:t xml:space="preserve"> Obiectul zburator</w:t>
      </w:r>
      <w:r w:rsidR="00493449">
        <w:t xml:space="preserve"> se va intoarce pe acelasi drum pe care a venit deoarece laserul se reactiveaza odata ce paraseste butonul</w:t>
      </w:r>
      <w:r w:rsidR="004304F1">
        <w:t xml:space="preserve"> </w:t>
      </w:r>
      <w:r w:rsidR="00493449">
        <w:t>si joaca din nou rol de adjuvant in accesarea zonelor innacesibile lui Perry in pozitiile numerotate cu cifra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4304F1" w14:paraId="2430C70F" w14:textId="77777777" w:rsidTr="00EA23FD">
        <w:tc>
          <w:tcPr>
            <w:tcW w:w="9395" w:type="dxa"/>
          </w:tcPr>
          <w:p w14:paraId="109BD676" w14:textId="77777777" w:rsidR="004304F1" w:rsidRDefault="004304F1" w:rsidP="004304F1">
            <w:pPr>
              <w:keepNext/>
              <w:spacing w:line="360" w:lineRule="auto"/>
              <w:jc w:val="center"/>
            </w:pPr>
            <w:r>
              <w:rPr>
                <w:noProof/>
              </w:rPr>
              <w:lastRenderedPageBreak/>
              <w:drawing>
                <wp:inline distT="0" distB="0" distL="0" distR="0" wp14:anchorId="72F1D445" wp14:editId="154FF2EE">
                  <wp:extent cx="5585460" cy="3482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543C3101" w14:textId="6D6DF997" w:rsidR="004304F1" w:rsidRDefault="004304F1" w:rsidP="004304F1">
            <w:pPr>
              <w:pStyle w:val="Caption"/>
              <w:jc w:val="center"/>
            </w:pPr>
            <w:bookmarkStart w:id="61" w:name="_Ref74871045"/>
            <w:r>
              <w:t xml:space="preserve">Fig.  </w:t>
            </w:r>
            <w:r>
              <w:fldChar w:fldCharType="begin"/>
            </w:r>
            <w:r>
              <w:instrText xml:space="preserve"> SEQ Fig._ \* ARABIC </w:instrText>
            </w:r>
            <w:r>
              <w:fldChar w:fldCharType="separate"/>
            </w:r>
            <w:r w:rsidR="00CC057A">
              <w:rPr>
                <w:noProof/>
              </w:rPr>
              <w:t>30</w:t>
            </w:r>
            <w:r>
              <w:fldChar w:fldCharType="end"/>
            </w:r>
            <w:bookmarkEnd w:id="61"/>
            <w:r>
              <w:t xml:space="preserve"> – Analiza nivelului 3</w:t>
            </w:r>
          </w:p>
        </w:tc>
      </w:tr>
    </w:tbl>
    <w:p w14:paraId="11085651" w14:textId="77777777" w:rsidR="004304F1" w:rsidRDefault="004304F1" w:rsidP="00493449">
      <w:pPr>
        <w:spacing w:line="360" w:lineRule="auto"/>
      </w:pPr>
    </w:p>
    <w:p w14:paraId="0BBE793F" w14:textId="7C1527CB" w:rsidR="0091401B" w:rsidRDefault="0091401B" w:rsidP="0091401B">
      <w:pPr>
        <w:pStyle w:val="Heading2"/>
      </w:pPr>
      <w:r>
        <w:t>Nivelul 4</w:t>
      </w:r>
    </w:p>
    <w:p w14:paraId="52A4A449" w14:textId="5E1E29B9" w:rsidR="0091401B" w:rsidRDefault="00EB7716" w:rsidP="00C71A01">
      <w:pPr>
        <w:spacing w:line="360" w:lineRule="auto"/>
      </w:pPr>
      <w:r>
        <w:tab/>
        <w:t xml:space="preserve">Nivelul 4 necesita ingeniozitate si o capacitate de a intelege proprietatile fizice ale obiectelor cu scopul de a ajusta corespunzator forta aplicata asupra obiectelor pentru a obtine rezultatul dorit. La inceput, jucatorul se regaseste intr-o scena aparent simpla, pentru care prima miscare intuitiva, fara planificare in avans, este de a activa unul din cele doua declansatoare portocalii din </w:t>
      </w:r>
      <w:r w:rsidR="00712BA6">
        <w:rPr>
          <w:b/>
          <w:bCs/>
        </w:rPr>
        <w:fldChar w:fldCharType="begin"/>
      </w:r>
      <w:r w:rsidR="00712BA6">
        <w:instrText xml:space="preserve"> REF _Ref74871058 \h </w:instrText>
      </w:r>
      <w:r w:rsidR="00712BA6">
        <w:rPr>
          <w:b/>
          <w:bCs/>
        </w:rPr>
      </w:r>
      <w:r w:rsidR="00712BA6">
        <w:rPr>
          <w:b/>
          <w:bCs/>
        </w:rPr>
        <w:fldChar w:fldCharType="separate"/>
      </w:r>
      <w:r w:rsidR="00712BA6">
        <w:t xml:space="preserve">Fig.  </w:t>
      </w:r>
      <w:r w:rsidR="00712BA6">
        <w:rPr>
          <w:noProof/>
        </w:rPr>
        <w:t>31</w:t>
      </w:r>
      <w:r w:rsidR="00712BA6">
        <w:rPr>
          <w:b/>
          <w:bCs/>
        </w:rPr>
        <w:fldChar w:fldCharType="end"/>
      </w:r>
      <w:r w:rsidR="00712BA6">
        <w:t>.</w:t>
      </w:r>
      <w:r>
        <w:rPr>
          <w:b/>
          <w:bCs/>
        </w:rPr>
        <w:t xml:space="preserve"> </w:t>
      </w:r>
      <w:r>
        <w:t xml:space="preserve">Facand asta, va realiza ca </w:t>
      </w:r>
      <w:r w:rsidR="00BC4451">
        <w:t xml:space="preserve">orice varianta de activare a platformei alege, va exista un element blocant ce nu permite avansarea spre punctul </w:t>
      </w:r>
      <w:r w:rsidR="00C71A01">
        <w:t>5</w:t>
      </w:r>
      <w:r w:rsidR="00BC4451">
        <w:t>:</w:t>
      </w:r>
    </w:p>
    <w:p w14:paraId="351BF1BE" w14:textId="11BCB76F" w:rsidR="00BC4451" w:rsidRDefault="00BC4451" w:rsidP="00C71A01">
      <w:pPr>
        <w:pStyle w:val="ListParagraph"/>
        <w:numPr>
          <w:ilvl w:val="0"/>
          <w:numId w:val="19"/>
        </w:numPr>
        <w:spacing w:line="360" w:lineRule="auto"/>
      </w:pPr>
      <w:r>
        <w:t xml:space="preserve">Daca alege sa plaseze drona pe buton, va realiza ca Perry nu poate sari spre punctul </w:t>
      </w:r>
      <w:r w:rsidR="00C71A01">
        <w:t>5</w:t>
      </w:r>
      <w:r>
        <w:t xml:space="preserve"> fara ajutor, iar orice miscare a dronei va conduce la intoarcerea platformei in pozitia initiala;</w:t>
      </w:r>
    </w:p>
    <w:p w14:paraId="3566D5A0" w14:textId="6C6E5B68" w:rsidR="00BC4451" w:rsidRDefault="00BC4451" w:rsidP="00C71A01">
      <w:pPr>
        <w:pStyle w:val="ListParagraph"/>
        <w:numPr>
          <w:ilvl w:val="0"/>
          <w:numId w:val="19"/>
        </w:numPr>
        <w:spacing w:line="360" w:lineRule="auto"/>
      </w:pPr>
      <w:r>
        <w:t>Daca alege sa comute maneta, platforma va ramane, de data aceasta, in pozitia favorabila, dar drona va fi blocata in spatiul inchis marcat cu cifra 2, deci nu va putea oferi suportul necesar pentru a realiza saritura;</w:t>
      </w:r>
    </w:p>
    <w:p w14:paraId="60B59120" w14:textId="3DB2C48C" w:rsidR="00BC4451" w:rsidRDefault="00BC4451" w:rsidP="00C71A01">
      <w:pPr>
        <w:spacing w:line="360" w:lineRule="auto"/>
      </w:pPr>
      <w:r>
        <w:tab/>
        <w:t>Solutia consta in exploatarea modului de functionare a declansatoarelor; exista posibilitatea de a inversa pozitiile platformei relativ la pozitia manetei</w:t>
      </w:r>
      <w:r w:rsidR="001A0C32">
        <w:t>: Perry se pozitioneaza pe butonul de la punctul 1 dupa ce premite accesul dronei in zona 2 actionand butonul albastru. Odata ce zburatorul comuta maneta, cand Perry va elibera butonul</w:t>
      </w:r>
      <w:r w:rsidR="00A33447">
        <w:t>,</w:t>
      </w:r>
      <w:r w:rsidR="001A0C32">
        <w:t xml:space="preserve"> va provoca defazarea </w:t>
      </w:r>
      <w:r w:rsidR="001A0C32">
        <w:lastRenderedPageBreak/>
        <w:t xml:space="preserve">platformei </w:t>
      </w:r>
      <w:r w:rsidR="00A33447">
        <w:t>si astfel vor fi amandoi liberi si platforma stationata in partea dreapta. Mai ramane doar ca drona sa aduca platforma actionand butonul, pentru ca in continuare sa se realizeze saltul asistat la pozitiile numertoate cu 3.</w:t>
      </w:r>
      <w:r w:rsidR="00C71A01">
        <w:t xml:space="preserve"> In continuare, o decizie trebuie luata: pe ce directie trebuie sa mearga cutia si bila, amandoua putand lua ambele traiectorii in functie de forta aplicata asupra lor, dar traseul mai lung ar trebui sa fie un indiciu ca acela este cel destinat obiectului rotativ. Butonul de la punctul 5 are un temporizator, suficient pentru a putea urca cu Perry si a impinge cutia, pana la redeschiderea usii albastre.</w:t>
      </w:r>
      <w:r w:rsidR="00D15869">
        <w:t xml:space="preserve"> Aceasta va inchide trapa rosie, completand traseul mingii catre butonul verde.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D15869" w14:paraId="6CB1F81A" w14:textId="77777777" w:rsidTr="00EA23FD">
        <w:tc>
          <w:tcPr>
            <w:tcW w:w="9395" w:type="dxa"/>
          </w:tcPr>
          <w:p w14:paraId="66D79D2A" w14:textId="77777777" w:rsidR="00D15869" w:rsidRDefault="00D15869" w:rsidP="00D15869">
            <w:pPr>
              <w:keepNext/>
              <w:spacing w:line="360" w:lineRule="auto"/>
              <w:jc w:val="center"/>
            </w:pPr>
            <w:r>
              <w:rPr>
                <w:noProof/>
              </w:rPr>
              <w:drawing>
                <wp:inline distT="0" distB="0" distL="0" distR="0" wp14:anchorId="1FC4815F" wp14:editId="77993F61">
                  <wp:extent cx="5585460" cy="34823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1759D7A1" w14:textId="22799989" w:rsidR="00D15869" w:rsidRDefault="00D15869" w:rsidP="00D15869">
            <w:pPr>
              <w:pStyle w:val="Caption"/>
              <w:jc w:val="center"/>
            </w:pPr>
            <w:bookmarkStart w:id="62" w:name="_Ref74871058"/>
            <w:r>
              <w:t xml:space="preserve">Fig.  </w:t>
            </w:r>
            <w:r>
              <w:fldChar w:fldCharType="begin"/>
            </w:r>
            <w:r>
              <w:instrText xml:space="preserve"> SEQ Fig._ \* ARABIC </w:instrText>
            </w:r>
            <w:r>
              <w:fldChar w:fldCharType="separate"/>
            </w:r>
            <w:r w:rsidR="00CC057A">
              <w:rPr>
                <w:noProof/>
              </w:rPr>
              <w:t>31</w:t>
            </w:r>
            <w:r>
              <w:fldChar w:fldCharType="end"/>
            </w:r>
            <w:bookmarkEnd w:id="62"/>
            <w:r>
              <w:t xml:space="preserve"> – Analiza nivelului 4</w:t>
            </w:r>
          </w:p>
        </w:tc>
      </w:tr>
    </w:tbl>
    <w:p w14:paraId="0E2B06D4" w14:textId="77777777" w:rsidR="00D15869" w:rsidRDefault="00D15869" w:rsidP="00C71A01">
      <w:pPr>
        <w:spacing w:line="360" w:lineRule="auto"/>
      </w:pPr>
    </w:p>
    <w:p w14:paraId="21C7D1FC" w14:textId="09CF68E6" w:rsidR="00C71A01" w:rsidRPr="00EB7716" w:rsidRDefault="00C71A01" w:rsidP="00BC4451">
      <w:r>
        <w:tab/>
      </w:r>
    </w:p>
    <w:p w14:paraId="11B0DEE0" w14:textId="0CD1CC59" w:rsidR="0091401B" w:rsidRDefault="0091401B" w:rsidP="0091401B">
      <w:pPr>
        <w:pStyle w:val="Heading2"/>
      </w:pPr>
      <w:r>
        <w:t>Nivelul 5</w:t>
      </w:r>
    </w:p>
    <w:p w14:paraId="67993863" w14:textId="3398B72E" w:rsidR="0091401B" w:rsidRDefault="00D15869" w:rsidP="00CC057A">
      <w:pPr>
        <w:spacing w:line="360" w:lineRule="auto"/>
      </w:pPr>
      <w:r>
        <w:tab/>
      </w:r>
      <w:r w:rsidR="00712BA6">
        <w:t xml:space="preserve">La nivelul 5 jucatorul poate fi indus in eroare de simetria modului in care sunt dispuse platformele fixe. Primul pas este de a coopera cu scopul de ajunge Perry in partea superioara, unde are sarcina de a impinge mingea de la punctul 2 spre butonul albastru; aceasta actiune este una contraintuitiva deoarece jucatorul s-ar astepta ca obiectele mici sa fie impinse de drona, dar judecand dupa experienta nivelelor anterioare, are posibilitatea de a prezice ca Maiorul Monograma nu va avea destula putere. Faptul ca nivelul este aproape oglindit pe directia verticala </w:t>
      </w:r>
      <w:r w:rsidR="00712BA6">
        <w:lastRenderedPageBreak/>
        <w:t>ar putea sugera utilizatorului faptul ca ambele butoane blocate de cate o trapa trebuie actionate cu o bila.</w:t>
      </w:r>
      <w:r w:rsidR="00CC057A">
        <w:t xml:space="preserve"> Dar, dupa cum se observa in </w:t>
      </w:r>
      <w:r w:rsidR="00CC057A">
        <w:fldChar w:fldCharType="begin"/>
      </w:r>
      <w:r w:rsidR="00CC057A">
        <w:instrText xml:space="preserve"> REF _Ref74871800 \h </w:instrText>
      </w:r>
      <w:r w:rsidR="00CC057A">
        <w:fldChar w:fldCharType="separate"/>
      </w:r>
      <w:r w:rsidR="00CC057A">
        <w:t xml:space="preserve">Fig.  </w:t>
      </w:r>
      <w:r w:rsidR="00CC057A">
        <w:rPr>
          <w:noProof/>
        </w:rPr>
        <w:t>32</w:t>
      </w:r>
      <w:r w:rsidR="00CC057A">
        <w:fldChar w:fldCharType="end"/>
      </w:r>
      <w:r w:rsidR="00CC057A">
        <w:t>, la pozitia 4 butonul este apasat de drona, dupa ce Perry elibereaza calea la punctul 3. Acum, drumul este liber pentru ca animalul terestru sa rostogoleasca bila peste butonul albastru.</w:t>
      </w:r>
      <w:r w:rsidR="00712BA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CC057A" w14:paraId="1773C85E" w14:textId="77777777" w:rsidTr="00EA23FD">
        <w:tc>
          <w:tcPr>
            <w:tcW w:w="9395" w:type="dxa"/>
          </w:tcPr>
          <w:p w14:paraId="21C1DC2F" w14:textId="77777777" w:rsidR="00CC057A" w:rsidRDefault="00CC057A" w:rsidP="00CC057A">
            <w:pPr>
              <w:keepNext/>
              <w:spacing w:line="360" w:lineRule="auto"/>
              <w:jc w:val="center"/>
            </w:pPr>
            <w:r>
              <w:rPr>
                <w:noProof/>
              </w:rPr>
              <w:drawing>
                <wp:inline distT="0" distB="0" distL="0" distR="0" wp14:anchorId="32DF5AAD" wp14:editId="38D03DE5">
                  <wp:extent cx="5585460" cy="34823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327396FA" w14:textId="492FE2EA" w:rsidR="00CC057A" w:rsidRDefault="00CC057A" w:rsidP="00CC057A">
            <w:pPr>
              <w:pStyle w:val="Caption"/>
              <w:jc w:val="center"/>
            </w:pPr>
            <w:bookmarkStart w:id="63" w:name="_Ref74871800"/>
            <w:r>
              <w:t xml:space="preserve">Fig.  </w:t>
            </w:r>
            <w:r>
              <w:fldChar w:fldCharType="begin"/>
            </w:r>
            <w:r>
              <w:instrText xml:space="preserve"> SEQ Fig._ \* ARABIC </w:instrText>
            </w:r>
            <w:r>
              <w:fldChar w:fldCharType="separate"/>
            </w:r>
            <w:r>
              <w:rPr>
                <w:noProof/>
              </w:rPr>
              <w:t>32</w:t>
            </w:r>
            <w:r>
              <w:fldChar w:fldCharType="end"/>
            </w:r>
            <w:bookmarkEnd w:id="63"/>
            <w:r>
              <w:t xml:space="preserve"> – Analiza nivelului 5</w:t>
            </w:r>
          </w:p>
        </w:tc>
      </w:tr>
    </w:tbl>
    <w:p w14:paraId="1AA51264" w14:textId="77777777" w:rsidR="00CC057A" w:rsidRDefault="00CC057A" w:rsidP="00CC057A">
      <w:pPr>
        <w:spacing w:line="360" w:lineRule="auto"/>
      </w:pPr>
    </w:p>
    <w:p w14:paraId="7CEFCFC1" w14:textId="67D16242" w:rsidR="0091401B" w:rsidRDefault="0091401B" w:rsidP="0091401B">
      <w:pPr>
        <w:pStyle w:val="Heading2"/>
      </w:pPr>
      <w:r>
        <w:t>Nivelul 6</w:t>
      </w:r>
    </w:p>
    <w:p w14:paraId="3F1975A0" w14:textId="19D060E9" w:rsidR="00CC057A" w:rsidRPr="00912127" w:rsidRDefault="00CC057A" w:rsidP="00EA23FD">
      <w:pPr>
        <w:spacing w:line="360" w:lineRule="auto"/>
      </w:pPr>
      <w:r>
        <w:tab/>
      </w:r>
      <w:r w:rsidR="00CF5064">
        <w:t xml:space="preserve">Provocarea finala are dificultatea cea mai mare deoarece necesita o planificare in avans si o sincronizare a miscarilor destul de precisa. Cu atat mai mult, aspectul nivelului este unul intimidant la prima vedere avand multe mingi care pot fi directionate pe diverse canale intersectate. Solutia este clar descrisa in </w:t>
      </w:r>
      <w:r w:rsidR="00CF5064">
        <w:fldChar w:fldCharType="begin"/>
      </w:r>
      <w:r w:rsidR="00CF5064">
        <w:instrText xml:space="preserve"> REF _Ref74872666 \h </w:instrText>
      </w:r>
      <w:r w:rsidR="00EA23FD">
        <w:instrText xml:space="preserve"> \* MERGEFORMAT </w:instrText>
      </w:r>
      <w:r w:rsidR="00CF5064">
        <w:fldChar w:fldCharType="separate"/>
      </w:r>
      <w:r w:rsidR="00CF5064">
        <w:t xml:space="preserve">Fig.  </w:t>
      </w:r>
      <w:r w:rsidR="00CF5064">
        <w:rPr>
          <w:noProof/>
        </w:rPr>
        <w:t>33</w:t>
      </w:r>
      <w:r w:rsidR="00CF5064">
        <w:fldChar w:fldCharType="end"/>
      </w:r>
      <w:r w:rsidR="00CF5064">
        <w:t xml:space="preserve">, la care vin cu preciazarea ca orice greseala poate duce la blocarea sau pierderea unei mingi, ceea ce este un factor motivant pentru jucator de a gandi miscarile in avans. De exemplu, este absolut necesar ca miscarea 4 sa aiba loc cu usa portocalie in pozitia opusa fata de cea surprinsa in cadru, deoarece bila 5 va </w:t>
      </w:r>
      <w:r w:rsidR="00EA23FD">
        <w:t>actiona</w:t>
      </w:r>
      <w:r w:rsidR="00CF5064">
        <w:t xml:space="preserve"> butonul turcoaz ce are un timp de dezactivare de 1.5 secunde</w:t>
      </w:r>
      <w:r w:rsidR="00EA23FD">
        <w:t>; cat timp aceasta se afla in cadere, Perry are sarcina de a activa maneta de la punctul 1, sincronizand caderea mingii cu intervalul de 1.5 secunde cat va fi deschisa trapa turcoaz.</w:t>
      </w:r>
      <w:r w:rsidR="00CF5064">
        <w:t xml:space="preserve"> </w:t>
      </w:r>
      <w:r w:rsidR="00EA23FD">
        <w:t xml:space="preserve">De asemenea, pentru cazul ultimului obiect rotativ este necesara acumularea unei inertii mai mari decat se genereaza ar fi impinsa direct, motiv pentru </w:t>
      </w:r>
      <w:r w:rsidR="00EA23FD">
        <w:lastRenderedPageBreak/>
        <w:t xml:space="preserve">care va fi impinsa inapoi, apoi aplicata o forta continua asupra ei pentru a putea urma calea ilustrata.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CC057A" w14:paraId="2352F63F" w14:textId="77777777" w:rsidTr="00EA23FD">
        <w:tc>
          <w:tcPr>
            <w:tcW w:w="9395" w:type="dxa"/>
          </w:tcPr>
          <w:p w14:paraId="6DA4D706" w14:textId="3D168816" w:rsidR="00CC057A" w:rsidRDefault="00CF5064" w:rsidP="00CC057A">
            <w:pPr>
              <w:keepNext/>
              <w:jc w:val="center"/>
            </w:pPr>
            <w:r>
              <w:rPr>
                <w:noProof/>
              </w:rPr>
              <w:drawing>
                <wp:inline distT="0" distB="0" distL="0" distR="0" wp14:anchorId="65530673" wp14:editId="4A30616E">
                  <wp:extent cx="5585460" cy="34823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1036D9EC" w14:textId="78F32702" w:rsidR="00CC057A" w:rsidRDefault="00CC057A" w:rsidP="00CC057A">
            <w:pPr>
              <w:pStyle w:val="Caption"/>
              <w:jc w:val="center"/>
            </w:pPr>
            <w:bookmarkStart w:id="64" w:name="_Ref74872666"/>
            <w:r>
              <w:t xml:space="preserve">Fig.  </w:t>
            </w:r>
            <w:r>
              <w:fldChar w:fldCharType="begin"/>
            </w:r>
            <w:r>
              <w:instrText xml:space="preserve"> SEQ Fig._ \* ARABIC </w:instrText>
            </w:r>
            <w:r>
              <w:fldChar w:fldCharType="separate"/>
            </w:r>
            <w:r>
              <w:rPr>
                <w:noProof/>
              </w:rPr>
              <w:t>33</w:t>
            </w:r>
            <w:r>
              <w:fldChar w:fldCharType="end"/>
            </w:r>
            <w:bookmarkEnd w:id="64"/>
            <w:r>
              <w:t xml:space="preserve"> – Analiza nivelului 6</w:t>
            </w:r>
          </w:p>
        </w:tc>
      </w:tr>
    </w:tbl>
    <w:p w14:paraId="66B36FB8" w14:textId="656A6E61" w:rsidR="0091401B" w:rsidRPr="00912127" w:rsidRDefault="0091401B" w:rsidP="00CC057A"/>
    <w:sectPr w:rsidR="0091401B" w:rsidRPr="00912127" w:rsidSect="00B07965">
      <w:type w:val="continuous"/>
      <w:pgSz w:w="12240" w:h="15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91C44" w14:textId="77777777" w:rsidR="00D01EFB" w:rsidRDefault="00D01EFB">
      <w:r>
        <w:separator/>
      </w:r>
    </w:p>
  </w:endnote>
  <w:endnote w:type="continuationSeparator" w:id="0">
    <w:p w14:paraId="5E60DEBD" w14:textId="77777777" w:rsidR="00D01EFB" w:rsidRDefault="00D01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F0F3" w14:textId="5F7EB187" w:rsidR="00323BCA" w:rsidRDefault="005448D7">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3878D04" wp14:editId="13C74A6B">
              <wp:simplePos x="0" y="0"/>
              <wp:positionH relativeFrom="page">
                <wp:posOffset>3789680</wp:posOffset>
              </wp:positionH>
              <wp:positionV relativeFrom="page">
                <wp:posOffset>9276080</wp:posOffset>
              </wp:positionV>
              <wp:extent cx="19431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9B938" w14:textId="77777777" w:rsidR="00323BCA" w:rsidRDefault="00031289">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78D04" id="_x0000_t202" coordsize="21600,21600" o:spt="202" path="m,l,21600r21600,l21600,xe">
              <v:stroke joinstyle="miter"/>
              <v:path gradientshapeok="t" o:connecttype="rect"/>
            </v:shapetype>
            <v:shape id="Text Box 1" o:spid="_x0000_s1026" type="#_x0000_t202" style="position:absolute;margin-left:298.4pt;margin-top:730.4pt;width:15.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" filled="f" stroked="f">
              <v:textbox inset="0,0,0,0">
                <w:txbxContent>
                  <w:p w14:paraId="1239B938" w14:textId="77777777" w:rsidR="00323BCA" w:rsidRDefault="00031289">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9CD94" w14:textId="77777777" w:rsidR="00D01EFB" w:rsidRDefault="00D01EFB">
      <w:r>
        <w:separator/>
      </w:r>
    </w:p>
  </w:footnote>
  <w:footnote w:type="continuationSeparator" w:id="0">
    <w:p w14:paraId="4F8CDCCB" w14:textId="77777777" w:rsidR="00D01EFB" w:rsidRDefault="00D01EFB">
      <w:r>
        <w:continuationSeparator/>
      </w:r>
    </w:p>
  </w:footnote>
  <w:footnote w:id="1">
    <w:p w14:paraId="4744FAE8" w14:textId="77777777" w:rsidR="00D06335" w:rsidRDefault="00D06335" w:rsidP="00D06335">
      <w:pPr>
        <w:pStyle w:val="FootnoteText"/>
      </w:pPr>
      <w:r>
        <w:rPr>
          <w:rStyle w:val="FootnoteReference"/>
        </w:rPr>
        <w:footnoteRef/>
      </w:r>
      <w:r>
        <w:t xml:space="preserve"> Cut the Rope – joc video puzzle pentru Android bazat pe reguli ale fizicii ce necesita formularea si revizuirea unui plan de actiune, imaginatie si invatare din greseli anterioare prin testare si esuare.</w:t>
      </w:r>
    </w:p>
  </w:footnote>
  <w:footnote w:id="2">
    <w:p w14:paraId="674C45AF" w14:textId="2D3DC6F5" w:rsidR="001F337C" w:rsidRDefault="001F337C">
      <w:pPr>
        <w:pStyle w:val="FootnoteText"/>
      </w:pPr>
      <w:r>
        <w:rPr>
          <w:rStyle w:val="FootnoteReference"/>
        </w:rPr>
        <w:footnoteRef/>
      </w:r>
      <w:r>
        <w:t xml:space="preserve"> Gaura de vierme - </w:t>
      </w:r>
      <w:r w:rsidR="00950318">
        <w:t>Reprezinta</w:t>
      </w:r>
      <w:r>
        <w:t xml:space="preserve"> o metodă teoretică prin care două zone îndepărtate din Univers sunt unite între ele printr-o scurtătură. În consecinţă, din punct de vedere teoretic, </w:t>
      </w:r>
      <w:r w:rsidR="00950318">
        <w:t>permite calatoria</w:t>
      </w:r>
      <w:r>
        <w:t xml:space="preserve"> aproape instantane</w:t>
      </w:r>
      <w:r w:rsidR="00950318">
        <w:t>e</w:t>
      </w:r>
      <w:r>
        <w:t xml:space="preserve"> dintr-un loc în altul.</w:t>
      </w:r>
    </w:p>
  </w:footnote>
  <w:footnote w:id="3">
    <w:p w14:paraId="4D3A3635" w14:textId="53F310CB" w:rsidR="00E94E39" w:rsidRDefault="00E94E39">
      <w:pPr>
        <w:pStyle w:val="FootnoteText"/>
      </w:pPr>
      <w:r>
        <w:rPr>
          <w:rStyle w:val="FootnoteReference"/>
        </w:rPr>
        <w:footnoteRef/>
      </w:r>
      <w:r>
        <w:t xml:space="preserve"> Lumosity – Program computerizat de antrenare a abilitatilor cognitive de baza precum memoria, atentia, viteza de procesare, flexibilitatea mentala, orientarea spatiala</w:t>
      </w:r>
      <w:r w:rsidR="003F117E">
        <w:t xml:space="preserve"> si rezolvarea de probleme</w:t>
      </w:r>
    </w:p>
  </w:footnote>
  <w:footnote w:id="4">
    <w:p w14:paraId="4CB965DB" w14:textId="2C1B7351" w:rsidR="00076572" w:rsidRDefault="00076572">
      <w:pPr>
        <w:pStyle w:val="FootnoteText"/>
      </w:pPr>
      <w:r>
        <w:rPr>
          <w:rStyle w:val="FootnoteReference"/>
        </w:rPr>
        <w:footnoteRef/>
      </w:r>
      <w:r>
        <w:t xml:space="preserve"> Adobe Flash – Produs software folosit pentru a produce animatii, aplicatii web si desktop, jocuri si aplicatii pentru mobil si playere video pentru browsere web.</w:t>
      </w:r>
    </w:p>
  </w:footnote>
  <w:footnote w:id="5">
    <w:p w14:paraId="4986EF37" w14:textId="4EC06F77" w:rsidR="003F1007" w:rsidRPr="003F1007" w:rsidRDefault="003F1007">
      <w:pPr>
        <w:pStyle w:val="FootnoteText"/>
        <w:rPr>
          <w:lang w:val="ro-RO"/>
        </w:rPr>
      </w:pPr>
      <w:r>
        <w:rPr>
          <w:rStyle w:val="FootnoteReference"/>
        </w:rPr>
        <w:footnoteRef/>
      </w:r>
      <w:r>
        <w:t xml:space="preserve"> </w:t>
      </w:r>
      <w:r>
        <w:rPr>
          <w:lang w:val="ro-RO"/>
        </w:rPr>
        <w:t xml:space="preserve">NoSQL – Un tip de arhitectura de baze de date ce permite o viteza operationala ridicata si o flexibilitate mare din partea dezvoltatorului </w:t>
      </w:r>
    </w:p>
  </w:footnote>
  <w:footnote w:id="6">
    <w:p w14:paraId="18190330" w14:textId="141F018B" w:rsidR="008B5828" w:rsidRDefault="008B5828">
      <w:pPr>
        <w:pStyle w:val="FootnoteText"/>
      </w:pPr>
      <w:r>
        <w:rPr>
          <w:rStyle w:val="FootnoteReference"/>
        </w:rPr>
        <w:footnoteRef/>
      </w:r>
      <w:r>
        <w:t xml:space="preserve"> Grafica raster – Grafica redata prin matrice dreptunghiulara de puncte</w:t>
      </w:r>
      <w:r w:rsidR="002923F6">
        <w:t xml:space="preserve"> ce reprezinta o grila de pixeli, usor reprezentabila pe monitoare.</w:t>
      </w:r>
      <w:r>
        <w:t xml:space="preserve"> </w:t>
      </w:r>
    </w:p>
  </w:footnote>
  <w:footnote w:id="7">
    <w:p w14:paraId="12FF6E22" w14:textId="0BD82EF0" w:rsidR="009754F0" w:rsidRDefault="009754F0">
      <w:pPr>
        <w:pStyle w:val="FootnoteText"/>
      </w:pPr>
      <w:r>
        <w:rPr>
          <w:rStyle w:val="FootnoteReference"/>
        </w:rPr>
        <w:footnoteRef/>
      </w:r>
      <w:r>
        <w:t xml:space="preserve"> Sprite – Obiect 2D simplu care are imagini grafice atasate numite texturi.</w:t>
      </w:r>
    </w:p>
  </w:footnote>
  <w:footnote w:id="8">
    <w:p w14:paraId="10CC4621" w14:textId="6E1F66DF" w:rsidR="009754F0" w:rsidRDefault="009754F0">
      <w:pPr>
        <w:pStyle w:val="FootnoteText"/>
      </w:pPr>
      <w:r>
        <w:rPr>
          <w:rStyle w:val="FootnoteReference"/>
        </w:rPr>
        <w:footnoteRef/>
      </w:r>
      <w:r>
        <w:t xml:space="preserve"> Singleton Design Pattern – O solutie bine documentata la o problema des intalnita in programea orientata obiect ce restrictioneaza </w:t>
      </w:r>
      <w:r w:rsidR="004A2D9F">
        <w:t xml:space="preserve">instantierea la un singur exemplar a unui obiect ce apartine unei clase.  </w:t>
      </w:r>
    </w:p>
  </w:footnote>
  <w:footnote w:id="9">
    <w:p w14:paraId="11B9DE29" w14:textId="449DEDBD" w:rsidR="00FF2934" w:rsidRPr="00FF2934" w:rsidRDefault="00FF2934">
      <w:pPr>
        <w:pStyle w:val="FootnoteText"/>
        <w:rPr>
          <w:lang w:val="ro-RO"/>
        </w:rPr>
      </w:pPr>
      <w:r>
        <w:rPr>
          <w:rStyle w:val="FootnoteReference"/>
        </w:rPr>
        <w:footnoteRef/>
      </w:r>
      <w:r>
        <w:t xml:space="preserve"> </w:t>
      </w:r>
      <w:r>
        <w:rPr>
          <w:lang w:val="ro-RO"/>
        </w:rPr>
        <w:t>Software Development Kit – SDK este o multime de unelte software si programe folosite de dezvoltatori pentru a crea aplicatii pentru anumite platforme.</w:t>
      </w:r>
    </w:p>
  </w:footnote>
  <w:footnote w:id="10">
    <w:p w14:paraId="710733F7" w14:textId="51E8D17F" w:rsidR="00D05E07" w:rsidRPr="00D05E07" w:rsidRDefault="00D05E07">
      <w:pPr>
        <w:pStyle w:val="FootnoteText"/>
        <w:rPr>
          <w:lang w:val="ro-RO"/>
        </w:rPr>
      </w:pPr>
      <w:r>
        <w:rPr>
          <w:rStyle w:val="FootnoteReference"/>
        </w:rPr>
        <w:footnoteRef/>
      </w:r>
      <w:r>
        <w:t xml:space="preserve"> </w:t>
      </w:r>
      <w:r>
        <w:rPr>
          <w:lang w:val="ro-RO"/>
        </w:rPr>
        <w:t>Metode HTTP – Functii special concepute pentru a realiza comenzi de stergere, citire, creare si actualizare prin protocolul HTTP</w:t>
      </w:r>
    </w:p>
  </w:footnote>
  <w:footnote w:id="11">
    <w:p w14:paraId="0A475533" w14:textId="70C1476D" w:rsidR="002716D9" w:rsidRDefault="002716D9">
      <w:pPr>
        <w:pStyle w:val="FootnoteText"/>
      </w:pPr>
      <w:r>
        <w:rPr>
          <w:rStyle w:val="FootnoteReference"/>
        </w:rPr>
        <w:footnoteRef/>
      </w:r>
      <w:r>
        <w:t xml:space="preserve"> </w:t>
      </w:r>
      <w:r w:rsidR="006911D5">
        <w:t>SOLID – Acronim pentru o multime de principii care aduc solutii pentru probleme des intalnite in industria de dezvoltare de produse software, eliminand proprietatile de rigiditate, fragilitate si imobilitate ale codului.</w:t>
      </w:r>
    </w:p>
  </w:footnote>
  <w:footnote w:id="12">
    <w:p w14:paraId="71B87F1B" w14:textId="5AA967DD" w:rsidR="002716D9" w:rsidRDefault="002716D9">
      <w:pPr>
        <w:pStyle w:val="FootnoteText"/>
      </w:pPr>
      <w:r>
        <w:rPr>
          <w:rStyle w:val="FootnoteReference"/>
        </w:rPr>
        <w:footnoteRef/>
      </w:r>
      <w:r>
        <w:t xml:space="preserve"> </w:t>
      </w:r>
      <w:r w:rsidR="006911D5">
        <w:t xml:space="preserve">Prefab – Un sablon ce poate fi salvat in Unity pentru a recrea, configura si adauga in scena un obiect, mentinandu-i toate proprietatile precum componente, valori, si elemente copil. </w:t>
      </w:r>
    </w:p>
  </w:footnote>
  <w:footnote w:id="13">
    <w:p w14:paraId="4CE6B50C" w14:textId="0834EFF9" w:rsidR="00F90A3C" w:rsidRDefault="00F90A3C">
      <w:pPr>
        <w:pStyle w:val="FootnoteText"/>
      </w:pPr>
      <w:r>
        <w:rPr>
          <w:rStyle w:val="FootnoteReference"/>
        </w:rPr>
        <w:footnoteRef/>
      </w:r>
      <w:r>
        <w:t xml:space="preserve"> </w:t>
      </w:r>
      <w:r w:rsidR="001F5315">
        <w:t>LineRenderer – Componenta atasabila obiectelor din Unity ce primeste un vector de puncte si deseneaza o linie intre fiecare, avand posibilitati multiple de configurare.</w:t>
      </w:r>
    </w:p>
  </w:footnote>
  <w:footnote w:id="14">
    <w:p w14:paraId="7D99C7EE" w14:textId="0B98DA55" w:rsidR="006C6AF1" w:rsidRDefault="006C6AF1">
      <w:pPr>
        <w:pStyle w:val="FootnoteText"/>
      </w:pPr>
      <w:r>
        <w:rPr>
          <w:rStyle w:val="FootnoteReference"/>
        </w:rPr>
        <w:footnoteRef/>
      </w:r>
      <w:r>
        <w:t xml:space="preserve"> </w:t>
      </w:r>
      <w:r w:rsidR="0048627F">
        <w:t>Animation Controller – Panou ce permite aranjarea si mentinerea</w:t>
      </w:r>
    </w:p>
  </w:footnote>
  <w:footnote w:id="15">
    <w:p w14:paraId="2F7EA31A" w14:textId="2CCB1BF7" w:rsidR="00F55939" w:rsidRDefault="00F55939">
      <w:pPr>
        <w:pStyle w:val="FootnoteText"/>
      </w:pPr>
      <w:r>
        <w:rPr>
          <w:rStyle w:val="FootnoteReference"/>
        </w:rPr>
        <w:footnoteRef/>
      </w:r>
      <w:r>
        <w:t xml:space="preserve"> LayerMask – Obiect ce stocheaza o filtrare a straturilor pe care sa se afle obiectele dorite a fi luate in considerare.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4B3"/>
    <w:multiLevelType w:val="hybridMultilevel"/>
    <w:tmpl w:val="85429E06"/>
    <w:lvl w:ilvl="0" w:tplc="D476396A">
      <w:numFmt w:val="bullet"/>
      <w:lvlText w:val="-"/>
      <w:lvlJc w:val="left"/>
      <w:pPr>
        <w:ind w:left="820" w:hanging="351"/>
      </w:pPr>
      <w:rPr>
        <w:rFonts w:ascii="Cambria" w:eastAsia="Cambria" w:hAnsi="Cambria" w:cs="Cambria" w:hint="default"/>
        <w:spacing w:val="-3"/>
        <w:w w:val="100"/>
        <w:sz w:val="24"/>
        <w:szCs w:val="24"/>
        <w:lang w:val="en-US" w:eastAsia="en-US" w:bidi="en-US"/>
      </w:rPr>
    </w:lvl>
    <w:lvl w:ilvl="1" w:tplc="28661A16">
      <w:numFmt w:val="bullet"/>
      <w:lvlText w:val="•"/>
      <w:lvlJc w:val="left"/>
      <w:pPr>
        <w:ind w:left="1698" w:hanging="351"/>
      </w:pPr>
      <w:rPr>
        <w:rFonts w:hint="default"/>
        <w:lang w:val="en-US" w:eastAsia="en-US" w:bidi="en-US"/>
      </w:rPr>
    </w:lvl>
    <w:lvl w:ilvl="2" w:tplc="08D88120">
      <w:numFmt w:val="bullet"/>
      <w:lvlText w:val="•"/>
      <w:lvlJc w:val="left"/>
      <w:pPr>
        <w:ind w:left="2576" w:hanging="351"/>
      </w:pPr>
      <w:rPr>
        <w:rFonts w:hint="default"/>
        <w:lang w:val="en-US" w:eastAsia="en-US" w:bidi="en-US"/>
      </w:rPr>
    </w:lvl>
    <w:lvl w:ilvl="3" w:tplc="23247DCA">
      <w:numFmt w:val="bullet"/>
      <w:lvlText w:val="•"/>
      <w:lvlJc w:val="left"/>
      <w:pPr>
        <w:ind w:left="3454" w:hanging="351"/>
      </w:pPr>
      <w:rPr>
        <w:rFonts w:hint="default"/>
        <w:lang w:val="en-US" w:eastAsia="en-US" w:bidi="en-US"/>
      </w:rPr>
    </w:lvl>
    <w:lvl w:ilvl="4" w:tplc="54EEB736">
      <w:numFmt w:val="bullet"/>
      <w:lvlText w:val="•"/>
      <w:lvlJc w:val="left"/>
      <w:pPr>
        <w:ind w:left="4332" w:hanging="351"/>
      </w:pPr>
      <w:rPr>
        <w:rFonts w:hint="default"/>
        <w:lang w:val="en-US" w:eastAsia="en-US" w:bidi="en-US"/>
      </w:rPr>
    </w:lvl>
    <w:lvl w:ilvl="5" w:tplc="459CE138">
      <w:numFmt w:val="bullet"/>
      <w:lvlText w:val="•"/>
      <w:lvlJc w:val="left"/>
      <w:pPr>
        <w:ind w:left="5210" w:hanging="351"/>
      </w:pPr>
      <w:rPr>
        <w:rFonts w:hint="default"/>
        <w:lang w:val="en-US" w:eastAsia="en-US" w:bidi="en-US"/>
      </w:rPr>
    </w:lvl>
    <w:lvl w:ilvl="6" w:tplc="C57CA0B8">
      <w:numFmt w:val="bullet"/>
      <w:lvlText w:val="•"/>
      <w:lvlJc w:val="left"/>
      <w:pPr>
        <w:ind w:left="6088" w:hanging="351"/>
      </w:pPr>
      <w:rPr>
        <w:rFonts w:hint="default"/>
        <w:lang w:val="en-US" w:eastAsia="en-US" w:bidi="en-US"/>
      </w:rPr>
    </w:lvl>
    <w:lvl w:ilvl="7" w:tplc="39A490D4">
      <w:numFmt w:val="bullet"/>
      <w:lvlText w:val="•"/>
      <w:lvlJc w:val="left"/>
      <w:pPr>
        <w:ind w:left="6966" w:hanging="351"/>
      </w:pPr>
      <w:rPr>
        <w:rFonts w:hint="default"/>
        <w:lang w:val="en-US" w:eastAsia="en-US" w:bidi="en-US"/>
      </w:rPr>
    </w:lvl>
    <w:lvl w:ilvl="8" w:tplc="C0041580">
      <w:numFmt w:val="bullet"/>
      <w:lvlText w:val="•"/>
      <w:lvlJc w:val="left"/>
      <w:pPr>
        <w:ind w:left="7844" w:hanging="351"/>
      </w:pPr>
      <w:rPr>
        <w:rFonts w:hint="default"/>
        <w:lang w:val="en-US" w:eastAsia="en-US" w:bidi="en-US"/>
      </w:rPr>
    </w:lvl>
  </w:abstractNum>
  <w:abstractNum w:abstractNumId="1" w15:restartNumberingAfterBreak="0">
    <w:nsid w:val="0C153CB5"/>
    <w:multiLevelType w:val="hybridMultilevel"/>
    <w:tmpl w:val="52109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73021"/>
    <w:multiLevelType w:val="hybridMultilevel"/>
    <w:tmpl w:val="63067194"/>
    <w:lvl w:ilvl="0" w:tplc="9CB44412">
      <w:numFmt w:val="bullet"/>
      <w:lvlText w:val="-"/>
      <w:lvlJc w:val="left"/>
      <w:pPr>
        <w:ind w:left="820" w:hanging="360"/>
      </w:pPr>
      <w:rPr>
        <w:rFonts w:ascii="Calibri" w:eastAsia="Calibri" w:hAnsi="Calibri" w:cs="Calibri" w:hint="default"/>
        <w:spacing w:val="-7"/>
        <w:w w:val="100"/>
        <w:sz w:val="24"/>
        <w:szCs w:val="24"/>
        <w:lang w:val="en-US" w:eastAsia="en-US" w:bidi="en-US"/>
      </w:rPr>
    </w:lvl>
    <w:lvl w:ilvl="1" w:tplc="DBF8503C">
      <w:numFmt w:val="bullet"/>
      <w:lvlText w:val="•"/>
      <w:lvlJc w:val="left"/>
      <w:pPr>
        <w:ind w:left="1698" w:hanging="360"/>
      </w:pPr>
      <w:rPr>
        <w:rFonts w:hint="default"/>
        <w:lang w:val="en-US" w:eastAsia="en-US" w:bidi="en-US"/>
      </w:rPr>
    </w:lvl>
    <w:lvl w:ilvl="2" w:tplc="6192BC4C">
      <w:numFmt w:val="bullet"/>
      <w:lvlText w:val="•"/>
      <w:lvlJc w:val="left"/>
      <w:pPr>
        <w:ind w:left="2576" w:hanging="360"/>
      </w:pPr>
      <w:rPr>
        <w:rFonts w:hint="default"/>
        <w:lang w:val="en-US" w:eastAsia="en-US" w:bidi="en-US"/>
      </w:rPr>
    </w:lvl>
    <w:lvl w:ilvl="3" w:tplc="542481B0">
      <w:numFmt w:val="bullet"/>
      <w:lvlText w:val="•"/>
      <w:lvlJc w:val="left"/>
      <w:pPr>
        <w:ind w:left="3454" w:hanging="360"/>
      </w:pPr>
      <w:rPr>
        <w:rFonts w:hint="default"/>
        <w:lang w:val="en-US" w:eastAsia="en-US" w:bidi="en-US"/>
      </w:rPr>
    </w:lvl>
    <w:lvl w:ilvl="4" w:tplc="A8F8C43A">
      <w:numFmt w:val="bullet"/>
      <w:lvlText w:val="•"/>
      <w:lvlJc w:val="left"/>
      <w:pPr>
        <w:ind w:left="4332" w:hanging="360"/>
      </w:pPr>
      <w:rPr>
        <w:rFonts w:hint="default"/>
        <w:lang w:val="en-US" w:eastAsia="en-US" w:bidi="en-US"/>
      </w:rPr>
    </w:lvl>
    <w:lvl w:ilvl="5" w:tplc="67A497DA">
      <w:numFmt w:val="bullet"/>
      <w:lvlText w:val="•"/>
      <w:lvlJc w:val="left"/>
      <w:pPr>
        <w:ind w:left="5210" w:hanging="360"/>
      </w:pPr>
      <w:rPr>
        <w:rFonts w:hint="default"/>
        <w:lang w:val="en-US" w:eastAsia="en-US" w:bidi="en-US"/>
      </w:rPr>
    </w:lvl>
    <w:lvl w:ilvl="6" w:tplc="0FE63968">
      <w:numFmt w:val="bullet"/>
      <w:lvlText w:val="•"/>
      <w:lvlJc w:val="left"/>
      <w:pPr>
        <w:ind w:left="6088" w:hanging="360"/>
      </w:pPr>
      <w:rPr>
        <w:rFonts w:hint="default"/>
        <w:lang w:val="en-US" w:eastAsia="en-US" w:bidi="en-US"/>
      </w:rPr>
    </w:lvl>
    <w:lvl w:ilvl="7" w:tplc="B50E8BC6">
      <w:numFmt w:val="bullet"/>
      <w:lvlText w:val="•"/>
      <w:lvlJc w:val="left"/>
      <w:pPr>
        <w:ind w:left="6966" w:hanging="360"/>
      </w:pPr>
      <w:rPr>
        <w:rFonts w:hint="default"/>
        <w:lang w:val="en-US" w:eastAsia="en-US" w:bidi="en-US"/>
      </w:rPr>
    </w:lvl>
    <w:lvl w:ilvl="8" w:tplc="A4FE48C6">
      <w:numFmt w:val="bullet"/>
      <w:lvlText w:val="•"/>
      <w:lvlJc w:val="left"/>
      <w:pPr>
        <w:ind w:left="7844" w:hanging="360"/>
      </w:pPr>
      <w:rPr>
        <w:rFonts w:hint="default"/>
        <w:lang w:val="en-US" w:eastAsia="en-US" w:bidi="en-US"/>
      </w:rPr>
    </w:lvl>
  </w:abstractNum>
  <w:abstractNum w:abstractNumId="3" w15:restartNumberingAfterBreak="0">
    <w:nsid w:val="147A2E29"/>
    <w:multiLevelType w:val="hybridMultilevel"/>
    <w:tmpl w:val="F6BAE2EE"/>
    <w:lvl w:ilvl="0" w:tplc="95A0A4B4">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4" w15:restartNumberingAfterBreak="0">
    <w:nsid w:val="1FB770C3"/>
    <w:multiLevelType w:val="hybridMultilevel"/>
    <w:tmpl w:val="7826D7A8"/>
    <w:lvl w:ilvl="0" w:tplc="D63C51E8">
      <w:start w:val="1"/>
      <w:numFmt w:val="lowerLetter"/>
      <w:lvlText w:val="%1."/>
      <w:lvlJc w:val="left"/>
      <w:pPr>
        <w:ind w:left="820" w:hanging="360"/>
      </w:pPr>
      <w:rPr>
        <w:rFonts w:ascii="Cambria" w:eastAsia="Cambria" w:hAnsi="Cambria" w:cs="Cambria" w:hint="default"/>
        <w:spacing w:val="-19"/>
        <w:w w:val="100"/>
        <w:sz w:val="24"/>
        <w:szCs w:val="24"/>
        <w:lang w:val="en-US" w:eastAsia="en-US" w:bidi="en-US"/>
      </w:rPr>
    </w:lvl>
    <w:lvl w:ilvl="1" w:tplc="B65A4A06">
      <w:numFmt w:val="bullet"/>
      <w:lvlText w:val="•"/>
      <w:lvlJc w:val="left"/>
      <w:pPr>
        <w:ind w:left="1698" w:hanging="360"/>
      </w:pPr>
      <w:rPr>
        <w:rFonts w:hint="default"/>
        <w:lang w:val="en-US" w:eastAsia="en-US" w:bidi="en-US"/>
      </w:rPr>
    </w:lvl>
    <w:lvl w:ilvl="2" w:tplc="2690E9E8">
      <w:numFmt w:val="bullet"/>
      <w:lvlText w:val="•"/>
      <w:lvlJc w:val="left"/>
      <w:pPr>
        <w:ind w:left="2576" w:hanging="360"/>
      </w:pPr>
      <w:rPr>
        <w:rFonts w:hint="default"/>
        <w:lang w:val="en-US" w:eastAsia="en-US" w:bidi="en-US"/>
      </w:rPr>
    </w:lvl>
    <w:lvl w:ilvl="3" w:tplc="02F02BA8">
      <w:numFmt w:val="bullet"/>
      <w:lvlText w:val="•"/>
      <w:lvlJc w:val="left"/>
      <w:pPr>
        <w:ind w:left="3454" w:hanging="360"/>
      </w:pPr>
      <w:rPr>
        <w:rFonts w:hint="default"/>
        <w:lang w:val="en-US" w:eastAsia="en-US" w:bidi="en-US"/>
      </w:rPr>
    </w:lvl>
    <w:lvl w:ilvl="4" w:tplc="12C47022">
      <w:numFmt w:val="bullet"/>
      <w:lvlText w:val="•"/>
      <w:lvlJc w:val="left"/>
      <w:pPr>
        <w:ind w:left="4332" w:hanging="360"/>
      </w:pPr>
      <w:rPr>
        <w:rFonts w:hint="default"/>
        <w:lang w:val="en-US" w:eastAsia="en-US" w:bidi="en-US"/>
      </w:rPr>
    </w:lvl>
    <w:lvl w:ilvl="5" w:tplc="3D64B0BA">
      <w:numFmt w:val="bullet"/>
      <w:lvlText w:val="•"/>
      <w:lvlJc w:val="left"/>
      <w:pPr>
        <w:ind w:left="5210" w:hanging="360"/>
      </w:pPr>
      <w:rPr>
        <w:rFonts w:hint="default"/>
        <w:lang w:val="en-US" w:eastAsia="en-US" w:bidi="en-US"/>
      </w:rPr>
    </w:lvl>
    <w:lvl w:ilvl="6" w:tplc="79BE141E">
      <w:numFmt w:val="bullet"/>
      <w:lvlText w:val="•"/>
      <w:lvlJc w:val="left"/>
      <w:pPr>
        <w:ind w:left="6088" w:hanging="360"/>
      </w:pPr>
      <w:rPr>
        <w:rFonts w:hint="default"/>
        <w:lang w:val="en-US" w:eastAsia="en-US" w:bidi="en-US"/>
      </w:rPr>
    </w:lvl>
    <w:lvl w:ilvl="7" w:tplc="444439A2">
      <w:numFmt w:val="bullet"/>
      <w:lvlText w:val="•"/>
      <w:lvlJc w:val="left"/>
      <w:pPr>
        <w:ind w:left="6966" w:hanging="360"/>
      </w:pPr>
      <w:rPr>
        <w:rFonts w:hint="default"/>
        <w:lang w:val="en-US" w:eastAsia="en-US" w:bidi="en-US"/>
      </w:rPr>
    </w:lvl>
    <w:lvl w:ilvl="8" w:tplc="52FA9AC6">
      <w:numFmt w:val="bullet"/>
      <w:lvlText w:val="•"/>
      <w:lvlJc w:val="left"/>
      <w:pPr>
        <w:ind w:left="7844" w:hanging="360"/>
      </w:pPr>
      <w:rPr>
        <w:rFonts w:hint="default"/>
        <w:lang w:val="en-US" w:eastAsia="en-US" w:bidi="en-US"/>
      </w:rPr>
    </w:lvl>
  </w:abstractNum>
  <w:abstractNum w:abstractNumId="5" w15:restartNumberingAfterBreak="0">
    <w:nsid w:val="247A0B21"/>
    <w:multiLevelType w:val="hybridMultilevel"/>
    <w:tmpl w:val="4FEC9ED8"/>
    <w:lvl w:ilvl="0" w:tplc="580C37AA">
      <w:numFmt w:val="bullet"/>
      <w:lvlText w:val="●"/>
      <w:lvlJc w:val="left"/>
      <w:pPr>
        <w:ind w:left="2260" w:hanging="360"/>
      </w:pPr>
      <w:rPr>
        <w:rFonts w:ascii="Arial" w:eastAsia="Arial" w:hAnsi="Arial" w:cs="Arial" w:hint="default"/>
        <w:color w:val="0462C1"/>
        <w:spacing w:val="-2"/>
        <w:w w:val="100"/>
        <w:sz w:val="24"/>
        <w:szCs w:val="24"/>
        <w:lang w:val="en-US" w:eastAsia="en-US" w:bidi="en-US"/>
      </w:rPr>
    </w:lvl>
    <w:lvl w:ilvl="1" w:tplc="CD889790">
      <w:numFmt w:val="bullet"/>
      <w:lvlText w:val="•"/>
      <w:lvlJc w:val="left"/>
      <w:pPr>
        <w:ind w:left="2994" w:hanging="360"/>
      </w:pPr>
      <w:rPr>
        <w:rFonts w:hint="default"/>
        <w:lang w:val="en-US" w:eastAsia="en-US" w:bidi="en-US"/>
      </w:rPr>
    </w:lvl>
    <w:lvl w:ilvl="2" w:tplc="FA5E94D4">
      <w:numFmt w:val="bullet"/>
      <w:lvlText w:val="•"/>
      <w:lvlJc w:val="left"/>
      <w:pPr>
        <w:ind w:left="3728" w:hanging="360"/>
      </w:pPr>
      <w:rPr>
        <w:rFonts w:hint="default"/>
        <w:lang w:val="en-US" w:eastAsia="en-US" w:bidi="en-US"/>
      </w:rPr>
    </w:lvl>
    <w:lvl w:ilvl="3" w:tplc="F686FBF8">
      <w:numFmt w:val="bullet"/>
      <w:lvlText w:val="•"/>
      <w:lvlJc w:val="left"/>
      <w:pPr>
        <w:ind w:left="4462" w:hanging="360"/>
      </w:pPr>
      <w:rPr>
        <w:rFonts w:hint="default"/>
        <w:lang w:val="en-US" w:eastAsia="en-US" w:bidi="en-US"/>
      </w:rPr>
    </w:lvl>
    <w:lvl w:ilvl="4" w:tplc="274CE4D4">
      <w:numFmt w:val="bullet"/>
      <w:lvlText w:val="•"/>
      <w:lvlJc w:val="left"/>
      <w:pPr>
        <w:ind w:left="5196" w:hanging="360"/>
      </w:pPr>
      <w:rPr>
        <w:rFonts w:hint="default"/>
        <w:lang w:val="en-US" w:eastAsia="en-US" w:bidi="en-US"/>
      </w:rPr>
    </w:lvl>
    <w:lvl w:ilvl="5" w:tplc="1AE639D8">
      <w:numFmt w:val="bullet"/>
      <w:lvlText w:val="•"/>
      <w:lvlJc w:val="left"/>
      <w:pPr>
        <w:ind w:left="5930" w:hanging="360"/>
      </w:pPr>
      <w:rPr>
        <w:rFonts w:hint="default"/>
        <w:lang w:val="en-US" w:eastAsia="en-US" w:bidi="en-US"/>
      </w:rPr>
    </w:lvl>
    <w:lvl w:ilvl="6" w:tplc="6F86D538">
      <w:numFmt w:val="bullet"/>
      <w:lvlText w:val="•"/>
      <w:lvlJc w:val="left"/>
      <w:pPr>
        <w:ind w:left="6664" w:hanging="360"/>
      </w:pPr>
      <w:rPr>
        <w:rFonts w:hint="default"/>
        <w:lang w:val="en-US" w:eastAsia="en-US" w:bidi="en-US"/>
      </w:rPr>
    </w:lvl>
    <w:lvl w:ilvl="7" w:tplc="769A95B6">
      <w:numFmt w:val="bullet"/>
      <w:lvlText w:val="•"/>
      <w:lvlJc w:val="left"/>
      <w:pPr>
        <w:ind w:left="7398" w:hanging="360"/>
      </w:pPr>
      <w:rPr>
        <w:rFonts w:hint="default"/>
        <w:lang w:val="en-US" w:eastAsia="en-US" w:bidi="en-US"/>
      </w:rPr>
    </w:lvl>
    <w:lvl w:ilvl="8" w:tplc="0AFA6994">
      <w:numFmt w:val="bullet"/>
      <w:lvlText w:val="•"/>
      <w:lvlJc w:val="left"/>
      <w:pPr>
        <w:ind w:left="8132" w:hanging="360"/>
      </w:pPr>
      <w:rPr>
        <w:rFonts w:hint="default"/>
        <w:lang w:val="en-US" w:eastAsia="en-US" w:bidi="en-US"/>
      </w:rPr>
    </w:lvl>
  </w:abstractNum>
  <w:abstractNum w:abstractNumId="6" w15:restartNumberingAfterBreak="0">
    <w:nsid w:val="30E2037B"/>
    <w:multiLevelType w:val="hybridMultilevel"/>
    <w:tmpl w:val="6E9004B0"/>
    <w:lvl w:ilvl="0" w:tplc="441C6F62">
      <w:numFmt w:val="bullet"/>
      <w:lvlText w:val="o"/>
      <w:lvlJc w:val="left"/>
      <w:pPr>
        <w:ind w:left="820" w:hanging="360"/>
      </w:pPr>
      <w:rPr>
        <w:rFonts w:ascii="Courier New" w:eastAsia="Courier New" w:hAnsi="Courier New" w:cs="Courier New" w:hint="default"/>
        <w:w w:val="100"/>
        <w:sz w:val="23"/>
        <w:szCs w:val="23"/>
        <w:lang w:val="en-US" w:eastAsia="en-US" w:bidi="en-US"/>
      </w:rPr>
    </w:lvl>
    <w:lvl w:ilvl="1" w:tplc="9C0C1478">
      <w:numFmt w:val="bullet"/>
      <w:lvlText w:val="•"/>
      <w:lvlJc w:val="left"/>
      <w:pPr>
        <w:ind w:left="1698" w:hanging="360"/>
      </w:pPr>
      <w:rPr>
        <w:rFonts w:hint="default"/>
        <w:lang w:val="en-US" w:eastAsia="en-US" w:bidi="en-US"/>
      </w:rPr>
    </w:lvl>
    <w:lvl w:ilvl="2" w:tplc="B3F65540">
      <w:numFmt w:val="bullet"/>
      <w:lvlText w:val="•"/>
      <w:lvlJc w:val="left"/>
      <w:pPr>
        <w:ind w:left="2576" w:hanging="360"/>
      </w:pPr>
      <w:rPr>
        <w:rFonts w:hint="default"/>
        <w:lang w:val="en-US" w:eastAsia="en-US" w:bidi="en-US"/>
      </w:rPr>
    </w:lvl>
    <w:lvl w:ilvl="3" w:tplc="0356783E">
      <w:numFmt w:val="bullet"/>
      <w:lvlText w:val="•"/>
      <w:lvlJc w:val="left"/>
      <w:pPr>
        <w:ind w:left="3454" w:hanging="360"/>
      </w:pPr>
      <w:rPr>
        <w:rFonts w:hint="default"/>
        <w:lang w:val="en-US" w:eastAsia="en-US" w:bidi="en-US"/>
      </w:rPr>
    </w:lvl>
    <w:lvl w:ilvl="4" w:tplc="81983D68">
      <w:numFmt w:val="bullet"/>
      <w:lvlText w:val="•"/>
      <w:lvlJc w:val="left"/>
      <w:pPr>
        <w:ind w:left="4332" w:hanging="360"/>
      </w:pPr>
      <w:rPr>
        <w:rFonts w:hint="default"/>
        <w:lang w:val="en-US" w:eastAsia="en-US" w:bidi="en-US"/>
      </w:rPr>
    </w:lvl>
    <w:lvl w:ilvl="5" w:tplc="1B4A51B4">
      <w:numFmt w:val="bullet"/>
      <w:lvlText w:val="•"/>
      <w:lvlJc w:val="left"/>
      <w:pPr>
        <w:ind w:left="5210" w:hanging="360"/>
      </w:pPr>
      <w:rPr>
        <w:rFonts w:hint="default"/>
        <w:lang w:val="en-US" w:eastAsia="en-US" w:bidi="en-US"/>
      </w:rPr>
    </w:lvl>
    <w:lvl w:ilvl="6" w:tplc="D8D064AC">
      <w:numFmt w:val="bullet"/>
      <w:lvlText w:val="•"/>
      <w:lvlJc w:val="left"/>
      <w:pPr>
        <w:ind w:left="6088" w:hanging="360"/>
      </w:pPr>
      <w:rPr>
        <w:rFonts w:hint="default"/>
        <w:lang w:val="en-US" w:eastAsia="en-US" w:bidi="en-US"/>
      </w:rPr>
    </w:lvl>
    <w:lvl w:ilvl="7" w:tplc="ACB650E8">
      <w:numFmt w:val="bullet"/>
      <w:lvlText w:val="•"/>
      <w:lvlJc w:val="left"/>
      <w:pPr>
        <w:ind w:left="6966" w:hanging="360"/>
      </w:pPr>
      <w:rPr>
        <w:rFonts w:hint="default"/>
        <w:lang w:val="en-US" w:eastAsia="en-US" w:bidi="en-US"/>
      </w:rPr>
    </w:lvl>
    <w:lvl w:ilvl="8" w:tplc="2B7223B0">
      <w:numFmt w:val="bullet"/>
      <w:lvlText w:val="•"/>
      <w:lvlJc w:val="left"/>
      <w:pPr>
        <w:ind w:left="7844" w:hanging="360"/>
      </w:pPr>
      <w:rPr>
        <w:rFonts w:hint="default"/>
        <w:lang w:val="en-US" w:eastAsia="en-US" w:bidi="en-US"/>
      </w:rPr>
    </w:lvl>
  </w:abstractNum>
  <w:abstractNum w:abstractNumId="7" w15:restartNumberingAfterBreak="0">
    <w:nsid w:val="366B6F85"/>
    <w:multiLevelType w:val="hybridMultilevel"/>
    <w:tmpl w:val="06400AC0"/>
    <w:lvl w:ilvl="0" w:tplc="E60C0786">
      <w:start w:val="1"/>
      <w:numFmt w:val="decimal"/>
      <w:lvlText w:val="%1."/>
      <w:lvlJc w:val="left"/>
      <w:pPr>
        <w:ind w:left="820" w:hanging="360"/>
      </w:pPr>
      <w:rPr>
        <w:rFonts w:ascii="Cambria" w:eastAsia="Cambria" w:hAnsi="Cambria" w:cs="Cambria" w:hint="default"/>
        <w:spacing w:val="-3"/>
        <w:w w:val="100"/>
        <w:sz w:val="24"/>
        <w:szCs w:val="24"/>
        <w:lang w:val="en-US" w:eastAsia="en-US" w:bidi="en-US"/>
      </w:rPr>
    </w:lvl>
    <w:lvl w:ilvl="1" w:tplc="E7289806">
      <w:numFmt w:val="bullet"/>
      <w:lvlText w:val="•"/>
      <w:lvlJc w:val="left"/>
      <w:pPr>
        <w:ind w:left="1698" w:hanging="360"/>
      </w:pPr>
      <w:rPr>
        <w:rFonts w:hint="default"/>
        <w:lang w:val="en-US" w:eastAsia="en-US" w:bidi="en-US"/>
      </w:rPr>
    </w:lvl>
    <w:lvl w:ilvl="2" w:tplc="CA7ED90E">
      <w:numFmt w:val="bullet"/>
      <w:lvlText w:val="•"/>
      <w:lvlJc w:val="left"/>
      <w:pPr>
        <w:ind w:left="2576" w:hanging="360"/>
      </w:pPr>
      <w:rPr>
        <w:rFonts w:hint="default"/>
        <w:lang w:val="en-US" w:eastAsia="en-US" w:bidi="en-US"/>
      </w:rPr>
    </w:lvl>
    <w:lvl w:ilvl="3" w:tplc="926485E8">
      <w:numFmt w:val="bullet"/>
      <w:lvlText w:val="•"/>
      <w:lvlJc w:val="left"/>
      <w:pPr>
        <w:ind w:left="3454" w:hanging="360"/>
      </w:pPr>
      <w:rPr>
        <w:rFonts w:hint="default"/>
        <w:lang w:val="en-US" w:eastAsia="en-US" w:bidi="en-US"/>
      </w:rPr>
    </w:lvl>
    <w:lvl w:ilvl="4" w:tplc="8A4E788C">
      <w:numFmt w:val="bullet"/>
      <w:lvlText w:val="•"/>
      <w:lvlJc w:val="left"/>
      <w:pPr>
        <w:ind w:left="4332" w:hanging="360"/>
      </w:pPr>
      <w:rPr>
        <w:rFonts w:hint="default"/>
        <w:lang w:val="en-US" w:eastAsia="en-US" w:bidi="en-US"/>
      </w:rPr>
    </w:lvl>
    <w:lvl w:ilvl="5" w:tplc="064E23CA">
      <w:numFmt w:val="bullet"/>
      <w:lvlText w:val="•"/>
      <w:lvlJc w:val="left"/>
      <w:pPr>
        <w:ind w:left="5210" w:hanging="360"/>
      </w:pPr>
      <w:rPr>
        <w:rFonts w:hint="default"/>
        <w:lang w:val="en-US" w:eastAsia="en-US" w:bidi="en-US"/>
      </w:rPr>
    </w:lvl>
    <w:lvl w:ilvl="6" w:tplc="4F6C6F1A">
      <w:numFmt w:val="bullet"/>
      <w:lvlText w:val="•"/>
      <w:lvlJc w:val="left"/>
      <w:pPr>
        <w:ind w:left="6088" w:hanging="360"/>
      </w:pPr>
      <w:rPr>
        <w:rFonts w:hint="default"/>
        <w:lang w:val="en-US" w:eastAsia="en-US" w:bidi="en-US"/>
      </w:rPr>
    </w:lvl>
    <w:lvl w:ilvl="7" w:tplc="BE44BCA0">
      <w:numFmt w:val="bullet"/>
      <w:lvlText w:val="•"/>
      <w:lvlJc w:val="left"/>
      <w:pPr>
        <w:ind w:left="6966" w:hanging="360"/>
      </w:pPr>
      <w:rPr>
        <w:rFonts w:hint="default"/>
        <w:lang w:val="en-US" w:eastAsia="en-US" w:bidi="en-US"/>
      </w:rPr>
    </w:lvl>
    <w:lvl w:ilvl="8" w:tplc="C9C89392">
      <w:numFmt w:val="bullet"/>
      <w:lvlText w:val="•"/>
      <w:lvlJc w:val="left"/>
      <w:pPr>
        <w:ind w:left="7844" w:hanging="360"/>
      </w:pPr>
      <w:rPr>
        <w:rFonts w:hint="default"/>
        <w:lang w:val="en-US" w:eastAsia="en-US" w:bidi="en-US"/>
      </w:rPr>
    </w:lvl>
  </w:abstractNum>
  <w:abstractNum w:abstractNumId="8" w15:restartNumberingAfterBreak="0">
    <w:nsid w:val="36B74D60"/>
    <w:multiLevelType w:val="hybridMultilevel"/>
    <w:tmpl w:val="6784D0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2073CEE"/>
    <w:multiLevelType w:val="hybridMultilevel"/>
    <w:tmpl w:val="60E0D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406B20"/>
    <w:multiLevelType w:val="hybridMultilevel"/>
    <w:tmpl w:val="01B86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2103D0"/>
    <w:multiLevelType w:val="hybridMultilevel"/>
    <w:tmpl w:val="E0547CC6"/>
    <w:lvl w:ilvl="0" w:tplc="2C02C276">
      <w:numFmt w:val="bullet"/>
      <w:lvlText w:val="●"/>
      <w:lvlJc w:val="left"/>
      <w:pPr>
        <w:ind w:left="820" w:hanging="360"/>
      </w:pPr>
      <w:rPr>
        <w:rFonts w:ascii="Arial" w:eastAsia="Arial" w:hAnsi="Arial" w:cs="Arial" w:hint="default"/>
        <w:spacing w:val="-2"/>
        <w:w w:val="100"/>
        <w:sz w:val="24"/>
        <w:szCs w:val="24"/>
        <w:lang w:val="en-US" w:eastAsia="en-US" w:bidi="en-US"/>
      </w:rPr>
    </w:lvl>
    <w:lvl w:ilvl="1" w:tplc="C06EED1A">
      <w:numFmt w:val="bullet"/>
      <w:lvlText w:val="•"/>
      <w:lvlJc w:val="left"/>
      <w:pPr>
        <w:ind w:left="1698" w:hanging="360"/>
      </w:pPr>
      <w:rPr>
        <w:rFonts w:hint="default"/>
        <w:lang w:val="en-US" w:eastAsia="en-US" w:bidi="en-US"/>
      </w:rPr>
    </w:lvl>
    <w:lvl w:ilvl="2" w:tplc="98884586">
      <w:numFmt w:val="bullet"/>
      <w:lvlText w:val="•"/>
      <w:lvlJc w:val="left"/>
      <w:pPr>
        <w:ind w:left="2576" w:hanging="360"/>
      </w:pPr>
      <w:rPr>
        <w:rFonts w:hint="default"/>
        <w:lang w:val="en-US" w:eastAsia="en-US" w:bidi="en-US"/>
      </w:rPr>
    </w:lvl>
    <w:lvl w:ilvl="3" w:tplc="8F32F96C">
      <w:numFmt w:val="bullet"/>
      <w:lvlText w:val="•"/>
      <w:lvlJc w:val="left"/>
      <w:pPr>
        <w:ind w:left="3454" w:hanging="360"/>
      </w:pPr>
      <w:rPr>
        <w:rFonts w:hint="default"/>
        <w:lang w:val="en-US" w:eastAsia="en-US" w:bidi="en-US"/>
      </w:rPr>
    </w:lvl>
    <w:lvl w:ilvl="4" w:tplc="2FD67770">
      <w:numFmt w:val="bullet"/>
      <w:lvlText w:val="•"/>
      <w:lvlJc w:val="left"/>
      <w:pPr>
        <w:ind w:left="4332" w:hanging="360"/>
      </w:pPr>
      <w:rPr>
        <w:rFonts w:hint="default"/>
        <w:lang w:val="en-US" w:eastAsia="en-US" w:bidi="en-US"/>
      </w:rPr>
    </w:lvl>
    <w:lvl w:ilvl="5" w:tplc="64207D6E">
      <w:numFmt w:val="bullet"/>
      <w:lvlText w:val="•"/>
      <w:lvlJc w:val="left"/>
      <w:pPr>
        <w:ind w:left="5210" w:hanging="360"/>
      </w:pPr>
      <w:rPr>
        <w:rFonts w:hint="default"/>
        <w:lang w:val="en-US" w:eastAsia="en-US" w:bidi="en-US"/>
      </w:rPr>
    </w:lvl>
    <w:lvl w:ilvl="6" w:tplc="7548C08E">
      <w:numFmt w:val="bullet"/>
      <w:lvlText w:val="•"/>
      <w:lvlJc w:val="left"/>
      <w:pPr>
        <w:ind w:left="6088" w:hanging="360"/>
      </w:pPr>
      <w:rPr>
        <w:rFonts w:hint="default"/>
        <w:lang w:val="en-US" w:eastAsia="en-US" w:bidi="en-US"/>
      </w:rPr>
    </w:lvl>
    <w:lvl w:ilvl="7" w:tplc="78C21BA6">
      <w:numFmt w:val="bullet"/>
      <w:lvlText w:val="•"/>
      <w:lvlJc w:val="left"/>
      <w:pPr>
        <w:ind w:left="6966" w:hanging="360"/>
      </w:pPr>
      <w:rPr>
        <w:rFonts w:hint="default"/>
        <w:lang w:val="en-US" w:eastAsia="en-US" w:bidi="en-US"/>
      </w:rPr>
    </w:lvl>
    <w:lvl w:ilvl="8" w:tplc="F18E7166">
      <w:numFmt w:val="bullet"/>
      <w:lvlText w:val="•"/>
      <w:lvlJc w:val="left"/>
      <w:pPr>
        <w:ind w:left="7844" w:hanging="360"/>
      </w:pPr>
      <w:rPr>
        <w:rFonts w:hint="default"/>
        <w:lang w:val="en-US" w:eastAsia="en-US" w:bidi="en-US"/>
      </w:rPr>
    </w:lvl>
  </w:abstractNum>
  <w:abstractNum w:abstractNumId="12" w15:restartNumberingAfterBreak="0">
    <w:nsid w:val="53361368"/>
    <w:multiLevelType w:val="hybridMultilevel"/>
    <w:tmpl w:val="87A42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25131B"/>
    <w:multiLevelType w:val="hybridMultilevel"/>
    <w:tmpl w:val="4F8E618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4" w15:restartNumberingAfterBreak="0">
    <w:nsid w:val="6FC64C7E"/>
    <w:multiLevelType w:val="hybridMultilevel"/>
    <w:tmpl w:val="6ECE4F5C"/>
    <w:lvl w:ilvl="0" w:tplc="FDE01258">
      <w:numFmt w:val="bullet"/>
      <w:lvlText w:val="-"/>
      <w:lvlJc w:val="left"/>
      <w:pPr>
        <w:ind w:left="820" w:hanging="360"/>
      </w:pPr>
      <w:rPr>
        <w:rFonts w:ascii="Arial Narrow" w:eastAsia="Arial Narrow" w:hAnsi="Arial Narrow" w:cs="Arial Narrow" w:hint="default"/>
        <w:w w:val="100"/>
        <w:sz w:val="28"/>
        <w:szCs w:val="28"/>
        <w:lang w:val="en-US" w:eastAsia="en-US" w:bidi="en-US"/>
      </w:rPr>
    </w:lvl>
    <w:lvl w:ilvl="1" w:tplc="37E834F0">
      <w:numFmt w:val="bullet"/>
      <w:lvlText w:val="-"/>
      <w:lvlJc w:val="left"/>
      <w:pPr>
        <w:ind w:left="100" w:hanging="348"/>
      </w:pPr>
      <w:rPr>
        <w:rFonts w:ascii="Cambria" w:eastAsia="Cambria" w:hAnsi="Cambria" w:cs="Cambria" w:hint="default"/>
        <w:spacing w:val="-25"/>
        <w:w w:val="100"/>
        <w:sz w:val="24"/>
        <w:szCs w:val="24"/>
        <w:lang w:val="en-US" w:eastAsia="en-US" w:bidi="en-US"/>
      </w:rPr>
    </w:lvl>
    <w:lvl w:ilvl="2" w:tplc="69FC59C4">
      <w:start w:val="1"/>
      <w:numFmt w:val="lowerLetter"/>
      <w:lvlText w:val="%3."/>
      <w:lvlJc w:val="left"/>
      <w:pPr>
        <w:ind w:left="1540" w:hanging="360"/>
      </w:pPr>
      <w:rPr>
        <w:rFonts w:hint="default"/>
        <w:spacing w:val="-20"/>
        <w:w w:val="100"/>
        <w:lang w:val="en-US" w:eastAsia="en-US" w:bidi="en-US"/>
      </w:rPr>
    </w:lvl>
    <w:lvl w:ilvl="3" w:tplc="4EA8E8FC">
      <w:start w:val="1"/>
      <w:numFmt w:val="lowerRoman"/>
      <w:lvlText w:val="%4."/>
      <w:lvlJc w:val="left"/>
      <w:pPr>
        <w:ind w:left="2260" w:hanging="296"/>
      </w:pPr>
      <w:rPr>
        <w:rFonts w:ascii="Cambria" w:eastAsia="Cambria" w:hAnsi="Cambria" w:cs="Cambria" w:hint="default"/>
        <w:spacing w:val="-14"/>
        <w:w w:val="100"/>
        <w:sz w:val="24"/>
        <w:szCs w:val="24"/>
        <w:lang w:val="en-US" w:eastAsia="en-US" w:bidi="en-US"/>
      </w:rPr>
    </w:lvl>
    <w:lvl w:ilvl="4" w:tplc="98104C8E">
      <w:numFmt w:val="bullet"/>
      <w:lvlText w:val="•"/>
      <w:lvlJc w:val="left"/>
      <w:pPr>
        <w:ind w:left="3308" w:hanging="296"/>
      </w:pPr>
      <w:rPr>
        <w:rFonts w:hint="default"/>
        <w:lang w:val="en-US" w:eastAsia="en-US" w:bidi="en-US"/>
      </w:rPr>
    </w:lvl>
    <w:lvl w:ilvl="5" w:tplc="39886594">
      <w:numFmt w:val="bullet"/>
      <w:lvlText w:val="•"/>
      <w:lvlJc w:val="left"/>
      <w:pPr>
        <w:ind w:left="4357" w:hanging="296"/>
      </w:pPr>
      <w:rPr>
        <w:rFonts w:hint="default"/>
        <w:lang w:val="en-US" w:eastAsia="en-US" w:bidi="en-US"/>
      </w:rPr>
    </w:lvl>
    <w:lvl w:ilvl="6" w:tplc="4FB40E3E">
      <w:numFmt w:val="bullet"/>
      <w:lvlText w:val="•"/>
      <w:lvlJc w:val="left"/>
      <w:pPr>
        <w:ind w:left="5405" w:hanging="296"/>
      </w:pPr>
      <w:rPr>
        <w:rFonts w:hint="default"/>
        <w:lang w:val="en-US" w:eastAsia="en-US" w:bidi="en-US"/>
      </w:rPr>
    </w:lvl>
    <w:lvl w:ilvl="7" w:tplc="D2AE01A2">
      <w:numFmt w:val="bullet"/>
      <w:lvlText w:val="•"/>
      <w:lvlJc w:val="left"/>
      <w:pPr>
        <w:ind w:left="6454" w:hanging="296"/>
      </w:pPr>
      <w:rPr>
        <w:rFonts w:hint="default"/>
        <w:lang w:val="en-US" w:eastAsia="en-US" w:bidi="en-US"/>
      </w:rPr>
    </w:lvl>
    <w:lvl w:ilvl="8" w:tplc="15CCB4E8">
      <w:numFmt w:val="bullet"/>
      <w:lvlText w:val="•"/>
      <w:lvlJc w:val="left"/>
      <w:pPr>
        <w:ind w:left="7502" w:hanging="296"/>
      </w:pPr>
      <w:rPr>
        <w:rFonts w:hint="default"/>
        <w:lang w:val="en-US" w:eastAsia="en-US" w:bidi="en-US"/>
      </w:rPr>
    </w:lvl>
  </w:abstractNum>
  <w:abstractNum w:abstractNumId="15" w15:restartNumberingAfterBreak="0">
    <w:nsid w:val="748619D5"/>
    <w:multiLevelType w:val="multilevel"/>
    <w:tmpl w:val="8D5C745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8AE6E20"/>
    <w:multiLevelType w:val="hybridMultilevel"/>
    <w:tmpl w:val="335CA9E2"/>
    <w:lvl w:ilvl="0" w:tplc="E8580E92">
      <w:numFmt w:val="bullet"/>
      <w:lvlText w:val="-"/>
      <w:lvlJc w:val="left"/>
      <w:pPr>
        <w:ind w:left="820" w:hanging="360"/>
      </w:pPr>
      <w:rPr>
        <w:rFonts w:ascii="Calibri" w:eastAsia="Calibri" w:hAnsi="Calibri" w:cs="Calibri" w:hint="default"/>
        <w:spacing w:val="-2"/>
        <w:w w:val="100"/>
        <w:sz w:val="24"/>
        <w:szCs w:val="24"/>
        <w:lang w:val="en-US" w:eastAsia="en-US" w:bidi="en-US"/>
      </w:rPr>
    </w:lvl>
    <w:lvl w:ilvl="1" w:tplc="3190D270">
      <w:numFmt w:val="bullet"/>
      <w:lvlText w:val="•"/>
      <w:lvlJc w:val="left"/>
      <w:pPr>
        <w:ind w:left="1698" w:hanging="360"/>
      </w:pPr>
      <w:rPr>
        <w:rFonts w:hint="default"/>
        <w:lang w:val="en-US" w:eastAsia="en-US" w:bidi="en-US"/>
      </w:rPr>
    </w:lvl>
    <w:lvl w:ilvl="2" w:tplc="C5328238">
      <w:numFmt w:val="bullet"/>
      <w:lvlText w:val="•"/>
      <w:lvlJc w:val="left"/>
      <w:pPr>
        <w:ind w:left="2576" w:hanging="360"/>
      </w:pPr>
      <w:rPr>
        <w:rFonts w:hint="default"/>
        <w:lang w:val="en-US" w:eastAsia="en-US" w:bidi="en-US"/>
      </w:rPr>
    </w:lvl>
    <w:lvl w:ilvl="3" w:tplc="46EC2424">
      <w:numFmt w:val="bullet"/>
      <w:lvlText w:val="•"/>
      <w:lvlJc w:val="left"/>
      <w:pPr>
        <w:ind w:left="3454" w:hanging="360"/>
      </w:pPr>
      <w:rPr>
        <w:rFonts w:hint="default"/>
        <w:lang w:val="en-US" w:eastAsia="en-US" w:bidi="en-US"/>
      </w:rPr>
    </w:lvl>
    <w:lvl w:ilvl="4" w:tplc="DBCEFB46">
      <w:numFmt w:val="bullet"/>
      <w:lvlText w:val="•"/>
      <w:lvlJc w:val="left"/>
      <w:pPr>
        <w:ind w:left="4332" w:hanging="360"/>
      </w:pPr>
      <w:rPr>
        <w:rFonts w:hint="default"/>
        <w:lang w:val="en-US" w:eastAsia="en-US" w:bidi="en-US"/>
      </w:rPr>
    </w:lvl>
    <w:lvl w:ilvl="5" w:tplc="436AA208">
      <w:numFmt w:val="bullet"/>
      <w:lvlText w:val="•"/>
      <w:lvlJc w:val="left"/>
      <w:pPr>
        <w:ind w:left="5210" w:hanging="360"/>
      </w:pPr>
      <w:rPr>
        <w:rFonts w:hint="default"/>
        <w:lang w:val="en-US" w:eastAsia="en-US" w:bidi="en-US"/>
      </w:rPr>
    </w:lvl>
    <w:lvl w:ilvl="6" w:tplc="AF3E6856">
      <w:numFmt w:val="bullet"/>
      <w:lvlText w:val="•"/>
      <w:lvlJc w:val="left"/>
      <w:pPr>
        <w:ind w:left="6088" w:hanging="360"/>
      </w:pPr>
      <w:rPr>
        <w:rFonts w:hint="default"/>
        <w:lang w:val="en-US" w:eastAsia="en-US" w:bidi="en-US"/>
      </w:rPr>
    </w:lvl>
    <w:lvl w:ilvl="7" w:tplc="25DCBA34">
      <w:numFmt w:val="bullet"/>
      <w:lvlText w:val="•"/>
      <w:lvlJc w:val="left"/>
      <w:pPr>
        <w:ind w:left="6966" w:hanging="360"/>
      </w:pPr>
      <w:rPr>
        <w:rFonts w:hint="default"/>
        <w:lang w:val="en-US" w:eastAsia="en-US" w:bidi="en-US"/>
      </w:rPr>
    </w:lvl>
    <w:lvl w:ilvl="8" w:tplc="D7D6C898">
      <w:numFmt w:val="bullet"/>
      <w:lvlText w:val="•"/>
      <w:lvlJc w:val="left"/>
      <w:pPr>
        <w:ind w:left="7844" w:hanging="360"/>
      </w:pPr>
      <w:rPr>
        <w:rFonts w:hint="default"/>
        <w:lang w:val="en-US" w:eastAsia="en-US" w:bidi="en-US"/>
      </w:rPr>
    </w:lvl>
  </w:abstractNum>
  <w:num w:numId="1">
    <w:abstractNumId w:val="6"/>
  </w:num>
  <w:num w:numId="2">
    <w:abstractNumId w:val="7"/>
  </w:num>
  <w:num w:numId="3">
    <w:abstractNumId w:val="16"/>
  </w:num>
  <w:num w:numId="4">
    <w:abstractNumId w:val="0"/>
  </w:num>
  <w:num w:numId="5">
    <w:abstractNumId w:val="2"/>
  </w:num>
  <w:num w:numId="6">
    <w:abstractNumId w:val="4"/>
  </w:num>
  <w:num w:numId="7">
    <w:abstractNumId w:val="5"/>
  </w:num>
  <w:num w:numId="8">
    <w:abstractNumId w:val="14"/>
  </w:num>
  <w:num w:numId="9">
    <w:abstractNumId w:val="11"/>
  </w:num>
  <w:num w:numId="10">
    <w:abstractNumId w:val="13"/>
  </w:num>
  <w:num w:numId="11">
    <w:abstractNumId w:val="3"/>
  </w:num>
  <w:num w:numId="12">
    <w:abstractNumId w:val="15"/>
  </w:num>
  <w:num w:numId="13">
    <w:abstractNumId w:val="15"/>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8"/>
  </w:num>
  <w:num w:numId="17">
    <w:abstractNumId w:val="12"/>
  </w:num>
  <w:num w:numId="18">
    <w:abstractNumId w:val="1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BCA"/>
    <w:rsid w:val="00005813"/>
    <w:rsid w:val="000100FE"/>
    <w:rsid w:val="00013591"/>
    <w:rsid w:val="00014E46"/>
    <w:rsid w:val="00023669"/>
    <w:rsid w:val="00031289"/>
    <w:rsid w:val="00050E65"/>
    <w:rsid w:val="00076572"/>
    <w:rsid w:val="000773C2"/>
    <w:rsid w:val="00095E75"/>
    <w:rsid w:val="000A45A0"/>
    <w:rsid w:val="000C74EE"/>
    <w:rsid w:val="000D7FEF"/>
    <w:rsid w:val="000E537E"/>
    <w:rsid w:val="0011626E"/>
    <w:rsid w:val="00117E0F"/>
    <w:rsid w:val="00126204"/>
    <w:rsid w:val="00133EC9"/>
    <w:rsid w:val="00171AD7"/>
    <w:rsid w:val="00187F0E"/>
    <w:rsid w:val="001962EB"/>
    <w:rsid w:val="001A0C32"/>
    <w:rsid w:val="001A180A"/>
    <w:rsid w:val="001A3AD9"/>
    <w:rsid w:val="001A4619"/>
    <w:rsid w:val="001A516D"/>
    <w:rsid w:val="001A646C"/>
    <w:rsid w:val="001B6847"/>
    <w:rsid w:val="001B7EA6"/>
    <w:rsid w:val="001D1834"/>
    <w:rsid w:val="001F2932"/>
    <w:rsid w:val="001F337C"/>
    <w:rsid w:val="001F5315"/>
    <w:rsid w:val="00263C74"/>
    <w:rsid w:val="002716D9"/>
    <w:rsid w:val="00271CB3"/>
    <w:rsid w:val="0027307E"/>
    <w:rsid w:val="002731CC"/>
    <w:rsid w:val="002773F1"/>
    <w:rsid w:val="002923F6"/>
    <w:rsid w:val="002C2A8D"/>
    <w:rsid w:val="002D0F8C"/>
    <w:rsid w:val="002F11E3"/>
    <w:rsid w:val="002F6B00"/>
    <w:rsid w:val="002F6F67"/>
    <w:rsid w:val="0031109E"/>
    <w:rsid w:val="00323BCA"/>
    <w:rsid w:val="00333FC5"/>
    <w:rsid w:val="0035252D"/>
    <w:rsid w:val="0037607E"/>
    <w:rsid w:val="003838F1"/>
    <w:rsid w:val="003A2FD5"/>
    <w:rsid w:val="003B383F"/>
    <w:rsid w:val="003D6484"/>
    <w:rsid w:val="003F1007"/>
    <w:rsid w:val="003F117E"/>
    <w:rsid w:val="003F2FA8"/>
    <w:rsid w:val="003F46D1"/>
    <w:rsid w:val="00406C69"/>
    <w:rsid w:val="00406D86"/>
    <w:rsid w:val="00425CA7"/>
    <w:rsid w:val="004304F1"/>
    <w:rsid w:val="004479BC"/>
    <w:rsid w:val="00451D3E"/>
    <w:rsid w:val="0048627F"/>
    <w:rsid w:val="00493449"/>
    <w:rsid w:val="004A2D9F"/>
    <w:rsid w:val="004B6566"/>
    <w:rsid w:val="00544040"/>
    <w:rsid w:val="005448D7"/>
    <w:rsid w:val="00544F2D"/>
    <w:rsid w:val="00545720"/>
    <w:rsid w:val="0055254D"/>
    <w:rsid w:val="00573341"/>
    <w:rsid w:val="005763C3"/>
    <w:rsid w:val="00583B83"/>
    <w:rsid w:val="00584922"/>
    <w:rsid w:val="005A022A"/>
    <w:rsid w:val="005A540A"/>
    <w:rsid w:val="005B62C7"/>
    <w:rsid w:val="005D5FF2"/>
    <w:rsid w:val="005E71DC"/>
    <w:rsid w:val="005F561D"/>
    <w:rsid w:val="006103CB"/>
    <w:rsid w:val="0062370D"/>
    <w:rsid w:val="00632641"/>
    <w:rsid w:val="006379ED"/>
    <w:rsid w:val="006509FB"/>
    <w:rsid w:val="006739BA"/>
    <w:rsid w:val="006911D5"/>
    <w:rsid w:val="006A3062"/>
    <w:rsid w:val="006C369A"/>
    <w:rsid w:val="006C6AF1"/>
    <w:rsid w:val="006D1E19"/>
    <w:rsid w:val="006D2294"/>
    <w:rsid w:val="006E1619"/>
    <w:rsid w:val="006E5C45"/>
    <w:rsid w:val="00712BA6"/>
    <w:rsid w:val="007214DD"/>
    <w:rsid w:val="00721EE4"/>
    <w:rsid w:val="00727697"/>
    <w:rsid w:val="00764586"/>
    <w:rsid w:val="00772507"/>
    <w:rsid w:val="00793185"/>
    <w:rsid w:val="007B0216"/>
    <w:rsid w:val="007C265D"/>
    <w:rsid w:val="007C2C2D"/>
    <w:rsid w:val="007D5B5B"/>
    <w:rsid w:val="007E04AC"/>
    <w:rsid w:val="007E6EDA"/>
    <w:rsid w:val="007F0633"/>
    <w:rsid w:val="00816BD5"/>
    <w:rsid w:val="00833288"/>
    <w:rsid w:val="00836D01"/>
    <w:rsid w:val="00881118"/>
    <w:rsid w:val="00882EEE"/>
    <w:rsid w:val="008A65A1"/>
    <w:rsid w:val="008B4C8C"/>
    <w:rsid w:val="008B5828"/>
    <w:rsid w:val="008D4DD5"/>
    <w:rsid w:val="008E09CF"/>
    <w:rsid w:val="008E0BCA"/>
    <w:rsid w:val="008E0E2E"/>
    <w:rsid w:val="009015BA"/>
    <w:rsid w:val="00912127"/>
    <w:rsid w:val="0091401B"/>
    <w:rsid w:val="00933833"/>
    <w:rsid w:val="00936A05"/>
    <w:rsid w:val="00950318"/>
    <w:rsid w:val="009615CF"/>
    <w:rsid w:val="0096442F"/>
    <w:rsid w:val="00967D80"/>
    <w:rsid w:val="009728E1"/>
    <w:rsid w:val="009754F0"/>
    <w:rsid w:val="00992AB2"/>
    <w:rsid w:val="009A1442"/>
    <w:rsid w:val="009A77DC"/>
    <w:rsid w:val="009B201A"/>
    <w:rsid w:val="009D152E"/>
    <w:rsid w:val="009F0635"/>
    <w:rsid w:val="009F72FD"/>
    <w:rsid w:val="00A01ABA"/>
    <w:rsid w:val="00A03CB2"/>
    <w:rsid w:val="00A1120C"/>
    <w:rsid w:val="00A17C4E"/>
    <w:rsid w:val="00A24D3E"/>
    <w:rsid w:val="00A27E70"/>
    <w:rsid w:val="00A32391"/>
    <w:rsid w:val="00A33447"/>
    <w:rsid w:val="00A5362B"/>
    <w:rsid w:val="00A63112"/>
    <w:rsid w:val="00A70443"/>
    <w:rsid w:val="00AD19C5"/>
    <w:rsid w:val="00AE168A"/>
    <w:rsid w:val="00AE6B93"/>
    <w:rsid w:val="00AF48A6"/>
    <w:rsid w:val="00B02759"/>
    <w:rsid w:val="00B07965"/>
    <w:rsid w:val="00B346F3"/>
    <w:rsid w:val="00B702E1"/>
    <w:rsid w:val="00B907F4"/>
    <w:rsid w:val="00BA293A"/>
    <w:rsid w:val="00BA5F40"/>
    <w:rsid w:val="00BB30EA"/>
    <w:rsid w:val="00BC4451"/>
    <w:rsid w:val="00BC715F"/>
    <w:rsid w:val="00BD50E0"/>
    <w:rsid w:val="00BE589E"/>
    <w:rsid w:val="00BF2A8B"/>
    <w:rsid w:val="00C206CE"/>
    <w:rsid w:val="00C54859"/>
    <w:rsid w:val="00C71A01"/>
    <w:rsid w:val="00C725DD"/>
    <w:rsid w:val="00C7596B"/>
    <w:rsid w:val="00C84B0B"/>
    <w:rsid w:val="00C8664F"/>
    <w:rsid w:val="00CA507A"/>
    <w:rsid w:val="00CB0AAC"/>
    <w:rsid w:val="00CB15F5"/>
    <w:rsid w:val="00CC057A"/>
    <w:rsid w:val="00CC6579"/>
    <w:rsid w:val="00CE5202"/>
    <w:rsid w:val="00CE68D6"/>
    <w:rsid w:val="00CF0275"/>
    <w:rsid w:val="00CF5064"/>
    <w:rsid w:val="00CF7EB9"/>
    <w:rsid w:val="00D016DD"/>
    <w:rsid w:val="00D01EFB"/>
    <w:rsid w:val="00D05E07"/>
    <w:rsid w:val="00D05F7F"/>
    <w:rsid w:val="00D06335"/>
    <w:rsid w:val="00D136F4"/>
    <w:rsid w:val="00D15869"/>
    <w:rsid w:val="00D26B07"/>
    <w:rsid w:val="00D33389"/>
    <w:rsid w:val="00D369F4"/>
    <w:rsid w:val="00D411B5"/>
    <w:rsid w:val="00D52F50"/>
    <w:rsid w:val="00D63650"/>
    <w:rsid w:val="00D63D28"/>
    <w:rsid w:val="00D678C7"/>
    <w:rsid w:val="00D7331E"/>
    <w:rsid w:val="00D73C3B"/>
    <w:rsid w:val="00D874DD"/>
    <w:rsid w:val="00DA3409"/>
    <w:rsid w:val="00DA7220"/>
    <w:rsid w:val="00DC17B2"/>
    <w:rsid w:val="00DD6078"/>
    <w:rsid w:val="00DE6FF6"/>
    <w:rsid w:val="00E13A98"/>
    <w:rsid w:val="00E336E9"/>
    <w:rsid w:val="00E41822"/>
    <w:rsid w:val="00E43384"/>
    <w:rsid w:val="00E433A9"/>
    <w:rsid w:val="00E57AFE"/>
    <w:rsid w:val="00E72047"/>
    <w:rsid w:val="00E73A65"/>
    <w:rsid w:val="00E859A9"/>
    <w:rsid w:val="00E94E39"/>
    <w:rsid w:val="00EA23FD"/>
    <w:rsid w:val="00EB6A52"/>
    <w:rsid w:val="00EB7716"/>
    <w:rsid w:val="00EC1040"/>
    <w:rsid w:val="00EC74BE"/>
    <w:rsid w:val="00EE51BC"/>
    <w:rsid w:val="00EF0314"/>
    <w:rsid w:val="00EF06AA"/>
    <w:rsid w:val="00EF5455"/>
    <w:rsid w:val="00EF6436"/>
    <w:rsid w:val="00F40B3F"/>
    <w:rsid w:val="00F45392"/>
    <w:rsid w:val="00F50137"/>
    <w:rsid w:val="00F55939"/>
    <w:rsid w:val="00F75F2F"/>
    <w:rsid w:val="00F90A3C"/>
    <w:rsid w:val="00FB2736"/>
    <w:rsid w:val="00FB4C90"/>
    <w:rsid w:val="00FB5D66"/>
    <w:rsid w:val="00FC4116"/>
    <w:rsid w:val="00FE5BEE"/>
    <w:rsid w:val="00FF0105"/>
    <w:rsid w:val="00FF022B"/>
    <w:rsid w:val="00FF2934"/>
    <w:rsid w:val="00FF3059"/>
    <w:rsid w:val="00FF3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71BFB"/>
  <w15:docId w15:val="{63063420-7814-450D-B150-397CCEBC9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E19"/>
    <w:rPr>
      <w:rFonts w:ascii="Times New Roman" w:eastAsia="Cambria" w:hAnsi="Times New Roman" w:cs="Cambria"/>
      <w:sz w:val="24"/>
      <w:lang w:bidi="en-US"/>
    </w:rPr>
  </w:style>
  <w:style w:type="paragraph" w:styleId="Heading1">
    <w:name w:val="heading 1"/>
    <w:basedOn w:val="Normal"/>
    <w:uiPriority w:val="9"/>
    <w:qFormat/>
    <w:rsid w:val="00992AB2"/>
    <w:pPr>
      <w:pageBreakBefore/>
      <w:numPr>
        <w:numId w:val="13"/>
      </w:numPr>
      <w:spacing w:before="480" w:after="240"/>
      <w:ind w:left="357" w:hanging="357"/>
      <w:outlineLvl w:val="0"/>
    </w:pPr>
    <w:rPr>
      <w:sz w:val="36"/>
      <w:szCs w:val="29"/>
    </w:rPr>
  </w:style>
  <w:style w:type="paragraph" w:styleId="Heading2">
    <w:name w:val="heading 2"/>
    <w:basedOn w:val="Normal"/>
    <w:uiPriority w:val="9"/>
    <w:unhideWhenUsed/>
    <w:qFormat/>
    <w:rsid w:val="00A03CB2"/>
    <w:pPr>
      <w:numPr>
        <w:ilvl w:val="1"/>
        <w:numId w:val="13"/>
      </w:numPr>
      <w:spacing w:before="360" w:after="240"/>
      <w:outlineLvl w:val="1"/>
    </w:pPr>
    <w:rPr>
      <w:sz w:val="32"/>
      <w:szCs w:val="28"/>
    </w:rPr>
  </w:style>
  <w:style w:type="paragraph" w:styleId="Heading3">
    <w:name w:val="heading 3"/>
    <w:basedOn w:val="Normal"/>
    <w:link w:val="Heading3Char"/>
    <w:uiPriority w:val="9"/>
    <w:unhideWhenUsed/>
    <w:qFormat/>
    <w:rsid w:val="00A03CB2"/>
    <w:pPr>
      <w:numPr>
        <w:ilvl w:val="2"/>
        <w:numId w:val="13"/>
      </w:numPr>
      <w:spacing w:before="240" w:after="240"/>
      <w:ind w:right="193"/>
      <w:outlineLvl w:val="2"/>
    </w:pPr>
    <w:rPr>
      <w:rFonts w:eastAsia="Arial Black" w:cs="Arial Black"/>
      <w:bCs/>
      <w:sz w:val="28"/>
      <w:szCs w:val="25"/>
    </w:rPr>
  </w:style>
  <w:style w:type="paragraph" w:styleId="Heading4">
    <w:name w:val="heading 4"/>
    <w:basedOn w:val="Normal"/>
    <w:uiPriority w:val="9"/>
    <w:unhideWhenUsed/>
    <w:qFormat/>
    <w:pPr>
      <w:ind w:left="154"/>
      <w:jc w:val="center"/>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00"/>
    </w:pPr>
  </w:style>
  <w:style w:type="paragraph" w:styleId="BodyText">
    <w:name w:val="Body Text"/>
    <w:basedOn w:val="Normal"/>
    <w:uiPriority w:val="1"/>
    <w:qFormat/>
    <w:rPr>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A03CB2"/>
    <w:rPr>
      <w:rFonts w:ascii="Times New Roman" w:eastAsia="Arial Black" w:hAnsi="Times New Roman" w:cs="Arial Black"/>
      <w:bCs/>
      <w:sz w:val="28"/>
      <w:szCs w:val="25"/>
      <w:lang w:bidi="en-US"/>
    </w:rPr>
  </w:style>
  <w:style w:type="table" w:styleId="TableGrid">
    <w:name w:val="Table Grid"/>
    <w:basedOn w:val="TableNormal"/>
    <w:uiPriority w:val="39"/>
    <w:rsid w:val="00D06335"/>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06335"/>
    <w:pPr>
      <w:widowControl/>
      <w:autoSpaceDE/>
      <w:autoSpaceDN/>
      <w:spacing w:after="200"/>
    </w:pPr>
    <w:rPr>
      <w:rFonts w:asciiTheme="minorHAnsi" w:eastAsiaTheme="minorHAnsi" w:hAnsiTheme="minorHAnsi" w:cstheme="minorBidi"/>
      <w:i/>
      <w:iCs/>
      <w:color w:val="1F497D" w:themeColor="text2"/>
      <w:sz w:val="18"/>
      <w:szCs w:val="18"/>
      <w:lang w:bidi="ar-SA"/>
    </w:rPr>
  </w:style>
  <w:style w:type="paragraph" w:styleId="FootnoteText">
    <w:name w:val="footnote text"/>
    <w:basedOn w:val="Normal"/>
    <w:link w:val="FootnoteTextChar"/>
    <w:uiPriority w:val="99"/>
    <w:semiHidden/>
    <w:unhideWhenUsed/>
    <w:rsid w:val="00D06335"/>
    <w:pPr>
      <w:widowControl/>
      <w:autoSpaceDE/>
      <w:autoSpaceDN/>
    </w:pPr>
    <w:rPr>
      <w:rFonts w:asciiTheme="minorHAnsi" w:eastAsia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D06335"/>
    <w:rPr>
      <w:sz w:val="20"/>
      <w:szCs w:val="20"/>
    </w:rPr>
  </w:style>
  <w:style w:type="character" w:styleId="FootnoteReference">
    <w:name w:val="footnote reference"/>
    <w:basedOn w:val="DefaultParagraphFont"/>
    <w:uiPriority w:val="99"/>
    <w:semiHidden/>
    <w:unhideWhenUsed/>
    <w:rsid w:val="00D06335"/>
    <w:rPr>
      <w:vertAlign w:val="superscript"/>
    </w:rPr>
  </w:style>
  <w:style w:type="paragraph" w:styleId="TOCHeading">
    <w:name w:val="TOC Heading"/>
    <w:basedOn w:val="Heading1"/>
    <w:next w:val="Normal"/>
    <w:uiPriority w:val="39"/>
    <w:unhideWhenUsed/>
    <w:qFormat/>
    <w:rsid w:val="007D5B5B"/>
    <w:pPr>
      <w:keepNext/>
      <w:keepLines/>
      <w:pageBreakBefore w:val="0"/>
      <w:widowControl/>
      <w:numPr>
        <w:numId w:val="0"/>
      </w:numPr>
      <w:autoSpaceDE/>
      <w:autoSpaceDN/>
      <w:spacing w:before="240" w:after="0" w:line="259" w:lineRule="auto"/>
      <w:outlineLvl w:val="9"/>
    </w:pPr>
    <w:rPr>
      <w:rFonts w:asciiTheme="majorHAnsi" w:eastAsiaTheme="majorEastAsia" w:hAnsiTheme="majorHAnsi" w:cstheme="majorBidi"/>
      <w:color w:val="365F91" w:themeColor="accent1" w:themeShade="BF"/>
      <w:sz w:val="32"/>
      <w:szCs w:val="32"/>
      <w:lang w:bidi="ar-SA"/>
    </w:rPr>
  </w:style>
  <w:style w:type="paragraph" w:styleId="TOC2">
    <w:name w:val="toc 2"/>
    <w:basedOn w:val="Normal"/>
    <w:next w:val="Normal"/>
    <w:autoRedefine/>
    <w:uiPriority w:val="39"/>
    <w:unhideWhenUsed/>
    <w:rsid w:val="007D5B5B"/>
    <w:pPr>
      <w:spacing w:after="100"/>
      <w:ind w:left="240"/>
    </w:pPr>
  </w:style>
  <w:style w:type="paragraph" w:styleId="TOC3">
    <w:name w:val="toc 3"/>
    <w:basedOn w:val="Normal"/>
    <w:next w:val="Normal"/>
    <w:autoRedefine/>
    <w:uiPriority w:val="39"/>
    <w:unhideWhenUsed/>
    <w:rsid w:val="007D5B5B"/>
    <w:pPr>
      <w:spacing w:after="100"/>
      <w:ind w:left="480"/>
    </w:pPr>
  </w:style>
  <w:style w:type="character" w:styleId="Hyperlink">
    <w:name w:val="Hyperlink"/>
    <w:basedOn w:val="DefaultParagraphFont"/>
    <w:uiPriority w:val="99"/>
    <w:unhideWhenUsed/>
    <w:rsid w:val="007D5B5B"/>
    <w:rPr>
      <w:color w:val="0000FF" w:themeColor="hyperlink"/>
      <w:u w:val="single"/>
    </w:rPr>
  </w:style>
  <w:style w:type="paragraph" w:styleId="Title">
    <w:name w:val="Title"/>
    <w:basedOn w:val="Normal"/>
    <w:next w:val="Normal"/>
    <w:link w:val="TitleChar"/>
    <w:uiPriority w:val="10"/>
    <w:qFormat/>
    <w:rsid w:val="002C2A8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A8D"/>
    <w:rPr>
      <w:rFonts w:asciiTheme="majorHAnsi" w:eastAsiaTheme="majorEastAsia" w:hAnsiTheme="majorHAnsi" w:cstheme="majorBidi"/>
      <w:spacing w:val="-10"/>
      <w:kern w:val="28"/>
      <w:sz w:val="56"/>
      <w:szCs w:val="56"/>
      <w:lang w:bidi="en-US"/>
    </w:rPr>
  </w:style>
  <w:style w:type="character" w:styleId="PlaceholderText">
    <w:name w:val="Placeholder Text"/>
    <w:basedOn w:val="DefaultParagraphFont"/>
    <w:uiPriority w:val="99"/>
    <w:semiHidden/>
    <w:rsid w:val="007E04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1A5F5-565A-4DA9-912C-D119AFB4C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6853</TotalTime>
  <Pages>40</Pages>
  <Words>9430</Words>
  <Characters>53755</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Moisanu-Costinescu Stefan</cp:lastModifiedBy>
  <cp:revision>20</cp:revision>
  <dcterms:created xsi:type="dcterms:W3CDTF">2021-05-27T17:18:00Z</dcterms:created>
  <dcterms:modified xsi:type="dcterms:W3CDTF">2021-06-17T22:50:00Z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2018-06-15T00:00:00Z</vt:filetime>
  </property>
  <property fmtid="{D5CDD505-2E9C-101B-9397-08002B2CF9AE}" pid="3" name="Creator">
    <vt:lpwstr>Microsoft® Word 2016</vt:lpwstr>
  </property>
  <property fmtid="{D5CDD505-2E9C-101B-9397-08002B2CF9AE}" pid="4" name="LastSaved">
    <vt:filetime>2021-05-27T00:00:00Z</vt:filetime>
  </property>
</Properties>
</file>