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C3" w:rsidRPr="00A065C3" w:rsidRDefault="00A065C3" w:rsidP="00A065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5C3">
        <w:rPr>
          <w:rFonts w:ascii="Times New Roman" w:hAnsi="Times New Roman" w:cs="Times New Roman"/>
          <w:b/>
          <w:sz w:val="24"/>
          <w:szCs w:val="24"/>
          <w:u w:val="single"/>
        </w:rPr>
        <w:t>CONDITIONS D’UTILISATION – SEGBO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Dernière mise à jour : 8 octobre 2025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065C3" w:rsidRDefault="00A065C3" w:rsidP="00A065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65C3">
        <w:rPr>
          <w:rFonts w:ascii="Times New Roman" w:hAnsi="Times New Roman" w:cs="Times New Roman"/>
          <w:b/>
          <w:sz w:val="28"/>
          <w:szCs w:val="28"/>
        </w:rPr>
        <w:t>Objet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 xml:space="preserve">Les présentes Conditions d’Utilisation (ci-après « les Conditions ») régissent l’accès et l’utilisation de la plateforme web </w:t>
      </w: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, accessible à l’adresse </w:t>
      </w:r>
      <w:hyperlink r:id="rId5" w:history="1">
        <w:r w:rsidRPr="009612E1">
          <w:rPr>
            <w:rStyle w:val="Lienhypertexte"/>
            <w:rFonts w:ascii="Times New Roman" w:hAnsi="Times New Roman" w:cs="Times New Roman"/>
            <w:sz w:val="24"/>
            <w:szCs w:val="24"/>
          </w:rPr>
          <w:t>https://segbo.mogiciel.com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65C3">
        <w:rPr>
          <w:rFonts w:ascii="Times New Roman" w:hAnsi="Times New Roman" w:cs="Times New Roman"/>
          <w:sz w:val="24"/>
          <w:szCs w:val="24"/>
        </w:rPr>
        <w:t>(</w:t>
      </w:r>
      <w:r w:rsidRPr="00A065C3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-après </w:t>
      </w:r>
      <w:r w:rsidRPr="00A065C3">
        <w:rPr>
          <w:rFonts w:ascii="Times New Roman" w:hAnsi="Times New Roman" w:cs="Times New Roman"/>
          <w:sz w:val="24"/>
          <w:szCs w:val="24"/>
        </w:rPr>
        <w:t xml:space="preserve">« le Service »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permet aux journalistes, reporters et auteurs (« Auteurs ») de partager des liens externes renvoyant vers leurs publications hébergées sur d’autres sites.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utilisateurs visiteurs (« Utilisateurs ») peuvent consulter ces profils et s’abonner pour recevoir des notifications ou e-mails relat</w:t>
      </w:r>
      <w:r>
        <w:rPr>
          <w:rFonts w:ascii="Times New Roman" w:hAnsi="Times New Roman" w:cs="Times New Roman"/>
          <w:sz w:val="24"/>
          <w:szCs w:val="24"/>
        </w:rPr>
        <w:t>ifs aux nou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velles publications.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En accédant à l’Application ou en l’utilisant, vous acceptez sans réserve les présentes Conditions. Si vous ne les acceptez pas, vous ne devez pas utiliser le Service.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065C3" w:rsidRDefault="00A065C3" w:rsidP="00A065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65C3">
        <w:rPr>
          <w:rFonts w:ascii="Times New Roman" w:hAnsi="Times New Roman" w:cs="Times New Roman"/>
          <w:b/>
          <w:sz w:val="28"/>
          <w:szCs w:val="28"/>
        </w:rPr>
        <w:t>Inscription et accès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2.1. Compte des Auteurs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Auteurs doivent créer un compte pour publier des liens.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 xml:space="preserve">Ils s’engagent à fournir des informations exactes et </w:t>
      </w:r>
      <w:r w:rsidR="00A84CE0">
        <w:rPr>
          <w:rFonts w:ascii="Times New Roman" w:hAnsi="Times New Roman" w:cs="Times New Roman"/>
          <w:sz w:val="24"/>
          <w:szCs w:val="24"/>
        </w:rPr>
        <w:t>à maintenir leur compte à jour.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2.2. Abonnement des Utilisateurs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 xml:space="preserve">Les Utilisateurs </w:t>
      </w:r>
      <w:r w:rsidR="00A84CE0">
        <w:rPr>
          <w:rFonts w:ascii="Times New Roman" w:hAnsi="Times New Roman" w:cs="Times New Roman"/>
          <w:sz w:val="24"/>
          <w:szCs w:val="24"/>
        </w:rPr>
        <w:t xml:space="preserve">peuvent s’abonner à un Auteur </w:t>
      </w:r>
      <w:r w:rsidRPr="00A065C3">
        <w:rPr>
          <w:rFonts w:ascii="Times New Roman" w:hAnsi="Times New Roman" w:cs="Times New Roman"/>
          <w:sz w:val="24"/>
          <w:szCs w:val="24"/>
        </w:rPr>
        <w:t>en saisissant une adresse e-mail valide pour suivre les publications d’un Auteur spécifique.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2.3. Responsabilité des identifi</w:t>
      </w:r>
      <w:r w:rsidR="00A84CE0">
        <w:rPr>
          <w:rFonts w:ascii="Times New Roman" w:hAnsi="Times New Roman" w:cs="Times New Roman"/>
          <w:b/>
          <w:sz w:val="24"/>
          <w:szCs w:val="24"/>
        </w:rPr>
        <w:t>ants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Chaque utilisateur</w:t>
      </w:r>
      <w:r w:rsidR="00A84CE0">
        <w:rPr>
          <w:rFonts w:ascii="Times New Roman" w:hAnsi="Times New Roman" w:cs="Times New Roman"/>
          <w:sz w:val="24"/>
          <w:szCs w:val="24"/>
        </w:rPr>
        <w:t xml:space="preserve"> / Auteur</w:t>
      </w:r>
      <w:r w:rsidRPr="00A065C3">
        <w:rPr>
          <w:rFonts w:ascii="Times New Roman" w:hAnsi="Times New Roman" w:cs="Times New Roman"/>
          <w:sz w:val="24"/>
          <w:szCs w:val="24"/>
        </w:rPr>
        <w:t xml:space="preserve"> est responsable de la confidentialité de ses identifiants et de toute act</w:t>
      </w:r>
      <w:r w:rsidR="00A84CE0">
        <w:rPr>
          <w:rFonts w:ascii="Times New Roman" w:hAnsi="Times New Roman" w:cs="Times New Roman"/>
          <w:sz w:val="24"/>
          <w:szCs w:val="24"/>
        </w:rPr>
        <w:t>ivité réalisée sous son compte.</w:t>
      </w:r>
    </w:p>
    <w:p w:rsidR="00A065C3" w:rsidRPr="00A84CE0" w:rsidRDefault="00A065C3" w:rsidP="00A84C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4CE0">
        <w:rPr>
          <w:rFonts w:ascii="Times New Roman" w:hAnsi="Times New Roman" w:cs="Times New Roman"/>
          <w:b/>
          <w:sz w:val="28"/>
          <w:szCs w:val="28"/>
        </w:rPr>
        <w:t>Contenus et publication de liens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3.1. Nature du contenu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Auteurs peuvent publier des liens renvoyant vers leurs articles, vidéos ou autres travaux diffusés sur des sites tiers.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n’héberge pas ces contenus ; elle ne fait qu’en afficher les liens et les métadonnées associées.</w:t>
      </w:r>
    </w:p>
    <w:p w:rsid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84CE0" w:rsidRPr="00A065C3" w:rsidRDefault="00A84CE0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lastRenderedPageBreak/>
        <w:t>3.2. Contenu illicite</w:t>
      </w:r>
    </w:p>
    <w:p w:rsidR="00A84CE0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L’Auteur s’interdit de publie</w:t>
      </w:r>
      <w:r w:rsidR="00A84CE0">
        <w:rPr>
          <w:rFonts w:ascii="Times New Roman" w:hAnsi="Times New Roman" w:cs="Times New Roman"/>
          <w:sz w:val="24"/>
          <w:szCs w:val="24"/>
        </w:rPr>
        <w:t xml:space="preserve">r des liens vers des contenus : </w:t>
      </w:r>
    </w:p>
    <w:p w:rsidR="00A84CE0" w:rsidRDefault="00A84CE0" w:rsidP="00A065C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Contraires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aux lois en vigueur (incitation à la haine, diffamation, fraude, atteinte à la vie privée, etc.) ;</w:t>
      </w:r>
    </w:p>
    <w:p w:rsidR="00A84CE0" w:rsidRDefault="00A84CE0" w:rsidP="00A065C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Violant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les droits d’autrui (droit d’auteur, marque, etc.) ;</w:t>
      </w:r>
    </w:p>
    <w:p w:rsidR="00A065C3" w:rsidRPr="00A84CE0" w:rsidRDefault="00A84CE0" w:rsidP="00A065C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065C3" w:rsidRPr="00A84CE0">
        <w:rPr>
          <w:rFonts w:ascii="Times New Roman" w:hAnsi="Times New Roman" w:cs="Times New Roman"/>
          <w:sz w:val="24"/>
          <w:szCs w:val="24"/>
        </w:rPr>
        <w:t>caractère pornographique, violent, ou discriminatoire.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se réserve le droit de retirer tout lien ou compte en infraction avec ces règles.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84CE0" w:rsidRDefault="00A84CE0" w:rsidP="00A06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 Responsabilité des Auteurs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Chaque Auteur est seul responsable du contenu des liens publiés et des informations qu’il diffuse.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n’exerce aucun contrôle sur les sites externes et ne saurait être tenue responsable de leur contenu.</w:t>
      </w:r>
    </w:p>
    <w:p w:rsidR="00A065C3" w:rsidRPr="00A84CE0" w:rsidRDefault="00A065C3" w:rsidP="00A065C3">
      <w:pPr>
        <w:rPr>
          <w:rFonts w:ascii="Times New Roman" w:hAnsi="Times New Roman" w:cs="Times New Roman"/>
          <w:sz w:val="28"/>
          <w:szCs w:val="28"/>
        </w:rPr>
      </w:pPr>
    </w:p>
    <w:p w:rsidR="00A065C3" w:rsidRPr="00A84CE0" w:rsidRDefault="00A065C3" w:rsidP="00A84C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4CE0">
        <w:rPr>
          <w:rFonts w:ascii="Times New Roman" w:hAnsi="Times New Roman" w:cs="Times New Roman"/>
          <w:b/>
          <w:sz w:val="28"/>
          <w:szCs w:val="28"/>
        </w:rPr>
        <w:t>Communications par e-mail</w:t>
      </w:r>
    </w:p>
    <w:p w:rsidR="00A065C3" w:rsidRPr="00A84CE0" w:rsidRDefault="00A84CE0" w:rsidP="00A06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 Objet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Lorsque vous vous abonnez à un Auteur, vous acceptez de recevoir des notifications par e-mail chaque fois q</w:t>
      </w:r>
      <w:r w:rsidR="00A84CE0">
        <w:rPr>
          <w:rFonts w:ascii="Times New Roman" w:hAnsi="Times New Roman" w:cs="Times New Roman"/>
          <w:sz w:val="24"/>
          <w:szCs w:val="24"/>
        </w:rPr>
        <w:t>u’il publie un nouveau lien.</w:t>
      </w:r>
    </w:p>
    <w:p w:rsidR="00A065C3" w:rsidRPr="00A84CE0" w:rsidRDefault="00A84CE0" w:rsidP="00A06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Fréquence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Ces e-mails sont envoyés uniquement à des fins d’information liées à votre abonnement. Aucun message promotionnel ou tiers n’est envoyé san</w:t>
      </w:r>
      <w:r w:rsidR="00A84CE0">
        <w:rPr>
          <w:rFonts w:ascii="Times New Roman" w:hAnsi="Times New Roman" w:cs="Times New Roman"/>
          <w:sz w:val="24"/>
          <w:szCs w:val="24"/>
        </w:rPr>
        <w:t>s votre consentement explicite.</w:t>
      </w:r>
    </w:p>
    <w:p w:rsidR="00A065C3" w:rsidRPr="00A84CE0" w:rsidRDefault="00A84CE0" w:rsidP="00A06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 Désabonnement</w:t>
      </w:r>
    </w:p>
    <w:p w:rsid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Chaque e-mail contient un lien de désabonnement</w:t>
      </w:r>
      <w:r w:rsidR="00A84CE0">
        <w:rPr>
          <w:rFonts w:ascii="Times New Roman" w:hAnsi="Times New Roman" w:cs="Times New Roman"/>
          <w:sz w:val="24"/>
          <w:szCs w:val="24"/>
        </w:rPr>
        <w:t xml:space="preserve"> (à l’auteur en question)</w:t>
      </w:r>
      <w:r w:rsidRPr="00A065C3">
        <w:rPr>
          <w:rFonts w:ascii="Times New Roman" w:hAnsi="Times New Roman" w:cs="Times New Roman"/>
          <w:sz w:val="24"/>
          <w:szCs w:val="24"/>
        </w:rPr>
        <w:t xml:space="preserve"> permettant de cesser la réception d</w:t>
      </w:r>
      <w:r w:rsidR="00A84CE0">
        <w:rPr>
          <w:rFonts w:ascii="Times New Roman" w:hAnsi="Times New Roman" w:cs="Times New Roman"/>
          <w:sz w:val="24"/>
          <w:szCs w:val="24"/>
        </w:rPr>
        <w:t>es notifications à tout moment.</w:t>
      </w:r>
    </w:p>
    <w:p w:rsidR="00A84CE0" w:rsidRPr="00A065C3" w:rsidRDefault="00A84CE0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84CE0" w:rsidRDefault="00A065C3" w:rsidP="00A84C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4CE0">
        <w:rPr>
          <w:rFonts w:ascii="Times New Roman" w:hAnsi="Times New Roman" w:cs="Times New Roman"/>
          <w:b/>
          <w:sz w:val="28"/>
          <w:szCs w:val="28"/>
        </w:rPr>
        <w:t>Utilisation des cookies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5.1. Finalité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utilise des cookies uniquement pour permettre à un visiteur</w:t>
      </w:r>
      <w:r w:rsidR="00A84CE0">
        <w:rPr>
          <w:rFonts w:ascii="Times New Roman" w:hAnsi="Times New Roman" w:cs="Times New Roman"/>
          <w:sz w:val="24"/>
          <w:szCs w:val="24"/>
        </w:rPr>
        <w:t xml:space="preserve"> (« Utilisateur »)</w:t>
      </w:r>
      <w:r w:rsidRPr="00A065C3">
        <w:rPr>
          <w:rFonts w:ascii="Times New Roman" w:hAnsi="Times New Roman" w:cs="Times New Roman"/>
          <w:sz w:val="24"/>
          <w:szCs w:val="24"/>
        </w:rPr>
        <w:t xml:space="preserve"> de s’abonner à un Auteur et de conserver cet abonnement en</w:t>
      </w:r>
      <w:r w:rsidR="00A84CE0">
        <w:rPr>
          <w:rFonts w:ascii="Times New Roman" w:hAnsi="Times New Roman" w:cs="Times New Roman"/>
          <w:sz w:val="24"/>
          <w:szCs w:val="24"/>
        </w:rPr>
        <w:t>tre les sessions de navigation.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Aucune autre forme de suivi (statistiques, publicité, profilage) n’est réalisée.</w:t>
      </w:r>
    </w:p>
    <w:p w:rsid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84CE0" w:rsidRDefault="00A84CE0" w:rsidP="00A065C3">
      <w:pPr>
        <w:rPr>
          <w:rFonts w:ascii="Times New Roman" w:hAnsi="Times New Roman" w:cs="Times New Roman"/>
          <w:sz w:val="24"/>
          <w:szCs w:val="24"/>
        </w:rPr>
      </w:pPr>
    </w:p>
    <w:p w:rsidR="00A84CE0" w:rsidRPr="00A065C3" w:rsidRDefault="00A84CE0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lastRenderedPageBreak/>
        <w:t>5.2. Type de cookie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 cookie contient uniquement :</w:t>
      </w:r>
    </w:p>
    <w:p w:rsidR="00A065C3" w:rsidRPr="00A84CE0" w:rsidRDefault="00A84CE0" w:rsidP="00A065C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L’adresse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e-mail utilisée pour l’abonnement ;</w:t>
      </w:r>
    </w:p>
    <w:p w:rsidR="00A84CE0" w:rsidRDefault="00A84CE0" w:rsidP="00A065C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065C3" w:rsidRPr="00A84CE0">
        <w:rPr>
          <w:rFonts w:ascii="Times New Roman" w:hAnsi="Times New Roman" w:cs="Times New Roman"/>
          <w:sz w:val="24"/>
          <w:szCs w:val="24"/>
        </w:rPr>
        <w:t>’identifiant de l’Auteur suivi ;</w:t>
      </w:r>
    </w:p>
    <w:p w:rsidR="00A065C3" w:rsidRPr="00A84CE0" w:rsidRDefault="00A84CE0" w:rsidP="00A065C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Une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durée de validité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12 mois.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Ces cookies sont strictement nécessaires au fonction</w:t>
      </w:r>
      <w:r w:rsidR="00A84CE0">
        <w:rPr>
          <w:rFonts w:ascii="Times New Roman" w:hAnsi="Times New Roman" w:cs="Times New Roman"/>
          <w:sz w:val="24"/>
          <w:szCs w:val="24"/>
        </w:rPr>
        <w:t>nement du service d’abonnement.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5.3. Consentement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Lorsqu’un visiteur non inscrit choisit de s’abonner à un Auteur, il est informé que son e-mail et son abonnement seront mémorisés via un cookie.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Ce consentement est obtenu av</w:t>
      </w:r>
      <w:r w:rsidR="00A84CE0">
        <w:rPr>
          <w:rFonts w:ascii="Times New Roman" w:hAnsi="Times New Roman" w:cs="Times New Roman"/>
          <w:sz w:val="24"/>
          <w:szCs w:val="24"/>
        </w:rPr>
        <w:t>ant l’enregistrement du cookie.</w:t>
      </w:r>
    </w:p>
    <w:p w:rsidR="00A065C3" w:rsidRPr="00A84CE0" w:rsidRDefault="00A84CE0" w:rsidP="00A06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5.4. Gestion des cookies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L’utilisateur peut à tout moment :</w:t>
      </w:r>
    </w:p>
    <w:p w:rsidR="00A065C3" w:rsidRPr="00A84CE0" w:rsidRDefault="00A84CE0" w:rsidP="00A84CE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Supprimer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les cookies depuis les paramètres de son navigateur ;</w:t>
      </w:r>
    </w:p>
    <w:p w:rsidR="00A065C3" w:rsidRPr="00A84CE0" w:rsidRDefault="00A84CE0" w:rsidP="00A84CE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Contacter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5C3" w:rsidRPr="00A84CE0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="00A065C3" w:rsidRPr="00A84CE0">
        <w:rPr>
          <w:rFonts w:ascii="Times New Roman" w:hAnsi="Times New Roman" w:cs="Times New Roman"/>
          <w:sz w:val="24"/>
          <w:szCs w:val="24"/>
        </w:rPr>
        <w:t xml:space="preserve"> pour demander la suppression de toute donnée associée à un cookie d’abonnement.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84CE0" w:rsidRDefault="00A065C3" w:rsidP="00A84C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4CE0">
        <w:rPr>
          <w:rFonts w:ascii="Times New Roman" w:hAnsi="Times New Roman" w:cs="Times New Roman"/>
          <w:b/>
          <w:sz w:val="28"/>
          <w:szCs w:val="28"/>
        </w:rPr>
        <w:t>Données personnelles</w:t>
      </w: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6.1. Collecte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collecte uniquement les informations nécessaires au fonctionnement du service :</w:t>
      </w:r>
    </w:p>
    <w:p w:rsidR="00A065C3" w:rsidRPr="00A84CE0" w:rsidRDefault="00A84CE0" w:rsidP="00A84CE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Pour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les Auteurs : nom, e-mail, identifiant, </w:t>
      </w:r>
      <w:r>
        <w:rPr>
          <w:rFonts w:ascii="Times New Roman" w:hAnsi="Times New Roman" w:cs="Times New Roman"/>
          <w:sz w:val="24"/>
          <w:szCs w:val="24"/>
        </w:rPr>
        <w:t>éléments de publication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A065C3" w:rsidRPr="00A84CE0" w:rsidRDefault="00A84CE0" w:rsidP="00A84CE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CE0">
        <w:rPr>
          <w:rFonts w:ascii="Times New Roman" w:hAnsi="Times New Roman" w:cs="Times New Roman"/>
          <w:sz w:val="24"/>
          <w:szCs w:val="24"/>
        </w:rPr>
        <w:t>Pour</w:t>
      </w:r>
      <w:r w:rsidR="00A065C3" w:rsidRPr="00A84CE0">
        <w:rPr>
          <w:rFonts w:ascii="Times New Roman" w:hAnsi="Times New Roman" w:cs="Times New Roman"/>
          <w:sz w:val="24"/>
          <w:szCs w:val="24"/>
        </w:rPr>
        <w:t xml:space="preserve"> les abonnés : adresse e-mail, identifiant des Auteurs suivis.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A84CE0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  <w:r w:rsidRPr="00A84CE0">
        <w:rPr>
          <w:rFonts w:ascii="Times New Roman" w:hAnsi="Times New Roman" w:cs="Times New Roman"/>
          <w:b/>
          <w:sz w:val="24"/>
          <w:szCs w:val="24"/>
        </w:rPr>
        <w:t>6.2. Conservation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données sont conservées uniquement pendant la durée nécessaire à la fourniture du service d’abonnement.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abonnés peuvent demander la suppression de leu</w:t>
      </w:r>
      <w:r w:rsidR="002B7695">
        <w:rPr>
          <w:rFonts w:ascii="Times New Roman" w:hAnsi="Times New Roman" w:cs="Times New Roman"/>
          <w:sz w:val="24"/>
          <w:szCs w:val="24"/>
        </w:rPr>
        <w:t>r adresse e-mail à tout moment.</w:t>
      </w:r>
    </w:p>
    <w:p w:rsidR="00A065C3" w:rsidRPr="002B7695" w:rsidRDefault="002B7695" w:rsidP="00A06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6.3. Confidentialité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données ne sont jamais vendues ni partagées avec des tiers.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prend toutes les mesures raisonnables pour garantir leur sécurité et leur confidentialité.</w:t>
      </w:r>
    </w:p>
    <w:p w:rsid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2B7695" w:rsidRDefault="002B7695" w:rsidP="00A065C3">
      <w:pPr>
        <w:rPr>
          <w:rFonts w:ascii="Times New Roman" w:hAnsi="Times New Roman" w:cs="Times New Roman"/>
          <w:sz w:val="24"/>
          <w:szCs w:val="24"/>
        </w:rPr>
      </w:pPr>
    </w:p>
    <w:p w:rsidR="002B7695" w:rsidRDefault="002B7695" w:rsidP="00A065C3">
      <w:pPr>
        <w:rPr>
          <w:rFonts w:ascii="Times New Roman" w:hAnsi="Times New Roman" w:cs="Times New Roman"/>
          <w:sz w:val="24"/>
          <w:szCs w:val="24"/>
        </w:rPr>
      </w:pPr>
    </w:p>
    <w:p w:rsidR="002B7695" w:rsidRPr="00A065C3" w:rsidRDefault="002B7695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2B7695" w:rsidRDefault="00A065C3" w:rsidP="002B76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695">
        <w:rPr>
          <w:rFonts w:ascii="Times New Roman" w:hAnsi="Times New Roman" w:cs="Times New Roman"/>
          <w:b/>
          <w:sz w:val="24"/>
          <w:szCs w:val="24"/>
        </w:rPr>
        <w:lastRenderedPageBreak/>
        <w:t>Suspension et suppression de compte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se réserve le droit de suspendre ou de supprimer tout compte (Auteur ou Utilisateur) en cas de non-respect des présentes Conditions ou de comportement abusif.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2B7695" w:rsidRDefault="002B7695" w:rsidP="002B76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695">
        <w:rPr>
          <w:rFonts w:ascii="Times New Roman" w:hAnsi="Times New Roman" w:cs="Times New Roman"/>
          <w:b/>
          <w:sz w:val="24"/>
          <w:szCs w:val="24"/>
        </w:rPr>
        <w:t>Propriété intellectuelle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 xml:space="preserve">Le nom, le logo, et le design de </w:t>
      </w: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sont la propriété exclusive de </w:t>
      </w:r>
      <w:proofErr w:type="spellStart"/>
      <w:r w:rsidR="002B7695">
        <w:rPr>
          <w:rFonts w:ascii="Times New Roman" w:hAnsi="Times New Roman" w:cs="Times New Roman"/>
          <w:sz w:val="24"/>
          <w:szCs w:val="24"/>
        </w:rPr>
        <w:t>Mogiciel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>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Les Auteurs conservent la propriété de leurs contenus et liens externes.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2B7695" w:rsidRDefault="00A065C3" w:rsidP="002B76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695">
        <w:rPr>
          <w:rFonts w:ascii="Times New Roman" w:hAnsi="Times New Roman" w:cs="Times New Roman"/>
          <w:b/>
          <w:sz w:val="24"/>
          <w:szCs w:val="24"/>
        </w:rPr>
        <w:t>Limitation de responsabilité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agit comme intermédiaire technique pour la mise en relation entre Auteurs et Utilisateurs.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Elle ne garantit pas la disponibilité continue du Service ni la véracité des informations publiées par les Auteurs.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ne pourra être tenue responsable d’aucun dommage direct ou indirect résultant de l’utilisation du Service.</w:t>
      </w:r>
    </w:p>
    <w:p w:rsidR="00A065C3" w:rsidRPr="002B7695" w:rsidRDefault="00A065C3" w:rsidP="00A065C3">
      <w:pPr>
        <w:rPr>
          <w:rFonts w:ascii="Times New Roman" w:hAnsi="Times New Roman" w:cs="Times New Roman"/>
          <w:b/>
          <w:sz w:val="24"/>
          <w:szCs w:val="24"/>
        </w:rPr>
      </w:pPr>
    </w:p>
    <w:p w:rsidR="00A065C3" w:rsidRPr="002B7695" w:rsidRDefault="002B7695" w:rsidP="002B76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695">
        <w:rPr>
          <w:rFonts w:ascii="Times New Roman" w:hAnsi="Times New Roman" w:cs="Times New Roman"/>
          <w:b/>
          <w:sz w:val="24"/>
          <w:szCs w:val="24"/>
        </w:rPr>
        <w:t>Modification des Conditions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A065C3">
        <w:rPr>
          <w:rFonts w:ascii="Times New Roman" w:hAnsi="Times New Roman" w:cs="Times New Roman"/>
          <w:sz w:val="24"/>
          <w:szCs w:val="24"/>
        </w:rPr>
        <w:t xml:space="preserve"> peut modifier les présentes Conditions à tout moment.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Toute modification prendra effet dès sa mise en ligne, et les utilisateurs en seront informés via l’Application ou par e-mail.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L’utilisation du Service après modification vaut acceptation des nouvelles Conditions.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2B7695" w:rsidRDefault="00A065C3" w:rsidP="002B76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695">
        <w:rPr>
          <w:rFonts w:ascii="Times New Roman" w:hAnsi="Times New Roman" w:cs="Times New Roman"/>
          <w:b/>
          <w:sz w:val="24"/>
          <w:szCs w:val="24"/>
        </w:rPr>
        <w:t>Droit applicable et juridiction compé</w:t>
      </w:r>
      <w:r w:rsidR="002B7695" w:rsidRPr="002B7695">
        <w:rPr>
          <w:rFonts w:ascii="Times New Roman" w:hAnsi="Times New Roman" w:cs="Times New Roman"/>
          <w:b/>
          <w:sz w:val="24"/>
          <w:szCs w:val="24"/>
        </w:rPr>
        <w:t>tente</w:t>
      </w:r>
    </w:p>
    <w:p w:rsidR="002B7695" w:rsidRDefault="002B7695" w:rsidP="00A06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Pr="002B7695">
        <w:rPr>
          <w:rFonts w:ascii="Times New Roman" w:hAnsi="Times New Roman" w:cs="Times New Roman"/>
          <w:sz w:val="24"/>
          <w:szCs w:val="24"/>
        </w:rPr>
        <w:t>présentes CGU sont régies par le droit t</w:t>
      </w:r>
      <w:r>
        <w:rPr>
          <w:rFonts w:ascii="Times New Roman" w:hAnsi="Times New Roman" w:cs="Times New Roman"/>
          <w:sz w:val="24"/>
          <w:szCs w:val="24"/>
        </w:rPr>
        <w:t>ogolais. Tout litige relatif à l’application segbo</w:t>
      </w:r>
      <w:r w:rsidRPr="002B76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mogiciel</w:t>
      </w:r>
      <w:r w:rsidRPr="002B76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2B7695">
        <w:rPr>
          <w:rFonts w:ascii="Times New Roman" w:hAnsi="Times New Roman" w:cs="Times New Roman"/>
          <w:sz w:val="24"/>
          <w:szCs w:val="24"/>
        </w:rPr>
        <w:t xml:space="preserve"> sera soumis à la compétence des juridictions du Togo.</w:t>
      </w:r>
    </w:p>
    <w:p w:rsidR="002B7695" w:rsidRDefault="002B7695" w:rsidP="00A065C3">
      <w:pPr>
        <w:rPr>
          <w:rFonts w:ascii="Times New Roman" w:hAnsi="Times New Roman" w:cs="Times New Roman"/>
          <w:sz w:val="24"/>
          <w:szCs w:val="24"/>
        </w:rPr>
      </w:pPr>
    </w:p>
    <w:p w:rsidR="00A065C3" w:rsidRPr="002B7695" w:rsidRDefault="002B7695" w:rsidP="002B76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695">
        <w:rPr>
          <w:rFonts w:ascii="Times New Roman" w:hAnsi="Times New Roman" w:cs="Times New Roman"/>
          <w:b/>
          <w:sz w:val="24"/>
          <w:szCs w:val="24"/>
        </w:rPr>
        <w:t>Contact</w:t>
      </w:r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Pour toute question relative à ces Conditions ou à vos données, vous pouvez contacter :</w:t>
      </w:r>
    </w:p>
    <w:p w:rsidR="00A065C3" w:rsidRPr="00A065C3" w:rsidRDefault="002B7695" w:rsidP="00A065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Mogiciel</w:t>
      </w:r>
      <w:proofErr w:type="spellEnd"/>
      <w:r w:rsidR="00A065C3" w:rsidRPr="00A065C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065C3" w:rsidRPr="00A065C3">
        <w:rPr>
          <w:rFonts w:ascii="Times New Roman" w:hAnsi="Times New Roman" w:cs="Times New Roman"/>
          <w:sz w:val="24"/>
          <w:szCs w:val="24"/>
        </w:rPr>
        <w:t>Segbo</w:t>
      </w:r>
      <w:proofErr w:type="spellEnd"/>
    </w:p>
    <w:p w:rsidR="00A065C3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E-mail : support</w:t>
      </w:r>
      <w:r w:rsidR="002B7695">
        <w:rPr>
          <w:rFonts w:ascii="Times New Roman" w:hAnsi="Times New Roman" w:cs="Times New Roman"/>
          <w:sz w:val="24"/>
          <w:szCs w:val="24"/>
        </w:rPr>
        <w:t>.segbo</w:t>
      </w:r>
      <w:r w:rsidRPr="00A065C3">
        <w:rPr>
          <w:rFonts w:ascii="Times New Roman" w:hAnsi="Times New Roman" w:cs="Times New Roman"/>
          <w:sz w:val="24"/>
          <w:szCs w:val="24"/>
        </w:rPr>
        <w:t>@</w:t>
      </w:r>
      <w:r w:rsidR="002B7695">
        <w:rPr>
          <w:rFonts w:ascii="Times New Roman" w:hAnsi="Times New Roman" w:cs="Times New Roman"/>
          <w:sz w:val="24"/>
          <w:szCs w:val="24"/>
        </w:rPr>
        <w:t>mogiciel</w:t>
      </w:r>
      <w:r w:rsidRPr="00A065C3">
        <w:rPr>
          <w:rFonts w:ascii="Times New Roman" w:hAnsi="Times New Roman" w:cs="Times New Roman"/>
          <w:sz w:val="24"/>
          <w:szCs w:val="24"/>
        </w:rPr>
        <w:t>.com</w:t>
      </w:r>
    </w:p>
    <w:p w:rsidR="001B6DA9" w:rsidRPr="00A065C3" w:rsidRDefault="00A065C3" w:rsidP="00A065C3">
      <w:pPr>
        <w:rPr>
          <w:rFonts w:ascii="Times New Roman" w:hAnsi="Times New Roman" w:cs="Times New Roman"/>
          <w:sz w:val="24"/>
          <w:szCs w:val="24"/>
        </w:rPr>
      </w:pPr>
      <w:r w:rsidRPr="00A065C3">
        <w:rPr>
          <w:rFonts w:ascii="Times New Roman" w:hAnsi="Times New Roman" w:cs="Times New Roman"/>
          <w:sz w:val="24"/>
          <w:szCs w:val="24"/>
        </w:rPr>
        <w:t>Site : https://segbo.</w:t>
      </w:r>
      <w:r w:rsidR="002B7695">
        <w:rPr>
          <w:rFonts w:ascii="Times New Roman" w:hAnsi="Times New Roman" w:cs="Times New Roman"/>
          <w:sz w:val="24"/>
          <w:szCs w:val="24"/>
        </w:rPr>
        <w:t>mogiciel</w:t>
      </w:r>
      <w:r w:rsidRPr="00A065C3">
        <w:rPr>
          <w:rFonts w:ascii="Times New Roman" w:hAnsi="Times New Roman" w:cs="Times New Roman"/>
          <w:sz w:val="24"/>
          <w:szCs w:val="24"/>
        </w:rPr>
        <w:t>.com</w:t>
      </w:r>
    </w:p>
    <w:sectPr w:rsidR="001B6DA9" w:rsidRPr="00A06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517A"/>
    <w:multiLevelType w:val="hybridMultilevel"/>
    <w:tmpl w:val="ED429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F51"/>
    <w:multiLevelType w:val="hybridMultilevel"/>
    <w:tmpl w:val="6DC0F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D7CEB"/>
    <w:multiLevelType w:val="hybridMultilevel"/>
    <w:tmpl w:val="01E0302E"/>
    <w:lvl w:ilvl="0" w:tplc="714011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D283F"/>
    <w:multiLevelType w:val="hybridMultilevel"/>
    <w:tmpl w:val="609007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853157"/>
    <w:multiLevelType w:val="hybridMultilevel"/>
    <w:tmpl w:val="277AC4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79"/>
    <w:rsid w:val="00276F63"/>
    <w:rsid w:val="002B7695"/>
    <w:rsid w:val="00A065C3"/>
    <w:rsid w:val="00A34C79"/>
    <w:rsid w:val="00A84CE0"/>
    <w:rsid w:val="00CC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C314"/>
  <w15:chartTrackingRefBased/>
  <w15:docId w15:val="{95227F12-03D5-4687-9EB0-60967BE6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65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0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bo.mogici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MOISE</cp:lastModifiedBy>
  <cp:revision>2</cp:revision>
  <dcterms:created xsi:type="dcterms:W3CDTF">2025-10-08T06:43:00Z</dcterms:created>
  <dcterms:modified xsi:type="dcterms:W3CDTF">2025-10-08T07:48:00Z</dcterms:modified>
</cp:coreProperties>
</file>