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العيادة التجريبية</w:t>
      </w:r>
    </w:p>
    <w:p>
      <w:pPr>
        <w:pStyle w:val="Heading1"/>
        <w:jc w:val="center"/>
      </w:pPr>
      <w:r>
        <w:t>عام</w:t>
      </w:r>
    </w:p>
    <w:p>
      <w:pPr>
        <w:pStyle w:val="Heading2"/>
        <w:jc w:val="center"/>
      </w:pPr>
      <w:r>
        <w:t>بغداد /المنصور /قرب في مكان ما</w:t>
      </w:r>
    </w:p>
    <w:p>
      <w:pPr>
        <w:pStyle w:val="Heading3"/>
        <w:jc w:val="center"/>
      </w:pPr>
      <w:r>
        <w:t>رقم الهاتف 9990099998</w:t>
      </w:r>
    </w:p>
    <w:p>
      <w:pPr>
        <w:pStyle w:val="rtl_PARAGRAPH"/>
        <w:jc w:val="center"/>
      </w:pPr>
      <w:r>
        <w:rPr>
          <w:b/>
        </w:rPr>
        <w:t>test b</w:t>
      </w:r>
    </w:p>
    <w:p>
      <w:pPr>
        <w:pStyle w:val="rtl_PARAGRAPH"/>
        <w:jc w:val="right"/>
      </w:pPr>
      <w:r>
        <w:t xml:space="preserve">    العمر : 2 ايام</w:t>
      </w:r>
    </w:p>
    <w:p>
      <w:pPr>
        <w:pStyle w:val="rtl_PARAGRAPH"/>
        <w:jc w:val="right"/>
      </w:pPr>
      <w:r>
        <w:t xml:space="preserve">    الطول (سم): </w:t>
      </w:r>
    </w:p>
    <w:p>
      <w:pPr>
        <w:pStyle w:val="rtl_PARAGRAPH"/>
        <w:jc w:val="right"/>
      </w:pPr>
      <w:r>
        <w:t xml:space="preserve">    الوزن (كغم): </w:t>
      </w:r>
    </w:p>
    <w:p>
      <w:pPr>
        <w:pStyle w:val="rtl_PARAGRAPH"/>
        <w:jc w:val="right"/>
      </w:pPr>
      <w:r>
        <w:t xml:space="preserve">   الهاتف : 0780849821</w:t>
      </w:r>
    </w:p>
    <w:p>
      <w:pPr>
        <w:pStyle w:val="IntenseQuote"/>
        <w:jc w:val="right"/>
      </w:pPr>
      <w:r>
        <w:rPr>
          <w:b/>
        </w:rPr>
        <w:t xml:space="preserve">المراجعات: </w:t>
      </w:r>
    </w:p>
    <w:p>
      <w:pPr>
        <w:pStyle w:val="ListNumber"/>
        <w:jc w:val="right"/>
      </w:pPr>
    </w:p>
    <w:p>
      <w:pPr>
        <w:pStyle w:val="rtl_PARAGRAPH"/>
        <w:jc w:val="right"/>
      </w:pPr>
      <w:r>
        <w:t xml:space="preserve"> التاريخ : 2019-03-30</w:t>
      </w:r>
      <w:r>
        <w:rPr>
          <w:rStyle w:val="rtl_CHARACTER"/>
        </w:rPr>
        <w:t xml:space="preserve">   الوقت : 11:15 م</w:t>
      </w:r>
      <w:r>
        <w:rPr>
          <w:rStyle w:val="rtl_CHARACTER"/>
        </w:rPr>
        <w:t xml:space="preserve">   الحالة : مجدولة</w:t>
      </w:r>
    </w:p>
    <w:p>
      <w:pPr>
        <w:pStyle w:val="rtl_PARAGRAPH"/>
        <w:jc w:val="right"/>
      </w:pPr>
      <w:r>
        <w:t xml:space="preserve">اسم الطبيب:  </w:t>
      </w:r>
    </w:p>
    <w:p>
      <w:pPr>
        <w:jc w:val="center"/>
      </w:pPr>
      <w:r>
        <w:t>المستخدم الاول</w:t>
      </w:r>
    </w:p>
    <w:p>
      <w:pPr>
        <w:pStyle w:val="rtl_PARAGRAPH"/>
        <w:jc w:val="right"/>
      </w:pPr>
      <w:r>
        <w:t xml:space="preserve">:الاعراض </w:t>
      </w:r>
    </w:p>
    <w:p>
      <w:pPr>
        <w:pStyle w:val="rtl_PARAGRAPH"/>
        <w:jc w:val="center"/>
      </w:pPr>
    </w:p>
    <w:p>
      <w:pPr>
        <w:pStyle w:val="rtl_PARAGRAPH"/>
        <w:jc w:val="right"/>
      </w:pPr>
      <w:r>
        <w:t xml:space="preserve">:التشخيص </w:t>
      </w:r>
    </w:p>
    <w:p>
      <w:pPr>
        <w:pStyle w:val="rtl_PARAGRAPH"/>
        <w:jc w:val="center"/>
      </w:pPr>
      <w:r>
        <w:t>None</w:t>
      </w:r>
    </w:p>
    <w:p>
      <w:pPr>
        <w:pStyle w:val="rtl_PARAGRAPH"/>
        <w:jc w:val="right"/>
      </w:pPr>
      <w:r>
        <w:t xml:space="preserve">:الوصفة </w:t>
      </w:r>
    </w:p>
    <w:p>
      <w:pPr>
        <w:pStyle w:val="rtl_PARAGRAPH"/>
        <w:jc w:val="center"/>
      </w:pPr>
      <w:r>
        <w:t>None</w:t>
      </w:r>
    </w:p>
    <w:p>
      <w:pPr>
        <w:pStyle w:val="rtl_PARAGRAPH"/>
        <w:jc w:val="right"/>
      </w:pPr>
      <w:r>
        <w:t xml:space="preserve">:التوصيات </w:t>
      </w:r>
    </w:p>
    <w:p>
      <w:pPr>
        <w:pStyle w:val="rtl_PARAGRAPH"/>
        <w:jc w:val="center"/>
      </w:pPr>
      <w:r>
        <w:t>None</w:t>
      </w:r>
    </w:p>
    <w:p/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rtl_CHARACTER">
    <w:name w:val="rtl_CHARACTER"/>
    <w:rPr>
      <w:rtl/>
    </w:rPr>
  </w:style>
  <w:style w:type="paragraph" w:customStyle="1" w:styleId="rtl_PARAGRAPH">
    <w:name w:val="rtl_PARAGRAPH"/>
    <w:rPr>
      <w:rtl/>
    </w:rPr>
  </w:style>
  <w:style w:type="paragraph" w:customStyle="1" w:styleId="rtl_HEADING">
    <w:name w:val="rtl_HEADING"/>
    <w:rPr>
      <w:sz w:val="80"/>
      <w:rtl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