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Moises Joaquin Mestas Maque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Crear proyecto: ms-catalogo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nd3vtg1ge9s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Preparación de ambiente de desarrollo</w:t>
      </w:r>
    </w:p>
    <w:p w:rsidR="00000000" w:rsidDel="00000000" w:rsidP="00000000" w:rsidRDefault="00000000" w:rsidRPr="00000000" w14:paraId="00000004">
      <w:pPr>
        <w:spacing w:line="276" w:lineRule="auto"/>
        <w:ind w:left="108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Instalación de Laragon</w:t>
      </w:r>
    </w:p>
    <w:p w:rsidR="00000000" w:rsidDel="00000000" w:rsidP="00000000" w:rsidRDefault="00000000" w:rsidRPr="00000000" w14:paraId="00000005">
      <w:pPr>
        <w:spacing w:line="276" w:lineRule="auto"/>
        <w:ind w:left="108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Instalación y configuración de Git</w:t>
      </w:r>
    </w:p>
    <w:p w:rsidR="00000000" w:rsidDel="00000000" w:rsidP="00000000" w:rsidRDefault="00000000" w:rsidRPr="00000000" w14:paraId="00000006">
      <w:pPr>
        <w:spacing w:line="276" w:lineRule="auto"/>
        <w:ind w:left="1080" w:hanging="360"/>
        <w:rPr>
          <w:color w:val="1155cc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Instalación de Java 17 o 21</w:t>
      </w:r>
      <w:r w:rsidDel="00000000" w:rsidR="00000000" w:rsidRPr="00000000">
        <w:rPr>
          <w:sz w:val="28"/>
          <w:szCs w:val="28"/>
          <w:rtl w:val="0"/>
        </w:rPr>
        <w:t xml:space="preserve">  </w:t>
      </w:r>
      <w:hyperlink r:id="rId6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1080" w:hanging="36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Instalación de Intellij idea</w:t>
      </w:r>
    </w:p>
    <w:p w:rsidR="00000000" w:rsidDel="00000000" w:rsidP="00000000" w:rsidRDefault="00000000" w:rsidRPr="00000000" w14:paraId="00000008">
      <w:pPr>
        <w:spacing w:line="276" w:lineRule="auto"/>
        <w:ind w:left="108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Instalación de HTTPie/Postman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670088</wp:posOffset>
            </wp:positionH>
            <wp:positionV relativeFrom="paragraph">
              <wp:posOffset>140875</wp:posOffset>
            </wp:positionV>
            <wp:extent cx="4386263" cy="3971346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9713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ESCOGER LIBRERÍA PARA DESARROLLAR UN CRUD API REST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400733</wp:posOffset>
            </wp:positionV>
            <wp:extent cx="4456503" cy="4086361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503" cy="4086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Comprobar las dependencias antes de iniciar en el POM.xml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449182</wp:posOffset>
            </wp:positionV>
            <wp:extent cx="4095750" cy="3926779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26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Crear los respectivos packages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292033</wp:posOffset>
            </wp:positionV>
            <wp:extent cx="3811614" cy="4958076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614" cy="4958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config - OpenAPICoing.java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com.example.ms_catalogo.config;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io.swagger.v3.oas.models.info.Info;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io.swagger.v3.oas.models.info.License;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io.swagger.v3.oas.models.OpenAPI;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@Configuration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OpenAPIConfig {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@Bean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OpenAPI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customOpenAPI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OpenAPI().info(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Info()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.title(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"OPEN API MICROSERVICIO CATÁLOGO"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.version(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"0.0.1"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.description(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"Servicios web catálogo"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.termsOfService(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"http://swagger.io/terms"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.license(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License().name(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"Apache 2.0"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"http://springdoc.org"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);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controller - CategoriaController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com.example.ms_catalogo.controller;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com.example.ms_catalogo.entity.Categoria;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com.example.ms_catalogo.service.CategoriaService;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org.springframework.web.bind.annotation.*;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java.util.Optional;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@RestController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"/categorias"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CategoriaController 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CategoriaService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@RequestMapping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.listar();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Optional&lt;Categoria&gt;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buscar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@PathVariable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Integer id) {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.buscar(id);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@PostMapping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guardar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categoria) {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.println(categoria);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.guardar(categoria);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@PutMapping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actualizar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@PathVariable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Integer id,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categoria) {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.actualizar(id, categoria);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@DeleteMapping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"/{id}"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eliminar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@PathVariable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Integer id) {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.eliminar(id);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entity-Categoria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com.example.ms_catalogo.entity;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jakarta.persistence.GenerationType;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{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@Id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@GeneratedValue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 {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id;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getNombre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setNombre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nombre) {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Categoria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id, String nombre) {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id;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Categoria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"Categoria{"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nombre='"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'}'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repository - CategoriaRepository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com.example.ms_catalogo.repository;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com.example.ms_catalogo.entity.Categoria;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org.springframework.data.jpa.repository.JpaRepository;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CategoriaRepository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JpaRepository&lt;Categoria, Integer&gt; {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service -impl (CategoriaServiceImpl)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com.example.ms_catalogo.service.impl;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com.example.ms_catalogo.entity.Categoria;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com.example.ms_catalogo.repository.CategoriaRepository;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com.example.ms_catalogo.service.CategoriaService;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java.util.Optional;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CategoriaServiceImpl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CategoriaService {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CategoriaRepository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.findAll();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Optional&lt;Categoria&gt;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buscar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.findById(id);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guardar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(Categoria categoria) {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.save(categoria);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actualizar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id, Categoria categoria) {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categoria.setId(id);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.save(categoria);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eliminar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 {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.deleteById(id);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CategoriaService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com.example.ms_catalogo.service;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com.example.ms_catalogo.entity.Categoria;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java.util.Optional;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CategoriaService {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List&lt;Categoria&gt;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Optional&lt;Categoria&gt;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buscar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guardar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(Categoria categoria);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actualizar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id, Categoria categoria);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eliminar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id);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util -CategoriaSeeder (Datos sin laragon )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com.example.ms_catalogo.util;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com.example.ms_catalogo.entity.Categoria;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com.example.ms_catalogo.repository.CategoriaRepository;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org.springframework.boot.CommandLineRunner;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@Component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CategoriaSeeder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CommandLineRunner {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CategoriaRepository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CategoriaSeeder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(CategoriaRepository categoriaRepository) {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categoriaRepository;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(String... args) {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Verificamos si ya existen datos para no duplicar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.count()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"Electrónica"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"Ropa"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cat3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"Hogar"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cat4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"Juguetes"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cat5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"Libros"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cat6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"Deportes"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cat7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"Salud"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cat8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"Belleza"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cat9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"Automotriz"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cat10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"Mascotas"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"Herramientas"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"Computadoras"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cat13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"Celulares"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cat14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"Música"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cat15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"Jardín"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cat16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"Alimentos"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cat17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"Bebidas"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cat18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"Electrodomésticos"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cat19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"Joyería"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Categoria cat20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"Videojuegos"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.save(cat2);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.save(cat3);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.save(cat4);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.save(cat5);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.save(cat6);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.save(cat7);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.save(cat8);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.save(cat9);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.save(cat10);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.save(cat11);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.save(cat12);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.save(cat13);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.save(cat14);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.save(cat15);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.save(cat16);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.save(cat17);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.save(cat18);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.save(cat19);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.save(cat20);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"Datos de categorías insertados correctamente."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"Las categorías ya existen, no se insertaron datos."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cambiar el application.properties  a  Application.yml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ms-catalogo-service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profiles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development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optional:configserver:http://root:123456@localhost:7070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Testeo en insomnia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491537</wp:posOffset>
            </wp:positionV>
            <wp:extent cx="5731200" cy="1600200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Ahora, debes actualizar la descarga de las librerías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434150</wp:posOffset>
            </wp:positionV>
            <wp:extent cx="3257550" cy="2959968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39575" t="1886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959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  <w:t xml:space="preserve">Configurar Bean: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MsCatalogoApplication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527172</wp:posOffset>
            </wp:positionV>
            <wp:extent cx="5731200" cy="3073400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com.example.mscatalogo;</w:t>
      </w:r>
    </w:p>
    <w:p w:rsidR="00000000" w:rsidDel="00000000" w:rsidP="00000000" w:rsidRDefault="00000000" w:rsidRPr="00000000" w14:paraId="000001B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1B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io.swagger.v3.oas.models.OpenAPI;</w:t>
      </w:r>
    </w:p>
    <w:p w:rsidR="00000000" w:rsidDel="00000000" w:rsidP="00000000" w:rsidRDefault="00000000" w:rsidRPr="00000000" w14:paraId="000001B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io.swagger.v3.oas.models.info.Info;</w:t>
      </w:r>
    </w:p>
    <w:p w:rsidR="00000000" w:rsidDel="00000000" w:rsidP="00000000" w:rsidRDefault="00000000" w:rsidRPr="00000000" w14:paraId="000001B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io.swagger.v3.oas.models.info.License;</w:t>
      </w:r>
    </w:p>
    <w:p w:rsidR="00000000" w:rsidDel="00000000" w:rsidP="00000000" w:rsidRDefault="00000000" w:rsidRPr="00000000" w14:paraId="000001B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org.springframework.boot.SpringApplication;</w:t>
      </w:r>
    </w:p>
    <w:p w:rsidR="00000000" w:rsidDel="00000000" w:rsidP="00000000" w:rsidRDefault="00000000" w:rsidRPr="00000000" w14:paraId="000001B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org.springframework.boot.autoconfigure.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SpringBootApplication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1B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@SpringBootApplication</w:t>
      </w:r>
    </w:p>
    <w:p w:rsidR="00000000" w:rsidDel="00000000" w:rsidP="00000000" w:rsidRDefault="00000000" w:rsidRPr="00000000" w14:paraId="000001B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MsCatalogoApplication {</w:t>
      </w:r>
    </w:p>
    <w:p w:rsidR="00000000" w:rsidDel="00000000" w:rsidP="00000000" w:rsidRDefault="00000000" w:rsidRPr="00000000" w14:paraId="000001B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(String[] args) {</w:t>
      </w:r>
    </w:p>
    <w:p w:rsidR="00000000" w:rsidDel="00000000" w:rsidP="00000000" w:rsidRDefault="00000000" w:rsidRPr="00000000" w14:paraId="000001B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  <w:tab/>
        <w:t xml:space="preserve">SpringApplication.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16"/>
          <w:szCs w:val="16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(MsCatalogoApplication.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, args);</w:t>
      </w:r>
    </w:p>
    <w:p w:rsidR="00000000" w:rsidDel="00000000" w:rsidP="00000000" w:rsidRDefault="00000000" w:rsidRPr="00000000" w14:paraId="000001B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1B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@Bean</w:t>
      </w:r>
    </w:p>
    <w:p w:rsidR="00000000" w:rsidDel="00000000" w:rsidP="00000000" w:rsidRDefault="00000000" w:rsidRPr="00000000" w14:paraId="000001B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OpenAPI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customOpenAPI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1B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OpenAPI().info(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Info()</w:t>
      </w:r>
    </w:p>
    <w:p w:rsidR="00000000" w:rsidDel="00000000" w:rsidP="00000000" w:rsidRDefault="00000000" w:rsidRPr="00000000" w14:paraId="000001C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</w:t>
        <w:tab/>
        <w:t xml:space="preserve">.title(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"OPEN API MICROSERVICIO CATÁLOGO"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</w:t>
        <w:tab/>
        <w:t xml:space="preserve">.version(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"0.0.1"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    .description(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"servicios web catálogo"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    .termsOfService(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"http:// swagger.io/terms"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</w:t>
        <w:tab/>
        <w:t xml:space="preserve">.license(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License().name(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"Apache 2.0"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).url(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"http://springdoc.org"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1C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  <w:tab/>
        <w:t xml:space="preserve">);</w:t>
      </w:r>
    </w:p>
    <w:p w:rsidR="00000000" w:rsidDel="00000000" w:rsidP="00000000" w:rsidRDefault="00000000" w:rsidRPr="00000000" w14:paraId="000001C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1C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648692</wp:posOffset>
            </wp:positionV>
            <wp:extent cx="5731200" cy="367030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oracle.com/java/technologies/javase/jdk17-archive-downloads.html" TargetMode="External"/><Relationship Id="rId7" Type="http://schemas.openxmlformats.org/officeDocument/2006/relationships/hyperlink" Target="https://www.oracle.com/java/technologies/javase/jdk17-archive-downloads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