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98969" w14:textId="2A5E1AC9" w:rsidR="00B53106" w:rsidRPr="00B9558D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 xml:space="preserve">Propuesta de Proyecto: </w:t>
      </w:r>
      <w:r w:rsidRPr="00B9558D">
        <w:rPr>
          <w:rFonts w:ascii="Times New Roman" w:hAnsi="Times New Roman"/>
          <w:sz w:val="24"/>
          <w:szCs w:val="24"/>
          <w:lang w:val="es-VE"/>
        </w:rPr>
        <w:t>Sistema de Gestión Administrativo y Deportivo "Cannibals Lara"</w:t>
      </w:r>
    </w:p>
    <w:p w14:paraId="2C57ADDF" w14:textId="77364FC5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Para</w:t>
      </w:r>
      <w:r w:rsidRPr="00B53106">
        <w:rPr>
          <w:rFonts w:ascii="Times New Roman" w:hAnsi="Times New Roman"/>
          <w:sz w:val="24"/>
          <w:szCs w:val="24"/>
          <w:lang w:val="es-VE"/>
        </w:rPr>
        <w:t>: Academia de Hockey “Cannibals Lara”</w:t>
      </w:r>
    </w:p>
    <w:p w14:paraId="77424A43" w14:textId="799F2A58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Fecha</w:t>
      </w:r>
      <w:r w:rsidRPr="00B53106">
        <w:rPr>
          <w:rFonts w:ascii="Times New Roman" w:hAnsi="Times New Roman"/>
          <w:sz w:val="24"/>
          <w:szCs w:val="24"/>
          <w:lang w:val="es-VE"/>
        </w:rPr>
        <w:t>: 13 de marzo de 2026</w:t>
      </w:r>
    </w:p>
    <w:p w14:paraId="25997A0A" w14:textId="67693318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Asunto</w:t>
      </w:r>
      <w:r w:rsidRPr="00B53106">
        <w:rPr>
          <w:rFonts w:ascii="Times New Roman" w:hAnsi="Times New Roman"/>
          <w:sz w:val="24"/>
          <w:szCs w:val="24"/>
          <w:lang w:val="es-VE"/>
        </w:rPr>
        <w:t>: Diseño e implementación de un</w:t>
      </w:r>
      <w:r w:rsidR="00A72338">
        <w:rPr>
          <w:rFonts w:ascii="Times New Roman" w:hAnsi="Times New Roman"/>
          <w:sz w:val="24"/>
          <w:szCs w:val="24"/>
          <w:lang w:val="es-VE"/>
        </w:rPr>
        <w:t xml:space="preserve"> sistema 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centralizada para la optimización de procesos administrativos, </w:t>
      </w:r>
      <w:r w:rsidR="00CF6217">
        <w:rPr>
          <w:rFonts w:ascii="Times New Roman" w:hAnsi="Times New Roman"/>
          <w:sz w:val="24"/>
          <w:szCs w:val="24"/>
          <w:lang w:val="es-VE"/>
        </w:rPr>
        <w:t>cobranza</w:t>
      </w:r>
      <w:r w:rsidR="00A72338">
        <w:rPr>
          <w:rFonts w:ascii="Times New Roman" w:hAnsi="Times New Roman"/>
          <w:sz w:val="24"/>
          <w:szCs w:val="24"/>
          <w:lang w:val="es-VE"/>
        </w:rPr>
        <w:t xml:space="preserve"> 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y de </w:t>
      </w:r>
      <w:r w:rsidR="00A72338">
        <w:rPr>
          <w:rFonts w:ascii="Times New Roman" w:hAnsi="Times New Roman"/>
          <w:sz w:val="24"/>
          <w:szCs w:val="24"/>
          <w:lang w:val="es-VE"/>
        </w:rPr>
        <w:t xml:space="preserve">historial </w:t>
      </w:r>
      <w:r w:rsidRPr="00B53106">
        <w:rPr>
          <w:rFonts w:ascii="Times New Roman" w:hAnsi="Times New Roman"/>
          <w:sz w:val="24"/>
          <w:szCs w:val="24"/>
          <w:lang w:val="es-VE"/>
        </w:rPr>
        <w:t>deportivo.</w:t>
      </w:r>
    </w:p>
    <w:p w14:paraId="0BEBA901" w14:textId="58081614" w:rsidR="00B53106" w:rsidRPr="00B9558D" w:rsidRDefault="00B53106" w:rsidP="00CF6217">
      <w:pPr>
        <w:tabs>
          <w:tab w:val="left" w:pos="6972"/>
        </w:tabs>
        <w:rPr>
          <w:rFonts w:ascii="Times New Roman" w:hAnsi="Times New Roman"/>
          <w:b/>
          <w:bCs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1. Introducción</w:t>
      </w:r>
      <w:r w:rsidR="00CF6217">
        <w:rPr>
          <w:rFonts w:ascii="Times New Roman" w:hAnsi="Times New Roman"/>
          <w:b/>
          <w:bCs/>
          <w:sz w:val="24"/>
          <w:szCs w:val="24"/>
          <w:lang w:val="es-VE"/>
        </w:rPr>
        <w:tab/>
      </w:r>
    </w:p>
    <w:p w14:paraId="44A9DD7C" w14:textId="38E68972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53106">
        <w:rPr>
          <w:rFonts w:ascii="Times New Roman" w:hAnsi="Times New Roman"/>
          <w:sz w:val="24"/>
          <w:szCs w:val="24"/>
          <w:lang w:val="es-VE"/>
        </w:rPr>
        <w:t>La presente propuesta expone el desarrollo de un Sistema de Gestión diseñado específicamente para cubrir las necesidades ope</w:t>
      </w:r>
      <w:r w:rsidR="00A72338">
        <w:rPr>
          <w:rFonts w:ascii="Times New Roman" w:hAnsi="Times New Roman"/>
          <w:sz w:val="24"/>
          <w:szCs w:val="24"/>
          <w:lang w:val="es-VE"/>
        </w:rPr>
        <w:t>rativas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de la Academia de Hockey “Cannibals Lara” en el estado Lara. El objetivo principal de est</w:t>
      </w:r>
      <w:r w:rsidR="00CF6217">
        <w:rPr>
          <w:rFonts w:ascii="Times New Roman" w:hAnsi="Times New Roman"/>
          <w:sz w:val="24"/>
          <w:szCs w:val="24"/>
          <w:lang w:val="es-VE"/>
        </w:rPr>
        <w:t>e sistema es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digitalizar y optimizar todos los procesos internos, brindando una herramienta robusta para el control de recursos y, fundamentalmente, el seguimiento detallado de</w:t>
      </w:r>
      <w:r w:rsidR="00A72338">
        <w:rPr>
          <w:rFonts w:ascii="Times New Roman" w:hAnsi="Times New Roman"/>
          <w:sz w:val="24"/>
          <w:szCs w:val="24"/>
          <w:lang w:val="es-VE"/>
        </w:rPr>
        <w:t xml:space="preserve">l historial </w:t>
      </w:r>
      <w:r w:rsidR="00CF6217">
        <w:rPr>
          <w:rFonts w:ascii="Times New Roman" w:hAnsi="Times New Roman"/>
          <w:sz w:val="24"/>
          <w:szCs w:val="24"/>
          <w:lang w:val="es-VE"/>
        </w:rPr>
        <w:t>deportivo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de los atletas.</w:t>
      </w:r>
    </w:p>
    <w:p w14:paraId="43A2C646" w14:textId="77777777" w:rsidR="00B53106" w:rsidRPr="00B9558D" w:rsidRDefault="00B53106" w:rsidP="00B53106">
      <w:pPr>
        <w:rPr>
          <w:rFonts w:ascii="Times New Roman" w:hAnsi="Times New Roman"/>
          <w:b/>
          <w:bCs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2. Diagnóstico de la Problemática Actual</w:t>
      </w:r>
    </w:p>
    <w:p w14:paraId="6885F01C" w14:textId="01C75848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53106">
        <w:rPr>
          <w:rFonts w:ascii="Times New Roman" w:hAnsi="Times New Roman"/>
          <w:sz w:val="24"/>
          <w:szCs w:val="24"/>
          <w:lang w:val="es-VE"/>
        </w:rPr>
        <w:t>Actualmente, la institución enfrenta una vulnerabilidad crítica: la</w:t>
      </w:r>
      <w:r w:rsidR="00CF6217">
        <w:rPr>
          <w:rFonts w:ascii="Times New Roman" w:hAnsi="Times New Roman"/>
          <w:sz w:val="24"/>
          <w:szCs w:val="24"/>
          <w:lang w:val="es-VE"/>
        </w:rPr>
        <w:t xml:space="preserve"> posible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pérdida de información deportiva</w:t>
      </w:r>
      <w:r w:rsidR="00CF6217">
        <w:rPr>
          <w:rFonts w:ascii="Times New Roman" w:hAnsi="Times New Roman"/>
          <w:sz w:val="24"/>
          <w:szCs w:val="24"/>
          <w:lang w:val="es-VE"/>
        </w:rPr>
        <w:t xml:space="preserve"> relacionada con la participación en los torneos y estadísticas de los atletas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. El manejo manual de datos a través </w:t>
      </w:r>
      <w:r w:rsidR="00CF6217">
        <w:rPr>
          <w:rFonts w:ascii="Times New Roman" w:hAnsi="Times New Roman"/>
          <w:sz w:val="24"/>
          <w:szCs w:val="24"/>
          <w:lang w:val="es-VE"/>
        </w:rPr>
        <w:t xml:space="preserve">de tablas 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de Excel o registros físicos (cuadernos y lápiz) </w:t>
      </w:r>
      <w:r w:rsidR="00CF6217">
        <w:rPr>
          <w:rFonts w:ascii="Times New Roman" w:hAnsi="Times New Roman"/>
          <w:sz w:val="24"/>
          <w:szCs w:val="24"/>
          <w:lang w:val="es-VE"/>
        </w:rPr>
        <w:t>dificulta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mantener un historial de</w:t>
      </w:r>
      <w:r w:rsidR="00CF6217">
        <w:rPr>
          <w:rFonts w:ascii="Times New Roman" w:hAnsi="Times New Roman"/>
          <w:sz w:val="24"/>
          <w:szCs w:val="24"/>
          <w:lang w:val="es-VE"/>
        </w:rPr>
        <w:t xml:space="preserve"> las estadísticas </w:t>
      </w:r>
      <w:r w:rsidRPr="00B53106">
        <w:rPr>
          <w:rFonts w:ascii="Times New Roman" w:hAnsi="Times New Roman"/>
          <w:sz w:val="24"/>
          <w:szCs w:val="24"/>
          <w:lang w:val="es-VE"/>
        </w:rPr>
        <w:t>de los jugadores.</w:t>
      </w:r>
    </w:p>
    <w:p w14:paraId="7EAA4ADE" w14:textId="3C195C77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53106">
        <w:rPr>
          <w:rFonts w:ascii="Times New Roman" w:hAnsi="Times New Roman"/>
          <w:sz w:val="24"/>
          <w:szCs w:val="24"/>
          <w:lang w:val="es-VE"/>
        </w:rPr>
        <w:t xml:space="preserve">Esta carencia de datos estructurados representa un obstáculo ante la Federación Nacional de Hockey, la cual requiere perfiles </w:t>
      </w:r>
      <w:r w:rsidR="00CF6217">
        <w:rPr>
          <w:rFonts w:ascii="Times New Roman" w:hAnsi="Times New Roman"/>
          <w:sz w:val="24"/>
          <w:szCs w:val="24"/>
          <w:lang w:val="es-VE"/>
        </w:rPr>
        <w:t>deportivos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detallados, historiales de torneos, premios y rankings de desempeño para considerar a los atletas en las selecciones nacionales. La ausencia de un sistema automatizado limita las oportunidades</w:t>
      </w:r>
      <w:r w:rsidR="00044E21">
        <w:rPr>
          <w:rFonts w:ascii="Times New Roman" w:hAnsi="Times New Roman"/>
          <w:sz w:val="24"/>
          <w:szCs w:val="24"/>
          <w:lang w:val="es-VE"/>
        </w:rPr>
        <w:t xml:space="preserve"> de ser seleccionados en el equipo nacional</w:t>
      </w:r>
    </w:p>
    <w:p w14:paraId="66071444" w14:textId="77777777" w:rsidR="00B53106" w:rsidRPr="00B9558D" w:rsidRDefault="00B53106" w:rsidP="00B53106">
      <w:pPr>
        <w:rPr>
          <w:rFonts w:ascii="Times New Roman" w:hAnsi="Times New Roman"/>
          <w:b/>
          <w:bCs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3. Objetivos del Proyecto</w:t>
      </w:r>
    </w:p>
    <w:p w14:paraId="23934B07" w14:textId="506A7CFF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Optimizar la administración</w:t>
      </w:r>
      <w:r w:rsidR="00044E21">
        <w:rPr>
          <w:rFonts w:ascii="Times New Roman" w:hAnsi="Times New Roman"/>
          <w:b/>
          <w:bCs/>
          <w:sz w:val="24"/>
          <w:szCs w:val="24"/>
          <w:lang w:val="es-VE"/>
        </w:rPr>
        <w:t xml:space="preserve"> personal de los atletas</w:t>
      </w: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: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Digitalizar el registro y control de atletas y representantes para una consulta inmediata.</w:t>
      </w:r>
    </w:p>
    <w:p w14:paraId="1C88695E" w14:textId="33FD0857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Sistematizar el seguimiento deportivo: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Crear un historial de estadísticas y reconocimientos por jugador para facilitar la toma de decisiones técnicas.</w:t>
      </w:r>
    </w:p>
    <w:p w14:paraId="65A51022" w14:textId="204A1AAE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Controlar recursos e inventario: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Mantener un inventario del equipamiento, supervisando asignaciones, cambios y devoluciones.</w:t>
      </w:r>
    </w:p>
    <w:p w14:paraId="3A2D3297" w14:textId="779F7BDA" w:rsidR="00B53106" w:rsidRPr="00B53106" w:rsidRDefault="00044E21" w:rsidP="00B53106">
      <w:pPr>
        <w:rPr>
          <w:rFonts w:ascii="Times New Roman" w:hAnsi="Times New Roman"/>
          <w:sz w:val="24"/>
          <w:szCs w:val="24"/>
          <w:lang w:val="es-VE"/>
        </w:rPr>
      </w:pPr>
      <w:r>
        <w:rPr>
          <w:rFonts w:ascii="Times New Roman" w:hAnsi="Times New Roman"/>
          <w:b/>
          <w:bCs/>
          <w:sz w:val="24"/>
          <w:szCs w:val="24"/>
          <w:lang w:val="es-VE"/>
        </w:rPr>
        <w:t>G</w:t>
      </w:r>
      <w:r w:rsidR="00B53106" w:rsidRPr="00B9558D">
        <w:rPr>
          <w:rFonts w:ascii="Times New Roman" w:hAnsi="Times New Roman"/>
          <w:b/>
          <w:bCs/>
          <w:sz w:val="24"/>
          <w:szCs w:val="24"/>
          <w:lang w:val="es-VE"/>
        </w:rPr>
        <w:t xml:space="preserve">estión </w:t>
      </w:r>
      <w:r>
        <w:rPr>
          <w:rFonts w:ascii="Times New Roman" w:hAnsi="Times New Roman"/>
          <w:b/>
          <w:bCs/>
          <w:sz w:val="24"/>
          <w:szCs w:val="24"/>
          <w:lang w:val="es-VE"/>
        </w:rPr>
        <w:t>de cobranzas</w:t>
      </w:r>
      <w:r w:rsidR="00B53106" w:rsidRPr="00B9558D">
        <w:rPr>
          <w:rFonts w:ascii="Times New Roman" w:hAnsi="Times New Roman"/>
          <w:b/>
          <w:bCs/>
          <w:sz w:val="24"/>
          <w:szCs w:val="24"/>
          <w:lang w:val="es-VE"/>
        </w:rPr>
        <w:t>:</w:t>
      </w:r>
      <w:r w:rsidR="00B53106" w:rsidRPr="00B53106">
        <w:rPr>
          <w:rFonts w:ascii="Times New Roman" w:hAnsi="Times New Roman"/>
          <w:sz w:val="24"/>
          <w:szCs w:val="24"/>
          <w:lang w:val="es-VE"/>
        </w:rPr>
        <w:t xml:space="preserve"> Simplificar el recaudo de mensualidades e ingresos diversos</w:t>
      </w:r>
      <w:r>
        <w:rPr>
          <w:rFonts w:ascii="Times New Roman" w:hAnsi="Times New Roman"/>
          <w:sz w:val="24"/>
          <w:szCs w:val="24"/>
          <w:lang w:val="es-VE"/>
        </w:rPr>
        <w:t xml:space="preserve"> (</w:t>
      </w:r>
      <w:r w:rsidR="00065B50">
        <w:rPr>
          <w:rFonts w:ascii="Times New Roman" w:hAnsi="Times New Roman"/>
          <w:sz w:val="24"/>
          <w:szCs w:val="24"/>
          <w:lang w:val="es-VE"/>
        </w:rPr>
        <w:t>viáticos, pagos</w:t>
      </w:r>
      <w:r>
        <w:rPr>
          <w:rFonts w:ascii="Times New Roman" w:hAnsi="Times New Roman"/>
          <w:sz w:val="24"/>
          <w:szCs w:val="24"/>
          <w:lang w:val="es-VE"/>
        </w:rPr>
        <w:t xml:space="preserve"> por equipamiento)</w:t>
      </w:r>
      <w:r w:rsidR="00B53106" w:rsidRPr="00B53106">
        <w:rPr>
          <w:rFonts w:ascii="Times New Roman" w:hAnsi="Times New Roman"/>
          <w:sz w:val="24"/>
          <w:szCs w:val="24"/>
          <w:lang w:val="es-VE"/>
        </w:rPr>
        <w:t>, generando estados de cuenta actualizados.</w:t>
      </w:r>
    </w:p>
    <w:p w14:paraId="1100BB35" w14:textId="0CC4DED3" w:rsidR="00B53106" w:rsidRPr="00B53106" w:rsidRDefault="004133C9" w:rsidP="00B53106">
      <w:pPr>
        <w:rPr>
          <w:rFonts w:ascii="Times New Roman" w:hAnsi="Times New Roman"/>
          <w:sz w:val="24"/>
          <w:szCs w:val="24"/>
          <w:lang w:val="es-VE"/>
        </w:rPr>
      </w:pPr>
      <w:r>
        <w:rPr>
          <w:rFonts w:ascii="Times New Roman" w:hAnsi="Times New Roman"/>
          <w:b/>
          <w:bCs/>
          <w:sz w:val="24"/>
          <w:szCs w:val="24"/>
          <w:lang w:val="es-VE"/>
        </w:rPr>
        <w:t>Gestionar Historial Deportivo</w:t>
      </w:r>
      <w:r w:rsidR="00B53106" w:rsidRPr="00B9558D">
        <w:rPr>
          <w:rFonts w:ascii="Times New Roman" w:hAnsi="Times New Roman"/>
          <w:b/>
          <w:bCs/>
          <w:sz w:val="24"/>
          <w:szCs w:val="24"/>
          <w:lang w:val="es-VE"/>
        </w:rPr>
        <w:t>:</w:t>
      </w:r>
      <w:r w:rsidR="00B53106" w:rsidRPr="00B53106">
        <w:rPr>
          <w:rFonts w:ascii="Times New Roman" w:hAnsi="Times New Roman"/>
          <w:sz w:val="24"/>
          <w:szCs w:val="24"/>
          <w:lang w:val="es-VE"/>
        </w:rPr>
        <w:t xml:space="preserve"> Registrar la participación y logros en torneos nacionales e internacionales, tanto a nivel individual como colectivo.</w:t>
      </w:r>
    </w:p>
    <w:p w14:paraId="641A9154" w14:textId="77777777" w:rsidR="00B53106" w:rsidRPr="00B9558D" w:rsidRDefault="00B53106" w:rsidP="00B53106">
      <w:pPr>
        <w:rPr>
          <w:rFonts w:ascii="Times New Roman" w:hAnsi="Times New Roman"/>
          <w:b/>
          <w:bCs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lastRenderedPageBreak/>
        <w:t>4. Alcance del Sistema (Estructura General)</w:t>
      </w:r>
    </w:p>
    <w:p w14:paraId="247B5D33" w14:textId="3C47CD73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53106">
        <w:rPr>
          <w:rFonts w:ascii="Times New Roman" w:hAnsi="Times New Roman"/>
          <w:sz w:val="24"/>
          <w:szCs w:val="24"/>
          <w:lang w:val="es-VE"/>
        </w:rPr>
        <w:t>El sistema se divide en cinco áreas estratégicas que cubren la totalidad de las operaciones de la academia:</w:t>
      </w:r>
    </w:p>
    <w:p w14:paraId="2BB32FC4" w14:textId="77777777" w:rsidR="00B53106" w:rsidRPr="00B9558D" w:rsidRDefault="00B53106" w:rsidP="00B53106">
      <w:pPr>
        <w:rPr>
          <w:rFonts w:ascii="Times New Roman" w:hAnsi="Times New Roman"/>
          <w:b/>
          <w:bCs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4.1. Gestión de Personas</w:t>
      </w:r>
    </w:p>
    <w:p w14:paraId="65C5B01E" w14:textId="284F6D6A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Módulo de Atletas: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Registro de perfiles con datos personales</w:t>
      </w:r>
      <w:r w:rsidR="00065B50">
        <w:rPr>
          <w:rFonts w:ascii="Times New Roman" w:hAnsi="Times New Roman"/>
          <w:sz w:val="24"/>
          <w:szCs w:val="24"/>
          <w:lang w:val="es-VE"/>
        </w:rPr>
        <w:t xml:space="preserve">, </w:t>
      </w:r>
      <w:r w:rsidRPr="00B53106">
        <w:rPr>
          <w:rFonts w:ascii="Times New Roman" w:hAnsi="Times New Roman"/>
          <w:sz w:val="24"/>
          <w:szCs w:val="24"/>
          <w:lang w:val="es-VE"/>
        </w:rPr>
        <w:t>fotografía y categoría.</w:t>
      </w:r>
    </w:p>
    <w:p w14:paraId="323F6335" w14:textId="34B582E9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Módulo de Representantes: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Base de datos de padres o tutores legales, con vinculación obligatoria para menores de edad, asegurando un canal de comunicación y responsabilidad legal.</w:t>
      </w:r>
    </w:p>
    <w:p w14:paraId="44CDBB80" w14:textId="77777777" w:rsidR="00B53106" w:rsidRPr="00B9558D" w:rsidRDefault="00B53106" w:rsidP="00B53106">
      <w:pPr>
        <w:rPr>
          <w:rFonts w:ascii="Times New Roman" w:hAnsi="Times New Roman"/>
          <w:b/>
          <w:bCs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4.2. Gestión Deportiva</w:t>
      </w:r>
    </w:p>
    <w:p w14:paraId="23614357" w14:textId="326BEAA1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Categorización: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Estructura de niveles desde la categoría Sub-6 hasta la categoría Senior.</w:t>
      </w:r>
    </w:p>
    <w:p w14:paraId="0595B03C" w14:textId="77777777" w:rsidR="00065B50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Organización de Equipos: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Herramientas para la creación de equipos mixtos o segmentados por género según las normativas de cada torneo.</w:t>
      </w:r>
    </w:p>
    <w:p w14:paraId="38F46EFF" w14:textId="75D95FCE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 xml:space="preserve"> Rendimiento</w:t>
      </w:r>
      <w:r w:rsidR="00065B50">
        <w:rPr>
          <w:rFonts w:ascii="Times New Roman" w:hAnsi="Times New Roman"/>
          <w:b/>
          <w:bCs/>
          <w:sz w:val="24"/>
          <w:szCs w:val="24"/>
          <w:lang w:val="es-VE"/>
        </w:rPr>
        <w:t xml:space="preserve"> Atletico</w:t>
      </w: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: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Seguimiento técnico individual (goles, asistencias, atajadas </w:t>
      </w:r>
      <w:r w:rsidR="00065B50">
        <w:rPr>
          <w:rFonts w:ascii="Times New Roman" w:hAnsi="Times New Roman"/>
          <w:sz w:val="24"/>
          <w:szCs w:val="24"/>
          <w:lang w:val="es-VE"/>
        </w:rPr>
        <w:t>en caso de porteros).</w:t>
      </w:r>
    </w:p>
    <w:p w14:paraId="14531025" w14:textId="77777777" w:rsidR="00B53106" w:rsidRPr="00B9558D" w:rsidRDefault="00B53106" w:rsidP="00B53106">
      <w:pPr>
        <w:rPr>
          <w:rFonts w:ascii="Times New Roman" w:hAnsi="Times New Roman"/>
          <w:b/>
          <w:bCs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4.3. Gestión de Torneos y Palmarés</w:t>
      </w:r>
    </w:p>
    <w:p w14:paraId="5F4E108F" w14:textId="574F0E4A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Historial de Competiciones: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Archivo de torneos disputados y planificación de calendarios futuros.</w:t>
      </w:r>
    </w:p>
    <w:p w14:paraId="730434E6" w14:textId="0EE40527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Cuadro de Honor: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Documentación de títulos y trofeos obtenidos por equipos y reconocimientos individuales por atleta.</w:t>
      </w:r>
    </w:p>
    <w:p w14:paraId="036E42E3" w14:textId="77777777" w:rsidR="00B53106" w:rsidRPr="00B9558D" w:rsidRDefault="00B53106" w:rsidP="00B53106">
      <w:pPr>
        <w:rPr>
          <w:rFonts w:ascii="Times New Roman" w:hAnsi="Times New Roman"/>
          <w:b/>
          <w:bCs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4.4. Gestión de Inventario</w:t>
      </w:r>
    </w:p>
    <w:p w14:paraId="3DA85E5D" w14:textId="5CA65B98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Control de Stock: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Catálogo de protectores, uniformes y equipo general clasificado por talla y estado.</w:t>
      </w:r>
    </w:p>
    <w:p w14:paraId="484D47C7" w14:textId="58178626" w:rsidR="00B53106" w:rsidRPr="00B53106" w:rsidRDefault="00320A26" w:rsidP="00B53106">
      <w:pPr>
        <w:rPr>
          <w:rFonts w:ascii="Times New Roman" w:hAnsi="Times New Roman"/>
          <w:sz w:val="24"/>
          <w:szCs w:val="24"/>
          <w:lang w:val="es-VE"/>
        </w:rPr>
      </w:pPr>
      <w:r>
        <w:rPr>
          <w:rFonts w:ascii="Times New Roman" w:hAnsi="Times New Roman"/>
          <w:b/>
          <w:bCs/>
          <w:sz w:val="24"/>
          <w:szCs w:val="24"/>
          <w:lang w:val="es-VE"/>
        </w:rPr>
        <w:t>Gention</w:t>
      </w:r>
      <w:r w:rsidR="00B53106" w:rsidRPr="00B9558D">
        <w:rPr>
          <w:rFonts w:ascii="Times New Roman" w:hAnsi="Times New Roman"/>
          <w:b/>
          <w:bCs/>
          <w:sz w:val="24"/>
          <w:szCs w:val="24"/>
          <w:lang w:val="es-VE"/>
        </w:rPr>
        <w:t xml:space="preserve"> de Asignación</w:t>
      </w:r>
      <w:r>
        <w:rPr>
          <w:rFonts w:ascii="Times New Roman" w:hAnsi="Times New Roman"/>
          <w:b/>
          <w:bCs/>
          <w:sz w:val="24"/>
          <w:szCs w:val="24"/>
          <w:lang w:val="es-VE"/>
        </w:rPr>
        <w:t xml:space="preserve"> de Inventario</w:t>
      </w:r>
      <w:r w:rsidR="00B53106" w:rsidRPr="00B9558D">
        <w:rPr>
          <w:rFonts w:ascii="Times New Roman" w:hAnsi="Times New Roman"/>
          <w:b/>
          <w:bCs/>
          <w:sz w:val="24"/>
          <w:szCs w:val="24"/>
          <w:lang w:val="es-VE"/>
        </w:rPr>
        <w:t>:</w:t>
      </w:r>
      <w:r w:rsidR="00B53106" w:rsidRPr="00B53106">
        <w:rPr>
          <w:rFonts w:ascii="Times New Roman" w:hAnsi="Times New Roman"/>
          <w:sz w:val="24"/>
          <w:szCs w:val="24"/>
          <w:lang w:val="es-VE"/>
        </w:rPr>
        <w:t xml:space="preserve"> Registro detallado de </w:t>
      </w:r>
      <w:r>
        <w:rPr>
          <w:rFonts w:ascii="Times New Roman" w:hAnsi="Times New Roman"/>
          <w:sz w:val="24"/>
          <w:szCs w:val="24"/>
          <w:lang w:val="es-VE"/>
        </w:rPr>
        <w:t>asignacion</w:t>
      </w:r>
      <w:r w:rsidR="00B53106" w:rsidRPr="00B53106">
        <w:rPr>
          <w:rFonts w:ascii="Times New Roman" w:hAnsi="Times New Roman"/>
          <w:sz w:val="24"/>
          <w:szCs w:val="24"/>
          <w:lang w:val="es-VE"/>
        </w:rPr>
        <w:t xml:space="preserve"> de equipo, permitiendo saber exactamente qué artículo posee cada atleta.</w:t>
      </w:r>
    </w:p>
    <w:p w14:paraId="57C77209" w14:textId="1689FFD6" w:rsidR="00B53106" w:rsidRPr="00B9558D" w:rsidRDefault="00B53106" w:rsidP="00B53106">
      <w:pPr>
        <w:rPr>
          <w:rFonts w:ascii="Times New Roman" w:hAnsi="Times New Roman"/>
          <w:b/>
          <w:bCs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 xml:space="preserve">4.5. Gestión </w:t>
      </w:r>
      <w:r w:rsidR="00320A26">
        <w:rPr>
          <w:rFonts w:ascii="Times New Roman" w:hAnsi="Times New Roman"/>
          <w:b/>
          <w:bCs/>
          <w:sz w:val="24"/>
          <w:szCs w:val="24"/>
          <w:lang w:val="es-VE"/>
        </w:rPr>
        <w:t>Cobranzas</w:t>
      </w:r>
    </w:p>
    <w:p w14:paraId="460F1001" w14:textId="594C915D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Control de Ingresos: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Gestión de mensualidades, pagos de </w:t>
      </w:r>
      <w:r w:rsidR="00320A26">
        <w:rPr>
          <w:rFonts w:ascii="Times New Roman" w:hAnsi="Times New Roman"/>
          <w:sz w:val="24"/>
          <w:szCs w:val="24"/>
          <w:lang w:val="es-VE"/>
        </w:rPr>
        <w:t>equipamiento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y viáticos.</w:t>
      </w:r>
    </w:p>
    <w:p w14:paraId="253DA6F6" w14:textId="79C0C406" w:rsidR="00C03461" w:rsidRDefault="00320A26" w:rsidP="00B53106">
      <w:pPr>
        <w:rPr>
          <w:rFonts w:ascii="Times New Roman" w:hAnsi="Times New Roman"/>
          <w:sz w:val="24"/>
          <w:szCs w:val="24"/>
          <w:lang w:val="es-VE"/>
        </w:rPr>
      </w:pPr>
      <w:r>
        <w:rPr>
          <w:rFonts w:ascii="Times New Roman" w:hAnsi="Times New Roman"/>
          <w:b/>
          <w:bCs/>
          <w:sz w:val="24"/>
          <w:szCs w:val="24"/>
          <w:lang w:val="es-VE"/>
        </w:rPr>
        <w:t>Metodos</w:t>
      </w:r>
      <w:r w:rsidR="00B53106" w:rsidRPr="00B9558D">
        <w:rPr>
          <w:rFonts w:ascii="Times New Roman" w:hAnsi="Times New Roman"/>
          <w:b/>
          <w:bCs/>
          <w:sz w:val="24"/>
          <w:szCs w:val="24"/>
          <w:lang w:val="es-VE"/>
        </w:rPr>
        <w:t xml:space="preserve"> de Pago:</w:t>
      </w:r>
      <w:r w:rsidR="00B53106" w:rsidRPr="00B53106">
        <w:rPr>
          <w:rFonts w:ascii="Times New Roman" w:hAnsi="Times New Roman"/>
          <w:sz w:val="24"/>
          <w:szCs w:val="24"/>
          <w:lang w:val="es-VE"/>
        </w:rPr>
        <w:t xml:space="preserve"> Registro de las diversas formas de pago aceptadas por la institución.</w:t>
      </w:r>
    </w:p>
    <w:p w14:paraId="732D0985" w14:textId="21D33086" w:rsidR="00320A26" w:rsidRDefault="00320A26" w:rsidP="00B53106">
      <w:pPr>
        <w:rPr>
          <w:rFonts w:ascii="Times New Roman" w:hAnsi="Times New Roman"/>
          <w:sz w:val="24"/>
          <w:szCs w:val="24"/>
          <w:lang w:val="es-VE"/>
        </w:rPr>
      </w:pPr>
    </w:p>
    <w:p w14:paraId="3DF94C3D" w14:textId="77777777" w:rsidR="00320A26" w:rsidRPr="00B53106" w:rsidRDefault="00320A26" w:rsidP="00B53106">
      <w:pPr>
        <w:rPr>
          <w:rFonts w:ascii="Times New Roman" w:hAnsi="Times New Roman"/>
          <w:sz w:val="24"/>
          <w:szCs w:val="24"/>
          <w:lang w:val="es-VE"/>
        </w:rPr>
      </w:pPr>
    </w:p>
    <w:p w14:paraId="7C7471D7" w14:textId="77777777" w:rsidR="00B53106" w:rsidRPr="00B9558D" w:rsidRDefault="00B53106" w:rsidP="00B53106">
      <w:pPr>
        <w:rPr>
          <w:rFonts w:ascii="Times New Roman" w:hAnsi="Times New Roman"/>
          <w:b/>
          <w:bCs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lastRenderedPageBreak/>
        <w:t>5. Análisis de Módulos Técnicos</w:t>
      </w:r>
    </w:p>
    <w:p w14:paraId="1A404037" w14:textId="77777777" w:rsidR="00B53106" w:rsidRPr="00B9558D" w:rsidRDefault="00B53106" w:rsidP="00B53106">
      <w:pPr>
        <w:rPr>
          <w:rFonts w:ascii="Times New Roman" w:hAnsi="Times New Roman"/>
          <w:b/>
          <w:bCs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5.1. Módulos Maestros (Configuración Base)</w:t>
      </w:r>
    </w:p>
    <w:p w14:paraId="64A2C84E" w14:textId="3484F1EF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Directorio de Atletas y Representantes: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Centralización de identidades y vínculos familiares</w:t>
      </w:r>
    </w:p>
    <w:p w14:paraId="0158355E" w14:textId="6B421AE3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Configuración de Categorías: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Parámetros de edad para la automatización de ascensos de nivel.</w:t>
      </w:r>
    </w:p>
    <w:p w14:paraId="26CAA5C8" w14:textId="7C75BAD1" w:rsid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Catálogo de Inventario: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Definición de</w:t>
      </w:r>
      <w:r w:rsidR="00320A26">
        <w:rPr>
          <w:rFonts w:ascii="Times New Roman" w:hAnsi="Times New Roman"/>
          <w:sz w:val="24"/>
          <w:szCs w:val="24"/>
          <w:lang w:val="es-VE"/>
        </w:rPr>
        <w:t xml:space="preserve"> los equipamientos </w:t>
      </w:r>
      <w:r w:rsidRPr="00B53106">
        <w:rPr>
          <w:rFonts w:ascii="Times New Roman" w:hAnsi="Times New Roman"/>
          <w:sz w:val="24"/>
          <w:szCs w:val="24"/>
          <w:lang w:val="es-VE"/>
        </w:rPr>
        <w:t>de la academia.</w:t>
      </w:r>
    </w:p>
    <w:p w14:paraId="4B8CCBB3" w14:textId="776C7BB9" w:rsidR="00320A26" w:rsidRPr="00320A26" w:rsidRDefault="00320A26" w:rsidP="00B53106">
      <w:pPr>
        <w:rPr>
          <w:rFonts w:ascii="Times New Roman" w:hAnsi="Times New Roman"/>
          <w:sz w:val="24"/>
          <w:szCs w:val="24"/>
          <w:lang w:val="es-VE"/>
        </w:rPr>
      </w:pPr>
      <w:r w:rsidRPr="00320A26">
        <w:rPr>
          <w:rFonts w:ascii="Times New Roman" w:hAnsi="Times New Roman"/>
          <w:b/>
          <w:bCs/>
          <w:sz w:val="24"/>
          <w:szCs w:val="24"/>
          <w:lang w:val="es-VE"/>
        </w:rPr>
        <w:t>Historial de Torneo:</w:t>
      </w:r>
      <w:r>
        <w:rPr>
          <w:rFonts w:ascii="Times New Roman" w:hAnsi="Times New Roman"/>
          <w:b/>
          <w:bCs/>
          <w:sz w:val="24"/>
          <w:szCs w:val="24"/>
          <w:lang w:val="es-VE"/>
        </w:rPr>
        <w:t xml:space="preserve"> </w:t>
      </w:r>
      <w:r>
        <w:rPr>
          <w:rFonts w:ascii="Times New Roman" w:hAnsi="Times New Roman"/>
          <w:sz w:val="24"/>
          <w:szCs w:val="24"/>
          <w:lang w:val="es-VE"/>
        </w:rPr>
        <w:t>Definición de los torneos donde se participan.</w:t>
      </w:r>
    </w:p>
    <w:p w14:paraId="52140261" w14:textId="63979DCA" w:rsidR="00B53106" w:rsidRPr="00B53106" w:rsidRDefault="00B53106" w:rsidP="00320A2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5.2. Módulos Transaccionales</w:t>
      </w:r>
    </w:p>
    <w:p w14:paraId="3B544962" w14:textId="0FD81D36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Asignación de Inventario: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Registro de salidas y entradas de almacén vinculadas directamente al perfil del atleta para evitar pérdidas de </w:t>
      </w:r>
      <w:r w:rsidR="00320A26">
        <w:rPr>
          <w:rFonts w:ascii="Times New Roman" w:hAnsi="Times New Roman"/>
          <w:sz w:val="24"/>
          <w:szCs w:val="24"/>
          <w:lang w:val="es-VE"/>
        </w:rPr>
        <w:t>equipamientos</w:t>
      </w:r>
      <w:r w:rsidRPr="00B53106">
        <w:rPr>
          <w:rFonts w:ascii="Times New Roman" w:hAnsi="Times New Roman"/>
          <w:sz w:val="24"/>
          <w:szCs w:val="24"/>
          <w:lang w:val="es-VE"/>
        </w:rPr>
        <w:t>.</w:t>
      </w:r>
    </w:p>
    <w:p w14:paraId="51E586F2" w14:textId="7B52EC92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Carga de Estadísticas Deportivas: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Interfaz diseñada para la alimentación continua de métricas tras cada jornada, permitiendo filtrar el rendimiento por atleta, equipo o torneo.</w:t>
      </w:r>
    </w:p>
    <w:p w14:paraId="00C7048D" w14:textId="374A99B8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Gestión de Cobranzas y Estados de Cuenta: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Automatización del historial de pagos, permitiendo visualizar deudas pendientes o pagos anticipados de forma individualizada.</w:t>
      </w:r>
    </w:p>
    <w:p w14:paraId="7EE3F1F1" w14:textId="43F80B46" w:rsidR="00B53106" w:rsidRPr="00B53106" w:rsidRDefault="00B53106" w:rsidP="00B5310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Vinculación Automatizada de Logros:</w:t>
      </w:r>
      <w:r w:rsidRPr="00B53106">
        <w:rPr>
          <w:rFonts w:ascii="Times New Roman" w:hAnsi="Times New Roman"/>
          <w:sz w:val="24"/>
          <w:szCs w:val="24"/>
          <w:lang w:val="es-VE"/>
        </w:rPr>
        <w:t xml:space="preserve"> Sistema inteligente donde un premio asignado a un equipo se refleja automáticamente en el palmarés individual de cada miembro de la plantilla en esa fecha.</w:t>
      </w:r>
    </w:p>
    <w:p w14:paraId="2055E03A" w14:textId="35718EBD" w:rsidR="0025558C" w:rsidRDefault="00B53106" w:rsidP="00320A26">
      <w:pPr>
        <w:rPr>
          <w:rFonts w:ascii="Times New Roman" w:hAnsi="Times New Roman"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Generador de Historial Deportivo</w:t>
      </w:r>
      <w:r w:rsidR="00320A26">
        <w:rPr>
          <w:rFonts w:ascii="Times New Roman" w:hAnsi="Times New Roman"/>
          <w:b/>
          <w:bCs/>
          <w:sz w:val="24"/>
          <w:szCs w:val="24"/>
          <w:lang w:val="es-VE"/>
        </w:rPr>
        <w:t xml:space="preserve">: </w:t>
      </w:r>
      <w:r w:rsidRPr="00B53106">
        <w:rPr>
          <w:rFonts w:ascii="Times New Roman" w:hAnsi="Times New Roman"/>
          <w:sz w:val="24"/>
          <w:szCs w:val="24"/>
          <w:lang w:val="es-VE"/>
        </w:rPr>
        <w:t>Herramienta que compila toda la trayectoria del atleta (estadísticas, premios, torneos) y genera un Perfil Profesional exportable para ser presentado ante federaciones.</w:t>
      </w:r>
    </w:p>
    <w:p w14:paraId="28BB15F9" w14:textId="1F348738" w:rsidR="00C03461" w:rsidRPr="00B9558D" w:rsidRDefault="00C03461" w:rsidP="00B53106">
      <w:pPr>
        <w:rPr>
          <w:rFonts w:ascii="Times New Roman" w:hAnsi="Times New Roman"/>
          <w:b/>
          <w:bCs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6. Innovación Tecnológica: Implementación de Inteligencia Artificial</w:t>
      </w:r>
    </w:p>
    <w:p w14:paraId="48389D38" w14:textId="53CF37D8" w:rsidR="00B9558D" w:rsidRDefault="00C03461" w:rsidP="00C03461">
      <w:pPr>
        <w:rPr>
          <w:lang w:val="es-VE"/>
        </w:rPr>
      </w:pPr>
      <w:r w:rsidRPr="00C03461">
        <w:rPr>
          <w:lang w:val="es-VE"/>
        </w:rPr>
        <w:t>Este módulo de Inteligencia Artificial estará conectado directamente a la base de datos central de la academia, procesando lenguaje natural para ejecutar consultas y registrar datos en tiempo real</w:t>
      </w:r>
      <w:r>
        <w:rPr>
          <w:lang w:val="es-VE"/>
        </w:rPr>
        <w:t>.</w:t>
      </w:r>
    </w:p>
    <w:p w14:paraId="7326DEEA" w14:textId="67913203" w:rsidR="00B9558D" w:rsidRPr="00B9558D" w:rsidRDefault="00B9558D" w:rsidP="00C03461">
      <w:pPr>
        <w:rPr>
          <w:rFonts w:ascii="Times New Roman" w:hAnsi="Times New Roman"/>
          <w:b/>
          <w:bCs/>
          <w:sz w:val="24"/>
          <w:szCs w:val="24"/>
          <w:lang w:val="es-VE"/>
        </w:rPr>
      </w:pPr>
      <w:r w:rsidRPr="00B9558D">
        <w:rPr>
          <w:rFonts w:ascii="Times New Roman" w:hAnsi="Times New Roman"/>
          <w:b/>
          <w:bCs/>
          <w:sz w:val="24"/>
          <w:szCs w:val="24"/>
          <w:lang w:val="es-VE"/>
        </w:rPr>
        <w:t>6.1. Casos de Uso y Solución de Problemáticas Reales</w:t>
      </w:r>
    </w:p>
    <w:p w14:paraId="0C9F3A5E" w14:textId="01A93185" w:rsidR="00C03461" w:rsidRPr="00B9558D" w:rsidRDefault="00B9558D" w:rsidP="00B9558D">
      <w:pPr>
        <w:rPr>
          <w:rFonts w:ascii="Times New Roman" w:hAnsi="Times New Roman"/>
          <w:lang w:val="es-VE"/>
        </w:rPr>
      </w:pPr>
      <w:r w:rsidRPr="00B9558D">
        <w:rPr>
          <w:rFonts w:ascii="Times New Roman" w:hAnsi="Times New Roman"/>
          <w:lang w:val="es-VE"/>
        </w:rPr>
        <w:t>Generación Inmediata de Rankings para la Federación: Ante la solicitud imprevista de la Federación Nacional de Hockey, el director deportivo podrá consultar al bot en lenguaje natural</w:t>
      </w:r>
      <w:r w:rsidR="009056CF">
        <w:rPr>
          <w:rFonts w:ascii="Times New Roman" w:hAnsi="Times New Roman"/>
          <w:lang w:val="es-VE"/>
        </w:rPr>
        <w:t>. Por ejemplo:</w:t>
      </w:r>
      <w:r w:rsidRPr="00B9558D">
        <w:rPr>
          <w:rFonts w:ascii="Times New Roman" w:hAnsi="Times New Roman"/>
          <w:lang w:val="es-VE"/>
        </w:rPr>
        <w:t xml:space="preserve"> "Genera el ranking de los 5 mejores goleadores y los 3 porteros con más atajadas de la categoría Sub-15 de este año". El asistente extraerá la data histórica y devolverá el reporte estructurado al instante, listo para ser exportado y enviado.</w:t>
      </w:r>
    </w:p>
    <w:p w14:paraId="15E7051C" w14:textId="77777777" w:rsidR="00B9558D" w:rsidRPr="00B9558D" w:rsidRDefault="00B9558D" w:rsidP="00B9558D">
      <w:pPr>
        <w:rPr>
          <w:rFonts w:ascii="Times New Roman" w:hAnsi="Times New Roman"/>
          <w:sz w:val="24"/>
          <w:szCs w:val="24"/>
          <w:lang w:val="es-VE"/>
        </w:rPr>
      </w:pPr>
    </w:p>
    <w:sectPr w:rsidR="00B9558D" w:rsidRPr="00B95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7756"/>
    <w:rsid w:val="00044E21"/>
    <w:rsid w:val="00065B50"/>
    <w:rsid w:val="00196176"/>
    <w:rsid w:val="001F62F4"/>
    <w:rsid w:val="0025558C"/>
    <w:rsid w:val="00320A26"/>
    <w:rsid w:val="004133C9"/>
    <w:rsid w:val="006D5282"/>
    <w:rsid w:val="007D51BA"/>
    <w:rsid w:val="00830359"/>
    <w:rsid w:val="009056CF"/>
    <w:rsid w:val="00A01F51"/>
    <w:rsid w:val="00A47756"/>
    <w:rsid w:val="00A72338"/>
    <w:rsid w:val="00B53106"/>
    <w:rsid w:val="00B6591A"/>
    <w:rsid w:val="00B9558D"/>
    <w:rsid w:val="00C03461"/>
    <w:rsid w:val="00CF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E1BEFA"/>
  <w15:docId w15:val="{61E82095-83BF-45B8-87AD-066604C72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25078RA3EL</dc:creator>
  <cp:lastModifiedBy>Yessica Melendez</cp:lastModifiedBy>
  <cp:revision>11</cp:revision>
  <dcterms:created xsi:type="dcterms:W3CDTF">2026-03-13T12:00:00Z</dcterms:created>
  <dcterms:modified xsi:type="dcterms:W3CDTF">2026-03-13T14:44:00Z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4de35a0c82064483b731011542e62ef1</vt:lpwstr>
  </property>
</Properties>
</file>