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85790" w14:textId="77777777" w:rsidR="00D32753" w:rsidRPr="002D288D" w:rsidRDefault="00D32753" w:rsidP="00CC4B06"/>
    <w:p w14:paraId="2FF401F6" w14:textId="77777777" w:rsidR="00D32753" w:rsidRPr="002D288D" w:rsidRDefault="00D32753" w:rsidP="00D32753"/>
    <w:p w14:paraId="3EFBFB41" w14:textId="77777777" w:rsidR="00D32753" w:rsidRPr="002D288D" w:rsidRDefault="00D32753" w:rsidP="00D32753"/>
    <w:p w14:paraId="63E2D1FD" w14:textId="77777777" w:rsidR="00D32753" w:rsidRPr="002D288D" w:rsidRDefault="00D32753" w:rsidP="00D32753"/>
    <w:p w14:paraId="0F9ECDE6" w14:textId="77777777" w:rsidR="00D32753" w:rsidRPr="002D288D" w:rsidRDefault="00D32753" w:rsidP="00D32753"/>
    <w:p w14:paraId="5A4DB51D" w14:textId="77777777" w:rsidR="00D32753" w:rsidRPr="002D288D" w:rsidRDefault="00D32753" w:rsidP="00D32753"/>
    <w:p w14:paraId="7229FB17" w14:textId="77777777" w:rsidR="00D32753" w:rsidRPr="002D288D" w:rsidRDefault="00D32753" w:rsidP="00D32753"/>
    <w:p w14:paraId="4F928E3A" w14:textId="77777777" w:rsidR="00D32753" w:rsidRPr="002D288D" w:rsidRDefault="00D32753" w:rsidP="00D32753"/>
    <w:p w14:paraId="44671E10" w14:textId="77777777" w:rsidR="00D32753" w:rsidRPr="002D288D" w:rsidRDefault="00D32753" w:rsidP="00D32753"/>
    <w:p w14:paraId="42F9213B" w14:textId="77777777" w:rsidR="00D32753" w:rsidRPr="002D288D" w:rsidRDefault="00D32753" w:rsidP="00D32753"/>
    <w:p w14:paraId="6A7CB0F8" w14:textId="77777777" w:rsidR="00D32753" w:rsidRPr="002D288D" w:rsidRDefault="00D32753" w:rsidP="00D32753"/>
    <w:tbl>
      <w:tblPr>
        <w:tblStyle w:val="Tablaconcuadrcula"/>
        <w:tblW w:w="9039" w:type="dxa"/>
        <w:tblInd w:w="708" w:type="dxa"/>
        <w:tblBorders>
          <w:top w:val="none" w:sz="0" w:space="0" w:color="auto"/>
          <w:left w:val="single" w:sz="18" w:space="0" w:color="2E74B5" w:themeColor="accent5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32753" w:rsidRPr="002D288D" w14:paraId="6483F3E6" w14:textId="77777777" w:rsidTr="00F030D7">
        <w:tc>
          <w:tcPr>
            <w:tcW w:w="9039" w:type="dxa"/>
          </w:tcPr>
          <w:p w14:paraId="4C9E0072" w14:textId="77777777" w:rsidR="00D32753" w:rsidRPr="002D288D" w:rsidRDefault="00D32753" w:rsidP="00F030D7">
            <w:r w:rsidRPr="002D288D">
              <w:t>Debian</w:t>
            </w:r>
          </w:p>
        </w:tc>
      </w:tr>
      <w:tr w:rsidR="00D32753" w:rsidRPr="002D288D" w14:paraId="249B0922" w14:textId="77777777" w:rsidTr="00F030D7">
        <w:tc>
          <w:tcPr>
            <w:tcW w:w="9039" w:type="dxa"/>
          </w:tcPr>
          <w:p w14:paraId="35309A45" w14:textId="77777777" w:rsidR="00D32753" w:rsidRPr="002D288D" w:rsidRDefault="002D288D" w:rsidP="00F030D7">
            <w:pPr>
              <w:pStyle w:val="Ttulo"/>
            </w:pPr>
            <w:r w:rsidRPr="002D288D">
              <w:t>Informe de vulnerabilidades</w:t>
            </w:r>
          </w:p>
        </w:tc>
      </w:tr>
      <w:tr w:rsidR="00D32753" w:rsidRPr="002D288D" w14:paraId="00E1F2A5" w14:textId="77777777" w:rsidTr="00F030D7">
        <w:tc>
          <w:tcPr>
            <w:tcW w:w="9039" w:type="dxa"/>
          </w:tcPr>
          <w:p w14:paraId="6ABA1C70" w14:textId="77777777" w:rsidR="00D32753" w:rsidRPr="002D288D" w:rsidRDefault="00D32753" w:rsidP="00F030D7">
            <w:pPr>
              <w:pStyle w:val="Ttulo"/>
              <w:rPr>
                <w:sz w:val="20"/>
                <w:szCs w:val="20"/>
              </w:rPr>
            </w:pPr>
            <w:r w:rsidRPr="002D288D">
              <w:rPr>
                <w:sz w:val="20"/>
                <w:szCs w:val="20"/>
              </w:rPr>
              <w:t>miércoles, 7 de mayo de 2025</w:t>
            </w:r>
          </w:p>
        </w:tc>
      </w:tr>
    </w:tbl>
    <w:p w14:paraId="77266460" w14:textId="77777777" w:rsidR="00D32753" w:rsidRPr="002D288D" w:rsidRDefault="00D32753" w:rsidP="00D32753"/>
    <w:p w14:paraId="16E5BF2C" w14:textId="77777777" w:rsidR="00D32753" w:rsidRPr="002D288D" w:rsidRDefault="00D32753" w:rsidP="00D32753"/>
    <w:p w14:paraId="06E3C997" w14:textId="77777777" w:rsidR="00D32753" w:rsidRPr="002D288D" w:rsidRDefault="00D32753" w:rsidP="00D32753"/>
    <w:p w14:paraId="6BB947B9" w14:textId="77777777" w:rsidR="003A4C76" w:rsidRPr="002D288D" w:rsidRDefault="003A4C76" w:rsidP="003A4C76">
      <w:pPr>
        <w:jc w:val="center"/>
      </w:pPr>
      <w:r w:rsidRPr="002D288D">
        <w:rPr>
          <w:noProof/>
        </w:rPr>
        <w:drawing>
          <wp:inline distT="0" distB="0" distL="0" distR="0" wp14:anchorId="26DBE92D" wp14:editId="5D8D2150">
            <wp:extent cx="0" cy="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161F1" w14:textId="77777777" w:rsidR="00D32753" w:rsidRPr="002D288D" w:rsidRDefault="00D32753" w:rsidP="00D32753"/>
    <w:p w14:paraId="56173D61" w14:textId="77777777" w:rsidR="00D32753" w:rsidRPr="002D288D" w:rsidRDefault="00D32753" w:rsidP="00D32753">
      <w:r w:rsidRPr="002D288D">
        <w:br w:type="page"/>
      </w:r>
    </w:p>
    <w:p w14:paraId="549AA27B" w14:textId="77777777" w:rsidR="00D32753" w:rsidRPr="002D288D" w:rsidRDefault="002D288D" w:rsidP="00D32753">
      <w:pPr>
        <w:pStyle w:val="TitreGarde"/>
      </w:pPr>
      <w:r w:rsidRPr="002D288D">
        <w:lastRenderedPageBreak/>
        <w:t>Control de documento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410"/>
        <w:gridCol w:w="5670"/>
      </w:tblGrid>
      <w:tr w:rsidR="00D32753" w:rsidRPr="002D288D" w14:paraId="085678B3" w14:textId="77777777" w:rsidTr="00F030D7">
        <w:trPr>
          <w:cantSplit/>
          <w:trHeight w:hRule="exact" w:val="284"/>
          <w:tblHeader/>
        </w:trPr>
        <w:tc>
          <w:tcPr>
            <w:tcW w:w="993" w:type="dxa"/>
            <w:shd w:val="clear" w:color="auto" w:fill="D9D9D9"/>
          </w:tcPr>
          <w:p w14:paraId="4B582645" w14:textId="77777777" w:rsidR="00D32753" w:rsidRPr="002D288D" w:rsidRDefault="002D288D" w:rsidP="00F030D7">
            <w:pPr>
              <w:rPr>
                <w:b/>
              </w:rPr>
            </w:pPr>
            <w:r w:rsidRPr="002D288D">
              <w:rPr>
                <w:b/>
              </w:rPr>
              <w:t>Versión</w:t>
            </w:r>
          </w:p>
        </w:tc>
        <w:tc>
          <w:tcPr>
            <w:tcW w:w="1417" w:type="dxa"/>
            <w:shd w:val="clear" w:color="auto" w:fill="D9D9D9"/>
          </w:tcPr>
          <w:p w14:paraId="0FC0F9E3" w14:textId="77777777" w:rsidR="00D32753" w:rsidRPr="002D288D" w:rsidRDefault="002D288D" w:rsidP="00F030D7">
            <w:pPr>
              <w:rPr>
                <w:b/>
              </w:rPr>
            </w:pPr>
            <w:r w:rsidRPr="002D288D">
              <w:rPr>
                <w:b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793F449D" w14:textId="77777777" w:rsidR="00D32753" w:rsidRPr="002D288D" w:rsidRDefault="002D288D" w:rsidP="00F030D7">
            <w:pPr>
              <w:rPr>
                <w:b/>
              </w:rPr>
            </w:pPr>
            <w:r w:rsidRPr="002D288D">
              <w:rPr>
                <w:b/>
              </w:rPr>
              <w:t>Autor</w:t>
            </w:r>
          </w:p>
        </w:tc>
        <w:tc>
          <w:tcPr>
            <w:tcW w:w="5670" w:type="dxa"/>
            <w:shd w:val="clear" w:color="auto" w:fill="D9D9D9"/>
          </w:tcPr>
          <w:p w14:paraId="0B38425C" w14:textId="77777777" w:rsidR="00D32753" w:rsidRPr="002D288D" w:rsidRDefault="002D288D" w:rsidP="00F030D7">
            <w:pPr>
              <w:rPr>
                <w:b/>
              </w:rPr>
            </w:pPr>
            <w:r w:rsidRPr="002D288D">
              <w:rPr>
                <w:b/>
              </w:rPr>
              <w:t>Descripción</w:t>
            </w:r>
          </w:p>
        </w:tc>
      </w:tr>
      <w:tr w:rsidR="00D32753" w:rsidRPr="002D288D" w14:paraId="02E99F95" w14:textId="77777777" w:rsidTr="00DE51DC">
        <w:trPr>
          <w:cantSplit/>
          <w:trHeight w:hRule="exact" w:val="522"/>
        </w:trPr>
        <w:tc>
          <w:tcPr>
            <w:tcW w:w="993" w:type="dxa"/>
            <w:vAlign w:val="center"/>
          </w:tcPr>
          <w:p w14:paraId="7861241F" w14:textId="77777777" w:rsidR="00D32753" w:rsidRPr="002D288D" w:rsidRDefault="00D32753" w:rsidP="00F030D7">
            <w:pPr>
              <w:rPr>
                <w:sz w:val="16"/>
                <w:szCs w:val="16"/>
              </w:rPr>
            </w:pPr>
            <w:r w:rsidRPr="002D288D">
              <w:rPr>
                <w:sz w:val="16"/>
                <w:szCs w:val="16"/>
              </w:rPr>
              <w:t>1.0</w:t>
            </w:r>
          </w:p>
        </w:tc>
        <w:tc>
          <w:tcPr>
            <w:tcW w:w="1417" w:type="dxa"/>
            <w:vAlign w:val="center"/>
          </w:tcPr>
          <w:p w14:paraId="41B3A2D6" w14:textId="77777777" w:rsidR="00D32753" w:rsidRPr="002D288D" w:rsidRDefault="00D32753" w:rsidP="00F030D7">
            <w:pPr>
              <w:rPr>
                <w:sz w:val="16"/>
                <w:szCs w:val="16"/>
              </w:rPr>
            </w:pPr>
            <w:r w:rsidRPr="002D288D">
              <w:rPr>
                <w:sz w:val="16"/>
                <w:szCs w:val="16"/>
              </w:rPr>
              <w:t>05/07/2025</w:t>
            </w:r>
          </w:p>
        </w:tc>
        <w:tc>
          <w:tcPr>
            <w:tcW w:w="2410" w:type="dxa"/>
            <w:vAlign w:val="center"/>
          </w:tcPr>
          <w:p w14:paraId="237AC309" w14:textId="6E86223B" w:rsidR="00D32753" w:rsidRPr="002D288D" w:rsidRDefault="00D32753" w:rsidP="00F030D7">
            <w:pPr>
              <w:rPr>
                <w:sz w:val="16"/>
                <w:szCs w:val="16"/>
              </w:rPr>
            </w:pPr>
            <w:r w:rsidRPr="002D288D">
              <w:rPr>
                <w:sz w:val="16"/>
              </w:rPr>
              <w:t>Javier P</w:t>
            </w:r>
            <w:r w:rsidR="00D24EB0">
              <w:rPr>
                <w:sz w:val="16"/>
              </w:rPr>
              <w:t>é</w:t>
            </w:r>
            <w:r w:rsidRPr="002D288D">
              <w:rPr>
                <w:sz w:val="16"/>
              </w:rPr>
              <w:t>rez</w:t>
            </w:r>
            <w:r w:rsidR="00A15EB1">
              <w:rPr>
                <w:sz w:val="16"/>
              </w:rPr>
              <w:t>, Moisés Adamuz</w:t>
            </w:r>
          </w:p>
        </w:tc>
        <w:tc>
          <w:tcPr>
            <w:tcW w:w="5670" w:type="dxa"/>
            <w:vAlign w:val="center"/>
          </w:tcPr>
          <w:p w14:paraId="3798FB33" w14:textId="77777777" w:rsidR="00D32753" w:rsidRPr="002D288D" w:rsidRDefault="002D288D" w:rsidP="00F030D7">
            <w:pPr>
              <w:rPr>
                <w:sz w:val="16"/>
                <w:szCs w:val="16"/>
              </w:rPr>
            </w:pPr>
            <w:r w:rsidRPr="002D288D">
              <w:rPr>
                <w:sz w:val="16"/>
                <w:szCs w:val="16"/>
              </w:rPr>
              <w:t>Versión Inicial</w:t>
            </w:r>
          </w:p>
        </w:tc>
      </w:tr>
      <w:tr w:rsidR="00D32753" w:rsidRPr="002D288D" w14:paraId="13D762AE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579BD89D" w14:textId="77777777" w:rsidR="00D32753" w:rsidRPr="002D288D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0D1F5CD" w14:textId="77777777" w:rsidR="00D32753" w:rsidRPr="002D288D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61CF8021" w14:textId="77777777" w:rsidR="00D32753" w:rsidRPr="002D288D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707356D7" w14:textId="77777777" w:rsidR="00D32753" w:rsidRPr="002D288D" w:rsidRDefault="00D32753" w:rsidP="00F030D7">
            <w:pPr>
              <w:rPr>
                <w:sz w:val="16"/>
              </w:rPr>
            </w:pPr>
          </w:p>
        </w:tc>
      </w:tr>
      <w:tr w:rsidR="00D32753" w:rsidRPr="002D288D" w14:paraId="5D63BDE4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8F16854" w14:textId="77777777" w:rsidR="00D32753" w:rsidRPr="002D288D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</w:tcPr>
          <w:p w14:paraId="703C446A" w14:textId="77777777" w:rsidR="00D32753" w:rsidRPr="002D288D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531997E8" w14:textId="77777777" w:rsidR="00D32753" w:rsidRPr="002D288D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17E593CC" w14:textId="77777777" w:rsidR="00D32753" w:rsidRPr="002D288D" w:rsidRDefault="00D32753" w:rsidP="00F030D7">
            <w:pPr>
              <w:rPr>
                <w:sz w:val="16"/>
              </w:rPr>
            </w:pPr>
          </w:p>
        </w:tc>
      </w:tr>
      <w:tr w:rsidR="00D32753" w:rsidRPr="002D288D" w14:paraId="3D9E2321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5678CA4A" w14:textId="77777777" w:rsidR="00D32753" w:rsidRPr="002D288D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  <w:vAlign w:val="center"/>
          </w:tcPr>
          <w:p w14:paraId="72F55963" w14:textId="77777777" w:rsidR="00D32753" w:rsidRPr="002D288D" w:rsidRDefault="00D32753" w:rsidP="00F030D7">
            <w:pPr>
              <w:rPr>
                <w:sz w:val="16"/>
              </w:rPr>
            </w:pPr>
          </w:p>
        </w:tc>
        <w:tc>
          <w:tcPr>
            <w:tcW w:w="2410" w:type="dxa"/>
            <w:vAlign w:val="center"/>
          </w:tcPr>
          <w:p w14:paraId="4973295E" w14:textId="77777777" w:rsidR="00D32753" w:rsidRPr="002D288D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6206E578" w14:textId="77777777" w:rsidR="00D32753" w:rsidRPr="002D288D" w:rsidRDefault="00D32753" w:rsidP="00F030D7">
            <w:pPr>
              <w:rPr>
                <w:sz w:val="16"/>
              </w:rPr>
            </w:pPr>
          </w:p>
        </w:tc>
      </w:tr>
    </w:tbl>
    <w:p w14:paraId="76B69076" w14:textId="77777777" w:rsidR="00D32753" w:rsidRPr="002D288D" w:rsidRDefault="00D32753" w:rsidP="00D32753">
      <w:pPr>
        <w:rPr>
          <w:sz w:val="16"/>
        </w:rPr>
      </w:pPr>
    </w:p>
    <w:p w14:paraId="54D0F926" w14:textId="77777777" w:rsidR="00D32753" w:rsidRPr="002D288D" w:rsidRDefault="00D32753" w:rsidP="00D32753">
      <w:pPr>
        <w:rPr>
          <w:sz w:val="16"/>
        </w:rPr>
      </w:pPr>
    </w:p>
    <w:p w14:paraId="6FF3116D" w14:textId="77777777" w:rsidR="00D32753" w:rsidRPr="002D288D" w:rsidRDefault="00D32753" w:rsidP="00D32753">
      <w:pPr>
        <w:spacing w:after="200"/>
        <w:jc w:val="both"/>
        <w:rPr>
          <w:smallCaps/>
          <w:sz w:val="32"/>
        </w:rPr>
      </w:pPr>
      <w:r w:rsidRPr="002D288D">
        <w:br w:type="page"/>
      </w:r>
    </w:p>
    <w:p w14:paraId="5AF06EA5" w14:textId="77777777" w:rsidR="00D32753" w:rsidRPr="002D288D" w:rsidRDefault="00E20363" w:rsidP="00D32753">
      <w:pPr>
        <w:pStyle w:val="TitreGarde"/>
      </w:pPr>
      <w:r>
        <w:lastRenderedPageBreak/>
        <w:t>Índice</w:t>
      </w:r>
    </w:p>
    <w:p w14:paraId="54D18715" w14:textId="77777777" w:rsidR="00D32753" w:rsidRPr="002D288D" w:rsidRDefault="00D32753" w:rsidP="00D32753"/>
    <w:p w14:paraId="73C04F1B" w14:textId="446777A3" w:rsidR="00A15EB1" w:rsidRPr="00FE5FF6" w:rsidRDefault="00D32753">
      <w:pPr>
        <w:pStyle w:val="TDC1"/>
        <w:rPr>
          <w:rFonts w:asciiTheme="minorHAnsi" w:hAnsiTheme="minorHAnsi" w:cstheme="minorHAnsi"/>
          <w:noProof/>
          <w:kern w:val="2"/>
          <w:sz w:val="24"/>
          <w:szCs w:val="24"/>
          <w:lang w:val="es-ES_tradnl" w:eastAsia="es-ES_tradnl" w:bidi="ar-SA"/>
          <w14:ligatures w14:val="standardContextual"/>
        </w:rPr>
      </w:pPr>
      <w:r w:rsidRPr="00FE5FF6">
        <w:rPr>
          <w:rFonts w:asciiTheme="minorHAnsi" w:hAnsiTheme="minorHAnsi" w:cstheme="minorHAnsi"/>
        </w:rPr>
        <w:fldChar w:fldCharType="begin"/>
      </w:r>
      <w:r w:rsidRPr="00FE5FF6">
        <w:rPr>
          <w:rFonts w:asciiTheme="minorHAnsi" w:hAnsiTheme="minorHAnsi" w:cstheme="minorHAnsi"/>
        </w:rPr>
        <w:instrText xml:space="preserve"> TOC \o "1-4" </w:instrText>
      </w:r>
      <w:r w:rsidRPr="00FE5FF6">
        <w:rPr>
          <w:rFonts w:asciiTheme="minorHAnsi" w:hAnsiTheme="minorHAnsi" w:cstheme="minorHAnsi"/>
        </w:rPr>
        <w:fldChar w:fldCharType="separate"/>
      </w:r>
      <w:r w:rsidR="00A15EB1" w:rsidRPr="00FE5FF6">
        <w:rPr>
          <w:rFonts w:asciiTheme="minorHAnsi" w:hAnsiTheme="minorHAnsi" w:cstheme="minorHAnsi"/>
          <w:noProof/>
        </w:rPr>
        <w:t>Información general</w:t>
      </w:r>
      <w:r w:rsidR="00A15EB1" w:rsidRPr="00FE5FF6">
        <w:rPr>
          <w:rFonts w:asciiTheme="minorHAnsi" w:hAnsiTheme="minorHAnsi" w:cstheme="minorHAnsi"/>
          <w:noProof/>
        </w:rPr>
        <w:tab/>
      </w:r>
      <w:r w:rsidR="00A15EB1" w:rsidRPr="00FE5FF6">
        <w:rPr>
          <w:rFonts w:asciiTheme="minorHAnsi" w:hAnsiTheme="minorHAnsi" w:cstheme="minorHAnsi"/>
          <w:noProof/>
        </w:rPr>
        <w:fldChar w:fldCharType="begin"/>
      </w:r>
      <w:r w:rsidR="00A15EB1" w:rsidRPr="00FE5FF6">
        <w:rPr>
          <w:rFonts w:asciiTheme="minorHAnsi" w:hAnsiTheme="minorHAnsi" w:cstheme="minorHAnsi"/>
          <w:noProof/>
        </w:rPr>
        <w:instrText xml:space="preserve"> PAGEREF _Toc197462739 \h </w:instrText>
      </w:r>
      <w:r w:rsidR="00A15EB1" w:rsidRPr="00FE5FF6">
        <w:rPr>
          <w:rFonts w:asciiTheme="minorHAnsi" w:hAnsiTheme="minorHAnsi" w:cstheme="minorHAnsi"/>
          <w:noProof/>
        </w:rPr>
      </w:r>
      <w:r w:rsidR="00A15EB1" w:rsidRPr="00FE5FF6">
        <w:rPr>
          <w:rFonts w:asciiTheme="minorHAnsi" w:hAnsiTheme="minorHAnsi" w:cstheme="minorHAnsi"/>
          <w:noProof/>
        </w:rPr>
        <w:fldChar w:fldCharType="separate"/>
      </w:r>
      <w:r w:rsidR="00A15EB1" w:rsidRPr="00FE5FF6">
        <w:rPr>
          <w:rFonts w:asciiTheme="minorHAnsi" w:hAnsiTheme="minorHAnsi" w:cstheme="minorHAnsi"/>
          <w:noProof/>
        </w:rPr>
        <w:t>4</w:t>
      </w:r>
      <w:r w:rsidR="00A15EB1" w:rsidRPr="00FE5FF6">
        <w:rPr>
          <w:rFonts w:asciiTheme="minorHAnsi" w:hAnsiTheme="minorHAnsi" w:cstheme="minorHAnsi"/>
          <w:noProof/>
        </w:rPr>
        <w:fldChar w:fldCharType="end"/>
      </w:r>
    </w:p>
    <w:p w14:paraId="33A7C289" w14:textId="762FAC1C" w:rsidR="00A15EB1" w:rsidRPr="00FE5FF6" w:rsidRDefault="00A15EB1">
      <w:pPr>
        <w:pStyle w:val="TDC2"/>
        <w:tabs>
          <w:tab w:val="right" w:leader="dot" w:pos="10534"/>
        </w:tabs>
        <w:rPr>
          <w:rFonts w:cstheme="minorHAnsi"/>
          <w:noProof/>
          <w:kern w:val="2"/>
          <w:sz w:val="24"/>
          <w:szCs w:val="24"/>
          <w:lang w:val="es-ES_tradnl" w:eastAsia="es-ES_tradnl" w:bidi="ar-SA"/>
          <w14:ligatures w14:val="standardContextual"/>
        </w:rPr>
      </w:pPr>
      <w:r w:rsidRPr="00FE5FF6">
        <w:rPr>
          <w:rFonts w:cstheme="minorHAnsi"/>
          <w:noProof/>
        </w:rPr>
        <w:t>Alcance</w:t>
      </w:r>
      <w:r w:rsidRPr="00FE5FF6">
        <w:rPr>
          <w:rFonts w:cstheme="minorHAnsi"/>
          <w:noProof/>
        </w:rPr>
        <w:tab/>
      </w:r>
      <w:r w:rsidRPr="00FE5FF6">
        <w:rPr>
          <w:rFonts w:cstheme="minorHAnsi"/>
          <w:noProof/>
        </w:rPr>
        <w:fldChar w:fldCharType="begin"/>
      </w:r>
      <w:r w:rsidRPr="00FE5FF6">
        <w:rPr>
          <w:rFonts w:cstheme="minorHAnsi"/>
          <w:noProof/>
        </w:rPr>
        <w:instrText xml:space="preserve"> PAGEREF _Toc197462740 \h </w:instrText>
      </w:r>
      <w:r w:rsidRPr="00FE5FF6">
        <w:rPr>
          <w:rFonts w:cstheme="minorHAnsi"/>
          <w:noProof/>
        </w:rPr>
      </w:r>
      <w:r w:rsidRPr="00FE5FF6">
        <w:rPr>
          <w:rFonts w:cstheme="minorHAnsi"/>
          <w:noProof/>
        </w:rPr>
        <w:fldChar w:fldCharType="separate"/>
      </w:r>
      <w:r w:rsidRPr="00FE5FF6">
        <w:rPr>
          <w:rFonts w:cstheme="minorHAnsi"/>
          <w:noProof/>
        </w:rPr>
        <w:t>4</w:t>
      </w:r>
      <w:r w:rsidRPr="00FE5FF6">
        <w:rPr>
          <w:rFonts w:cstheme="minorHAnsi"/>
          <w:noProof/>
        </w:rPr>
        <w:fldChar w:fldCharType="end"/>
      </w:r>
    </w:p>
    <w:p w14:paraId="45DEC1D5" w14:textId="1D9E5E72" w:rsidR="00A15EB1" w:rsidRPr="00FE5FF6" w:rsidRDefault="00A15EB1">
      <w:pPr>
        <w:pStyle w:val="TDC2"/>
        <w:tabs>
          <w:tab w:val="right" w:leader="dot" w:pos="10534"/>
        </w:tabs>
        <w:rPr>
          <w:rFonts w:cstheme="minorHAnsi"/>
          <w:noProof/>
          <w:kern w:val="2"/>
          <w:sz w:val="24"/>
          <w:szCs w:val="24"/>
          <w:lang w:val="es-ES_tradnl" w:eastAsia="es-ES_tradnl" w:bidi="ar-SA"/>
          <w14:ligatures w14:val="standardContextual"/>
        </w:rPr>
      </w:pPr>
      <w:r w:rsidRPr="00FE5FF6">
        <w:rPr>
          <w:rFonts w:cstheme="minorHAnsi"/>
          <w:noProof/>
        </w:rPr>
        <w:t>Organización</w:t>
      </w:r>
      <w:r w:rsidRPr="00FE5FF6">
        <w:rPr>
          <w:rFonts w:cstheme="minorHAnsi"/>
          <w:noProof/>
        </w:rPr>
        <w:tab/>
      </w:r>
      <w:r w:rsidRPr="00FE5FF6">
        <w:rPr>
          <w:rFonts w:cstheme="minorHAnsi"/>
          <w:noProof/>
        </w:rPr>
        <w:fldChar w:fldCharType="begin"/>
      </w:r>
      <w:r w:rsidRPr="00FE5FF6">
        <w:rPr>
          <w:rFonts w:cstheme="minorHAnsi"/>
          <w:noProof/>
        </w:rPr>
        <w:instrText xml:space="preserve"> PAGEREF _Toc197462741 \h </w:instrText>
      </w:r>
      <w:r w:rsidRPr="00FE5FF6">
        <w:rPr>
          <w:rFonts w:cstheme="minorHAnsi"/>
          <w:noProof/>
        </w:rPr>
      </w:r>
      <w:r w:rsidRPr="00FE5FF6">
        <w:rPr>
          <w:rFonts w:cstheme="minorHAnsi"/>
          <w:noProof/>
        </w:rPr>
        <w:fldChar w:fldCharType="separate"/>
      </w:r>
      <w:r w:rsidRPr="00FE5FF6">
        <w:rPr>
          <w:rFonts w:cstheme="minorHAnsi"/>
          <w:noProof/>
        </w:rPr>
        <w:t>4</w:t>
      </w:r>
      <w:r w:rsidRPr="00FE5FF6">
        <w:rPr>
          <w:rFonts w:cstheme="minorHAnsi"/>
          <w:noProof/>
        </w:rPr>
        <w:fldChar w:fldCharType="end"/>
      </w:r>
    </w:p>
    <w:p w14:paraId="0DBEEDD6" w14:textId="63D6D5DF" w:rsidR="00A15EB1" w:rsidRPr="00FE5FF6" w:rsidRDefault="00A15EB1">
      <w:pPr>
        <w:pStyle w:val="TDC1"/>
        <w:rPr>
          <w:rFonts w:asciiTheme="minorHAnsi" w:hAnsiTheme="minorHAnsi" w:cstheme="minorHAnsi"/>
          <w:noProof/>
          <w:kern w:val="2"/>
          <w:sz w:val="24"/>
          <w:szCs w:val="24"/>
          <w:lang w:val="es-ES_tradnl" w:eastAsia="es-ES_tradnl" w:bidi="ar-SA"/>
          <w14:ligatures w14:val="standardContextual"/>
        </w:rPr>
      </w:pPr>
      <w:r w:rsidRPr="00FE5FF6">
        <w:rPr>
          <w:rFonts w:asciiTheme="minorHAnsi" w:hAnsiTheme="minorHAnsi" w:cstheme="minorHAnsi"/>
          <w:noProof/>
        </w:rPr>
        <w:t>Resumen Ejecutivo</w:t>
      </w:r>
      <w:r w:rsidRPr="00FE5FF6">
        <w:rPr>
          <w:rFonts w:asciiTheme="minorHAnsi" w:hAnsiTheme="minorHAnsi" w:cstheme="minorHAnsi"/>
          <w:noProof/>
        </w:rPr>
        <w:tab/>
      </w:r>
      <w:r w:rsidRPr="00FE5FF6">
        <w:rPr>
          <w:rFonts w:asciiTheme="minorHAnsi" w:hAnsiTheme="minorHAnsi" w:cstheme="minorHAnsi"/>
          <w:noProof/>
        </w:rPr>
        <w:fldChar w:fldCharType="begin"/>
      </w:r>
      <w:r w:rsidRPr="00FE5FF6">
        <w:rPr>
          <w:rFonts w:asciiTheme="minorHAnsi" w:hAnsiTheme="minorHAnsi" w:cstheme="minorHAnsi"/>
          <w:noProof/>
        </w:rPr>
        <w:instrText xml:space="preserve"> PAGEREF _Toc197462742 \h </w:instrText>
      </w:r>
      <w:r w:rsidRPr="00FE5FF6">
        <w:rPr>
          <w:rFonts w:asciiTheme="minorHAnsi" w:hAnsiTheme="minorHAnsi" w:cstheme="minorHAnsi"/>
          <w:noProof/>
        </w:rPr>
      </w:r>
      <w:r w:rsidRPr="00FE5FF6">
        <w:rPr>
          <w:rFonts w:asciiTheme="minorHAnsi" w:hAnsiTheme="minorHAnsi" w:cstheme="minorHAnsi"/>
          <w:noProof/>
        </w:rPr>
        <w:fldChar w:fldCharType="separate"/>
      </w:r>
      <w:r w:rsidRPr="00FE5FF6">
        <w:rPr>
          <w:rFonts w:asciiTheme="minorHAnsi" w:hAnsiTheme="minorHAnsi" w:cstheme="minorHAnsi"/>
          <w:noProof/>
        </w:rPr>
        <w:t>5</w:t>
      </w:r>
      <w:r w:rsidRPr="00FE5FF6">
        <w:rPr>
          <w:rFonts w:asciiTheme="minorHAnsi" w:hAnsiTheme="minorHAnsi" w:cstheme="minorHAnsi"/>
          <w:noProof/>
        </w:rPr>
        <w:fldChar w:fldCharType="end"/>
      </w:r>
    </w:p>
    <w:p w14:paraId="70B6DBF8" w14:textId="2F7935D7" w:rsidR="00A15EB1" w:rsidRPr="00FE5FF6" w:rsidRDefault="00A15EB1">
      <w:pPr>
        <w:pStyle w:val="TDC1"/>
        <w:rPr>
          <w:rFonts w:asciiTheme="minorHAnsi" w:hAnsiTheme="minorHAnsi" w:cstheme="minorHAnsi"/>
          <w:noProof/>
          <w:kern w:val="2"/>
          <w:sz w:val="24"/>
          <w:szCs w:val="24"/>
          <w:lang w:val="es-ES_tradnl" w:eastAsia="es-ES_tradnl" w:bidi="ar-SA"/>
          <w14:ligatures w14:val="standardContextual"/>
        </w:rPr>
      </w:pPr>
      <w:r w:rsidRPr="00FE5FF6">
        <w:rPr>
          <w:rFonts w:asciiTheme="minorHAnsi" w:hAnsiTheme="minorHAnsi" w:cstheme="minorHAnsi"/>
          <w:noProof/>
        </w:rPr>
        <w:t>Resumen de vulnerabilidades</w:t>
      </w:r>
      <w:r w:rsidRPr="00FE5FF6">
        <w:rPr>
          <w:rFonts w:asciiTheme="minorHAnsi" w:hAnsiTheme="minorHAnsi" w:cstheme="minorHAnsi"/>
          <w:noProof/>
        </w:rPr>
        <w:tab/>
      </w:r>
      <w:r w:rsidRPr="00FE5FF6">
        <w:rPr>
          <w:rFonts w:asciiTheme="minorHAnsi" w:hAnsiTheme="minorHAnsi" w:cstheme="minorHAnsi"/>
          <w:noProof/>
        </w:rPr>
        <w:fldChar w:fldCharType="begin"/>
      </w:r>
      <w:r w:rsidRPr="00FE5FF6">
        <w:rPr>
          <w:rFonts w:asciiTheme="minorHAnsi" w:hAnsiTheme="minorHAnsi" w:cstheme="minorHAnsi"/>
          <w:noProof/>
        </w:rPr>
        <w:instrText xml:space="preserve"> PAGEREF _Toc197462743 \h </w:instrText>
      </w:r>
      <w:r w:rsidRPr="00FE5FF6">
        <w:rPr>
          <w:rFonts w:asciiTheme="minorHAnsi" w:hAnsiTheme="minorHAnsi" w:cstheme="minorHAnsi"/>
          <w:noProof/>
        </w:rPr>
      </w:r>
      <w:r w:rsidRPr="00FE5FF6">
        <w:rPr>
          <w:rFonts w:asciiTheme="minorHAnsi" w:hAnsiTheme="minorHAnsi" w:cstheme="minorHAnsi"/>
          <w:noProof/>
        </w:rPr>
        <w:fldChar w:fldCharType="separate"/>
      </w:r>
      <w:r w:rsidRPr="00FE5FF6">
        <w:rPr>
          <w:rFonts w:asciiTheme="minorHAnsi" w:hAnsiTheme="minorHAnsi" w:cstheme="minorHAnsi"/>
          <w:noProof/>
        </w:rPr>
        <w:t>6</w:t>
      </w:r>
      <w:r w:rsidRPr="00FE5FF6">
        <w:rPr>
          <w:rFonts w:asciiTheme="minorHAnsi" w:hAnsiTheme="minorHAnsi" w:cstheme="minorHAnsi"/>
          <w:noProof/>
        </w:rPr>
        <w:fldChar w:fldCharType="end"/>
      </w:r>
    </w:p>
    <w:p w14:paraId="32219FE6" w14:textId="6D7EEBD1" w:rsidR="00A15EB1" w:rsidRPr="00FE5FF6" w:rsidRDefault="00A15EB1">
      <w:pPr>
        <w:pStyle w:val="TDC1"/>
        <w:rPr>
          <w:rFonts w:asciiTheme="minorHAnsi" w:hAnsiTheme="minorHAnsi" w:cstheme="minorHAnsi"/>
          <w:noProof/>
          <w:kern w:val="2"/>
          <w:sz w:val="24"/>
          <w:szCs w:val="24"/>
          <w:lang w:val="es-ES_tradnl" w:eastAsia="es-ES_tradnl" w:bidi="ar-SA"/>
          <w14:ligatures w14:val="standardContextual"/>
        </w:rPr>
      </w:pPr>
      <w:r w:rsidRPr="00FE5FF6">
        <w:rPr>
          <w:rFonts w:asciiTheme="minorHAnsi" w:hAnsiTheme="minorHAnsi" w:cstheme="minorHAnsi"/>
          <w:noProof/>
        </w:rPr>
        <w:t>Detalles técnicos</w:t>
      </w:r>
      <w:r w:rsidRPr="00FE5FF6">
        <w:rPr>
          <w:rFonts w:asciiTheme="minorHAnsi" w:hAnsiTheme="minorHAnsi" w:cstheme="minorHAnsi"/>
          <w:noProof/>
        </w:rPr>
        <w:tab/>
      </w:r>
      <w:r w:rsidRPr="00FE5FF6">
        <w:rPr>
          <w:rFonts w:asciiTheme="minorHAnsi" w:hAnsiTheme="minorHAnsi" w:cstheme="minorHAnsi"/>
          <w:noProof/>
        </w:rPr>
        <w:fldChar w:fldCharType="begin"/>
      </w:r>
      <w:r w:rsidRPr="00FE5FF6">
        <w:rPr>
          <w:rFonts w:asciiTheme="minorHAnsi" w:hAnsiTheme="minorHAnsi" w:cstheme="minorHAnsi"/>
          <w:noProof/>
        </w:rPr>
        <w:instrText xml:space="preserve"> PAGEREF _Toc197462744 \h </w:instrText>
      </w:r>
      <w:r w:rsidRPr="00FE5FF6">
        <w:rPr>
          <w:rFonts w:asciiTheme="minorHAnsi" w:hAnsiTheme="minorHAnsi" w:cstheme="minorHAnsi"/>
          <w:noProof/>
        </w:rPr>
      </w:r>
      <w:r w:rsidRPr="00FE5FF6">
        <w:rPr>
          <w:rFonts w:asciiTheme="minorHAnsi" w:hAnsiTheme="minorHAnsi" w:cstheme="minorHAnsi"/>
          <w:noProof/>
        </w:rPr>
        <w:fldChar w:fldCharType="separate"/>
      </w:r>
      <w:r w:rsidRPr="00FE5FF6">
        <w:rPr>
          <w:rFonts w:asciiTheme="minorHAnsi" w:hAnsiTheme="minorHAnsi" w:cstheme="minorHAnsi"/>
          <w:noProof/>
        </w:rPr>
        <w:t>7</w:t>
      </w:r>
      <w:r w:rsidRPr="00FE5FF6">
        <w:rPr>
          <w:rFonts w:asciiTheme="minorHAnsi" w:hAnsiTheme="minorHAnsi" w:cstheme="minorHAnsi"/>
          <w:noProof/>
        </w:rPr>
        <w:fldChar w:fldCharType="end"/>
      </w:r>
    </w:p>
    <w:p w14:paraId="4EFFF61F" w14:textId="441E122F" w:rsidR="00A15EB1" w:rsidRPr="00FE5FF6" w:rsidRDefault="00A15EB1">
      <w:pPr>
        <w:pStyle w:val="TDC2"/>
        <w:tabs>
          <w:tab w:val="right" w:leader="dot" w:pos="10534"/>
        </w:tabs>
        <w:rPr>
          <w:rFonts w:cstheme="minorHAnsi"/>
          <w:noProof/>
          <w:kern w:val="2"/>
          <w:sz w:val="24"/>
          <w:szCs w:val="24"/>
          <w:lang w:val="es-ES_tradnl" w:eastAsia="es-ES_tradnl" w:bidi="ar-SA"/>
          <w14:ligatures w14:val="standardContextual"/>
        </w:rPr>
      </w:pPr>
      <w:r w:rsidRPr="00FE5FF6">
        <w:rPr>
          <w:rFonts w:cstheme="minorHAnsi"/>
          <w:noProof/>
        </w:rPr>
        <w:t>WordPress para acceso remoto</w:t>
      </w:r>
      <w:r w:rsidRPr="00FE5FF6">
        <w:rPr>
          <w:rFonts w:cstheme="minorHAnsi"/>
          <w:noProof/>
        </w:rPr>
        <w:tab/>
      </w:r>
      <w:r w:rsidRPr="00FE5FF6">
        <w:rPr>
          <w:rFonts w:cstheme="minorHAnsi"/>
          <w:noProof/>
        </w:rPr>
        <w:fldChar w:fldCharType="begin"/>
      </w:r>
      <w:r w:rsidRPr="00FE5FF6">
        <w:rPr>
          <w:rFonts w:cstheme="minorHAnsi"/>
          <w:noProof/>
        </w:rPr>
        <w:instrText xml:space="preserve"> PAGEREF _Toc197462745 \h </w:instrText>
      </w:r>
      <w:r w:rsidRPr="00FE5FF6">
        <w:rPr>
          <w:rFonts w:cstheme="minorHAnsi"/>
          <w:noProof/>
        </w:rPr>
      </w:r>
      <w:r w:rsidRPr="00FE5FF6">
        <w:rPr>
          <w:rFonts w:cstheme="minorHAnsi"/>
          <w:noProof/>
        </w:rPr>
        <w:fldChar w:fldCharType="separate"/>
      </w:r>
      <w:r w:rsidRPr="00FE5FF6">
        <w:rPr>
          <w:rFonts w:cstheme="minorHAnsi"/>
          <w:noProof/>
        </w:rPr>
        <w:t>7</w:t>
      </w:r>
      <w:r w:rsidRPr="00FE5FF6">
        <w:rPr>
          <w:rFonts w:cstheme="minorHAnsi"/>
          <w:noProof/>
        </w:rPr>
        <w:fldChar w:fldCharType="end"/>
      </w:r>
    </w:p>
    <w:p w14:paraId="4C91EC9C" w14:textId="3D805B3C" w:rsidR="00A15EB1" w:rsidRPr="00FE5FF6" w:rsidRDefault="00A15EB1">
      <w:pPr>
        <w:pStyle w:val="TDC2"/>
        <w:tabs>
          <w:tab w:val="right" w:leader="dot" w:pos="10534"/>
        </w:tabs>
        <w:rPr>
          <w:rFonts w:cstheme="minorHAnsi"/>
          <w:noProof/>
          <w:kern w:val="2"/>
          <w:sz w:val="24"/>
          <w:szCs w:val="24"/>
          <w:lang w:val="es-ES_tradnl" w:eastAsia="es-ES_tradnl" w:bidi="ar-SA"/>
          <w14:ligatures w14:val="standardContextual"/>
        </w:rPr>
      </w:pPr>
      <w:r w:rsidRPr="00FE5FF6">
        <w:rPr>
          <w:rFonts w:cstheme="minorHAnsi"/>
          <w:noProof/>
        </w:rPr>
        <w:t>Acceso root por fuerza bruta vía SSH</w:t>
      </w:r>
      <w:r w:rsidRPr="00FE5FF6">
        <w:rPr>
          <w:rFonts w:cstheme="minorHAnsi"/>
          <w:noProof/>
        </w:rPr>
        <w:tab/>
      </w:r>
      <w:r w:rsidRPr="00FE5FF6">
        <w:rPr>
          <w:rFonts w:cstheme="minorHAnsi"/>
          <w:noProof/>
        </w:rPr>
        <w:fldChar w:fldCharType="begin"/>
      </w:r>
      <w:r w:rsidRPr="00FE5FF6">
        <w:rPr>
          <w:rFonts w:cstheme="minorHAnsi"/>
          <w:noProof/>
        </w:rPr>
        <w:instrText xml:space="preserve"> PAGEREF _Toc197462746 \h </w:instrText>
      </w:r>
      <w:r w:rsidRPr="00FE5FF6">
        <w:rPr>
          <w:rFonts w:cstheme="minorHAnsi"/>
          <w:noProof/>
        </w:rPr>
      </w:r>
      <w:r w:rsidRPr="00FE5FF6">
        <w:rPr>
          <w:rFonts w:cstheme="minorHAnsi"/>
          <w:noProof/>
        </w:rPr>
        <w:fldChar w:fldCharType="separate"/>
      </w:r>
      <w:r w:rsidRPr="00FE5FF6">
        <w:rPr>
          <w:rFonts w:cstheme="minorHAnsi"/>
          <w:noProof/>
        </w:rPr>
        <w:t>7</w:t>
      </w:r>
      <w:r w:rsidRPr="00FE5FF6">
        <w:rPr>
          <w:rFonts w:cstheme="minorHAnsi"/>
          <w:noProof/>
        </w:rPr>
        <w:fldChar w:fldCharType="end"/>
      </w:r>
    </w:p>
    <w:p w14:paraId="152F055A" w14:textId="182B1DF0" w:rsidR="00A15EB1" w:rsidRPr="00FE5FF6" w:rsidRDefault="00A15EB1">
      <w:pPr>
        <w:pStyle w:val="TDC2"/>
        <w:tabs>
          <w:tab w:val="right" w:leader="dot" w:pos="10534"/>
        </w:tabs>
        <w:rPr>
          <w:rFonts w:cstheme="minorHAnsi"/>
          <w:noProof/>
          <w:kern w:val="2"/>
          <w:sz w:val="24"/>
          <w:szCs w:val="24"/>
          <w:lang w:val="es-ES_tradnl" w:eastAsia="es-ES_tradnl" w:bidi="ar-SA"/>
          <w14:ligatures w14:val="standardContextual"/>
        </w:rPr>
      </w:pPr>
      <w:r w:rsidRPr="00FE5FF6">
        <w:rPr>
          <w:rFonts w:cstheme="minorHAnsi"/>
          <w:noProof/>
        </w:rPr>
        <w:t>Cambio directo en base de datos WordPress</w:t>
      </w:r>
      <w:r w:rsidRPr="00FE5FF6">
        <w:rPr>
          <w:rFonts w:cstheme="minorHAnsi"/>
          <w:noProof/>
        </w:rPr>
        <w:tab/>
      </w:r>
      <w:r w:rsidRPr="00FE5FF6">
        <w:rPr>
          <w:rFonts w:cstheme="minorHAnsi"/>
          <w:noProof/>
        </w:rPr>
        <w:fldChar w:fldCharType="begin"/>
      </w:r>
      <w:r w:rsidRPr="00FE5FF6">
        <w:rPr>
          <w:rFonts w:cstheme="minorHAnsi"/>
          <w:noProof/>
        </w:rPr>
        <w:instrText xml:space="preserve"> PAGEREF _Toc197462747 \h </w:instrText>
      </w:r>
      <w:r w:rsidRPr="00FE5FF6">
        <w:rPr>
          <w:rFonts w:cstheme="minorHAnsi"/>
          <w:noProof/>
        </w:rPr>
      </w:r>
      <w:r w:rsidRPr="00FE5FF6">
        <w:rPr>
          <w:rFonts w:cstheme="minorHAnsi"/>
          <w:noProof/>
        </w:rPr>
        <w:fldChar w:fldCharType="separate"/>
      </w:r>
      <w:r w:rsidRPr="00FE5FF6">
        <w:rPr>
          <w:rFonts w:cstheme="minorHAnsi"/>
          <w:noProof/>
        </w:rPr>
        <w:t>8</w:t>
      </w:r>
      <w:r w:rsidRPr="00FE5FF6">
        <w:rPr>
          <w:rFonts w:cstheme="minorHAnsi"/>
          <w:noProof/>
        </w:rPr>
        <w:fldChar w:fldCharType="end"/>
      </w:r>
    </w:p>
    <w:p w14:paraId="47ECF7A8" w14:textId="566BA1B1" w:rsidR="00A15EB1" w:rsidRPr="00FE5FF6" w:rsidRDefault="00A15EB1">
      <w:pPr>
        <w:pStyle w:val="TDC2"/>
        <w:tabs>
          <w:tab w:val="right" w:leader="dot" w:pos="10534"/>
        </w:tabs>
        <w:rPr>
          <w:rFonts w:cstheme="minorHAnsi"/>
          <w:noProof/>
          <w:kern w:val="2"/>
          <w:sz w:val="24"/>
          <w:szCs w:val="24"/>
          <w:lang w:val="es-ES_tradnl" w:eastAsia="es-ES_tradnl" w:bidi="ar-SA"/>
          <w14:ligatures w14:val="standardContextual"/>
        </w:rPr>
      </w:pPr>
      <w:r w:rsidRPr="00FE5FF6">
        <w:rPr>
          <w:rFonts w:cstheme="minorHAnsi"/>
          <w:noProof/>
        </w:rPr>
        <w:t>Intento fallido contra WordPress</w:t>
      </w:r>
      <w:r w:rsidRPr="00FE5FF6">
        <w:rPr>
          <w:rFonts w:cstheme="minorHAnsi"/>
          <w:noProof/>
        </w:rPr>
        <w:tab/>
      </w:r>
      <w:r w:rsidRPr="00FE5FF6">
        <w:rPr>
          <w:rFonts w:cstheme="minorHAnsi"/>
          <w:noProof/>
        </w:rPr>
        <w:fldChar w:fldCharType="begin"/>
      </w:r>
      <w:r w:rsidRPr="00FE5FF6">
        <w:rPr>
          <w:rFonts w:cstheme="minorHAnsi"/>
          <w:noProof/>
        </w:rPr>
        <w:instrText xml:space="preserve"> PAGEREF _Toc197462748 \h </w:instrText>
      </w:r>
      <w:r w:rsidRPr="00FE5FF6">
        <w:rPr>
          <w:rFonts w:cstheme="minorHAnsi"/>
          <w:noProof/>
        </w:rPr>
      </w:r>
      <w:r w:rsidRPr="00FE5FF6">
        <w:rPr>
          <w:rFonts w:cstheme="minorHAnsi"/>
          <w:noProof/>
        </w:rPr>
        <w:fldChar w:fldCharType="separate"/>
      </w:r>
      <w:r w:rsidRPr="00FE5FF6">
        <w:rPr>
          <w:rFonts w:cstheme="minorHAnsi"/>
          <w:noProof/>
        </w:rPr>
        <w:t>8</w:t>
      </w:r>
      <w:r w:rsidRPr="00FE5FF6">
        <w:rPr>
          <w:rFonts w:cstheme="minorHAnsi"/>
          <w:noProof/>
        </w:rPr>
        <w:fldChar w:fldCharType="end"/>
      </w:r>
    </w:p>
    <w:p w14:paraId="68E5B714" w14:textId="7DE578E3" w:rsidR="00A15EB1" w:rsidRPr="00FE5FF6" w:rsidRDefault="00A15EB1">
      <w:pPr>
        <w:pStyle w:val="TDC2"/>
        <w:tabs>
          <w:tab w:val="right" w:leader="dot" w:pos="10534"/>
        </w:tabs>
        <w:rPr>
          <w:rFonts w:cstheme="minorHAnsi"/>
          <w:noProof/>
          <w:kern w:val="2"/>
          <w:sz w:val="24"/>
          <w:szCs w:val="24"/>
          <w:lang w:val="es-ES_tradnl" w:eastAsia="es-ES_tradnl" w:bidi="ar-SA"/>
          <w14:ligatures w14:val="standardContextual"/>
        </w:rPr>
      </w:pPr>
      <w:r w:rsidRPr="00FE5FF6">
        <w:rPr>
          <w:rFonts w:cstheme="minorHAnsi"/>
          <w:noProof/>
        </w:rPr>
        <w:t>Acceso a credenciales vía wp-config.php</w:t>
      </w:r>
      <w:r w:rsidRPr="00FE5FF6">
        <w:rPr>
          <w:rFonts w:cstheme="minorHAnsi"/>
          <w:noProof/>
        </w:rPr>
        <w:tab/>
      </w:r>
      <w:r w:rsidRPr="00FE5FF6">
        <w:rPr>
          <w:rFonts w:cstheme="minorHAnsi"/>
          <w:noProof/>
        </w:rPr>
        <w:fldChar w:fldCharType="begin"/>
      </w:r>
      <w:r w:rsidRPr="00FE5FF6">
        <w:rPr>
          <w:rFonts w:cstheme="minorHAnsi"/>
          <w:noProof/>
        </w:rPr>
        <w:instrText xml:space="preserve"> PAGEREF _Toc197462749 \h </w:instrText>
      </w:r>
      <w:r w:rsidRPr="00FE5FF6">
        <w:rPr>
          <w:rFonts w:cstheme="minorHAnsi"/>
          <w:noProof/>
        </w:rPr>
      </w:r>
      <w:r w:rsidRPr="00FE5FF6">
        <w:rPr>
          <w:rFonts w:cstheme="minorHAnsi"/>
          <w:noProof/>
        </w:rPr>
        <w:fldChar w:fldCharType="separate"/>
      </w:r>
      <w:r w:rsidRPr="00FE5FF6">
        <w:rPr>
          <w:rFonts w:cstheme="minorHAnsi"/>
          <w:noProof/>
        </w:rPr>
        <w:t>9</w:t>
      </w:r>
      <w:r w:rsidRPr="00FE5FF6">
        <w:rPr>
          <w:rFonts w:cstheme="minorHAnsi"/>
          <w:noProof/>
        </w:rPr>
        <w:fldChar w:fldCharType="end"/>
      </w:r>
    </w:p>
    <w:p w14:paraId="4FAD6C4E" w14:textId="6644F244" w:rsidR="00A15EB1" w:rsidRPr="00FE5FF6" w:rsidRDefault="00A15EB1">
      <w:pPr>
        <w:pStyle w:val="TDC2"/>
        <w:tabs>
          <w:tab w:val="right" w:leader="dot" w:pos="10534"/>
        </w:tabs>
        <w:rPr>
          <w:rFonts w:cstheme="minorHAnsi"/>
          <w:noProof/>
          <w:kern w:val="2"/>
          <w:sz w:val="24"/>
          <w:szCs w:val="24"/>
          <w:lang w:val="es-ES_tradnl" w:eastAsia="es-ES_tradnl" w:bidi="ar-SA"/>
          <w14:ligatures w14:val="standardContextual"/>
        </w:rPr>
      </w:pPr>
      <w:r w:rsidRPr="00FE5FF6">
        <w:rPr>
          <w:rFonts w:cstheme="minorHAnsi"/>
          <w:noProof/>
        </w:rPr>
        <w:t>Enumeración de usuarios</w:t>
      </w:r>
      <w:r w:rsidRPr="00FE5FF6">
        <w:rPr>
          <w:rFonts w:cstheme="minorHAnsi"/>
          <w:noProof/>
        </w:rPr>
        <w:tab/>
      </w:r>
      <w:r w:rsidRPr="00FE5FF6">
        <w:rPr>
          <w:rFonts w:cstheme="minorHAnsi"/>
          <w:noProof/>
        </w:rPr>
        <w:fldChar w:fldCharType="begin"/>
      </w:r>
      <w:r w:rsidRPr="00FE5FF6">
        <w:rPr>
          <w:rFonts w:cstheme="minorHAnsi"/>
          <w:noProof/>
        </w:rPr>
        <w:instrText xml:space="preserve"> PAGEREF _Toc197462750 \h </w:instrText>
      </w:r>
      <w:r w:rsidRPr="00FE5FF6">
        <w:rPr>
          <w:rFonts w:cstheme="minorHAnsi"/>
          <w:noProof/>
        </w:rPr>
      </w:r>
      <w:r w:rsidRPr="00FE5FF6">
        <w:rPr>
          <w:rFonts w:cstheme="minorHAnsi"/>
          <w:noProof/>
        </w:rPr>
        <w:fldChar w:fldCharType="separate"/>
      </w:r>
      <w:r w:rsidRPr="00FE5FF6">
        <w:rPr>
          <w:rFonts w:cstheme="minorHAnsi"/>
          <w:noProof/>
        </w:rPr>
        <w:t>9</w:t>
      </w:r>
      <w:r w:rsidRPr="00FE5FF6">
        <w:rPr>
          <w:rFonts w:cstheme="minorHAnsi"/>
          <w:noProof/>
        </w:rPr>
        <w:fldChar w:fldCharType="end"/>
      </w:r>
    </w:p>
    <w:p w14:paraId="438ADA7C" w14:textId="4B20D7B5" w:rsidR="00D32753" w:rsidRPr="00FE5FF6" w:rsidRDefault="00D32753" w:rsidP="00D32753">
      <w:pPr>
        <w:rPr>
          <w:rFonts w:cstheme="minorHAnsi"/>
          <w:caps/>
        </w:rPr>
      </w:pPr>
      <w:r w:rsidRPr="00FE5FF6">
        <w:rPr>
          <w:rFonts w:cstheme="minorHAnsi"/>
          <w:b/>
          <w:caps/>
        </w:rPr>
        <w:fldChar w:fldCharType="end"/>
      </w:r>
    </w:p>
    <w:p w14:paraId="40EC9A38" w14:textId="77777777" w:rsidR="00D32753" w:rsidRPr="00FE5FF6" w:rsidRDefault="00D32753" w:rsidP="00D32753">
      <w:pPr>
        <w:spacing w:after="200"/>
        <w:rPr>
          <w:rFonts w:cstheme="minorHAnsi"/>
        </w:rPr>
      </w:pPr>
      <w:r w:rsidRPr="00FE5FF6">
        <w:rPr>
          <w:rFonts w:cstheme="minorHAnsi"/>
        </w:rPr>
        <w:br w:type="page"/>
      </w:r>
    </w:p>
    <w:p w14:paraId="4FE521A5" w14:textId="77777777" w:rsidR="00D32753" w:rsidRPr="002D288D" w:rsidRDefault="002D288D" w:rsidP="00D32753">
      <w:pPr>
        <w:pStyle w:val="Ttulo1"/>
      </w:pPr>
      <w:bookmarkStart w:id="0" w:name="_Toc197462739"/>
      <w:r>
        <w:lastRenderedPageBreak/>
        <w:t>Información general</w:t>
      </w:r>
      <w:bookmarkEnd w:id="0"/>
    </w:p>
    <w:p w14:paraId="2448A5D6" w14:textId="77777777" w:rsidR="00D32753" w:rsidRPr="002D288D" w:rsidRDefault="00D32753" w:rsidP="00D32753">
      <w:pPr>
        <w:pStyle w:val="Ttulo2"/>
      </w:pPr>
      <w:bookmarkStart w:id="1" w:name="_Toc197462740"/>
      <w:r w:rsidRPr="002D288D">
        <w:t>Alcance</w:t>
      </w:r>
      <w:bookmarkEnd w:id="1"/>
    </w:p>
    <w:p w14:paraId="120ED5FE" w14:textId="77777777" w:rsidR="00D32753" w:rsidRPr="002D288D" w:rsidRDefault="00D32753" w:rsidP="00D32753">
      <w:pPr>
        <w:rPr>
          <w:lang w:val="es-ES_tradnl"/>
        </w:rPr>
      </w:pPr>
      <w:r w:rsidRPr="002D288D">
        <w:t xml:space="preserve">4geeks </w:t>
      </w:r>
      <w:r w:rsidR="002D288D" w:rsidRPr="002D288D">
        <w:t>nos ha ordenado realizar pruebas de seguridad en el siguiente alcance</w:t>
      </w:r>
      <w:r w:rsidRPr="002D288D">
        <w:t>:</w:t>
      </w:r>
    </w:p>
    <w:p w14:paraId="5E341D2E" w14:textId="77777777" w:rsidR="00D32753" w:rsidRPr="002D288D" w:rsidRDefault="00D32753" w:rsidP="00DE51DC">
      <w:pPr>
        <w:pStyle w:val="Prrafodelista"/>
        <w:numPr>
          <w:ilvl w:val="0"/>
          <w:numId w:val="3"/>
        </w:numPr>
      </w:pPr>
      <w:r w:rsidRPr="002D288D">
        <w:t>Validación de la robustez de contraseñas en servicios SSH mediante ataques de fuerza bruta.</w:t>
      </w:r>
    </w:p>
    <w:p w14:paraId="1050587D" w14:textId="77777777" w:rsidR="00D32753" w:rsidRPr="002D288D" w:rsidRDefault="00D32753" w:rsidP="00DE51DC">
      <w:pPr>
        <w:pStyle w:val="Prrafodelista"/>
        <w:numPr>
          <w:ilvl w:val="0"/>
          <w:numId w:val="3"/>
        </w:numPr>
      </w:pPr>
      <w:r w:rsidRPr="002D288D">
        <w:t>Evaluación de mecanismos de autenticación en WordPress y control de contraseñas.</w:t>
      </w:r>
    </w:p>
    <w:p w14:paraId="755F60AA" w14:textId="77777777" w:rsidR="00D32753" w:rsidRPr="002D288D" w:rsidRDefault="00D32753" w:rsidP="00DE51DC">
      <w:pPr>
        <w:pStyle w:val="Prrafodelista"/>
        <w:numPr>
          <w:ilvl w:val="0"/>
          <w:numId w:val="3"/>
        </w:numPr>
      </w:pPr>
      <w:r w:rsidRPr="002D288D">
        <w:t xml:space="preserve">Revisión de la exposición de archivos de configuración sensibles como </w:t>
      </w:r>
      <w:proofErr w:type="spellStart"/>
      <w:r w:rsidRPr="002D288D">
        <w:t>wp-config.php</w:t>
      </w:r>
      <w:proofErr w:type="spellEnd"/>
      <w:r w:rsidRPr="002D288D">
        <w:t>.</w:t>
      </w:r>
    </w:p>
    <w:p w14:paraId="670C4EDE" w14:textId="77777777" w:rsidR="00D32753" w:rsidRPr="002D288D" w:rsidRDefault="00D32753" w:rsidP="00DE51DC">
      <w:pPr>
        <w:pStyle w:val="Prrafodelista"/>
        <w:numPr>
          <w:ilvl w:val="0"/>
          <w:numId w:val="3"/>
        </w:numPr>
      </w:pPr>
      <w:r w:rsidRPr="002D288D">
        <w:t>Verificación de seguridad en el acceso remoto y modificación de parámetros del sitio WordPress.</w:t>
      </w:r>
    </w:p>
    <w:p w14:paraId="5E3A9741" w14:textId="77777777" w:rsidR="00D32753" w:rsidRPr="002D288D" w:rsidRDefault="00D32753" w:rsidP="00DE51DC">
      <w:pPr>
        <w:pStyle w:val="Prrafodelista"/>
        <w:numPr>
          <w:ilvl w:val="0"/>
          <w:numId w:val="3"/>
        </w:numPr>
      </w:pPr>
      <w:r w:rsidRPr="002D288D">
        <w:t>Inspección de la posibilidad de modificación directa de la base de datos WordPress.</w:t>
      </w:r>
    </w:p>
    <w:p w14:paraId="08C97514" w14:textId="77777777" w:rsidR="00D32753" w:rsidRPr="002D288D" w:rsidRDefault="00D32753" w:rsidP="00DE51DC">
      <w:pPr>
        <w:pStyle w:val="Prrafodelista"/>
        <w:numPr>
          <w:ilvl w:val="0"/>
          <w:numId w:val="3"/>
        </w:numPr>
      </w:pPr>
      <w:r w:rsidRPr="002D288D">
        <w:t xml:space="preserve">Análisis de la exposición de usuarios mediante enumeración con herramientas como </w:t>
      </w:r>
      <w:proofErr w:type="spellStart"/>
      <w:r w:rsidRPr="002D288D">
        <w:t>WPScan</w:t>
      </w:r>
      <w:proofErr w:type="spellEnd"/>
      <w:r w:rsidRPr="002D288D">
        <w:t>.</w:t>
      </w:r>
    </w:p>
    <w:p w14:paraId="339D394A" w14:textId="77777777" w:rsidR="00D32753" w:rsidRPr="002D288D" w:rsidRDefault="00D32753" w:rsidP="00DE51DC">
      <w:pPr>
        <w:pStyle w:val="Prrafodelista"/>
        <w:numPr>
          <w:ilvl w:val="0"/>
          <w:numId w:val="3"/>
        </w:numPr>
      </w:pPr>
      <w:r w:rsidRPr="002D288D">
        <w:t>Revisión de mecanismos anti-brute force en el acceso al panel de WordPress.</w:t>
      </w:r>
    </w:p>
    <w:p w14:paraId="31AB8820" w14:textId="77777777" w:rsidR="00D32753" w:rsidRPr="002D288D" w:rsidRDefault="002028A9" w:rsidP="00D32753">
      <w:pPr>
        <w:pStyle w:val="Ttulo2"/>
      </w:pPr>
      <w:bookmarkStart w:id="2" w:name="_Toc514757738"/>
      <w:bookmarkStart w:id="3" w:name="_Toc197462741"/>
      <w:r>
        <w:t>O</w:t>
      </w:r>
      <w:r w:rsidR="002D288D">
        <w:t>rganización</w:t>
      </w:r>
      <w:bookmarkEnd w:id="3"/>
    </w:p>
    <w:p w14:paraId="1C920EF7" w14:textId="762F6A51" w:rsidR="00D32753" w:rsidRPr="002D288D" w:rsidRDefault="002D288D" w:rsidP="00D32753">
      <w:r w:rsidRPr="002D288D">
        <w:t>Las actividades de prueba se realizaron entre</w:t>
      </w:r>
      <w:r w:rsidR="00D32753" w:rsidRPr="002D288D">
        <w:t xml:space="preserve"> 0</w:t>
      </w:r>
      <w:r w:rsidR="00D24EB0">
        <w:t>1</w:t>
      </w:r>
      <w:r w:rsidR="00D32753" w:rsidRPr="002D288D">
        <w:t>/0</w:t>
      </w:r>
      <w:r w:rsidR="00D24EB0">
        <w:t>5</w:t>
      </w:r>
      <w:r w:rsidR="00D32753" w:rsidRPr="002D288D">
        <w:t xml:space="preserve">/2025 </w:t>
      </w:r>
      <w:r>
        <w:t>y</w:t>
      </w:r>
      <w:r w:rsidR="00D32753" w:rsidRPr="002D288D">
        <w:t xml:space="preserve"> 05/05/2025.</w:t>
      </w:r>
    </w:p>
    <w:bookmarkEnd w:id="2"/>
    <w:p w14:paraId="2A54DD51" w14:textId="77777777" w:rsidR="00D32753" w:rsidRPr="002D288D" w:rsidRDefault="00D32753" w:rsidP="00D32753">
      <w:pPr>
        <w:spacing w:after="200"/>
        <w:jc w:val="both"/>
      </w:pPr>
      <w:r w:rsidRPr="002D288D">
        <w:br w:type="page"/>
      </w:r>
    </w:p>
    <w:p w14:paraId="14BB4020" w14:textId="77777777" w:rsidR="00DE51DC" w:rsidRPr="002D288D" w:rsidRDefault="00D32753" w:rsidP="00D95EC9">
      <w:pPr>
        <w:pStyle w:val="Ttulo1"/>
      </w:pPr>
      <w:bookmarkStart w:id="4" w:name="_Toc197462742"/>
      <w:r w:rsidRPr="002D288D">
        <w:lastRenderedPageBreak/>
        <w:t>Resumen Ejecutivo</w:t>
      </w:r>
      <w:bookmarkEnd w:id="4"/>
    </w:p>
    <w:p w14:paraId="6E97BAFA" w14:textId="77777777" w:rsidR="003C6A33" w:rsidRPr="003C6A33" w:rsidRDefault="003C6A33" w:rsidP="003C6A33">
      <w:pPr>
        <w:rPr>
          <w:lang w:val="es-ES_tradnl"/>
        </w:rPr>
      </w:pPr>
    </w:p>
    <w:p w14:paraId="4DED013B" w14:textId="77777777" w:rsidR="00243E79" w:rsidRDefault="00000000" w:rsidP="00FE5FF6">
      <w:pPr>
        <w:jc w:val="both"/>
      </w:pPr>
      <w:r>
        <w:t>Durante el ejercicio de evaluación de seguridad realizado sobre la máquina objetivo, se identificaron múltiples vectores de ataque que permitieron el compromiso completo del sistema y del entorno WordPress instalado.</w:t>
      </w:r>
    </w:p>
    <w:p w14:paraId="18550A61" w14:textId="77777777" w:rsidR="00243E79" w:rsidRDefault="00000000" w:rsidP="00FE5FF6">
      <w:pPr>
        <w:jc w:val="both"/>
      </w:pPr>
      <w:r>
        <w:t xml:space="preserve">En primer lugar, un escaneo de red reveló servicios expuestos, entre ellos un servicio SSH vulnerable a ataques de fuerza bruta. Aprovechando esta debilidad, se logró acceder como usuario </w:t>
      </w:r>
      <w:r>
        <w:rPr>
          <w:rStyle w:val="CodeChar"/>
        </w:rPr>
        <w:t>root</w:t>
      </w:r>
      <w:r>
        <w:t xml:space="preserve"> mediante credenciales débiles.</w:t>
      </w:r>
    </w:p>
    <w:p w14:paraId="117BEBD4" w14:textId="77777777" w:rsidR="00243E79" w:rsidRDefault="00000000" w:rsidP="00FE5FF6">
      <w:pPr>
        <w:jc w:val="both"/>
      </w:pPr>
      <w:r>
        <w:t xml:space="preserve">Una vez con acceso privilegiado al sistema, se detectaron configuraciones inseguras en la aplicación WordPress. Fue posible acceder al archivo </w:t>
      </w:r>
      <w:r>
        <w:rPr>
          <w:rStyle w:val="CodeChar"/>
        </w:rPr>
        <w:t>wp-config.php</w:t>
      </w:r>
      <w:r>
        <w:t>, exponiendo las credenciales de base de datos. A través de estas, se modificó directamente la contraseña del usuario administrador del CMS, lo que permitió acceso completo al panel de administración.</w:t>
      </w:r>
    </w:p>
    <w:p w14:paraId="5A12ED85" w14:textId="77777777" w:rsidR="00243E79" w:rsidRDefault="00000000" w:rsidP="00FE5FF6">
      <w:pPr>
        <w:jc w:val="both"/>
      </w:pPr>
      <w:r>
        <w:t>Además, se observó la capacidad de enumerar usuarios válidos de WordPress sin restricciones, y la ausencia de mecanismos efectivos de defensa contra ataques de fuerza bruta en el login de WordPress.</w:t>
      </w:r>
    </w:p>
    <w:p w14:paraId="232EE86D" w14:textId="77777777" w:rsidR="00243E79" w:rsidRDefault="00000000" w:rsidP="00FE5FF6">
      <w:pPr>
        <w:jc w:val="both"/>
      </w:pPr>
      <w:r>
        <w:t>Principales vulnerabilidades identificadas:</w:t>
      </w:r>
    </w:p>
    <w:p w14:paraId="599760A8" w14:textId="77777777" w:rsidR="00243E79" w:rsidRDefault="00000000" w:rsidP="00FE5FF6">
      <w:pPr>
        <w:numPr>
          <w:ilvl w:val="0"/>
          <w:numId w:val="1"/>
        </w:numPr>
        <w:jc w:val="both"/>
      </w:pPr>
      <w:r>
        <w:t>Acceso root por fuerza bruta vía SSH.</w:t>
      </w:r>
    </w:p>
    <w:p w14:paraId="1F63FCAD" w14:textId="77777777" w:rsidR="00243E79" w:rsidRDefault="00000000" w:rsidP="00FE5FF6">
      <w:pPr>
        <w:numPr>
          <w:ilvl w:val="0"/>
          <w:numId w:val="1"/>
        </w:numPr>
        <w:jc w:val="both"/>
      </w:pPr>
      <w:r>
        <w:t xml:space="preserve">Exposición de credenciales en </w:t>
      </w:r>
      <w:r>
        <w:rPr>
          <w:rStyle w:val="CodeChar"/>
        </w:rPr>
        <w:t>wp-config.php</w:t>
      </w:r>
      <w:r>
        <w:t>.</w:t>
      </w:r>
    </w:p>
    <w:p w14:paraId="59E1450C" w14:textId="77777777" w:rsidR="00243E79" w:rsidRDefault="00000000" w:rsidP="00FE5FF6">
      <w:pPr>
        <w:numPr>
          <w:ilvl w:val="0"/>
          <w:numId w:val="1"/>
        </w:numPr>
        <w:jc w:val="both"/>
      </w:pPr>
      <w:r>
        <w:t>Modificación directa de la contraseña del administrador en la base de datos.</w:t>
      </w:r>
    </w:p>
    <w:p w14:paraId="3222D326" w14:textId="77777777" w:rsidR="00243E79" w:rsidRDefault="00000000" w:rsidP="00FE5FF6">
      <w:pPr>
        <w:numPr>
          <w:ilvl w:val="0"/>
          <w:numId w:val="1"/>
        </w:numPr>
        <w:jc w:val="both"/>
      </w:pPr>
      <w:r>
        <w:t>Configuración remota del dominio WordPress.</w:t>
      </w:r>
    </w:p>
    <w:p w14:paraId="7D0B20F5" w14:textId="77777777" w:rsidR="00243E79" w:rsidRDefault="00000000" w:rsidP="00FE5FF6">
      <w:pPr>
        <w:numPr>
          <w:ilvl w:val="0"/>
          <w:numId w:val="1"/>
        </w:numPr>
        <w:jc w:val="both"/>
      </w:pPr>
      <w:r>
        <w:t>Enumeración de usuarios del CMS.</w:t>
      </w:r>
    </w:p>
    <w:p w14:paraId="2EFC5423" w14:textId="77777777" w:rsidR="00243E79" w:rsidRDefault="00000000" w:rsidP="00FE5FF6">
      <w:pPr>
        <w:numPr>
          <w:ilvl w:val="0"/>
          <w:numId w:val="1"/>
        </w:numPr>
        <w:jc w:val="both"/>
      </w:pPr>
      <w:r>
        <w:t>Ausencia de protección ante intentos de autenticación repetidos.</w:t>
      </w:r>
    </w:p>
    <w:p w14:paraId="21348361" w14:textId="77777777" w:rsidR="00243E79" w:rsidRDefault="00000000" w:rsidP="00FE5FF6">
      <w:pPr>
        <w:jc w:val="both"/>
      </w:pPr>
      <w:r>
        <w:t>Estas vulnerabilidades, combinadas, permitieron comprometer completamente el servidor, alterar su funcionamiento, y tomar control de la aplicación web.</w:t>
      </w:r>
    </w:p>
    <w:p w14:paraId="76A0F0B5" w14:textId="77777777" w:rsidR="00C14CFC" w:rsidRPr="002D288D" w:rsidRDefault="00C14CFC" w:rsidP="003C6A33">
      <w:r w:rsidRPr="002D288D">
        <w:br w:type="page"/>
      </w:r>
    </w:p>
    <w:p w14:paraId="173F531B" w14:textId="77777777" w:rsidR="00D52718" w:rsidRPr="002D288D" w:rsidRDefault="00A6154F" w:rsidP="00D52718">
      <w:pPr>
        <w:pStyle w:val="Ttulo1"/>
      </w:pPr>
      <w:bookmarkStart w:id="5" w:name="_Toc197462743"/>
      <w:r>
        <w:lastRenderedPageBreak/>
        <w:t>Resumen de vulnerabilidades</w:t>
      </w:r>
      <w:bookmarkEnd w:id="5"/>
    </w:p>
    <w:p w14:paraId="7363F651" w14:textId="77777777" w:rsidR="00D52718" w:rsidRPr="002D288D" w:rsidRDefault="00E20363" w:rsidP="00D52718">
      <w:r>
        <w:t>Se han descubierto las siguientes vulnerabilidades</w:t>
      </w:r>
    </w:p>
    <w:p w14:paraId="5CED7484" w14:textId="77777777" w:rsidR="00D52718" w:rsidRPr="002D288D" w:rsidRDefault="00D52718" w:rsidP="00D52718"/>
    <w:tbl>
      <w:tblPr>
        <w:tblStyle w:val="Tablaconcuadrcula"/>
        <w:tblW w:w="1016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809"/>
        <w:gridCol w:w="1304"/>
        <w:gridCol w:w="4395"/>
        <w:gridCol w:w="2660"/>
      </w:tblGrid>
      <w:tr w:rsidR="000A1215" w:rsidRPr="002D288D" w14:paraId="4EF5766D" w14:textId="77777777" w:rsidTr="000A1215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C9BC5CB" w14:textId="77777777" w:rsidR="000A1215" w:rsidRPr="002D288D" w:rsidRDefault="00A6154F" w:rsidP="00660F7E">
            <w:pPr>
              <w:jc w:val="center"/>
              <w:rPr>
                <w:b/>
              </w:rPr>
            </w:pPr>
            <w:r>
              <w:rPr>
                <w:b/>
              </w:rPr>
              <w:t>Criticidad</w:t>
            </w:r>
          </w:p>
        </w:tc>
        <w:tc>
          <w:tcPr>
            <w:tcW w:w="1304" w:type="dxa"/>
            <w:shd w:val="clear" w:color="auto" w:fill="D9D9D9"/>
          </w:tcPr>
          <w:p w14:paraId="1EFFCE6C" w14:textId="77777777" w:rsidR="000A1215" w:rsidRPr="002D288D" w:rsidRDefault="00A6154F" w:rsidP="00660F7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569EB842" w14:textId="77777777" w:rsidR="000A1215" w:rsidRPr="002D288D" w:rsidRDefault="00A6154F" w:rsidP="00660F7E">
            <w:pPr>
              <w:jc w:val="center"/>
              <w:rPr>
                <w:b/>
              </w:rPr>
            </w:pPr>
            <w:r>
              <w:rPr>
                <w:b/>
              </w:rPr>
              <w:t>Vulnerabilidad</w:t>
            </w:r>
          </w:p>
        </w:tc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220FB091" w14:textId="77777777" w:rsidR="000A1215" w:rsidRPr="00A6154F" w:rsidRDefault="00A6154F" w:rsidP="00A6154F">
            <w:pPr>
              <w:jc w:val="center"/>
              <w:rPr>
                <w:b/>
                <w:lang w:val="es-ES_tradnl"/>
              </w:rPr>
            </w:pPr>
            <w:r w:rsidRPr="00A6154F">
              <w:rPr>
                <w:b/>
              </w:rPr>
              <w:t>Ámbito afectado</w:t>
            </w:r>
          </w:p>
        </w:tc>
      </w:tr>
      <w:tr w:rsidR="000A1215" w:rsidRPr="002D288D" w14:paraId="5E75CAB0" w14:textId="77777777" w:rsidTr="000A1215">
        <w:trPr>
          <w:trHeight w:val="213"/>
        </w:trPr>
        <w:tc>
          <w:tcPr>
            <w:tcW w:w="1809" w:type="dxa"/>
            <w:shd w:val="clear" w:color="auto" w:fill="000000" w:themeFill="text1"/>
            <w:vAlign w:val="center"/>
          </w:tcPr>
          <w:p w14:paraId="39CD25F0" w14:textId="77777777" w:rsidR="000A1215" w:rsidRPr="002D288D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</w:rPr>
            </w:pPr>
          </w:p>
          <w:p w14:paraId="0E354913" w14:textId="77777777" w:rsidR="000A1215" w:rsidRPr="002D288D" w:rsidRDefault="000A1215" w:rsidP="00660F7E">
            <w:pPr>
              <w:jc w:val="center"/>
            </w:pPr>
            <w:proofErr w:type="spellStart"/>
            <w:r w:rsidRPr="002D288D">
              <w:rPr>
                <w:rFonts w:cstheme="minorHAnsi"/>
                <w:color w:val="FFFFFF" w:themeColor="background1"/>
              </w:rPr>
              <w:t>Critical</w:t>
            </w:r>
            <w:proofErr w:type="spellEnd"/>
          </w:p>
        </w:tc>
        <w:tc>
          <w:tcPr>
            <w:tcW w:w="1304" w:type="dxa"/>
          </w:tcPr>
          <w:p w14:paraId="2D410C0F" w14:textId="77777777" w:rsidR="000A1215" w:rsidRPr="002D288D" w:rsidRDefault="000A1215" w:rsidP="00824705">
            <w:pPr>
              <w:jc w:val="center"/>
            </w:pPr>
            <w:r w:rsidRPr="002D288D">
              <w:t>IDX-002</w:t>
            </w:r>
          </w:p>
        </w:tc>
        <w:tc>
          <w:tcPr>
            <w:tcW w:w="4395" w:type="dxa"/>
            <w:vAlign w:val="center"/>
          </w:tcPr>
          <w:p w14:paraId="33787118" w14:textId="77777777" w:rsidR="000A1215" w:rsidRPr="002D288D" w:rsidRDefault="000A1215" w:rsidP="00824705">
            <w:pPr>
              <w:jc w:val="center"/>
            </w:pPr>
            <w:r w:rsidRPr="002D288D">
              <w:t xml:space="preserve">Acceso root por fuerza bruta vía SSH </w:t>
            </w:r>
          </w:p>
        </w:tc>
        <w:tc>
          <w:tcPr>
            <w:tcW w:w="2660" w:type="dxa"/>
            <w:vAlign w:val="center"/>
          </w:tcPr>
          <w:p w14:paraId="2E9770CC" w14:textId="77777777" w:rsidR="00243E79" w:rsidRDefault="00000000">
            <w:r>
              <w:t>Servidor SSH</w:t>
            </w:r>
          </w:p>
          <w:p w14:paraId="02CF1C1A" w14:textId="77777777" w:rsidR="000A1215" w:rsidRPr="002D288D" w:rsidRDefault="000A1215" w:rsidP="00FE72EE">
            <w:pPr>
              <w:jc w:val="center"/>
            </w:pPr>
          </w:p>
        </w:tc>
      </w:tr>
      <w:tr w:rsidR="000A1215" w:rsidRPr="002D288D" w14:paraId="19B76820" w14:textId="77777777" w:rsidTr="000A1215">
        <w:trPr>
          <w:trHeight w:val="215"/>
        </w:trPr>
        <w:tc>
          <w:tcPr>
            <w:tcW w:w="1809" w:type="dxa"/>
            <w:shd w:val="clear" w:color="auto" w:fill="FFC000"/>
            <w:vAlign w:val="center"/>
          </w:tcPr>
          <w:p w14:paraId="67EDB973" w14:textId="77777777" w:rsidR="000A1215" w:rsidRPr="002D288D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</w:rPr>
            </w:pPr>
          </w:p>
          <w:p w14:paraId="25F056C2" w14:textId="77777777" w:rsidR="000A1215" w:rsidRPr="002D288D" w:rsidRDefault="000A1215" w:rsidP="00660F7E">
            <w:pPr>
              <w:jc w:val="center"/>
            </w:pPr>
            <w:r w:rsidRPr="002D288D">
              <w:rPr>
                <w:rFonts w:cstheme="minorHAnsi"/>
                <w:color w:val="FFFFFF" w:themeColor="background1"/>
              </w:rPr>
              <w:t>Medium</w:t>
            </w:r>
          </w:p>
        </w:tc>
        <w:tc>
          <w:tcPr>
            <w:tcW w:w="1304" w:type="dxa"/>
          </w:tcPr>
          <w:p w14:paraId="103D0C1F" w14:textId="77777777" w:rsidR="000A1215" w:rsidRPr="002D288D" w:rsidRDefault="000A1215" w:rsidP="00824705">
            <w:pPr>
              <w:jc w:val="center"/>
            </w:pPr>
            <w:r w:rsidRPr="002D288D">
              <w:t>VULN-005</w:t>
            </w:r>
          </w:p>
        </w:tc>
        <w:tc>
          <w:tcPr>
            <w:tcW w:w="4395" w:type="dxa"/>
            <w:vAlign w:val="center"/>
          </w:tcPr>
          <w:p w14:paraId="1106CB38" w14:textId="77777777" w:rsidR="000A1215" w:rsidRPr="002D288D" w:rsidRDefault="000A1215" w:rsidP="00824705">
            <w:pPr>
              <w:jc w:val="center"/>
            </w:pPr>
            <w:r w:rsidRPr="002D288D">
              <w:t xml:space="preserve">WordPress para acceso remoto </w:t>
            </w:r>
          </w:p>
        </w:tc>
        <w:tc>
          <w:tcPr>
            <w:tcW w:w="2660" w:type="dxa"/>
            <w:vAlign w:val="center"/>
          </w:tcPr>
          <w:p w14:paraId="4CAEE189" w14:textId="77777777" w:rsidR="00243E79" w:rsidRDefault="00000000">
            <w:r>
              <w:t>CMS Wordpress</w:t>
            </w:r>
          </w:p>
          <w:p w14:paraId="6C0F1577" w14:textId="77777777" w:rsidR="000A1215" w:rsidRPr="002D288D" w:rsidRDefault="000A1215" w:rsidP="00716B3B">
            <w:pPr>
              <w:jc w:val="center"/>
            </w:pPr>
          </w:p>
        </w:tc>
      </w:tr>
      <w:tr w:rsidR="000A1215" w:rsidRPr="002D288D" w14:paraId="115A0113" w14:textId="77777777" w:rsidTr="000A1215">
        <w:trPr>
          <w:trHeight w:val="215"/>
        </w:trPr>
        <w:tc>
          <w:tcPr>
            <w:tcW w:w="1809" w:type="dxa"/>
            <w:shd w:val="clear" w:color="auto" w:fill="FFC000"/>
            <w:vAlign w:val="center"/>
          </w:tcPr>
          <w:p w14:paraId="2C224AB3" w14:textId="77777777" w:rsidR="000A1215" w:rsidRPr="002D288D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</w:rPr>
            </w:pPr>
          </w:p>
          <w:p w14:paraId="3A987BE9" w14:textId="77777777" w:rsidR="000A1215" w:rsidRPr="002D288D" w:rsidRDefault="000A1215" w:rsidP="00660F7E">
            <w:pPr>
              <w:jc w:val="center"/>
            </w:pPr>
            <w:r w:rsidRPr="002D288D">
              <w:rPr>
                <w:rFonts w:cstheme="minorHAnsi"/>
                <w:color w:val="FFFFFF" w:themeColor="background1"/>
              </w:rPr>
              <w:t>Medium</w:t>
            </w:r>
          </w:p>
        </w:tc>
        <w:tc>
          <w:tcPr>
            <w:tcW w:w="1304" w:type="dxa"/>
          </w:tcPr>
          <w:p w14:paraId="06D66D0B" w14:textId="77777777" w:rsidR="000A1215" w:rsidRPr="002D288D" w:rsidRDefault="000A1215" w:rsidP="00824705">
            <w:pPr>
              <w:jc w:val="center"/>
            </w:pPr>
            <w:r w:rsidRPr="002D288D">
              <w:t>VULN-003</w:t>
            </w:r>
          </w:p>
        </w:tc>
        <w:tc>
          <w:tcPr>
            <w:tcW w:w="4395" w:type="dxa"/>
            <w:vAlign w:val="center"/>
          </w:tcPr>
          <w:p w14:paraId="6B21F8D7" w14:textId="77777777" w:rsidR="000A1215" w:rsidRPr="002D288D" w:rsidRDefault="000A1215" w:rsidP="00824705">
            <w:pPr>
              <w:jc w:val="center"/>
            </w:pPr>
            <w:r w:rsidRPr="002D288D">
              <w:t xml:space="preserve">Cambio directo en base de datos WordPress </w:t>
            </w:r>
          </w:p>
        </w:tc>
        <w:tc>
          <w:tcPr>
            <w:tcW w:w="2660" w:type="dxa"/>
            <w:vAlign w:val="center"/>
          </w:tcPr>
          <w:p w14:paraId="115432A4" w14:textId="77777777" w:rsidR="00243E79" w:rsidRDefault="00000000">
            <w:r>
              <w:t>Base de datos MySQL.</w:t>
            </w:r>
          </w:p>
          <w:p w14:paraId="66276BA8" w14:textId="77777777" w:rsidR="000A1215" w:rsidRPr="002D288D" w:rsidRDefault="000A1215" w:rsidP="00716B3B">
            <w:pPr>
              <w:jc w:val="center"/>
            </w:pPr>
          </w:p>
        </w:tc>
      </w:tr>
      <w:tr w:rsidR="000A1215" w:rsidRPr="002D288D" w14:paraId="1BB798D1" w14:textId="77777777" w:rsidTr="000A1215">
        <w:trPr>
          <w:trHeight w:val="215"/>
        </w:trPr>
        <w:tc>
          <w:tcPr>
            <w:tcW w:w="1809" w:type="dxa"/>
            <w:shd w:val="clear" w:color="auto" w:fill="FFC000"/>
            <w:vAlign w:val="center"/>
          </w:tcPr>
          <w:p w14:paraId="44E7DEBD" w14:textId="77777777" w:rsidR="000A1215" w:rsidRPr="002D288D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</w:rPr>
            </w:pPr>
          </w:p>
          <w:p w14:paraId="0E58D247" w14:textId="77777777" w:rsidR="000A1215" w:rsidRPr="002D288D" w:rsidRDefault="000A1215" w:rsidP="00660F7E">
            <w:pPr>
              <w:jc w:val="center"/>
            </w:pPr>
            <w:r w:rsidRPr="002D288D">
              <w:rPr>
                <w:rFonts w:cstheme="minorHAnsi"/>
                <w:color w:val="FFFFFF" w:themeColor="background1"/>
              </w:rPr>
              <w:t>Medium</w:t>
            </w:r>
          </w:p>
        </w:tc>
        <w:tc>
          <w:tcPr>
            <w:tcW w:w="1304" w:type="dxa"/>
          </w:tcPr>
          <w:p w14:paraId="0087AA90" w14:textId="77777777" w:rsidR="000A1215" w:rsidRPr="002D288D" w:rsidRDefault="000A1215" w:rsidP="00824705">
            <w:pPr>
              <w:jc w:val="center"/>
            </w:pPr>
            <w:r w:rsidRPr="002D288D">
              <w:t>VULN-001</w:t>
            </w:r>
          </w:p>
        </w:tc>
        <w:tc>
          <w:tcPr>
            <w:tcW w:w="4395" w:type="dxa"/>
            <w:vAlign w:val="center"/>
          </w:tcPr>
          <w:p w14:paraId="6FA715B3" w14:textId="77777777" w:rsidR="000A1215" w:rsidRPr="002D288D" w:rsidRDefault="000A1215" w:rsidP="00824705">
            <w:pPr>
              <w:jc w:val="center"/>
            </w:pPr>
            <w:r w:rsidRPr="002D288D">
              <w:t xml:space="preserve">Acceso a credenciales vía wp-config.php </w:t>
            </w:r>
          </w:p>
        </w:tc>
        <w:tc>
          <w:tcPr>
            <w:tcW w:w="2660" w:type="dxa"/>
            <w:vAlign w:val="center"/>
          </w:tcPr>
          <w:p w14:paraId="77F8677D" w14:textId="77777777" w:rsidR="00243E79" w:rsidRDefault="00000000">
            <w:r>
              <w:t>CMS Wordpress</w:t>
            </w:r>
          </w:p>
          <w:p w14:paraId="0FA72EB5" w14:textId="77777777" w:rsidR="000A1215" w:rsidRPr="002D288D" w:rsidRDefault="000A1215" w:rsidP="00716B3B">
            <w:pPr>
              <w:jc w:val="center"/>
            </w:pPr>
          </w:p>
        </w:tc>
      </w:tr>
      <w:tr w:rsidR="000A1215" w:rsidRPr="002D288D" w14:paraId="5734FB9E" w14:textId="77777777" w:rsidTr="000A1215">
        <w:trPr>
          <w:trHeight w:val="215"/>
        </w:trPr>
        <w:tc>
          <w:tcPr>
            <w:tcW w:w="1809" w:type="dxa"/>
            <w:shd w:val="clear" w:color="auto" w:fill="FFC000"/>
            <w:vAlign w:val="center"/>
          </w:tcPr>
          <w:p w14:paraId="6D6E5334" w14:textId="77777777" w:rsidR="000A1215" w:rsidRPr="002D288D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</w:rPr>
            </w:pPr>
          </w:p>
          <w:p w14:paraId="3C7AE475" w14:textId="77777777" w:rsidR="000A1215" w:rsidRPr="002D288D" w:rsidRDefault="000A1215" w:rsidP="00660F7E">
            <w:pPr>
              <w:jc w:val="center"/>
            </w:pPr>
            <w:r w:rsidRPr="002D288D">
              <w:rPr>
                <w:rFonts w:cstheme="minorHAnsi"/>
                <w:color w:val="FFFFFF" w:themeColor="background1"/>
              </w:rPr>
              <w:t>Medium</w:t>
            </w:r>
          </w:p>
        </w:tc>
        <w:tc>
          <w:tcPr>
            <w:tcW w:w="1304" w:type="dxa"/>
          </w:tcPr>
          <w:p w14:paraId="519B2C01" w14:textId="77777777" w:rsidR="000A1215" w:rsidRPr="002D288D" w:rsidRDefault="000A1215" w:rsidP="00824705">
            <w:pPr>
              <w:jc w:val="center"/>
            </w:pPr>
            <w:r w:rsidRPr="002D288D">
              <w:t>VULN-006</w:t>
            </w:r>
          </w:p>
        </w:tc>
        <w:tc>
          <w:tcPr>
            <w:tcW w:w="4395" w:type="dxa"/>
            <w:vAlign w:val="center"/>
          </w:tcPr>
          <w:p w14:paraId="48F3F17D" w14:textId="77777777" w:rsidR="000A1215" w:rsidRPr="002D288D" w:rsidRDefault="000A1215" w:rsidP="00824705">
            <w:pPr>
              <w:jc w:val="center"/>
            </w:pPr>
            <w:r w:rsidRPr="002D288D">
              <w:t xml:space="preserve">Enumeración de usuarios </w:t>
            </w:r>
          </w:p>
        </w:tc>
        <w:tc>
          <w:tcPr>
            <w:tcW w:w="2660" w:type="dxa"/>
            <w:vAlign w:val="center"/>
          </w:tcPr>
          <w:p w14:paraId="51841B0E" w14:textId="77777777" w:rsidR="00243E79" w:rsidRDefault="00000000">
            <w:r>
              <w:t>CMS Wordpress</w:t>
            </w:r>
          </w:p>
          <w:p w14:paraId="540ECF56" w14:textId="77777777" w:rsidR="000A1215" w:rsidRPr="002D288D" w:rsidRDefault="000A1215" w:rsidP="00716B3B">
            <w:pPr>
              <w:jc w:val="center"/>
            </w:pPr>
          </w:p>
        </w:tc>
      </w:tr>
      <w:tr w:rsidR="000A1215" w:rsidRPr="002D288D" w14:paraId="664C6049" w14:textId="77777777" w:rsidTr="000A1215">
        <w:trPr>
          <w:trHeight w:val="215"/>
        </w:trPr>
        <w:tc>
          <w:tcPr>
            <w:tcW w:w="1809" w:type="dxa"/>
            <w:shd w:val="clear" w:color="auto" w:fill="00B050"/>
            <w:vAlign w:val="center"/>
          </w:tcPr>
          <w:p w14:paraId="26A5D363" w14:textId="77777777" w:rsidR="000A1215" w:rsidRPr="002D288D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</w:rPr>
            </w:pPr>
          </w:p>
          <w:p w14:paraId="42AB4186" w14:textId="77777777" w:rsidR="000A1215" w:rsidRPr="002D288D" w:rsidRDefault="000A1215" w:rsidP="00660F7E">
            <w:pPr>
              <w:jc w:val="center"/>
            </w:pPr>
            <w:r w:rsidRPr="002D288D">
              <w:rPr>
                <w:rFonts w:cstheme="minorHAnsi"/>
                <w:color w:val="FFFFFF" w:themeColor="background1"/>
              </w:rPr>
              <w:t>Low</w:t>
            </w:r>
          </w:p>
        </w:tc>
        <w:tc>
          <w:tcPr>
            <w:tcW w:w="1304" w:type="dxa"/>
          </w:tcPr>
          <w:p w14:paraId="3EFD933D" w14:textId="77777777" w:rsidR="000A1215" w:rsidRPr="002D288D" w:rsidRDefault="000A1215" w:rsidP="00824705">
            <w:pPr>
              <w:jc w:val="center"/>
            </w:pPr>
            <w:r w:rsidRPr="002D288D">
              <w:t>IDX-004</w:t>
            </w:r>
          </w:p>
        </w:tc>
        <w:tc>
          <w:tcPr>
            <w:tcW w:w="4395" w:type="dxa"/>
            <w:vAlign w:val="center"/>
          </w:tcPr>
          <w:p w14:paraId="210651AB" w14:textId="77777777" w:rsidR="000A1215" w:rsidRPr="002D288D" w:rsidRDefault="000A1215" w:rsidP="00824705">
            <w:pPr>
              <w:jc w:val="center"/>
            </w:pPr>
            <w:r w:rsidRPr="002D288D">
              <w:t xml:space="preserve">Intento fallido contra WordPress </w:t>
            </w:r>
          </w:p>
        </w:tc>
        <w:tc>
          <w:tcPr>
            <w:tcW w:w="2660" w:type="dxa"/>
            <w:vAlign w:val="center"/>
          </w:tcPr>
          <w:p w14:paraId="0A77E40B" w14:textId="77777777" w:rsidR="00243E79" w:rsidRDefault="00000000">
            <w:r>
              <w:t>CMS Wordpress</w:t>
            </w:r>
          </w:p>
          <w:p w14:paraId="34742215" w14:textId="77777777" w:rsidR="000A1215" w:rsidRPr="002D288D" w:rsidRDefault="000A1215" w:rsidP="00E36D41">
            <w:pPr>
              <w:jc w:val="center"/>
            </w:pPr>
          </w:p>
        </w:tc>
      </w:tr>
    </w:tbl>
    <w:p w14:paraId="1B16B680" w14:textId="77777777" w:rsidR="00D52718" w:rsidRPr="002D288D" w:rsidRDefault="00D52718" w:rsidP="00D52718"/>
    <w:p w14:paraId="51640824" w14:textId="77777777" w:rsidR="00F93917" w:rsidRPr="002D288D" w:rsidRDefault="00F93917">
      <w:pPr>
        <w:spacing w:after="160" w:line="259" w:lineRule="auto"/>
      </w:pPr>
      <w:r w:rsidRPr="002D288D">
        <w:br w:type="page"/>
      </w:r>
    </w:p>
    <w:p w14:paraId="05993D66" w14:textId="77777777" w:rsidR="00DE51DC" w:rsidRPr="002D288D" w:rsidRDefault="00A6154F" w:rsidP="00D32753">
      <w:pPr>
        <w:pStyle w:val="Ttulo1"/>
      </w:pPr>
      <w:bookmarkStart w:id="6" w:name="_Toc197462744"/>
      <w:r>
        <w:lastRenderedPageBreak/>
        <w:t>Detalles técnicos</w:t>
      </w:r>
      <w:bookmarkEnd w:id="6"/>
    </w:p>
    <w:p w14:paraId="62D5303E" w14:textId="77777777" w:rsidR="00D32753" w:rsidRPr="002D288D" w:rsidRDefault="00D32753" w:rsidP="00D32753">
      <w:pPr>
        <w:pStyle w:val="Ttulo2"/>
      </w:pPr>
      <w:bookmarkStart w:id="7" w:name="_Toc197462745"/>
      <w:r w:rsidRPr="002D288D">
        <w:t>WordPress para acceso remoto</w:t>
      </w:r>
      <w:bookmarkEnd w:id="7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2D288D" w14:paraId="5FCEF3AE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27A8B196" w14:textId="77777777" w:rsidR="00D32753" w:rsidRPr="002D288D" w:rsidRDefault="00D32753" w:rsidP="00F030D7">
            <w:pPr>
              <w:rPr>
                <w:rFonts w:ascii="Calibri" w:hAnsi="Calibri"/>
                <w:color w:val="auto"/>
              </w:rPr>
            </w:pPr>
            <w:r w:rsidRPr="002D288D">
              <w:rPr>
                <w:rFonts w:ascii="Calibri" w:hAnsi="Calibri"/>
                <w:color w:val="auto"/>
              </w:rPr>
              <w:t xml:space="preserve">CVSS </w:t>
            </w:r>
          </w:p>
        </w:tc>
        <w:tc>
          <w:tcPr>
            <w:tcW w:w="4002" w:type="dxa"/>
            <w:gridSpan w:val="2"/>
            <w:shd w:val="clear" w:color="auto" w:fill="F9A009"/>
          </w:tcPr>
          <w:p w14:paraId="0DB19306" w14:textId="77777777" w:rsidR="00D32753" w:rsidRPr="002D288D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D288D">
              <w:rPr>
                <w:rFonts w:cstheme="minorHAnsi"/>
                <w:smallCaps w:val="0"/>
              </w:rPr>
              <w:t>Medium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70620440" w14:textId="77777777" w:rsidR="00D32753" w:rsidRPr="002D288D" w:rsidRDefault="00D32753" w:rsidP="00F030D7">
            <w:pPr>
              <w:rPr>
                <w:rFonts w:ascii="Calibri" w:hAnsi="Calibri"/>
                <w:color w:val="auto"/>
              </w:rPr>
            </w:pPr>
            <w:r w:rsidRPr="002D288D"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F9A009"/>
          </w:tcPr>
          <w:p w14:paraId="7B49F87E" w14:textId="77777777" w:rsidR="00D32753" w:rsidRPr="002D288D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D288D">
              <w:rPr>
                <w:rFonts w:ascii="Calibri" w:hAnsi="Calibri"/>
                <w:smallCaps w:val="0"/>
              </w:rPr>
              <w:t>6.0</w:t>
            </w:r>
          </w:p>
        </w:tc>
      </w:tr>
      <w:tr w:rsidR="00D32753" w:rsidRPr="002D288D" w14:paraId="2E9DDE99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2167486F" w14:textId="77777777" w:rsidR="00D32753" w:rsidRPr="002D288D" w:rsidRDefault="00D32753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 xml:space="preserve">CVSSv3 </w:t>
            </w:r>
            <w:r w:rsidR="00BD1A2E" w:rsidRPr="002D288D">
              <w:rPr>
                <w:b/>
                <w:smallCaps/>
              </w:rPr>
              <w:t>criterios</w:t>
            </w:r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528539" w14:textId="77777777" w:rsidR="00D32753" w:rsidRPr="002D288D" w:rsidRDefault="00D32753" w:rsidP="00F030D7">
            <w:pPr>
              <w:ind w:right="-146"/>
            </w:pPr>
            <w:proofErr w:type="spellStart"/>
            <w:r w:rsidRPr="002D288D">
              <w:t>Attack</w:t>
            </w:r>
            <w:proofErr w:type="spellEnd"/>
            <w:r w:rsidRPr="002D288D">
              <w:t xml:space="preserve"> Vector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D8658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Local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79F02" w14:textId="77777777" w:rsidR="00D32753" w:rsidRPr="002D288D" w:rsidRDefault="00D32753" w:rsidP="00F030D7">
            <w:proofErr w:type="spellStart"/>
            <w:r w:rsidRPr="002D288D">
              <w:t>Scope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8BDCAE" w14:textId="77777777" w:rsidR="00D32753" w:rsidRPr="002D288D" w:rsidRDefault="00D32753" w:rsidP="00F030D7">
            <w:pPr>
              <w:rPr>
                <w:b/>
                <w:bCs/>
              </w:rPr>
            </w:pPr>
            <w:proofErr w:type="spellStart"/>
            <w:r w:rsidRPr="002D288D">
              <w:rPr>
                <w:b/>
                <w:bCs/>
              </w:rPr>
              <w:t>Unchanged</w:t>
            </w:r>
            <w:proofErr w:type="spellEnd"/>
          </w:p>
        </w:tc>
      </w:tr>
      <w:tr w:rsidR="00D32753" w:rsidRPr="002D288D" w14:paraId="30A4A639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79714FD2" w14:textId="77777777" w:rsidR="00D32753" w:rsidRPr="002D288D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102CFE" w14:textId="77777777" w:rsidR="00D32753" w:rsidRPr="002D288D" w:rsidRDefault="00D32753" w:rsidP="00F030D7">
            <w:proofErr w:type="spellStart"/>
            <w:r w:rsidRPr="002D288D">
              <w:t>Attack</w:t>
            </w:r>
            <w:proofErr w:type="spellEnd"/>
            <w:r w:rsidRPr="002D288D">
              <w:t xml:space="preserve"> </w:t>
            </w:r>
            <w:proofErr w:type="spellStart"/>
            <w:r w:rsidRPr="002D288D">
              <w:t>Complexity</w:t>
            </w:r>
            <w:proofErr w:type="spellEnd"/>
            <w:r w:rsidRPr="002D288D"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ACFF0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Low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7DE7C" w14:textId="77777777" w:rsidR="00D32753" w:rsidRPr="002D288D" w:rsidRDefault="00D32753" w:rsidP="00F030D7">
            <w:proofErr w:type="spellStart"/>
            <w:r w:rsidRPr="002D288D">
              <w:t>Confidentiality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8F3302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High</w:t>
            </w:r>
          </w:p>
        </w:tc>
      </w:tr>
      <w:tr w:rsidR="00D32753" w:rsidRPr="002D288D" w14:paraId="53513C45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3789B206" w14:textId="77777777" w:rsidR="00D32753" w:rsidRPr="002D288D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7F5770" w14:textId="77777777" w:rsidR="00D32753" w:rsidRPr="002D288D" w:rsidRDefault="00D32753" w:rsidP="00F030D7">
            <w:proofErr w:type="spellStart"/>
            <w:r w:rsidRPr="002D288D">
              <w:t>Required</w:t>
            </w:r>
            <w:proofErr w:type="spellEnd"/>
            <w:r w:rsidRPr="002D288D">
              <w:t xml:space="preserve"> </w:t>
            </w:r>
            <w:proofErr w:type="spellStart"/>
            <w:r w:rsidRPr="002D288D">
              <w:t>Privileges</w:t>
            </w:r>
            <w:proofErr w:type="spellEnd"/>
            <w:r w:rsidRPr="002D288D"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A3391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High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8E6EB" w14:textId="77777777" w:rsidR="00D32753" w:rsidRPr="002D288D" w:rsidRDefault="00D32753" w:rsidP="00F030D7">
            <w:proofErr w:type="spellStart"/>
            <w:r w:rsidRPr="002D288D">
              <w:t>Integrity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AF8369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High</w:t>
            </w:r>
          </w:p>
        </w:tc>
      </w:tr>
      <w:tr w:rsidR="00D32753" w:rsidRPr="002D288D" w14:paraId="0A0E9C92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6E81F6D5" w14:textId="77777777" w:rsidR="00D32753" w:rsidRPr="002D288D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AE74C6F" w14:textId="77777777" w:rsidR="00D32753" w:rsidRPr="002D288D" w:rsidRDefault="00D32753" w:rsidP="00F030D7">
            <w:proofErr w:type="spellStart"/>
            <w:r w:rsidRPr="002D288D">
              <w:t>User</w:t>
            </w:r>
            <w:proofErr w:type="spellEnd"/>
            <w:r w:rsidRPr="002D288D">
              <w:t xml:space="preserve"> </w:t>
            </w:r>
            <w:proofErr w:type="spellStart"/>
            <w:r w:rsidRPr="002D288D">
              <w:t>Interaction</w:t>
            </w:r>
            <w:proofErr w:type="spellEnd"/>
            <w:r w:rsidRPr="002D288D"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6BE5F6" w14:textId="77777777" w:rsidR="00D32753" w:rsidRPr="002D288D" w:rsidRDefault="00D32753" w:rsidP="00F030D7">
            <w:pPr>
              <w:rPr>
                <w:b/>
                <w:bCs/>
              </w:rPr>
            </w:pPr>
            <w:proofErr w:type="spellStart"/>
            <w:r w:rsidRPr="002D288D">
              <w:rPr>
                <w:b/>
                <w:bCs/>
              </w:rPr>
              <w:t>None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61EB94" w14:textId="77777777" w:rsidR="00D32753" w:rsidRPr="002D288D" w:rsidRDefault="00D32753" w:rsidP="00F030D7">
            <w:proofErr w:type="spellStart"/>
            <w:r w:rsidRPr="002D288D">
              <w:t>Availability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7651B" w14:textId="77777777" w:rsidR="00D32753" w:rsidRPr="002D288D" w:rsidRDefault="00D32753" w:rsidP="00F030D7">
            <w:pPr>
              <w:rPr>
                <w:b/>
                <w:bCs/>
              </w:rPr>
            </w:pPr>
            <w:proofErr w:type="spellStart"/>
            <w:r w:rsidRPr="002D288D">
              <w:rPr>
                <w:b/>
                <w:bCs/>
              </w:rPr>
              <w:t>None</w:t>
            </w:r>
            <w:proofErr w:type="spellEnd"/>
          </w:p>
        </w:tc>
      </w:tr>
      <w:tr w:rsidR="00D32753" w:rsidRPr="002D288D" w14:paraId="65869CDC" w14:textId="77777777" w:rsidTr="00F030D7">
        <w:trPr>
          <w:cantSplit/>
        </w:trPr>
        <w:tc>
          <w:tcPr>
            <w:tcW w:w="1526" w:type="dxa"/>
          </w:tcPr>
          <w:p w14:paraId="6D9945C2" w14:textId="77777777" w:rsidR="00D32753" w:rsidRPr="002D288D" w:rsidRDefault="00BD1A2E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Ámbito Afectado</w:t>
            </w:r>
          </w:p>
        </w:tc>
        <w:tc>
          <w:tcPr>
            <w:tcW w:w="8680" w:type="dxa"/>
            <w:gridSpan w:val="5"/>
          </w:tcPr>
          <w:p w14:paraId="2C161093" w14:textId="77777777" w:rsidR="00243E79" w:rsidRDefault="00000000">
            <w:r>
              <w:t>CMS Wordpress</w:t>
            </w:r>
          </w:p>
        </w:tc>
      </w:tr>
      <w:tr w:rsidR="00D32753" w:rsidRPr="002D288D" w14:paraId="094BEABD" w14:textId="77777777" w:rsidTr="00F030D7">
        <w:trPr>
          <w:cantSplit/>
        </w:trPr>
        <w:tc>
          <w:tcPr>
            <w:tcW w:w="1526" w:type="dxa"/>
          </w:tcPr>
          <w:p w14:paraId="783C8C5E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>Descripción</w:t>
            </w:r>
          </w:p>
        </w:tc>
        <w:tc>
          <w:tcPr>
            <w:tcW w:w="8680" w:type="dxa"/>
            <w:gridSpan w:val="5"/>
          </w:tcPr>
          <w:p w14:paraId="45E1FA4B" w14:textId="77777777" w:rsidR="00243E79" w:rsidRDefault="00000000">
            <w:r>
              <w:t>Tras acceder como root, se editó el archivo wp-config.php de WordPress para permitir la administración remota desde otra máquina de la red.</w:t>
            </w:r>
          </w:p>
        </w:tc>
      </w:tr>
      <w:tr w:rsidR="00D32753" w:rsidRPr="002D288D" w14:paraId="4072DD7E" w14:textId="77777777" w:rsidTr="00F030D7">
        <w:trPr>
          <w:cantSplit/>
        </w:trPr>
        <w:tc>
          <w:tcPr>
            <w:tcW w:w="1526" w:type="dxa"/>
          </w:tcPr>
          <w:p w14:paraId="4078FFD2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>Observación</w:t>
            </w:r>
          </w:p>
        </w:tc>
        <w:tc>
          <w:tcPr>
            <w:tcW w:w="8680" w:type="dxa"/>
            <w:gridSpan w:val="5"/>
          </w:tcPr>
          <w:p w14:paraId="7CFAE6BD" w14:textId="77777777" w:rsidR="00243E79" w:rsidRDefault="00000000">
            <w:r>
              <w:t>Se configuró el sitio para que respondiera a peticiones desde otra IP ('192.168.1.54'), lo cual facilitó el acceso al panel de administración.</w:t>
            </w:r>
          </w:p>
        </w:tc>
      </w:tr>
      <w:tr w:rsidR="00D32753" w:rsidRPr="002D288D" w14:paraId="7392660D" w14:textId="77777777" w:rsidTr="00F030D7">
        <w:tc>
          <w:tcPr>
            <w:tcW w:w="10206" w:type="dxa"/>
            <w:gridSpan w:val="6"/>
          </w:tcPr>
          <w:p w14:paraId="11A7F5EE" w14:textId="77777777" w:rsidR="00AA08AC" w:rsidRPr="002D288D" w:rsidRDefault="00CC1A65" w:rsidP="00F030D7">
            <w:r>
              <w:rPr>
                <w:b/>
                <w:smallCaps/>
              </w:rPr>
              <w:t>Detalles</w:t>
            </w:r>
          </w:p>
        </w:tc>
      </w:tr>
      <w:tr w:rsidR="00D32753" w:rsidRPr="002D288D" w14:paraId="2B59396C" w14:textId="77777777" w:rsidTr="00F030D7">
        <w:trPr>
          <w:cantSplit/>
        </w:trPr>
        <w:tc>
          <w:tcPr>
            <w:tcW w:w="1526" w:type="dxa"/>
          </w:tcPr>
          <w:p w14:paraId="52620293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>Remediación</w:t>
            </w:r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5099301" w14:textId="77777777" w:rsidR="00243E79" w:rsidRDefault="00000000">
            <w:r>
              <w:t>Revisar periódicamente los archivos críticos de configuración de WordPress. Usar sistemas de monitorización de integridad de archivos (FIM).</w:t>
            </w:r>
          </w:p>
        </w:tc>
      </w:tr>
      <w:tr w:rsidR="00D32753" w:rsidRPr="002D288D" w14:paraId="0B7575B3" w14:textId="77777777" w:rsidTr="00F030D7">
        <w:trPr>
          <w:cantSplit/>
        </w:trPr>
        <w:tc>
          <w:tcPr>
            <w:tcW w:w="1526" w:type="dxa"/>
          </w:tcPr>
          <w:p w14:paraId="18FCB695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>Referencias</w:t>
            </w:r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31F53D82" w14:textId="77777777" w:rsidR="00365694" w:rsidRPr="002D288D" w:rsidRDefault="00D32753" w:rsidP="00F030D7">
            <w:pPr>
              <w:rPr>
                <w:rFonts w:asciiTheme="minorHAnsi" w:hAnsiTheme="minorHAnsi" w:cstheme="minorHAnsi"/>
              </w:rPr>
            </w:pPr>
            <w:r w:rsidRPr="002D288D">
              <w:rPr>
                <w:rFonts w:asciiTheme="minorHAnsi" w:hAnsiTheme="minorHAnsi" w:cstheme="minorHAnsi"/>
              </w:rPr>
              <w:t>CWE-264: Permissions, Privileges, and Access Controls</w:t>
            </w:r>
          </w:p>
          <w:p w14:paraId="284573BA" w14:textId="77777777" w:rsidR="00365694" w:rsidRPr="002D288D" w:rsidRDefault="00D32753" w:rsidP="00F030D7">
            <w:pPr>
              <w:rPr>
                <w:rFonts w:asciiTheme="minorHAnsi" w:hAnsiTheme="minorHAnsi" w:cstheme="minorHAnsi"/>
              </w:rPr>
            </w:pPr>
            <w:r w:rsidRPr="002D288D">
              <w:rPr>
                <w:rFonts w:asciiTheme="minorHAnsi" w:hAnsiTheme="minorHAnsi" w:cstheme="minorHAnsi"/>
              </w:rPr>
              <w:t>https://wordpress.org/support/article/editing-wp-config-php/</w:t>
            </w:r>
          </w:p>
        </w:tc>
      </w:tr>
    </w:tbl>
    <w:p w14:paraId="34310050" w14:textId="77777777" w:rsidR="00D32753" w:rsidRPr="002D288D" w:rsidRDefault="00D32753" w:rsidP="00D32753">
      <w:pPr>
        <w:pStyle w:val="Ttulo2"/>
      </w:pPr>
      <w:bookmarkStart w:id="8" w:name="_Toc197462746"/>
      <w:r w:rsidRPr="002D288D">
        <w:t>Acceso root por fuerza bruta vía SSH</w:t>
      </w:r>
      <w:bookmarkEnd w:id="8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2D288D" w14:paraId="64978C69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56E5BDF3" w14:textId="77777777" w:rsidR="00D32753" w:rsidRPr="002D288D" w:rsidRDefault="00D32753" w:rsidP="00F030D7">
            <w:pPr>
              <w:rPr>
                <w:rFonts w:ascii="Calibri" w:hAnsi="Calibri"/>
                <w:color w:val="auto"/>
              </w:rPr>
            </w:pPr>
            <w:r w:rsidRPr="002D288D">
              <w:rPr>
                <w:rFonts w:ascii="Calibri" w:hAnsi="Calibri"/>
                <w:color w:val="auto"/>
              </w:rPr>
              <w:t xml:space="preserve">CVSS </w:t>
            </w:r>
          </w:p>
        </w:tc>
        <w:tc>
          <w:tcPr>
            <w:tcW w:w="4002" w:type="dxa"/>
            <w:gridSpan w:val="2"/>
            <w:shd w:val="clear" w:color="auto" w:fill="212121"/>
          </w:tcPr>
          <w:p w14:paraId="46B4F8A8" w14:textId="77777777" w:rsidR="00D32753" w:rsidRPr="002D288D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proofErr w:type="spellStart"/>
            <w:r w:rsidRPr="002D288D">
              <w:rPr>
                <w:rFonts w:cstheme="minorHAnsi"/>
                <w:smallCaps w:val="0"/>
              </w:rPr>
              <w:t>Critical</w:t>
            </w:r>
            <w:proofErr w:type="spellEnd"/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27B415A8" w14:textId="77777777" w:rsidR="00D32753" w:rsidRPr="002D288D" w:rsidRDefault="00D32753" w:rsidP="00F030D7">
            <w:pPr>
              <w:rPr>
                <w:rFonts w:ascii="Calibri" w:hAnsi="Calibri"/>
                <w:color w:val="auto"/>
              </w:rPr>
            </w:pPr>
            <w:r w:rsidRPr="002D288D"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212121"/>
          </w:tcPr>
          <w:p w14:paraId="42AF9297" w14:textId="77777777" w:rsidR="00D32753" w:rsidRPr="002D288D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D288D">
              <w:rPr>
                <w:rFonts w:ascii="Calibri" w:hAnsi="Calibri"/>
                <w:smallCaps w:val="0"/>
              </w:rPr>
              <w:t>9.8</w:t>
            </w:r>
          </w:p>
        </w:tc>
      </w:tr>
      <w:tr w:rsidR="00D32753" w:rsidRPr="002D288D" w14:paraId="6842ED89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24F28504" w14:textId="77777777" w:rsidR="00D32753" w:rsidRPr="002D288D" w:rsidRDefault="00D32753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 xml:space="preserve">CVSSv3 </w:t>
            </w:r>
            <w:r w:rsidR="00BD1A2E" w:rsidRPr="002D288D">
              <w:rPr>
                <w:b/>
                <w:smallCaps/>
              </w:rPr>
              <w:t>criterios</w:t>
            </w:r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E5C160" w14:textId="77777777" w:rsidR="00D32753" w:rsidRPr="002D288D" w:rsidRDefault="00D32753" w:rsidP="00F030D7">
            <w:pPr>
              <w:ind w:right="-146"/>
            </w:pPr>
            <w:proofErr w:type="spellStart"/>
            <w:r w:rsidRPr="002D288D">
              <w:t>Attack</w:t>
            </w:r>
            <w:proofErr w:type="spellEnd"/>
            <w:r w:rsidRPr="002D288D">
              <w:t xml:space="preserve"> Vector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827F6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Network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1E907" w14:textId="77777777" w:rsidR="00D32753" w:rsidRPr="002D288D" w:rsidRDefault="00D32753" w:rsidP="00F030D7">
            <w:proofErr w:type="spellStart"/>
            <w:r w:rsidRPr="002D288D">
              <w:t>Scope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357128" w14:textId="77777777" w:rsidR="00D32753" w:rsidRPr="002D288D" w:rsidRDefault="00D32753" w:rsidP="00F030D7">
            <w:pPr>
              <w:rPr>
                <w:b/>
                <w:bCs/>
              </w:rPr>
            </w:pPr>
            <w:proofErr w:type="spellStart"/>
            <w:r w:rsidRPr="002D288D">
              <w:rPr>
                <w:b/>
                <w:bCs/>
              </w:rPr>
              <w:t>Unchanged</w:t>
            </w:r>
            <w:proofErr w:type="spellEnd"/>
          </w:p>
        </w:tc>
      </w:tr>
      <w:tr w:rsidR="00D32753" w:rsidRPr="002D288D" w14:paraId="479B9D65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6A9F9F79" w14:textId="77777777" w:rsidR="00D32753" w:rsidRPr="002D288D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B5C4B8" w14:textId="77777777" w:rsidR="00D32753" w:rsidRPr="002D288D" w:rsidRDefault="00D32753" w:rsidP="00F030D7">
            <w:proofErr w:type="spellStart"/>
            <w:r w:rsidRPr="002D288D">
              <w:t>Attack</w:t>
            </w:r>
            <w:proofErr w:type="spellEnd"/>
            <w:r w:rsidRPr="002D288D">
              <w:t xml:space="preserve"> </w:t>
            </w:r>
            <w:proofErr w:type="spellStart"/>
            <w:r w:rsidRPr="002D288D">
              <w:t>Complexity</w:t>
            </w:r>
            <w:proofErr w:type="spellEnd"/>
            <w:r w:rsidRPr="002D288D"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87F91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Low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2A469" w14:textId="77777777" w:rsidR="00D32753" w:rsidRPr="002D288D" w:rsidRDefault="00D32753" w:rsidP="00F030D7">
            <w:proofErr w:type="spellStart"/>
            <w:r w:rsidRPr="002D288D">
              <w:t>Confidentiality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7A159A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High</w:t>
            </w:r>
          </w:p>
        </w:tc>
      </w:tr>
      <w:tr w:rsidR="00D32753" w:rsidRPr="002D288D" w14:paraId="2942A7FF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37F20D79" w14:textId="77777777" w:rsidR="00D32753" w:rsidRPr="002D288D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FBB65E" w14:textId="77777777" w:rsidR="00D32753" w:rsidRPr="002D288D" w:rsidRDefault="00D32753" w:rsidP="00F030D7">
            <w:proofErr w:type="spellStart"/>
            <w:r w:rsidRPr="002D288D">
              <w:t>Required</w:t>
            </w:r>
            <w:proofErr w:type="spellEnd"/>
            <w:r w:rsidRPr="002D288D">
              <w:t xml:space="preserve"> </w:t>
            </w:r>
            <w:proofErr w:type="spellStart"/>
            <w:r w:rsidRPr="002D288D">
              <w:t>Privileges</w:t>
            </w:r>
            <w:proofErr w:type="spellEnd"/>
            <w:r w:rsidRPr="002D288D"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02510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None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ACCC0" w14:textId="77777777" w:rsidR="00D32753" w:rsidRPr="002D288D" w:rsidRDefault="00D32753" w:rsidP="00F030D7">
            <w:proofErr w:type="spellStart"/>
            <w:r w:rsidRPr="002D288D">
              <w:t>Integrity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BDB7D8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High</w:t>
            </w:r>
          </w:p>
        </w:tc>
      </w:tr>
      <w:tr w:rsidR="00D32753" w:rsidRPr="002D288D" w14:paraId="6E6D040A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7D33A2E5" w14:textId="77777777" w:rsidR="00D32753" w:rsidRPr="002D288D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FD3369" w14:textId="77777777" w:rsidR="00D32753" w:rsidRPr="002D288D" w:rsidRDefault="00D32753" w:rsidP="00F030D7">
            <w:proofErr w:type="spellStart"/>
            <w:r w:rsidRPr="002D288D">
              <w:t>User</w:t>
            </w:r>
            <w:proofErr w:type="spellEnd"/>
            <w:r w:rsidRPr="002D288D">
              <w:t xml:space="preserve"> </w:t>
            </w:r>
            <w:proofErr w:type="spellStart"/>
            <w:r w:rsidRPr="002D288D">
              <w:t>Interaction</w:t>
            </w:r>
            <w:proofErr w:type="spellEnd"/>
            <w:r w:rsidRPr="002D288D"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AA25AD" w14:textId="77777777" w:rsidR="00D32753" w:rsidRPr="002D288D" w:rsidRDefault="00D32753" w:rsidP="00F030D7">
            <w:pPr>
              <w:rPr>
                <w:b/>
                <w:bCs/>
              </w:rPr>
            </w:pPr>
            <w:proofErr w:type="spellStart"/>
            <w:r w:rsidRPr="002D288D">
              <w:rPr>
                <w:b/>
                <w:bCs/>
              </w:rPr>
              <w:t>None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743238" w14:textId="77777777" w:rsidR="00D32753" w:rsidRPr="002D288D" w:rsidRDefault="00D32753" w:rsidP="00F030D7">
            <w:proofErr w:type="spellStart"/>
            <w:r w:rsidRPr="002D288D">
              <w:t>Availability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B7560D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High</w:t>
            </w:r>
          </w:p>
        </w:tc>
      </w:tr>
      <w:tr w:rsidR="00D32753" w:rsidRPr="002D288D" w14:paraId="04528EA6" w14:textId="77777777" w:rsidTr="00F030D7">
        <w:trPr>
          <w:cantSplit/>
        </w:trPr>
        <w:tc>
          <w:tcPr>
            <w:tcW w:w="1526" w:type="dxa"/>
          </w:tcPr>
          <w:p w14:paraId="6740F33C" w14:textId="77777777" w:rsidR="00D32753" w:rsidRPr="002D288D" w:rsidRDefault="00BD1A2E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Ámbito Afectado</w:t>
            </w:r>
          </w:p>
        </w:tc>
        <w:tc>
          <w:tcPr>
            <w:tcW w:w="8680" w:type="dxa"/>
            <w:gridSpan w:val="5"/>
          </w:tcPr>
          <w:p w14:paraId="41C02B86" w14:textId="77777777" w:rsidR="00243E79" w:rsidRDefault="00000000">
            <w:r>
              <w:t>Servidor SSH</w:t>
            </w:r>
          </w:p>
        </w:tc>
      </w:tr>
      <w:tr w:rsidR="00D32753" w:rsidRPr="002D288D" w14:paraId="7C719A3C" w14:textId="77777777" w:rsidTr="00F030D7">
        <w:trPr>
          <w:cantSplit/>
        </w:trPr>
        <w:tc>
          <w:tcPr>
            <w:tcW w:w="1526" w:type="dxa"/>
          </w:tcPr>
          <w:p w14:paraId="6E37170C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>Descripción</w:t>
            </w:r>
          </w:p>
        </w:tc>
        <w:tc>
          <w:tcPr>
            <w:tcW w:w="8680" w:type="dxa"/>
            <w:gridSpan w:val="5"/>
          </w:tcPr>
          <w:p w14:paraId="527C0FA9" w14:textId="77777777" w:rsidR="00243E79" w:rsidRDefault="00000000">
            <w:r>
              <w:t>Se obtuvo acceso como root mediante un ataque de fuerza bruta con Hydra, explotando el uso de contraseñas débiles en el servicio SSH.</w:t>
            </w:r>
          </w:p>
        </w:tc>
      </w:tr>
      <w:tr w:rsidR="00D32753" w:rsidRPr="002D288D" w14:paraId="6334EC4A" w14:textId="77777777" w:rsidTr="00F030D7">
        <w:trPr>
          <w:cantSplit/>
        </w:trPr>
        <w:tc>
          <w:tcPr>
            <w:tcW w:w="1526" w:type="dxa"/>
          </w:tcPr>
          <w:p w14:paraId="2D36F9D1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lastRenderedPageBreak/>
              <w:t>Observación</w:t>
            </w:r>
          </w:p>
        </w:tc>
        <w:tc>
          <w:tcPr>
            <w:tcW w:w="8680" w:type="dxa"/>
            <w:gridSpan w:val="5"/>
          </w:tcPr>
          <w:p w14:paraId="311A90E2" w14:textId="77777777" w:rsidR="00243E79" w:rsidRDefault="00000000">
            <w:r>
              <w:t>El usuario root tenía configurada una contraseña débil ('123456'). Hydra logró autenticarse exitosamente a través del puerto 22 (SSH).</w:t>
            </w:r>
          </w:p>
        </w:tc>
      </w:tr>
      <w:tr w:rsidR="00D32753" w:rsidRPr="002D288D" w14:paraId="0FA51472" w14:textId="77777777" w:rsidTr="00F030D7">
        <w:tc>
          <w:tcPr>
            <w:tcW w:w="10206" w:type="dxa"/>
            <w:gridSpan w:val="6"/>
          </w:tcPr>
          <w:p w14:paraId="0059C9F3" w14:textId="77777777" w:rsidR="00AA08AC" w:rsidRPr="002D288D" w:rsidRDefault="00CC1A65" w:rsidP="00F030D7">
            <w:r>
              <w:rPr>
                <w:b/>
                <w:smallCaps/>
              </w:rPr>
              <w:t>Detalles</w:t>
            </w:r>
          </w:p>
        </w:tc>
      </w:tr>
      <w:tr w:rsidR="00D32753" w:rsidRPr="002D288D" w14:paraId="64D809DC" w14:textId="77777777" w:rsidTr="00F030D7">
        <w:trPr>
          <w:cantSplit/>
        </w:trPr>
        <w:tc>
          <w:tcPr>
            <w:tcW w:w="1526" w:type="dxa"/>
          </w:tcPr>
          <w:p w14:paraId="4B0E107D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>Remediación</w:t>
            </w:r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59B60A8" w14:textId="77777777" w:rsidR="00243E79" w:rsidRDefault="00000000">
            <w:r>
              <w:t>Deshabilitar acceso SSH directo a root, implementar autenticación por clave pública, establecer políticas de contraseñas robustas y utilizar firewalls para restringir accesos SSH.</w:t>
            </w:r>
          </w:p>
        </w:tc>
      </w:tr>
      <w:tr w:rsidR="00D32753" w:rsidRPr="002D288D" w14:paraId="23DD057C" w14:textId="77777777" w:rsidTr="00F030D7">
        <w:trPr>
          <w:cantSplit/>
        </w:trPr>
        <w:tc>
          <w:tcPr>
            <w:tcW w:w="1526" w:type="dxa"/>
          </w:tcPr>
          <w:p w14:paraId="4EFF2E70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>Referencias</w:t>
            </w:r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2EA55FA5" w14:textId="77777777" w:rsidR="00365694" w:rsidRPr="002D288D" w:rsidRDefault="00D32753" w:rsidP="00F030D7">
            <w:pPr>
              <w:rPr>
                <w:rFonts w:asciiTheme="minorHAnsi" w:hAnsiTheme="minorHAnsi" w:cstheme="minorHAnsi"/>
              </w:rPr>
            </w:pPr>
            <w:r w:rsidRPr="002D288D">
              <w:rPr>
                <w:rFonts w:asciiTheme="minorHAnsi" w:hAnsiTheme="minorHAnsi" w:cstheme="minorHAnsi"/>
              </w:rPr>
              <w:t>CWE-521: Weak Password Requirements</w:t>
            </w:r>
          </w:p>
          <w:p w14:paraId="1953186E" w14:textId="77777777" w:rsidR="00365694" w:rsidRPr="002D288D" w:rsidRDefault="00D32753" w:rsidP="00F030D7">
            <w:pPr>
              <w:rPr>
                <w:rFonts w:asciiTheme="minorHAnsi" w:hAnsiTheme="minorHAnsi" w:cstheme="minorHAnsi"/>
              </w:rPr>
            </w:pPr>
            <w:r w:rsidRPr="002D288D">
              <w:rPr>
                <w:rFonts w:asciiTheme="minorHAnsi" w:hAnsiTheme="minorHAnsi" w:cstheme="minorHAnsi"/>
              </w:rPr>
              <w:t>https://owasp.org/www-community/attacks/Brute_force_attack</w:t>
            </w:r>
          </w:p>
        </w:tc>
      </w:tr>
    </w:tbl>
    <w:p w14:paraId="7128317F" w14:textId="77777777" w:rsidR="00D32753" w:rsidRPr="002D288D" w:rsidRDefault="00D32753" w:rsidP="00D32753">
      <w:pPr>
        <w:pStyle w:val="Ttulo2"/>
      </w:pPr>
      <w:bookmarkStart w:id="9" w:name="_Toc197462747"/>
      <w:r w:rsidRPr="002D288D">
        <w:t>Cambio directo en base de datos WordPress</w:t>
      </w:r>
      <w:bookmarkEnd w:id="9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2D288D" w14:paraId="77BA4086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2DFFD1F8" w14:textId="77777777" w:rsidR="00D32753" w:rsidRPr="002D288D" w:rsidRDefault="00D32753" w:rsidP="00F030D7">
            <w:pPr>
              <w:rPr>
                <w:rFonts w:ascii="Calibri" w:hAnsi="Calibri"/>
                <w:color w:val="auto"/>
              </w:rPr>
            </w:pPr>
            <w:r w:rsidRPr="002D288D">
              <w:rPr>
                <w:rFonts w:ascii="Calibri" w:hAnsi="Calibri"/>
                <w:color w:val="auto"/>
              </w:rPr>
              <w:t xml:space="preserve">CVSS </w:t>
            </w:r>
          </w:p>
        </w:tc>
        <w:tc>
          <w:tcPr>
            <w:tcW w:w="4002" w:type="dxa"/>
            <w:gridSpan w:val="2"/>
            <w:shd w:val="clear" w:color="auto" w:fill="F9A009"/>
          </w:tcPr>
          <w:p w14:paraId="4A26E23F" w14:textId="77777777" w:rsidR="00D32753" w:rsidRPr="002D288D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D288D">
              <w:rPr>
                <w:rFonts w:cstheme="minorHAnsi"/>
                <w:smallCaps w:val="0"/>
              </w:rPr>
              <w:t>Medium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50C26BD8" w14:textId="77777777" w:rsidR="00D32753" w:rsidRPr="002D288D" w:rsidRDefault="00D32753" w:rsidP="00F030D7">
            <w:pPr>
              <w:rPr>
                <w:rFonts w:ascii="Calibri" w:hAnsi="Calibri"/>
                <w:color w:val="auto"/>
              </w:rPr>
            </w:pPr>
            <w:r w:rsidRPr="002D288D"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F9A009"/>
          </w:tcPr>
          <w:p w14:paraId="4DB018F5" w14:textId="77777777" w:rsidR="00D32753" w:rsidRPr="002D288D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D288D">
              <w:rPr>
                <w:rFonts w:ascii="Calibri" w:hAnsi="Calibri"/>
                <w:smallCaps w:val="0"/>
              </w:rPr>
              <w:t>6.7</w:t>
            </w:r>
          </w:p>
        </w:tc>
      </w:tr>
      <w:tr w:rsidR="00D32753" w:rsidRPr="002D288D" w14:paraId="59100B6F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3F4A467F" w14:textId="77777777" w:rsidR="00D32753" w:rsidRPr="002D288D" w:rsidRDefault="00D32753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 xml:space="preserve">CVSSv3 </w:t>
            </w:r>
            <w:r w:rsidR="00BD1A2E" w:rsidRPr="002D288D">
              <w:rPr>
                <w:b/>
                <w:smallCaps/>
              </w:rPr>
              <w:t>criterios</w:t>
            </w:r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7F4CAE" w14:textId="77777777" w:rsidR="00D32753" w:rsidRPr="002D288D" w:rsidRDefault="00D32753" w:rsidP="00F030D7">
            <w:pPr>
              <w:ind w:right="-146"/>
            </w:pPr>
            <w:proofErr w:type="spellStart"/>
            <w:r w:rsidRPr="002D288D">
              <w:t>Attack</w:t>
            </w:r>
            <w:proofErr w:type="spellEnd"/>
            <w:r w:rsidRPr="002D288D">
              <w:t xml:space="preserve"> Vector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D812E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Local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1B6FA" w14:textId="77777777" w:rsidR="00D32753" w:rsidRPr="002D288D" w:rsidRDefault="00D32753" w:rsidP="00F030D7">
            <w:proofErr w:type="spellStart"/>
            <w:r w:rsidRPr="002D288D">
              <w:t>Scope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1552A2" w14:textId="77777777" w:rsidR="00D32753" w:rsidRPr="002D288D" w:rsidRDefault="00D32753" w:rsidP="00F030D7">
            <w:pPr>
              <w:rPr>
                <w:b/>
                <w:bCs/>
              </w:rPr>
            </w:pPr>
            <w:proofErr w:type="spellStart"/>
            <w:r w:rsidRPr="002D288D">
              <w:rPr>
                <w:b/>
                <w:bCs/>
              </w:rPr>
              <w:t>Unchanged</w:t>
            </w:r>
            <w:proofErr w:type="spellEnd"/>
          </w:p>
        </w:tc>
      </w:tr>
      <w:tr w:rsidR="00D32753" w:rsidRPr="002D288D" w14:paraId="6171C707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57938175" w14:textId="77777777" w:rsidR="00D32753" w:rsidRPr="002D288D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DA4111" w14:textId="77777777" w:rsidR="00D32753" w:rsidRPr="002D288D" w:rsidRDefault="00D32753" w:rsidP="00F030D7">
            <w:proofErr w:type="spellStart"/>
            <w:r w:rsidRPr="002D288D">
              <w:t>Attack</w:t>
            </w:r>
            <w:proofErr w:type="spellEnd"/>
            <w:r w:rsidRPr="002D288D">
              <w:t xml:space="preserve"> </w:t>
            </w:r>
            <w:proofErr w:type="spellStart"/>
            <w:r w:rsidRPr="002D288D">
              <w:t>Complexity</w:t>
            </w:r>
            <w:proofErr w:type="spellEnd"/>
            <w:r w:rsidRPr="002D288D"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F01AA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Low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FC474" w14:textId="77777777" w:rsidR="00D32753" w:rsidRPr="002D288D" w:rsidRDefault="00D32753" w:rsidP="00F030D7">
            <w:proofErr w:type="spellStart"/>
            <w:r w:rsidRPr="002D288D">
              <w:t>Confidentiality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506CFC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High</w:t>
            </w:r>
          </w:p>
        </w:tc>
      </w:tr>
      <w:tr w:rsidR="00D32753" w:rsidRPr="002D288D" w14:paraId="286B36F7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64ED3C52" w14:textId="77777777" w:rsidR="00D32753" w:rsidRPr="002D288D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2FFB63" w14:textId="77777777" w:rsidR="00D32753" w:rsidRPr="002D288D" w:rsidRDefault="00D32753" w:rsidP="00F030D7">
            <w:proofErr w:type="spellStart"/>
            <w:r w:rsidRPr="002D288D">
              <w:t>Required</w:t>
            </w:r>
            <w:proofErr w:type="spellEnd"/>
            <w:r w:rsidRPr="002D288D">
              <w:t xml:space="preserve"> </w:t>
            </w:r>
            <w:proofErr w:type="spellStart"/>
            <w:r w:rsidRPr="002D288D">
              <w:t>Privileges</w:t>
            </w:r>
            <w:proofErr w:type="spellEnd"/>
            <w:r w:rsidRPr="002D288D"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C10DB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High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F8031" w14:textId="77777777" w:rsidR="00D32753" w:rsidRPr="002D288D" w:rsidRDefault="00D32753" w:rsidP="00F030D7">
            <w:proofErr w:type="spellStart"/>
            <w:r w:rsidRPr="002D288D">
              <w:t>Integrity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D5C173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High</w:t>
            </w:r>
          </w:p>
        </w:tc>
      </w:tr>
      <w:tr w:rsidR="00D32753" w:rsidRPr="002D288D" w14:paraId="4E34E2A2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34286192" w14:textId="77777777" w:rsidR="00D32753" w:rsidRPr="002D288D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33EE97" w14:textId="77777777" w:rsidR="00D32753" w:rsidRPr="002D288D" w:rsidRDefault="00D32753" w:rsidP="00F030D7">
            <w:proofErr w:type="spellStart"/>
            <w:r w:rsidRPr="002D288D">
              <w:t>User</w:t>
            </w:r>
            <w:proofErr w:type="spellEnd"/>
            <w:r w:rsidRPr="002D288D">
              <w:t xml:space="preserve"> </w:t>
            </w:r>
            <w:proofErr w:type="spellStart"/>
            <w:r w:rsidRPr="002D288D">
              <w:t>Interaction</w:t>
            </w:r>
            <w:proofErr w:type="spellEnd"/>
            <w:r w:rsidRPr="002D288D"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54D472" w14:textId="77777777" w:rsidR="00D32753" w:rsidRPr="002D288D" w:rsidRDefault="00D32753" w:rsidP="00F030D7">
            <w:pPr>
              <w:rPr>
                <w:b/>
                <w:bCs/>
              </w:rPr>
            </w:pPr>
            <w:proofErr w:type="spellStart"/>
            <w:r w:rsidRPr="002D288D">
              <w:rPr>
                <w:b/>
                <w:bCs/>
              </w:rPr>
              <w:t>None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66FF18" w14:textId="77777777" w:rsidR="00D32753" w:rsidRPr="002D288D" w:rsidRDefault="00D32753" w:rsidP="00F030D7">
            <w:proofErr w:type="spellStart"/>
            <w:r w:rsidRPr="002D288D">
              <w:t>Availability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5501D9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High</w:t>
            </w:r>
          </w:p>
        </w:tc>
      </w:tr>
      <w:tr w:rsidR="00D32753" w:rsidRPr="002D288D" w14:paraId="6FE09949" w14:textId="77777777" w:rsidTr="00F030D7">
        <w:trPr>
          <w:cantSplit/>
        </w:trPr>
        <w:tc>
          <w:tcPr>
            <w:tcW w:w="1526" w:type="dxa"/>
          </w:tcPr>
          <w:p w14:paraId="5DE743FB" w14:textId="77777777" w:rsidR="00D32753" w:rsidRPr="002D288D" w:rsidRDefault="00BD1A2E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Ámbito Afectado</w:t>
            </w:r>
          </w:p>
        </w:tc>
        <w:tc>
          <w:tcPr>
            <w:tcW w:w="8680" w:type="dxa"/>
            <w:gridSpan w:val="5"/>
          </w:tcPr>
          <w:p w14:paraId="0C27D9F1" w14:textId="77777777" w:rsidR="00243E79" w:rsidRDefault="00000000">
            <w:r>
              <w:t>Base de datos MySQL.</w:t>
            </w:r>
          </w:p>
        </w:tc>
      </w:tr>
      <w:tr w:rsidR="00D32753" w:rsidRPr="002D288D" w14:paraId="025DAF45" w14:textId="77777777" w:rsidTr="00F030D7">
        <w:trPr>
          <w:cantSplit/>
        </w:trPr>
        <w:tc>
          <w:tcPr>
            <w:tcW w:w="1526" w:type="dxa"/>
          </w:tcPr>
          <w:p w14:paraId="16658234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>Descripción</w:t>
            </w:r>
          </w:p>
        </w:tc>
        <w:tc>
          <w:tcPr>
            <w:tcW w:w="8680" w:type="dxa"/>
            <w:gridSpan w:val="5"/>
          </w:tcPr>
          <w:p w14:paraId="4F40C1F5" w14:textId="77777777" w:rsidR="00243E79" w:rsidRDefault="00000000">
            <w:r>
              <w:t>Modificación de contraseña del usuario administrador mediante consulta SQL directa.</w:t>
            </w:r>
          </w:p>
        </w:tc>
      </w:tr>
      <w:tr w:rsidR="00D32753" w:rsidRPr="002D288D" w14:paraId="39846BAD" w14:textId="77777777" w:rsidTr="00F030D7">
        <w:trPr>
          <w:cantSplit/>
        </w:trPr>
        <w:tc>
          <w:tcPr>
            <w:tcW w:w="1526" w:type="dxa"/>
          </w:tcPr>
          <w:p w14:paraId="5F19A6AF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>Observación</w:t>
            </w:r>
          </w:p>
        </w:tc>
        <w:tc>
          <w:tcPr>
            <w:tcW w:w="8680" w:type="dxa"/>
            <w:gridSpan w:val="5"/>
          </w:tcPr>
          <w:p w14:paraId="761C5F64" w14:textId="77777777" w:rsidR="00243E79" w:rsidRDefault="00000000">
            <w:r>
              <w:t>La contraseña fue cambiada directamente desde la base de datos usando una consulta SQL, lo que permitió burlar los mecanismos normales de autenticación.</w:t>
            </w:r>
          </w:p>
        </w:tc>
      </w:tr>
      <w:tr w:rsidR="00D32753" w:rsidRPr="002D288D" w14:paraId="789E395E" w14:textId="77777777" w:rsidTr="00F030D7">
        <w:tc>
          <w:tcPr>
            <w:tcW w:w="10206" w:type="dxa"/>
            <w:gridSpan w:val="6"/>
          </w:tcPr>
          <w:p w14:paraId="28239880" w14:textId="77777777" w:rsidR="00AA08AC" w:rsidRPr="002D288D" w:rsidRDefault="00CC1A65" w:rsidP="00F030D7">
            <w:r>
              <w:rPr>
                <w:b/>
                <w:smallCaps/>
              </w:rPr>
              <w:t>Detalles</w:t>
            </w:r>
          </w:p>
        </w:tc>
      </w:tr>
      <w:tr w:rsidR="00D32753" w:rsidRPr="002D288D" w14:paraId="3C873250" w14:textId="77777777" w:rsidTr="00F030D7">
        <w:trPr>
          <w:cantSplit/>
        </w:trPr>
        <w:tc>
          <w:tcPr>
            <w:tcW w:w="1526" w:type="dxa"/>
          </w:tcPr>
          <w:p w14:paraId="690BC74D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>Remediación</w:t>
            </w:r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3E9D46E" w14:textId="77777777" w:rsidR="00243E79" w:rsidRDefault="00000000">
            <w:r>
              <w:t>Control de integridad de base de datos, monitoreo de cambios en las tablas de usuarios y habilitar mecanismos de alerta.</w:t>
            </w:r>
          </w:p>
        </w:tc>
      </w:tr>
      <w:tr w:rsidR="00D32753" w:rsidRPr="002D288D" w14:paraId="32FABE9A" w14:textId="77777777" w:rsidTr="00F030D7">
        <w:trPr>
          <w:cantSplit/>
        </w:trPr>
        <w:tc>
          <w:tcPr>
            <w:tcW w:w="1526" w:type="dxa"/>
          </w:tcPr>
          <w:p w14:paraId="29A2034D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>Referencias</w:t>
            </w:r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47656B74" w14:textId="77777777" w:rsidR="00365694" w:rsidRPr="002D288D" w:rsidRDefault="00D32753" w:rsidP="00F030D7">
            <w:pPr>
              <w:rPr>
                <w:rFonts w:asciiTheme="minorHAnsi" w:hAnsiTheme="minorHAnsi" w:cstheme="minorHAnsi"/>
              </w:rPr>
            </w:pPr>
            <w:r w:rsidRPr="002D288D">
              <w:rPr>
                <w:rFonts w:asciiTheme="minorHAnsi" w:hAnsiTheme="minorHAnsi" w:cstheme="minorHAnsi"/>
              </w:rPr>
              <w:t>CWE-269: Improper Privilege Management</w:t>
            </w:r>
          </w:p>
          <w:p w14:paraId="18D809C0" w14:textId="77777777" w:rsidR="00365694" w:rsidRPr="002D288D" w:rsidRDefault="00D32753" w:rsidP="00F030D7">
            <w:pPr>
              <w:rPr>
                <w:rFonts w:asciiTheme="minorHAnsi" w:hAnsiTheme="minorHAnsi" w:cstheme="minorHAnsi"/>
              </w:rPr>
            </w:pPr>
            <w:r w:rsidRPr="002D288D">
              <w:rPr>
                <w:rFonts w:asciiTheme="minorHAnsi" w:hAnsiTheme="minorHAnsi" w:cstheme="minorHAnsi"/>
              </w:rPr>
              <w:t>https://wordpress.org/support/article/resetting-your-password/#through-phpmyadmin</w:t>
            </w:r>
          </w:p>
        </w:tc>
      </w:tr>
    </w:tbl>
    <w:p w14:paraId="586EE818" w14:textId="77777777" w:rsidR="00D32753" w:rsidRPr="002D288D" w:rsidRDefault="00D32753" w:rsidP="00D32753">
      <w:pPr>
        <w:pStyle w:val="Ttulo2"/>
      </w:pPr>
      <w:bookmarkStart w:id="10" w:name="_Toc197462748"/>
      <w:r w:rsidRPr="002D288D">
        <w:t>Intento fallido contra WordPress</w:t>
      </w:r>
      <w:bookmarkEnd w:id="10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2D288D" w14:paraId="54687CAE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31CACBDE" w14:textId="77777777" w:rsidR="00D32753" w:rsidRPr="002D288D" w:rsidRDefault="00D32753" w:rsidP="00F030D7">
            <w:pPr>
              <w:rPr>
                <w:rFonts w:ascii="Calibri" w:hAnsi="Calibri"/>
                <w:color w:val="auto"/>
              </w:rPr>
            </w:pPr>
            <w:r w:rsidRPr="002D288D">
              <w:rPr>
                <w:rFonts w:ascii="Calibri" w:hAnsi="Calibri"/>
                <w:color w:val="auto"/>
              </w:rPr>
              <w:t xml:space="preserve">CVSS </w:t>
            </w:r>
          </w:p>
        </w:tc>
        <w:tc>
          <w:tcPr>
            <w:tcW w:w="4002" w:type="dxa"/>
            <w:gridSpan w:val="2"/>
            <w:shd w:val="clear" w:color="auto" w:fill="008000"/>
          </w:tcPr>
          <w:p w14:paraId="4BFBD3BF" w14:textId="77777777" w:rsidR="00D32753" w:rsidRPr="002D288D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D288D">
              <w:rPr>
                <w:rFonts w:cstheme="minorHAnsi"/>
                <w:smallCaps w:val="0"/>
              </w:rPr>
              <w:t>Low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16F726E6" w14:textId="77777777" w:rsidR="00D32753" w:rsidRPr="002D288D" w:rsidRDefault="00D32753" w:rsidP="00F030D7">
            <w:pPr>
              <w:rPr>
                <w:rFonts w:ascii="Calibri" w:hAnsi="Calibri"/>
                <w:color w:val="auto"/>
              </w:rPr>
            </w:pPr>
            <w:r w:rsidRPr="002D288D"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008000"/>
          </w:tcPr>
          <w:p w14:paraId="229BF73C" w14:textId="77777777" w:rsidR="00D32753" w:rsidRPr="002D288D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D288D">
              <w:rPr>
                <w:rFonts w:ascii="Calibri" w:hAnsi="Calibri"/>
                <w:smallCaps w:val="0"/>
              </w:rPr>
              <w:t>3.7</w:t>
            </w:r>
          </w:p>
        </w:tc>
      </w:tr>
      <w:tr w:rsidR="00D32753" w:rsidRPr="002D288D" w14:paraId="151CDCFC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47840EC7" w14:textId="77777777" w:rsidR="00D32753" w:rsidRPr="002D288D" w:rsidRDefault="00D32753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 xml:space="preserve">CVSSv3 </w:t>
            </w:r>
            <w:r w:rsidR="00BD1A2E" w:rsidRPr="002D288D">
              <w:rPr>
                <w:b/>
                <w:smallCaps/>
              </w:rPr>
              <w:t>criterios</w:t>
            </w:r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37D3E4" w14:textId="77777777" w:rsidR="00D32753" w:rsidRPr="002D288D" w:rsidRDefault="00D32753" w:rsidP="00F030D7">
            <w:pPr>
              <w:ind w:right="-146"/>
            </w:pPr>
            <w:proofErr w:type="spellStart"/>
            <w:r w:rsidRPr="002D288D">
              <w:t>Attack</w:t>
            </w:r>
            <w:proofErr w:type="spellEnd"/>
            <w:r w:rsidRPr="002D288D">
              <w:t xml:space="preserve"> Vector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8A55F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Network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D1BA7" w14:textId="77777777" w:rsidR="00D32753" w:rsidRPr="002D288D" w:rsidRDefault="00D32753" w:rsidP="00F030D7">
            <w:proofErr w:type="spellStart"/>
            <w:r w:rsidRPr="002D288D">
              <w:t>Scope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9AD651" w14:textId="77777777" w:rsidR="00D32753" w:rsidRPr="002D288D" w:rsidRDefault="00D32753" w:rsidP="00F030D7">
            <w:pPr>
              <w:rPr>
                <w:b/>
                <w:bCs/>
              </w:rPr>
            </w:pPr>
            <w:proofErr w:type="spellStart"/>
            <w:r w:rsidRPr="002D288D">
              <w:rPr>
                <w:b/>
                <w:bCs/>
              </w:rPr>
              <w:t>Unchanged</w:t>
            </w:r>
            <w:proofErr w:type="spellEnd"/>
          </w:p>
        </w:tc>
      </w:tr>
      <w:tr w:rsidR="00D32753" w:rsidRPr="002D288D" w14:paraId="3471F278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0F567742" w14:textId="77777777" w:rsidR="00D32753" w:rsidRPr="002D288D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29CBF0" w14:textId="77777777" w:rsidR="00D32753" w:rsidRPr="002D288D" w:rsidRDefault="00D32753" w:rsidP="00F030D7">
            <w:proofErr w:type="spellStart"/>
            <w:r w:rsidRPr="002D288D">
              <w:t>Attack</w:t>
            </w:r>
            <w:proofErr w:type="spellEnd"/>
            <w:r w:rsidRPr="002D288D">
              <w:t xml:space="preserve"> </w:t>
            </w:r>
            <w:proofErr w:type="spellStart"/>
            <w:r w:rsidRPr="002D288D">
              <w:t>Complexity</w:t>
            </w:r>
            <w:proofErr w:type="spellEnd"/>
            <w:r w:rsidRPr="002D288D"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16910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High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87179" w14:textId="77777777" w:rsidR="00D32753" w:rsidRPr="002D288D" w:rsidRDefault="00D32753" w:rsidP="00F030D7">
            <w:proofErr w:type="spellStart"/>
            <w:r w:rsidRPr="002D288D">
              <w:t>Confidentiality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15CD4D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Low</w:t>
            </w:r>
          </w:p>
        </w:tc>
      </w:tr>
      <w:tr w:rsidR="00D32753" w:rsidRPr="002D288D" w14:paraId="7DF581E1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126FAF54" w14:textId="77777777" w:rsidR="00D32753" w:rsidRPr="002D288D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A5D2CD" w14:textId="77777777" w:rsidR="00D32753" w:rsidRPr="002D288D" w:rsidRDefault="00D32753" w:rsidP="00F030D7">
            <w:proofErr w:type="spellStart"/>
            <w:r w:rsidRPr="002D288D">
              <w:t>Required</w:t>
            </w:r>
            <w:proofErr w:type="spellEnd"/>
            <w:r w:rsidRPr="002D288D">
              <w:t xml:space="preserve"> </w:t>
            </w:r>
            <w:proofErr w:type="spellStart"/>
            <w:r w:rsidRPr="002D288D">
              <w:t>Privileges</w:t>
            </w:r>
            <w:proofErr w:type="spellEnd"/>
            <w:r w:rsidRPr="002D288D"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4DF89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None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0552D" w14:textId="77777777" w:rsidR="00D32753" w:rsidRPr="002D288D" w:rsidRDefault="00D32753" w:rsidP="00F030D7">
            <w:proofErr w:type="spellStart"/>
            <w:r w:rsidRPr="002D288D">
              <w:t>Integrity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E060FD" w14:textId="77777777" w:rsidR="00D32753" w:rsidRPr="002D288D" w:rsidRDefault="00D32753" w:rsidP="00F030D7">
            <w:pPr>
              <w:rPr>
                <w:b/>
                <w:bCs/>
              </w:rPr>
            </w:pPr>
            <w:proofErr w:type="spellStart"/>
            <w:r w:rsidRPr="002D288D">
              <w:rPr>
                <w:b/>
                <w:bCs/>
              </w:rPr>
              <w:t>None</w:t>
            </w:r>
            <w:proofErr w:type="spellEnd"/>
          </w:p>
        </w:tc>
      </w:tr>
      <w:tr w:rsidR="00D32753" w:rsidRPr="002D288D" w14:paraId="5D3A6EEB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4E8488E0" w14:textId="77777777" w:rsidR="00D32753" w:rsidRPr="002D288D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83E832" w14:textId="77777777" w:rsidR="00D32753" w:rsidRPr="002D288D" w:rsidRDefault="00D32753" w:rsidP="00F030D7">
            <w:proofErr w:type="spellStart"/>
            <w:r w:rsidRPr="002D288D">
              <w:t>User</w:t>
            </w:r>
            <w:proofErr w:type="spellEnd"/>
            <w:r w:rsidRPr="002D288D">
              <w:t xml:space="preserve"> </w:t>
            </w:r>
            <w:proofErr w:type="spellStart"/>
            <w:r w:rsidRPr="002D288D">
              <w:t>Interaction</w:t>
            </w:r>
            <w:proofErr w:type="spellEnd"/>
            <w:r w:rsidRPr="002D288D"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6F9271" w14:textId="77777777" w:rsidR="00D32753" w:rsidRPr="002D288D" w:rsidRDefault="00D32753" w:rsidP="00F030D7">
            <w:pPr>
              <w:rPr>
                <w:b/>
                <w:bCs/>
              </w:rPr>
            </w:pPr>
            <w:proofErr w:type="spellStart"/>
            <w:r w:rsidRPr="002D288D">
              <w:rPr>
                <w:b/>
                <w:bCs/>
              </w:rPr>
              <w:t>None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51CF71" w14:textId="77777777" w:rsidR="00D32753" w:rsidRPr="002D288D" w:rsidRDefault="00D32753" w:rsidP="00F030D7">
            <w:proofErr w:type="spellStart"/>
            <w:r w:rsidRPr="002D288D">
              <w:t>Availability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00C74" w14:textId="77777777" w:rsidR="00D32753" w:rsidRPr="002D288D" w:rsidRDefault="00D32753" w:rsidP="00F030D7">
            <w:pPr>
              <w:rPr>
                <w:b/>
                <w:bCs/>
              </w:rPr>
            </w:pPr>
            <w:proofErr w:type="spellStart"/>
            <w:r w:rsidRPr="002D288D">
              <w:rPr>
                <w:b/>
                <w:bCs/>
              </w:rPr>
              <w:t>None</w:t>
            </w:r>
            <w:proofErr w:type="spellEnd"/>
          </w:p>
        </w:tc>
      </w:tr>
      <w:tr w:rsidR="00D32753" w:rsidRPr="002D288D" w14:paraId="67939C62" w14:textId="77777777" w:rsidTr="00F030D7">
        <w:trPr>
          <w:cantSplit/>
        </w:trPr>
        <w:tc>
          <w:tcPr>
            <w:tcW w:w="1526" w:type="dxa"/>
          </w:tcPr>
          <w:p w14:paraId="25BE10BA" w14:textId="77777777" w:rsidR="00D32753" w:rsidRPr="002D288D" w:rsidRDefault="00BD1A2E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lastRenderedPageBreak/>
              <w:t>Ámbito Afectado</w:t>
            </w:r>
          </w:p>
        </w:tc>
        <w:tc>
          <w:tcPr>
            <w:tcW w:w="8680" w:type="dxa"/>
            <w:gridSpan w:val="5"/>
          </w:tcPr>
          <w:p w14:paraId="079483DE" w14:textId="77777777" w:rsidR="00243E79" w:rsidRDefault="00000000">
            <w:r>
              <w:t>CMS Wordpress</w:t>
            </w:r>
          </w:p>
        </w:tc>
      </w:tr>
      <w:tr w:rsidR="00D32753" w:rsidRPr="002D288D" w14:paraId="63037B1D" w14:textId="77777777" w:rsidTr="00F030D7">
        <w:trPr>
          <w:cantSplit/>
        </w:trPr>
        <w:tc>
          <w:tcPr>
            <w:tcW w:w="1526" w:type="dxa"/>
          </w:tcPr>
          <w:p w14:paraId="24E35968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>Descripción</w:t>
            </w:r>
          </w:p>
        </w:tc>
        <w:tc>
          <w:tcPr>
            <w:tcW w:w="8680" w:type="dxa"/>
            <w:gridSpan w:val="5"/>
          </w:tcPr>
          <w:p w14:paraId="40E9C3A5" w14:textId="77777777" w:rsidR="00243E79" w:rsidRDefault="00000000">
            <w:r>
              <w:t>Ataque de fuerza bruta fallido sobre el usuario wordpress-user.</w:t>
            </w:r>
          </w:p>
        </w:tc>
      </w:tr>
      <w:tr w:rsidR="00D32753" w:rsidRPr="002D288D" w14:paraId="227EDDB6" w14:textId="77777777" w:rsidTr="00F030D7">
        <w:trPr>
          <w:cantSplit/>
        </w:trPr>
        <w:tc>
          <w:tcPr>
            <w:tcW w:w="1526" w:type="dxa"/>
          </w:tcPr>
          <w:p w14:paraId="1796F023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>Observación</w:t>
            </w:r>
          </w:p>
        </w:tc>
        <w:tc>
          <w:tcPr>
            <w:tcW w:w="8680" w:type="dxa"/>
            <w:gridSpan w:val="5"/>
          </w:tcPr>
          <w:p w14:paraId="14873813" w14:textId="77777777" w:rsidR="00243E79" w:rsidRDefault="00000000">
            <w:r>
              <w:t>El sistema respondió con códigos HTTP 200/302 sin indicios de bloqueo de IP ni detección de múltiples intentos.</w:t>
            </w:r>
          </w:p>
        </w:tc>
      </w:tr>
      <w:tr w:rsidR="00D32753" w:rsidRPr="002D288D" w14:paraId="0CF5A9C5" w14:textId="77777777" w:rsidTr="00F030D7">
        <w:tc>
          <w:tcPr>
            <w:tcW w:w="10206" w:type="dxa"/>
            <w:gridSpan w:val="6"/>
          </w:tcPr>
          <w:p w14:paraId="780C5A6B" w14:textId="77777777" w:rsidR="00AA08AC" w:rsidRPr="002D288D" w:rsidRDefault="00CC1A65" w:rsidP="00F030D7">
            <w:r>
              <w:rPr>
                <w:b/>
                <w:smallCaps/>
              </w:rPr>
              <w:t>Detalles</w:t>
            </w:r>
          </w:p>
        </w:tc>
      </w:tr>
      <w:tr w:rsidR="00D32753" w:rsidRPr="002D288D" w14:paraId="2BED5C22" w14:textId="77777777" w:rsidTr="00F030D7">
        <w:trPr>
          <w:cantSplit/>
        </w:trPr>
        <w:tc>
          <w:tcPr>
            <w:tcW w:w="1526" w:type="dxa"/>
          </w:tcPr>
          <w:p w14:paraId="477E9773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>Remediación</w:t>
            </w:r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E84E90C" w14:textId="77777777" w:rsidR="00243E79" w:rsidRDefault="00000000">
            <w:r>
              <w:t>Implementar rate-limiting, captcha, bloqueo temporal y monitoreo de accesos sospechosos.</w:t>
            </w:r>
          </w:p>
        </w:tc>
      </w:tr>
      <w:tr w:rsidR="00D32753" w:rsidRPr="002D288D" w14:paraId="182E59E1" w14:textId="77777777" w:rsidTr="00F030D7">
        <w:trPr>
          <w:cantSplit/>
        </w:trPr>
        <w:tc>
          <w:tcPr>
            <w:tcW w:w="1526" w:type="dxa"/>
          </w:tcPr>
          <w:p w14:paraId="4BF457F9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>Referencias</w:t>
            </w:r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77DFBA34" w14:textId="77777777" w:rsidR="00365694" w:rsidRPr="002D288D" w:rsidRDefault="00D32753" w:rsidP="00F030D7">
            <w:pPr>
              <w:rPr>
                <w:rFonts w:asciiTheme="minorHAnsi" w:hAnsiTheme="minorHAnsi" w:cstheme="minorHAnsi"/>
              </w:rPr>
            </w:pPr>
            <w:r w:rsidRPr="002D288D">
              <w:rPr>
                <w:rFonts w:asciiTheme="minorHAnsi" w:hAnsiTheme="minorHAnsi" w:cstheme="minorHAnsi"/>
              </w:rPr>
              <w:t>CWE-307: Improper Restriction of Excessive Authentication Attempts</w:t>
            </w:r>
          </w:p>
          <w:p w14:paraId="5CF7596C" w14:textId="77777777" w:rsidR="00365694" w:rsidRPr="002D288D" w:rsidRDefault="00D32753" w:rsidP="00F030D7">
            <w:pPr>
              <w:rPr>
                <w:rFonts w:asciiTheme="minorHAnsi" w:hAnsiTheme="minorHAnsi" w:cstheme="minorHAnsi"/>
              </w:rPr>
            </w:pPr>
            <w:r w:rsidRPr="002D288D">
              <w:rPr>
                <w:rFonts w:asciiTheme="minorHAnsi" w:hAnsiTheme="minorHAnsi" w:cstheme="minorHAnsi"/>
              </w:rPr>
              <w:t>https://owasp.org/www-community/controls/Blocking_Brute_Force_Attacks</w:t>
            </w:r>
          </w:p>
        </w:tc>
      </w:tr>
    </w:tbl>
    <w:p w14:paraId="453AD7D1" w14:textId="77777777" w:rsidR="00D32753" w:rsidRPr="002D288D" w:rsidRDefault="00D32753" w:rsidP="00D32753">
      <w:pPr>
        <w:pStyle w:val="Ttulo2"/>
      </w:pPr>
      <w:bookmarkStart w:id="11" w:name="_Toc197462749"/>
      <w:r w:rsidRPr="002D288D">
        <w:t xml:space="preserve">Acceso a credenciales vía </w:t>
      </w:r>
      <w:proofErr w:type="spellStart"/>
      <w:r w:rsidRPr="002D288D">
        <w:t>wp-config.php</w:t>
      </w:r>
      <w:bookmarkEnd w:id="11"/>
      <w:proofErr w:type="spellEnd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2D288D" w14:paraId="4C1E9F73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7D7646E9" w14:textId="77777777" w:rsidR="00D32753" w:rsidRPr="002D288D" w:rsidRDefault="00D32753" w:rsidP="00F030D7">
            <w:pPr>
              <w:rPr>
                <w:rFonts w:ascii="Calibri" w:hAnsi="Calibri"/>
                <w:color w:val="auto"/>
              </w:rPr>
            </w:pPr>
            <w:r w:rsidRPr="002D288D">
              <w:rPr>
                <w:rFonts w:ascii="Calibri" w:hAnsi="Calibri"/>
                <w:color w:val="auto"/>
              </w:rPr>
              <w:t xml:space="preserve">CVSS </w:t>
            </w:r>
          </w:p>
        </w:tc>
        <w:tc>
          <w:tcPr>
            <w:tcW w:w="4002" w:type="dxa"/>
            <w:gridSpan w:val="2"/>
            <w:shd w:val="clear" w:color="auto" w:fill="F9A009"/>
          </w:tcPr>
          <w:p w14:paraId="3D8B5E9E" w14:textId="77777777" w:rsidR="00D32753" w:rsidRPr="002D288D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D288D">
              <w:rPr>
                <w:rFonts w:cstheme="minorHAnsi"/>
                <w:smallCaps w:val="0"/>
              </w:rPr>
              <w:t>Medium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26B9A48C" w14:textId="77777777" w:rsidR="00D32753" w:rsidRPr="002D288D" w:rsidRDefault="00D32753" w:rsidP="00F030D7">
            <w:pPr>
              <w:rPr>
                <w:rFonts w:ascii="Calibri" w:hAnsi="Calibri"/>
                <w:color w:val="auto"/>
              </w:rPr>
            </w:pPr>
            <w:r w:rsidRPr="002D288D"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F9A009"/>
          </w:tcPr>
          <w:p w14:paraId="3AEA5DD6" w14:textId="77777777" w:rsidR="00D32753" w:rsidRPr="002D288D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D288D">
              <w:rPr>
                <w:rFonts w:ascii="Calibri" w:hAnsi="Calibri"/>
                <w:smallCaps w:val="0"/>
              </w:rPr>
              <w:t>6.0</w:t>
            </w:r>
          </w:p>
        </w:tc>
      </w:tr>
      <w:tr w:rsidR="00D32753" w:rsidRPr="002D288D" w14:paraId="62A5EE85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4DD7EE45" w14:textId="77777777" w:rsidR="00D32753" w:rsidRPr="002D288D" w:rsidRDefault="00D32753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 xml:space="preserve">CVSSv3 </w:t>
            </w:r>
            <w:r w:rsidR="00BD1A2E" w:rsidRPr="002D288D">
              <w:rPr>
                <w:b/>
                <w:smallCaps/>
              </w:rPr>
              <w:t>criterios</w:t>
            </w:r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DCB1B1" w14:textId="77777777" w:rsidR="00D32753" w:rsidRPr="002D288D" w:rsidRDefault="00D32753" w:rsidP="00F030D7">
            <w:pPr>
              <w:ind w:right="-146"/>
            </w:pPr>
            <w:proofErr w:type="spellStart"/>
            <w:r w:rsidRPr="002D288D">
              <w:t>Attack</w:t>
            </w:r>
            <w:proofErr w:type="spellEnd"/>
            <w:r w:rsidRPr="002D288D">
              <w:t xml:space="preserve"> Vector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9D156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Local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07170" w14:textId="77777777" w:rsidR="00D32753" w:rsidRPr="002D288D" w:rsidRDefault="00D32753" w:rsidP="00F030D7">
            <w:proofErr w:type="spellStart"/>
            <w:r w:rsidRPr="002D288D">
              <w:t>Scope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C9B13" w14:textId="77777777" w:rsidR="00D32753" w:rsidRPr="002D288D" w:rsidRDefault="00D32753" w:rsidP="00F030D7">
            <w:pPr>
              <w:rPr>
                <w:b/>
                <w:bCs/>
              </w:rPr>
            </w:pPr>
            <w:proofErr w:type="spellStart"/>
            <w:r w:rsidRPr="002D288D">
              <w:rPr>
                <w:b/>
                <w:bCs/>
              </w:rPr>
              <w:t>Unchanged</w:t>
            </w:r>
            <w:proofErr w:type="spellEnd"/>
          </w:p>
        </w:tc>
      </w:tr>
      <w:tr w:rsidR="00D32753" w:rsidRPr="002D288D" w14:paraId="298EA080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12BC58DF" w14:textId="77777777" w:rsidR="00D32753" w:rsidRPr="002D288D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AA180F" w14:textId="77777777" w:rsidR="00D32753" w:rsidRPr="002D288D" w:rsidRDefault="00D32753" w:rsidP="00F030D7">
            <w:proofErr w:type="spellStart"/>
            <w:r w:rsidRPr="002D288D">
              <w:t>Attack</w:t>
            </w:r>
            <w:proofErr w:type="spellEnd"/>
            <w:r w:rsidRPr="002D288D">
              <w:t xml:space="preserve"> </w:t>
            </w:r>
            <w:proofErr w:type="spellStart"/>
            <w:r w:rsidRPr="002D288D">
              <w:t>Complexity</w:t>
            </w:r>
            <w:proofErr w:type="spellEnd"/>
            <w:r w:rsidRPr="002D288D"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9E85E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Low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42DBA" w14:textId="77777777" w:rsidR="00D32753" w:rsidRPr="002D288D" w:rsidRDefault="00D32753" w:rsidP="00F030D7">
            <w:proofErr w:type="spellStart"/>
            <w:r w:rsidRPr="002D288D">
              <w:t>Confidentiality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AE84D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High</w:t>
            </w:r>
          </w:p>
        </w:tc>
      </w:tr>
      <w:tr w:rsidR="00D32753" w:rsidRPr="002D288D" w14:paraId="65864A39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5FB01D9F" w14:textId="77777777" w:rsidR="00D32753" w:rsidRPr="002D288D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6D55C6" w14:textId="77777777" w:rsidR="00D32753" w:rsidRPr="002D288D" w:rsidRDefault="00D32753" w:rsidP="00F030D7">
            <w:proofErr w:type="spellStart"/>
            <w:r w:rsidRPr="002D288D">
              <w:t>Required</w:t>
            </w:r>
            <w:proofErr w:type="spellEnd"/>
            <w:r w:rsidRPr="002D288D">
              <w:t xml:space="preserve"> </w:t>
            </w:r>
            <w:proofErr w:type="spellStart"/>
            <w:r w:rsidRPr="002D288D">
              <w:t>Privileges</w:t>
            </w:r>
            <w:proofErr w:type="spellEnd"/>
            <w:r w:rsidRPr="002D288D"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04DD2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High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6304E" w14:textId="77777777" w:rsidR="00D32753" w:rsidRPr="002D288D" w:rsidRDefault="00D32753" w:rsidP="00F030D7">
            <w:proofErr w:type="spellStart"/>
            <w:r w:rsidRPr="002D288D">
              <w:t>Integrity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E807F6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High</w:t>
            </w:r>
          </w:p>
        </w:tc>
      </w:tr>
      <w:tr w:rsidR="00D32753" w:rsidRPr="002D288D" w14:paraId="3EEFDFF3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6BDA4F16" w14:textId="77777777" w:rsidR="00D32753" w:rsidRPr="002D288D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18EBCA" w14:textId="77777777" w:rsidR="00D32753" w:rsidRPr="002D288D" w:rsidRDefault="00D32753" w:rsidP="00F030D7">
            <w:proofErr w:type="spellStart"/>
            <w:r w:rsidRPr="002D288D">
              <w:t>User</w:t>
            </w:r>
            <w:proofErr w:type="spellEnd"/>
            <w:r w:rsidRPr="002D288D">
              <w:t xml:space="preserve"> </w:t>
            </w:r>
            <w:proofErr w:type="spellStart"/>
            <w:r w:rsidRPr="002D288D">
              <w:t>Interaction</w:t>
            </w:r>
            <w:proofErr w:type="spellEnd"/>
            <w:r w:rsidRPr="002D288D"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1A7455" w14:textId="77777777" w:rsidR="00D32753" w:rsidRPr="002D288D" w:rsidRDefault="00D32753" w:rsidP="00F030D7">
            <w:pPr>
              <w:rPr>
                <w:b/>
                <w:bCs/>
              </w:rPr>
            </w:pPr>
            <w:proofErr w:type="spellStart"/>
            <w:r w:rsidRPr="002D288D">
              <w:rPr>
                <w:b/>
                <w:bCs/>
              </w:rPr>
              <w:t>None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EDB374" w14:textId="77777777" w:rsidR="00D32753" w:rsidRPr="002D288D" w:rsidRDefault="00D32753" w:rsidP="00F030D7">
            <w:proofErr w:type="spellStart"/>
            <w:r w:rsidRPr="002D288D">
              <w:t>Availability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0A2310" w14:textId="77777777" w:rsidR="00D32753" w:rsidRPr="002D288D" w:rsidRDefault="00D32753" w:rsidP="00F030D7">
            <w:pPr>
              <w:rPr>
                <w:b/>
                <w:bCs/>
              </w:rPr>
            </w:pPr>
            <w:proofErr w:type="spellStart"/>
            <w:r w:rsidRPr="002D288D">
              <w:rPr>
                <w:b/>
                <w:bCs/>
              </w:rPr>
              <w:t>None</w:t>
            </w:r>
            <w:proofErr w:type="spellEnd"/>
          </w:p>
        </w:tc>
      </w:tr>
      <w:tr w:rsidR="00D32753" w:rsidRPr="002D288D" w14:paraId="41E1976D" w14:textId="77777777" w:rsidTr="00F030D7">
        <w:trPr>
          <w:cantSplit/>
        </w:trPr>
        <w:tc>
          <w:tcPr>
            <w:tcW w:w="1526" w:type="dxa"/>
          </w:tcPr>
          <w:p w14:paraId="136F3D87" w14:textId="77777777" w:rsidR="00D32753" w:rsidRPr="002D288D" w:rsidRDefault="00BD1A2E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Ámbito Afectado</w:t>
            </w:r>
          </w:p>
        </w:tc>
        <w:tc>
          <w:tcPr>
            <w:tcW w:w="8680" w:type="dxa"/>
            <w:gridSpan w:val="5"/>
          </w:tcPr>
          <w:p w14:paraId="2D982C20" w14:textId="77777777" w:rsidR="00243E79" w:rsidRDefault="00000000">
            <w:r>
              <w:t>CMS Wordpress</w:t>
            </w:r>
          </w:p>
        </w:tc>
      </w:tr>
      <w:tr w:rsidR="00D32753" w:rsidRPr="002D288D" w14:paraId="54DD5FC1" w14:textId="77777777" w:rsidTr="00F030D7">
        <w:trPr>
          <w:cantSplit/>
        </w:trPr>
        <w:tc>
          <w:tcPr>
            <w:tcW w:w="1526" w:type="dxa"/>
          </w:tcPr>
          <w:p w14:paraId="067AF53C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>Descripción</w:t>
            </w:r>
          </w:p>
        </w:tc>
        <w:tc>
          <w:tcPr>
            <w:tcW w:w="8680" w:type="dxa"/>
            <w:gridSpan w:val="5"/>
          </w:tcPr>
          <w:p w14:paraId="361EC0F6" w14:textId="77777777" w:rsidR="00243E79" w:rsidRDefault="00000000">
            <w:r>
              <w:t>Se accedió al archivo wp-config.php que contenía las credenciales de acceso a la base de datos.</w:t>
            </w:r>
          </w:p>
        </w:tc>
      </w:tr>
      <w:tr w:rsidR="00D32753" w:rsidRPr="002D288D" w14:paraId="3802E82C" w14:textId="77777777" w:rsidTr="00F030D7">
        <w:trPr>
          <w:cantSplit/>
        </w:trPr>
        <w:tc>
          <w:tcPr>
            <w:tcW w:w="1526" w:type="dxa"/>
          </w:tcPr>
          <w:p w14:paraId="4BAF4668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>Observación</w:t>
            </w:r>
          </w:p>
        </w:tc>
        <w:tc>
          <w:tcPr>
            <w:tcW w:w="8680" w:type="dxa"/>
            <w:gridSpan w:val="5"/>
          </w:tcPr>
          <w:p w14:paraId="1E2CCEB6" w14:textId="77777777" w:rsidR="00243E79" w:rsidRDefault="00000000">
            <w:r>
              <w:t>El archivo wp-config.php era accesible desde el entorno con privilegios root, lo cual permitió obtener usuario, contraseña y nombre de la base de datos.</w:t>
            </w:r>
          </w:p>
        </w:tc>
      </w:tr>
      <w:tr w:rsidR="00D32753" w:rsidRPr="002D288D" w14:paraId="07EC6F5C" w14:textId="77777777" w:rsidTr="00F030D7">
        <w:tc>
          <w:tcPr>
            <w:tcW w:w="10206" w:type="dxa"/>
            <w:gridSpan w:val="6"/>
          </w:tcPr>
          <w:p w14:paraId="6291A178" w14:textId="77777777" w:rsidR="00AA08AC" w:rsidRPr="002D288D" w:rsidRDefault="00CC1A65" w:rsidP="00F030D7">
            <w:r>
              <w:rPr>
                <w:b/>
                <w:smallCaps/>
              </w:rPr>
              <w:t>Detalles</w:t>
            </w:r>
          </w:p>
        </w:tc>
      </w:tr>
      <w:tr w:rsidR="00D32753" w:rsidRPr="002D288D" w14:paraId="3CBF7E09" w14:textId="77777777" w:rsidTr="00F030D7">
        <w:trPr>
          <w:cantSplit/>
        </w:trPr>
        <w:tc>
          <w:tcPr>
            <w:tcW w:w="1526" w:type="dxa"/>
          </w:tcPr>
          <w:p w14:paraId="1478CC14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>Remediación</w:t>
            </w:r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939E2D2" w14:textId="77777777" w:rsidR="00243E79" w:rsidRDefault="00000000">
            <w:r>
              <w:t>Restringir permisos de archivos críticos, aplicar políticas de mínimo privilegio y usar variables de entorno para credenciales.</w:t>
            </w:r>
          </w:p>
        </w:tc>
      </w:tr>
      <w:tr w:rsidR="00D32753" w:rsidRPr="002D288D" w14:paraId="207E8E3D" w14:textId="77777777" w:rsidTr="00F030D7">
        <w:trPr>
          <w:cantSplit/>
        </w:trPr>
        <w:tc>
          <w:tcPr>
            <w:tcW w:w="1526" w:type="dxa"/>
          </w:tcPr>
          <w:p w14:paraId="195300E7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>Referencias</w:t>
            </w:r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20566B65" w14:textId="77777777" w:rsidR="00365694" w:rsidRPr="002D288D" w:rsidRDefault="00D32753" w:rsidP="00F030D7">
            <w:pPr>
              <w:rPr>
                <w:rFonts w:asciiTheme="minorHAnsi" w:hAnsiTheme="minorHAnsi" w:cstheme="minorHAnsi"/>
              </w:rPr>
            </w:pPr>
            <w:r w:rsidRPr="002D288D">
              <w:rPr>
                <w:rFonts w:asciiTheme="minorHAnsi" w:hAnsiTheme="minorHAnsi" w:cstheme="minorHAnsi"/>
              </w:rPr>
              <w:t>CWE-538: Insertion of Sensitive Information into Log File / Config File</w:t>
            </w:r>
          </w:p>
          <w:p w14:paraId="2E62D47D" w14:textId="77777777" w:rsidR="00365694" w:rsidRPr="002D288D" w:rsidRDefault="00D32753" w:rsidP="00F030D7">
            <w:pPr>
              <w:rPr>
                <w:rFonts w:asciiTheme="minorHAnsi" w:hAnsiTheme="minorHAnsi" w:cstheme="minorHAnsi"/>
              </w:rPr>
            </w:pPr>
            <w:r w:rsidRPr="002D288D">
              <w:rPr>
                <w:rFonts w:asciiTheme="minorHAnsi" w:hAnsiTheme="minorHAnsi" w:cstheme="minorHAnsi"/>
              </w:rPr>
              <w:t>https://wordpress.org/support/article/hardening-wordpress/#securing-wp-config-php</w:t>
            </w:r>
          </w:p>
        </w:tc>
      </w:tr>
    </w:tbl>
    <w:p w14:paraId="322370EF" w14:textId="77777777" w:rsidR="00D32753" w:rsidRPr="002D288D" w:rsidRDefault="00D32753" w:rsidP="00D32753">
      <w:pPr>
        <w:pStyle w:val="Ttulo2"/>
      </w:pPr>
      <w:bookmarkStart w:id="12" w:name="_Toc197261113"/>
      <w:bookmarkStart w:id="13" w:name="_Toc197462750"/>
      <w:r w:rsidRPr="002D288D">
        <w:t>Enumeración de usuarios</w:t>
      </w:r>
      <w:bookmarkEnd w:id="12"/>
      <w:bookmarkEnd w:id="13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2D288D" w14:paraId="2609A8CB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14B05233" w14:textId="77777777" w:rsidR="00D32753" w:rsidRPr="002D288D" w:rsidRDefault="00D32753" w:rsidP="00F030D7">
            <w:pPr>
              <w:rPr>
                <w:rFonts w:ascii="Calibri" w:hAnsi="Calibri"/>
                <w:color w:val="auto"/>
              </w:rPr>
            </w:pPr>
            <w:r w:rsidRPr="002D288D">
              <w:rPr>
                <w:rFonts w:ascii="Calibri" w:hAnsi="Calibri"/>
                <w:color w:val="auto"/>
              </w:rPr>
              <w:t xml:space="preserve">CVSS </w:t>
            </w:r>
          </w:p>
        </w:tc>
        <w:tc>
          <w:tcPr>
            <w:tcW w:w="4002" w:type="dxa"/>
            <w:gridSpan w:val="2"/>
            <w:shd w:val="clear" w:color="auto" w:fill="F9A009"/>
          </w:tcPr>
          <w:p w14:paraId="4B4E2C0B" w14:textId="77777777" w:rsidR="00D32753" w:rsidRPr="002D288D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D288D">
              <w:rPr>
                <w:rFonts w:cstheme="minorHAnsi"/>
                <w:smallCaps w:val="0"/>
              </w:rPr>
              <w:t>Medium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10FC80B5" w14:textId="77777777" w:rsidR="00D32753" w:rsidRPr="002D288D" w:rsidRDefault="00D32753" w:rsidP="00F030D7">
            <w:pPr>
              <w:rPr>
                <w:rFonts w:ascii="Calibri" w:hAnsi="Calibri"/>
                <w:color w:val="auto"/>
              </w:rPr>
            </w:pPr>
            <w:r w:rsidRPr="002D288D"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F9A009"/>
          </w:tcPr>
          <w:p w14:paraId="41E26A02" w14:textId="77777777" w:rsidR="00D32753" w:rsidRPr="002D288D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D288D">
              <w:rPr>
                <w:rFonts w:ascii="Calibri" w:hAnsi="Calibri"/>
                <w:smallCaps w:val="0"/>
              </w:rPr>
              <w:t>5.3</w:t>
            </w:r>
          </w:p>
        </w:tc>
      </w:tr>
      <w:tr w:rsidR="00D32753" w:rsidRPr="002D288D" w14:paraId="4C4D8EDE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5B9D33F5" w14:textId="77777777" w:rsidR="00D32753" w:rsidRPr="002D288D" w:rsidRDefault="00D32753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 xml:space="preserve">CVSSv3 </w:t>
            </w:r>
            <w:r w:rsidR="00BD1A2E" w:rsidRPr="002D288D">
              <w:rPr>
                <w:b/>
                <w:smallCaps/>
              </w:rPr>
              <w:t>criterios</w:t>
            </w:r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DF3165" w14:textId="77777777" w:rsidR="00D32753" w:rsidRPr="002D288D" w:rsidRDefault="00D32753" w:rsidP="00F030D7">
            <w:pPr>
              <w:ind w:right="-146"/>
            </w:pPr>
            <w:proofErr w:type="spellStart"/>
            <w:r w:rsidRPr="002D288D">
              <w:t>Attack</w:t>
            </w:r>
            <w:proofErr w:type="spellEnd"/>
            <w:r w:rsidRPr="002D288D">
              <w:t xml:space="preserve"> Vector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6BF0A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Network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BCA30" w14:textId="77777777" w:rsidR="00D32753" w:rsidRPr="002D288D" w:rsidRDefault="00D32753" w:rsidP="00F030D7">
            <w:proofErr w:type="spellStart"/>
            <w:r w:rsidRPr="002D288D">
              <w:t>Scope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D847F6" w14:textId="77777777" w:rsidR="00D32753" w:rsidRPr="002D288D" w:rsidRDefault="00D32753" w:rsidP="00F030D7">
            <w:pPr>
              <w:rPr>
                <w:b/>
                <w:bCs/>
              </w:rPr>
            </w:pPr>
            <w:proofErr w:type="spellStart"/>
            <w:r w:rsidRPr="002D288D">
              <w:rPr>
                <w:b/>
                <w:bCs/>
              </w:rPr>
              <w:t>Unchanged</w:t>
            </w:r>
            <w:proofErr w:type="spellEnd"/>
          </w:p>
        </w:tc>
      </w:tr>
      <w:tr w:rsidR="00D32753" w:rsidRPr="002D288D" w14:paraId="29B2136B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566EC712" w14:textId="77777777" w:rsidR="00D32753" w:rsidRPr="002D288D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D7D102" w14:textId="77777777" w:rsidR="00D32753" w:rsidRPr="002D288D" w:rsidRDefault="00D32753" w:rsidP="00F030D7">
            <w:proofErr w:type="spellStart"/>
            <w:r w:rsidRPr="002D288D">
              <w:t>Attack</w:t>
            </w:r>
            <w:proofErr w:type="spellEnd"/>
            <w:r w:rsidRPr="002D288D">
              <w:t xml:space="preserve"> </w:t>
            </w:r>
            <w:proofErr w:type="spellStart"/>
            <w:r w:rsidRPr="002D288D">
              <w:t>Complexity</w:t>
            </w:r>
            <w:proofErr w:type="spellEnd"/>
            <w:r w:rsidRPr="002D288D"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A20E7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Low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D1C67" w14:textId="77777777" w:rsidR="00D32753" w:rsidRPr="002D288D" w:rsidRDefault="00D32753" w:rsidP="00F030D7">
            <w:proofErr w:type="spellStart"/>
            <w:r w:rsidRPr="002D288D">
              <w:t>Confidentiality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477722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Low</w:t>
            </w:r>
          </w:p>
        </w:tc>
      </w:tr>
      <w:tr w:rsidR="00D32753" w:rsidRPr="002D288D" w14:paraId="2586ECC5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2F9FAEF6" w14:textId="77777777" w:rsidR="00D32753" w:rsidRPr="002D288D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07EAF6" w14:textId="77777777" w:rsidR="00D32753" w:rsidRPr="002D288D" w:rsidRDefault="00D32753" w:rsidP="00F030D7">
            <w:proofErr w:type="spellStart"/>
            <w:r w:rsidRPr="002D288D">
              <w:t>Required</w:t>
            </w:r>
            <w:proofErr w:type="spellEnd"/>
            <w:r w:rsidRPr="002D288D">
              <w:t xml:space="preserve"> </w:t>
            </w:r>
            <w:proofErr w:type="spellStart"/>
            <w:r w:rsidRPr="002D288D">
              <w:t>Privileges</w:t>
            </w:r>
            <w:proofErr w:type="spellEnd"/>
            <w:r w:rsidRPr="002D288D"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D9FCD" w14:textId="77777777" w:rsidR="00D32753" w:rsidRPr="002D288D" w:rsidRDefault="00D32753" w:rsidP="00F030D7">
            <w:pPr>
              <w:rPr>
                <w:b/>
                <w:bCs/>
              </w:rPr>
            </w:pPr>
            <w:r w:rsidRPr="002D288D">
              <w:rPr>
                <w:b/>
                <w:bCs/>
              </w:rPr>
              <w:t>None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883C4" w14:textId="77777777" w:rsidR="00D32753" w:rsidRPr="002D288D" w:rsidRDefault="00D32753" w:rsidP="00F030D7">
            <w:proofErr w:type="spellStart"/>
            <w:r w:rsidRPr="002D288D">
              <w:t>Integrity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63DFA1" w14:textId="77777777" w:rsidR="00D32753" w:rsidRPr="002D288D" w:rsidRDefault="00D32753" w:rsidP="00F030D7">
            <w:pPr>
              <w:rPr>
                <w:b/>
                <w:bCs/>
              </w:rPr>
            </w:pPr>
            <w:proofErr w:type="spellStart"/>
            <w:r w:rsidRPr="002D288D">
              <w:rPr>
                <w:b/>
                <w:bCs/>
              </w:rPr>
              <w:t>None</w:t>
            </w:r>
            <w:proofErr w:type="spellEnd"/>
          </w:p>
        </w:tc>
      </w:tr>
      <w:tr w:rsidR="00D32753" w:rsidRPr="002D288D" w14:paraId="4F95E30E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44360DC5" w14:textId="77777777" w:rsidR="00D32753" w:rsidRPr="002D288D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BB0DFD" w14:textId="77777777" w:rsidR="00D32753" w:rsidRPr="002D288D" w:rsidRDefault="00D32753" w:rsidP="00F030D7">
            <w:proofErr w:type="spellStart"/>
            <w:r w:rsidRPr="002D288D">
              <w:t>User</w:t>
            </w:r>
            <w:proofErr w:type="spellEnd"/>
            <w:r w:rsidRPr="002D288D">
              <w:t xml:space="preserve"> </w:t>
            </w:r>
            <w:proofErr w:type="spellStart"/>
            <w:r w:rsidRPr="002D288D">
              <w:t>Interaction</w:t>
            </w:r>
            <w:proofErr w:type="spellEnd"/>
            <w:r w:rsidRPr="002D288D"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14916D" w14:textId="77777777" w:rsidR="00D32753" w:rsidRPr="002D288D" w:rsidRDefault="00D32753" w:rsidP="00F030D7">
            <w:pPr>
              <w:rPr>
                <w:b/>
                <w:bCs/>
              </w:rPr>
            </w:pPr>
            <w:proofErr w:type="spellStart"/>
            <w:r w:rsidRPr="002D288D">
              <w:rPr>
                <w:b/>
                <w:bCs/>
              </w:rPr>
              <w:t>None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1BFFBB" w14:textId="77777777" w:rsidR="00D32753" w:rsidRPr="002D288D" w:rsidRDefault="00D32753" w:rsidP="00F030D7">
            <w:proofErr w:type="spellStart"/>
            <w:r w:rsidRPr="002D288D">
              <w:t>Availability</w:t>
            </w:r>
            <w:proofErr w:type="spellEnd"/>
            <w:r w:rsidRPr="002D288D"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E6999" w14:textId="77777777" w:rsidR="00D32753" w:rsidRPr="002D288D" w:rsidRDefault="00D32753" w:rsidP="00F030D7">
            <w:pPr>
              <w:rPr>
                <w:b/>
                <w:bCs/>
              </w:rPr>
            </w:pPr>
            <w:proofErr w:type="spellStart"/>
            <w:r w:rsidRPr="002D288D">
              <w:rPr>
                <w:b/>
                <w:bCs/>
              </w:rPr>
              <w:t>None</w:t>
            </w:r>
            <w:proofErr w:type="spellEnd"/>
          </w:p>
        </w:tc>
      </w:tr>
      <w:tr w:rsidR="00D32753" w:rsidRPr="002D288D" w14:paraId="5590105D" w14:textId="77777777" w:rsidTr="00F030D7">
        <w:trPr>
          <w:cantSplit/>
        </w:trPr>
        <w:tc>
          <w:tcPr>
            <w:tcW w:w="1526" w:type="dxa"/>
          </w:tcPr>
          <w:p w14:paraId="44346D12" w14:textId="77777777" w:rsidR="00D32753" w:rsidRPr="002D288D" w:rsidRDefault="00BD1A2E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Ámbito Afectado</w:t>
            </w:r>
          </w:p>
        </w:tc>
        <w:tc>
          <w:tcPr>
            <w:tcW w:w="8680" w:type="dxa"/>
            <w:gridSpan w:val="5"/>
          </w:tcPr>
          <w:p w14:paraId="2A493557" w14:textId="77777777" w:rsidR="00243E79" w:rsidRDefault="00000000">
            <w:r>
              <w:t>CMS Wordpress</w:t>
            </w:r>
          </w:p>
        </w:tc>
      </w:tr>
      <w:tr w:rsidR="00D32753" w:rsidRPr="002D288D" w14:paraId="0C890B7D" w14:textId="77777777" w:rsidTr="00F030D7">
        <w:trPr>
          <w:cantSplit/>
        </w:trPr>
        <w:tc>
          <w:tcPr>
            <w:tcW w:w="1526" w:type="dxa"/>
          </w:tcPr>
          <w:p w14:paraId="12D09DC0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>Descripción</w:t>
            </w:r>
          </w:p>
        </w:tc>
        <w:tc>
          <w:tcPr>
            <w:tcW w:w="8680" w:type="dxa"/>
            <w:gridSpan w:val="5"/>
          </w:tcPr>
          <w:p w14:paraId="684079AF" w14:textId="77777777" w:rsidR="00243E79" w:rsidRDefault="00000000">
            <w:r>
              <w:t>Enumeración de usuarios válidos a través de WPScan.</w:t>
            </w:r>
          </w:p>
        </w:tc>
      </w:tr>
      <w:tr w:rsidR="00D32753" w:rsidRPr="002D288D" w14:paraId="12040DFD" w14:textId="77777777" w:rsidTr="00F030D7">
        <w:trPr>
          <w:cantSplit/>
        </w:trPr>
        <w:tc>
          <w:tcPr>
            <w:tcW w:w="1526" w:type="dxa"/>
          </w:tcPr>
          <w:p w14:paraId="008A76E2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>Observación</w:t>
            </w:r>
          </w:p>
        </w:tc>
        <w:tc>
          <w:tcPr>
            <w:tcW w:w="8680" w:type="dxa"/>
            <w:gridSpan w:val="5"/>
          </w:tcPr>
          <w:p w14:paraId="5AFF5F9E" w14:textId="77777777" w:rsidR="00243E79" w:rsidRDefault="00000000">
            <w:r>
              <w:t>El sitio web no bloqueaba la enumeración de usuarios, lo que permitió obtener nombres de usuarios válidos.</w:t>
            </w:r>
          </w:p>
        </w:tc>
      </w:tr>
      <w:tr w:rsidR="00D32753" w:rsidRPr="002D288D" w14:paraId="568B1A83" w14:textId="77777777" w:rsidTr="00F030D7">
        <w:tc>
          <w:tcPr>
            <w:tcW w:w="10206" w:type="dxa"/>
            <w:gridSpan w:val="6"/>
          </w:tcPr>
          <w:p w14:paraId="40995CD4" w14:textId="77777777" w:rsidR="00AA08AC" w:rsidRPr="002D288D" w:rsidRDefault="00CC1A65" w:rsidP="00F030D7">
            <w:r>
              <w:rPr>
                <w:b/>
                <w:smallCaps/>
              </w:rPr>
              <w:t>Detalles</w:t>
            </w:r>
          </w:p>
        </w:tc>
      </w:tr>
      <w:tr w:rsidR="00D32753" w:rsidRPr="002D288D" w14:paraId="0F2E0442" w14:textId="77777777" w:rsidTr="00F030D7">
        <w:trPr>
          <w:cantSplit/>
        </w:trPr>
        <w:tc>
          <w:tcPr>
            <w:tcW w:w="1526" w:type="dxa"/>
          </w:tcPr>
          <w:p w14:paraId="31850A34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>Remediación</w:t>
            </w:r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7E534F8" w14:textId="77777777" w:rsidR="00243E79" w:rsidRDefault="00000000">
            <w:r>
              <w:t>Restringir el listado de usuarios, bloquear endpoints de enumeración, implementar detección de escaneos.</w:t>
            </w:r>
          </w:p>
        </w:tc>
      </w:tr>
      <w:tr w:rsidR="00D32753" w:rsidRPr="002D288D" w14:paraId="2400B32C" w14:textId="77777777" w:rsidTr="00F030D7">
        <w:trPr>
          <w:cantSplit/>
        </w:trPr>
        <w:tc>
          <w:tcPr>
            <w:tcW w:w="1526" w:type="dxa"/>
          </w:tcPr>
          <w:p w14:paraId="73661C9C" w14:textId="77777777" w:rsidR="00D32753" w:rsidRPr="002D288D" w:rsidRDefault="00BD1A2E" w:rsidP="00F030D7">
            <w:pPr>
              <w:rPr>
                <w:b/>
                <w:smallCaps/>
              </w:rPr>
            </w:pPr>
            <w:r w:rsidRPr="002D288D">
              <w:rPr>
                <w:b/>
                <w:smallCaps/>
              </w:rPr>
              <w:t>Referencias</w:t>
            </w:r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2F647533" w14:textId="77777777" w:rsidR="00365694" w:rsidRPr="002D288D" w:rsidRDefault="00D32753" w:rsidP="00F030D7">
            <w:pPr>
              <w:rPr>
                <w:rFonts w:asciiTheme="minorHAnsi" w:hAnsiTheme="minorHAnsi" w:cstheme="minorHAnsi"/>
              </w:rPr>
            </w:pPr>
            <w:r w:rsidRPr="002D288D">
              <w:rPr>
                <w:rFonts w:asciiTheme="minorHAnsi" w:hAnsiTheme="minorHAnsi" w:cstheme="minorHAnsi"/>
              </w:rPr>
              <w:t>CWE-200: Exposure of Sensitive Information to an Unauthorized Actor</w:t>
            </w:r>
          </w:p>
          <w:p w14:paraId="3BF0E7FD" w14:textId="77777777" w:rsidR="00365694" w:rsidRPr="002D288D" w:rsidRDefault="00D32753" w:rsidP="00F030D7">
            <w:pPr>
              <w:rPr>
                <w:rFonts w:asciiTheme="minorHAnsi" w:hAnsiTheme="minorHAnsi" w:cstheme="minorHAnsi"/>
              </w:rPr>
            </w:pPr>
            <w:r w:rsidRPr="002D288D">
              <w:rPr>
                <w:rFonts w:asciiTheme="minorHAnsi" w:hAnsiTheme="minorHAnsi" w:cstheme="minorHAnsi"/>
              </w:rPr>
              <w:t>https://owasp.org/www-community/attacks/Enumeration</w:t>
            </w:r>
          </w:p>
        </w:tc>
      </w:tr>
    </w:tbl>
    <w:p w14:paraId="49E665CB" w14:textId="63E61E70" w:rsidR="00243E79" w:rsidRDefault="00243E79"/>
    <w:sectPr w:rsidR="00243E79" w:rsidSect="00A954AC">
      <w:headerReference w:type="default" r:id="rId8"/>
      <w:footerReference w:type="default" r:id="rId9"/>
      <w:headerReference w:type="first" r:id="rId10"/>
      <w:pgSz w:w="12240" w:h="15840"/>
      <w:pgMar w:top="1440" w:right="61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251C8" w14:textId="77777777" w:rsidR="00A35BD9" w:rsidRPr="002D288D" w:rsidRDefault="00A35BD9">
      <w:pPr>
        <w:spacing w:line="240" w:lineRule="auto"/>
      </w:pPr>
      <w:r w:rsidRPr="002D288D">
        <w:separator/>
      </w:r>
    </w:p>
  </w:endnote>
  <w:endnote w:type="continuationSeparator" w:id="0">
    <w:p w14:paraId="4FF1FE28" w14:textId="77777777" w:rsidR="00A35BD9" w:rsidRPr="002D288D" w:rsidRDefault="00A35BD9">
      <w:pPr>
        <w:spacing w:line="240" w:lineRule="auto"/>
      </w:pPr>
      <w:r w:rsidRPr="002D288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010D0" w14:textId="77777777" w:rsidR="00AC4EB3" w:rsidRPr="002D288D" w:rsidRDefault="00D32753" w:rsidP="00A954AC">
    <w:pPr>
      <w:pStyle w:val="Piedepgina"/>
      <w:jc w:val="right"/>
    </w:pPr>
    <w:r w:rsidRPr="002D288D">
      <w:fldChar w:fldCharType="begin"/>
    </w:r>
    <w:r w:rsidRPr="002D288D">
      <w:instrText xml:space="preserve"> PAGE   \* MERGEFORMAT </w:instrText>
    </w:r>
    <w:r w:rsidRPr="002D288D">
      <w:fldChar w:fldCharType="separate"/>
    </w:r>
    <w:r w:rsidRPr="002D288D">
      <w:t>12</w:t>
    </w:r>
    <w:r w:rsidRPr="002D288D">
      <w:fldChar w:fldCharType="end"/>
    </w:r>
    <w:r w:rsidRPr="002D288D">
      <w:t xml:space="preserve"> / </w:t>
    </w:r>
    <w:fldSimple w:instr=" NUMPAGES   \* MERGEFORMAT ">
      <w:r w:rsidRPr="002D288D">
        <w:t>12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91612" w14:textId="77777777" w:rsidR="00A35BD9" w:rsidRPr="002D288D" w:rsidRDefault="00A35BD9">
      <w:pPr>
        <w:spacing w:line="240" w:lineRule="auto"/>
      </w:pPr>
      <w:r w:rsidRPr="002D288D">
        <w:separator/>
      </w:r>
    </w:p>
  </w:footnote>
  <w:footnote w:type="continuationSeparator" w:id="0">
    <w:p w14:paraId="49F88EB4" w14:textId="77777777" w:rsidR="00A35BD9" w:rsidRPr="002D288D" w:rsidRDefault="00A35BD9">
      <w:pPr>
        <w:spacing w:line="240" w:lineRule="auto"/>
      </w:pPr>
      <w:r w:rsidRPr="002D288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A4BFB" w14:textId="77777777" w:rsidR="002D288D" w:rsidRPr="002D288D" w:rsidRDefault="00267786" w:rsidP="00464FDD">
    <w:pPr>
      <w:pStyle w:val="Encabezado"/>
      <w:tabs>
        <w:tab w:val="clear" w:pos="4320"/>
      </w:tabs>
    </w:pPr>
    <w:r w:rsidRPr="002D288D">
      <w:rPr>
        <w:noProof/>
      </w:rPr>
      <w:drawing>
        <wp:inline distT="0" distB="0" distL="0" distR="0" wp14:anchorId="67B2A974" wp14:editId="4C1BA420">
          <wp:extent cx="0" cy="0"/>
          <wp:effectExtent l="0" t="0" r="0" b="0"/>
          <wp:docPr id="1410038770" name="Imag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"/>
                  <pic:cNvPicPr>
                    <a:picLocks noChangeAspect="1" noChangeArrowheads="1"/>
                  </pic:cNvPicPr>
                </pic:nvPicPr>
                <pic:blipFill>
                  <a:blip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0" cy="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64FDD" w:rsidRPr="002D288D">
      <w:tab/>
    </w:r>
    <w:r w:rsidR="00464FDD" w:rsidRPr="002D288D">
      <w:tab/>
    </w:r>
    <w:r w:rsidR="002D288D" w:rsidRPr="002D288D">
      <w:t>CONFIDENCIAL</w:t>
    </w:r>
  </w:p>
  <w:p w14:paraId="76D19713" w14:textId="77777777" w:rsidR="00AC4EB3" w:rsidRPr="002D288D" w:rsidRDefault="00AC4EB3" w:rsidP="00A954AC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14A18" w14:textId="77777777" w:rsidR="00AC4EB3" w:rsidRPr="002D288D" w:rsidRDefault="00F65486" w:rsidP="00EE5FEB">
    <w:pPr>
      <w:pStyle w:val="Encabezado"/>
      <w:jc w:val="right"/>
    </w:pPr>
    <w:r>
      <w:t>CONFIDENCIAL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2031B"/>
    <w:multiLevelType w:val="hybridMultilevel"/>
    <w:tmpl w:val="B266658E"/>
    <w:lvl w:ilvl="0" w:tplc="040C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  <w:color w:val="44546A" w:themeColor="text2"/>
      </w:rPr>
    </w:lvl>
    <w:lvl w:ilvl="1" w:tplc="0C0C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499C2D3B"/>
    <w:multiLevelType w:val="hybridMultilevel"/>
    <w:tmpl w:val="CDF02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E4E44"/>
    <w:multiLevelType w:val="hybridMultilevel"/>
    <w:tmpl w:val="B4F6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081180">
    <w:abstractNumId w:val="1"/>
  </w:num>
  <w:num w:numId="2" w16cid:durableId="258027946">
    <w:abstractNumId w:val="2"/>
  </w:num>
  <w:num w:numId="3" w16cid:durableId="8507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C"/>
    <w:rsid w:val="00007633"/>
    <w:rsid w:val="000566DA"/>
    <w:rsid w:val="000764CA"/>
    <w:rsid w:val="00086902"/>
    <w:rsid w:val="00093C84"/>
    <w:rsid w:val="00097402"/>
    <w:rsid w:val="000A1215"/>
    <w:rsid w:val="000A766C"/>
    <w:rsid w:val="000E7F5F"/>
    <w:rsid w:val="00103E35"/>
    <w:rsid w:val="0010504E"/>
    <w:rsid w:val="001079DD"/>
    <w:rsid w:val="001233CA"/>
    <w:rsid w:val="001279C4"/>
    <w:rsid w:val="00136BB0"/>
    <w:rsid w:val="00142F6B"/>
    <w:rsid w:val="0014748F"/>
    <w:rsid w:val="00166941"/>
    <w:rsid w:val="001A19C8"/>
    <w:rsid w:val="001D1A43"/>
    <w:rsid w:val="001E0966"/>
    <w:rsid w:val="001F0161"/>
    <w:rsid w:val="002028A9"/>
    <w:rsid w:val="00227278"/>
    <w:rsid w:val="00230634"/>
    <w:rsid w:val="002309DC"/>
    <w:rsid w:val="002339CC"/>
    <w:rsid w:val="00234448"/>
    <w:rsid w:val="00241B8F"/>
    <w:rsid w:val="00243E79"/>
    <w:rsid w:val="00251F9F"/>
    <w:rsid w:val="00267786"/>
    <w:rsid w:val="002774B3"/>
    <w:rsid w:val="00285A60"/>
    <w:rsid w:val="00295534"/>
    <w:rsid w:val="002D288D"/>
    <w:rsid w:val="002E0389"/>
    <w:rsid w:val="002E66AC"/>
    <w:rsid w:val="00323DB1"/>
    <w:rsid w:val="0035712E"/>
    <w:rsid w:val="00365694"/>
    <w:rsid w:val="003714EF"/>
    <w:rsid w:val="00380D7C"/>
    <w:rsid w:val="00383A06"/>
    <w:rsid w:val="00386F7E"/>
    <w:rsid w:val="003A09A7"/>
    <w:rsid w:val="003A4C76"/>
    <w:rsid w:val="003C6A33"/>
    <w:rsid w:val="003D1588"/>
    <w:rsid w:val="0040082A"/>
    <w:rsid w:val="00403EFC"/>
    <w:rsid w:val="0040406B"/>
    <w:rsid w:val="0040524D"/>
    <w:rsid w:val="00405E5C"/>
    <w:rsid w:val="00425ADF"/>
    <w:rsid w:val="00442CA3"/>
    <w:rsid w:val="00457E68"/>
    <w:rsid w:val="00464FDD"/>
    <w:rsid w:val="004B7D87"/>
    <w:rsid w:val="004D26C8"/>
    <w:rsid w:val="004D295B"/>
    <w:rsid w:val="004D691E"/>
    <w:rsid w:val="004E6240"/>
    <w:rsid w:val="00501BBC"/>
    <w:rsid w:val="0052039D"/>
    <w:rsid w:val="00537674"/>
    <w:rsid w:val="00545998"/>
    <w:rsid w:val="00546AFF"/>
    <w:rsid w:val="00546DDD"/>
    <w:rsid w:val="00572D87"/>
    <w:rsid w:val="00582F32"/>
    <w:rsid w:val="0058574D"/>
    <w:rsid w:val="005B0CD6"/>
    <w:rsid w:val="005B149A"/>
    <w:rsid w:val="005D0723"/>
    <w:rsid w:val="005D192F"/>
    <w:rsid w:val="005F12BA"/>
    <w:rsid w:val="00600C6C"/>
    <w:rsid w:val="006025CA"/>
    <w:rsid w:val="0061137D"/>
    <w:rsid w:val="00620C25"/>
    <w:rsid w:val="00621CAA"/>
    <w:rsid w:val="00663C1F"/>
    <w:rsid w:val="006A6A57"/>
    <w:rsid w:val="006B5905"/>
    <w:rsid w:val="006D6B77"/>
    <w:rsid w:val="007070B3"/>
    <w:rsid w:val="0071350B"/>
    <w:rsid w:val="00716B3B"/>
    <w:rsid w:val="00717E5F"/>
    <w:rsid w:val="0072613E"/>
    <w:rsid w:val="0074193E"/>
    <w:rsid w:val="0074745B"/>
    <w:rsid w:val="00763001"/>
    <w:rsid w:val="00765928"/>
    <w:rsid w:val="00784D5B"/>
    <w:rsid w:val="007B1119"/>
    <w:rsid w:val="007B7FFE"/>
    <w:rsid w:val="007C2689"/>
    <w:rsid w:val="007F5F94"/>
    <w:rsid w:val="007F6E75"/>
    <w:rsid w:val="00811D19"/>
    <w:rsid w:val="00821D95"/>
    <w:rsid w:val="008222ED"/>
    <w:rsid w:val="00824705"/>
    <w:rsid w:val="00830368"/>
    <w:rsid w:val="008535B4"/>
    <w:rsid w:val="008573DC"/>
    <w:rsid w:val="00862867"/>
    <w:rsid w:val="008722D1"/>
    <w:rsid w:val="008922CC"/>
    <w:rsid w:val="008A019D"/>
    <w:rsid w:val="008B54C4"/>
    <w:rsid w:val="008C418D"/>
    <w:rsid w:val="008D2C86"/>
    <w:rsid w:val="008D4140"/>
    <w:rsid w:val="008E16C3"/>
    <w:rsid w:val="008F179D"/>
    <w:rsid w:val="00911578"/>
    <w:rsid w:val="00916072"/>
    <w:rsid w:val="009564BC"/>
    <w:rsid w:val="00965016"/>
    <w:rsid w:val="009B49B4"/>
    <w:rsid w:val="009D19CA"/>
    <w:rsid w:val="009D301A"/>
    <w:rsid w:val="009E661E"/>
    <w:rsid w:val="009E7F9C"/>
    <w:rsid w:val="00A027BB"/>
    <w:rsid w:val="00A128AA"/>
    <w:rsid w:val="00A15EB1"/>
    <w:rsid w:val="00A35BD9"/>
    <w:rsid w:val="00A6154F"/>
    <w:rsid w:val="00A64C8C"/>
    <w:rsid w:val="00A6541B"/>
    <w:rsid w:val="00A65F1F"/>
    <w:rsid w:val="00A70BA5"/>
    <w:rsid w:val="00AA08AC"/>
    <w:rsid w:val="00AB098A"/>
    <w:rsid w:val="00AB34FA"/>
    <w:rsid w:val="00AC4EB3"/>
    <w:rsid w:val="00AD6742"/>
    <w:rsid w:val="00AE5732"/>
    <w:rsid w:val="00AF13BB"/>
    <w:rsid w:val="00B008B8"/>
    <w:rsid w:val="00B37CBE"/>
    <w:rsid w:val="00B54C6A"/>
    <w:rsid w:val="00B579CB"/>
    <w:rsid w:val="00B77DAC"/>
    <w:rsid w:val="00B90513"/>
    <w:rsid w:val="00BA24CB"/>
    <w:rsid w:val="00BC6DD9"/>
    <w:rsid w:val="00BD1A2E"/>
    <w:rsid w:val="00BE157F"/>
    <w:rsid w:val="00BE2CB9"/>
    <w:rsid w:val="00BF639B"/>
    <w:rsid w:val="00C0786D"/>
    <w:rsid w:val="00C14CFC"/>
    <w:rsid w:val="00C15FE6"/>
    <w:rsid w:val="00C2441D"/>
    <w:rsid w:val="00C26393"/>
    <w:rsid w:val="00C3486B"/>
    <w:rsid w:val="00C54772"/>
    <w:rsid w:val="00C617E5"/>
    <w:rsid w:val="00C8054A"/>
    <w:rsid w:val="00C82461"/>
    <w:rsid w:val="00C853F2"/>
    <w:rsid w:val="00C93991"/>
    <w:rsid w:val="00CB3E30"/>
    <w:rsid w:val="00CC1A65"/>
    <w:rsid w:val="00CC4B06"/>
    <w:rsid w:val="00CC7F49"/>
    <w:rsid w:val="00CD78BF"/>
    <w:rsid w:val="00CE60CD"/>
    <w:rsid w:val="00CF6698"/>
    <w:rsid w:val="00D148A6"/>
    <w:rsid w:val="00D24EB0"/>
    <w:rsid w:val="00D32753"/>
    <w:rsid w:val="00D37FB4"/>
    <w:rsid w:val="00D52718"/>
    <w:rsid w:val="00D61629"/>
    <w:rsid w:val="00D62A01"/>
    <w:rsid w:val="00D6672C"/>
    <w:rsid w:val="00D9501A"/>
    <w:rsid w:val="00D95EC9"/>
    <w:rsid w:val="00D979A3"/>
    <w:rsid w:val="00DB47F4"/>
    <w:rsid w:val="00DD1422"/>
    <w:rsid w:val="00DE51DC"/>
    <w:rsid w:val="00E00B33"/>
    <w:rsid w:val="00E03F3D"/>
    <w:rsid w:val="00E12D89"/>
    <w:rsid w:val="00E20363"/>
    <w:rsid w:val="00E23236"/>
    <w:rsid w:val="00E328BB"/>
    <w:rsid w:val="00E36513"/>
    <w:rsid w:val="00E36D41"/>
    <w:rsid w:val="00E666E9"/>
    <w:rsid w:val="00E82A1F"/>
    <w:rsid w:val="00EA6075"/>
    <w:rsid w:val="00EC0B0B"/>
    <w:rsid w:val="00EC286A"/>
    <w:rsid w:val="00EC6E59"/>
    <w:rsid w:val="00EC7295"/>
    <w:rsid w:val="00EF57C3"/>
    <w:rsid w:val="00F14E3C"/>
    <w:rsid w:val="00F15EDB"/>
    <w:rsid w:val="00F30081"/>
    <w:rsid w:val="00F37BCD"/>
    <w:rsid w:val="00F65486"/>
    <w:rsid w:val="00F715AE"/>
    <w:rsid w:val="00F75E39"/>
    <w:rsid w:val="00F7601F"/>
    <w:rsid w:val="00F87ABA"/>
    <w:rsid w:val="00F93917"/>
    <w:rsid w:val="00FA077F"/>
    <w:rsid w:val="00FA7444"/>
    <w:rsid w:val="00FD50B3"/>
    <w:rsid w:val="00FE0920"/>
    <w:rsid w:val="00FE5FF6"/>
    <w:rsid w:val="00FE72EE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31A05C"/>
  <w15:chartTrackingRefBased/>
  <w15:docId w15:val="{BC22E61D-14EC-44AC-A492-D210B60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53"/>
    <w:pPr>
      <w:spacing w:after="0" w:line="276" w:lineRule="auto"/>
    </w:pPr>
    <w:rPr>
      <w:rFonts w:eastAsiaTheme="minorEastAsia"/>
      <w:sz w:val="20"/>
      <w:szCs w:val="20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32753"/>
    <w:pPr>
      <w:pBdr>
        <w:top w:val="single" w:sz="24" w:space="1" w:color="595959" w:themeColor="text1" w:themeTint="A6"/>
      </w:pBdr>
      <w:spacing w:before="320" w:after="480" w:line="240" w:lineRule="auto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D32753"/>
    <w:pPr>
      <w:numPr>
        <w:ilvl w:val="1"/>
      </w:numPr>
      <w:pBdr>
        <w:top w:val="single" w:sz="12" w:space="1" w:color="595959" w:themeColor="text1" w:themeTint="A6"/>
      </w:pBdr>
      <w:spacing w:before="480" w:after="240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162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32753"/>
    <w:rPr>
      <w:rFonts w:eastAsiaTheme="minorEastAsia"/>
      <w:smallCaps/>
      <w:spacing w:val="5"/>
      <w:sz w:val="32"/>
      <w:szCs w:val="32"/>
      <w:lang w:val="fr-CA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D32753"/>
    <w:rPr>
      <w:rFonts w:eastAsiaTheme="minorEastAsia"/>
      <w:smallCaps/>
      <w:spacing w:val="5"/>
      <w:sz w:val="28"/>
      <w:szCs w:val="28"/>
      <w:lang w:val="fr-CA" w:bidi="en-US"/>
    </w:rPr>
  </w:style>
  <w:style w:type="paragraph" w:styleId="Encabezado">
    <w:name w:val="header"/>
    <w:basedOn w:val="Normal"/>
    <w:link w:val="EncabezadoC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753"/>
    <w:rPr>
      <w:rFonts w:eastAsiaTheme="minorEastAsia"/>
      <w:sz w:val="20"/>
      <w:szCs w:val="20"/>
      <w:lang w:val="fr-CA" w:bidi="en-US"/>
    </w:rPr>
  </w:style>
  <w:style w:type="paragraph" w:styleId="Piedepgina">
    <w:name w:val="footer"/>
    <w:basedOn w:val="Normal"/>
    <w:link w:val="PiedepginaC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753"/>
    <w:rPr>
      <w:rFonts w:eastAsiaTheme="minorEastAsia"/>
      <w:sz w:val="20"/>
      <w:szCs w:val="20"/>
      <w:lang w:val="fr-CA" w:bidi="en-US"/>
    </w:rPr>
  </w:style>
  <w:style w:type="table" w:styleId="Tablaconcuadrcula">
    <w:name w:val="Table Grid"/>
    <w:basedOn w:val="Tablanormal"/>
    <w:uiPriority w:val="59"/>
    <w:rsid w:val="00D32753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link w:val="DescripcinCar"/>
    <w:uiPriority w:val="99"/>
    <w:unhideWhenUsed/>
    <w:qFormat/>
    <w:rsid w:val="00D32753"/>
    <w:rPr>
      <w:b/>
      <w:bCs/>
      <w:caps/>
      <w:sz w:val="16"/>
      <w:szCs w:val="18"/>
    </w:rPr>
  </w:style>
  <w:style w:type="paragraph" w:styleId="Ttulo">
    <w:name w:val="Title"/>
    <w:aliases w:val="Titre (document)"/>
    <w:basedOn w:val="Normal"/>
    <w:next w:val="Normal"/>
    <w:link w:val="TtuloCar"/>
    <w:uiPriority w:val="10"/>
    <w:qFormat/>
    <w:rsid w:val="00D32753"/>
    <w:pPr>
      <w:spacing w:line="240" w:lineRule="auto"/>
    </w:pPr>
    <w:rPr>
      <w:smallCaps/>
      <w:sz w:val="48"/>
      <w:szCs w:val="48"/>
    </w:rPr>
  </w:style>
  <w:style w:type="character" w:customStyle="1" w:styleId="TtuloCar">
    <w:name w:val="Título Car"/>
    <w:aliases w:val="Titre (document) Car"/>
    <w:basedOn w:val="Fuentedeprrafopredeter"/>
    <w:link w:val="Ttulo"/>
    <w:uiPriority w:val="10"/>
    <w:rsid w:val="00D32753"/>
    <w:rPr>
      <w:rFonts w:eastAsiaTheme="minorEastAsia"/>
      <w:smallCaps/>
      <w:sz w:val="48"/>
      <w:szCs w:val="48"/>
      <w:lang w:val="fr-CA" w:bidi="en-US"/>
    </w:rPr>
  </w:style>
  <w:style w:type="table" w:customStyle="1" w:styleId="Tab-RisqueHaut">
    <w:name w:val="Tab - Risque Haut"/>
    <w:basedOn w:val="Tablanormal"/>
    <w:uiPriority w:val="99"/>
    <w:qFormat/>
    <w:rsid w:val="00D32753"/>
    <w:pPr>
      <w:spacing w:after="0" w:line="240" w:lineRule="auto"/>
      <w:outlineLvl w:val="1"/>
    </w:pPr>
    <w:rPr>
      <w:rFonts w:ascii="Calibri" w:eastAsiaTheme="minorEastAsia" w:hAnsi="Calibri"/>
      <w:sz w:val="20"/>
      <w:szCs w:val="20"/>
      <w:lang w:val="en-US" w:bidi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styleId="TDC1">
    <w:name w:val="toc 1"/>
    <w:basedOn w:val="Normal"/>
    <w:next w:val="Normal"/>
    <w:autoRedefine/>
    <w:uiPriority w:val="39"/>
    <w:unhideWhenUsed/>
    <w:qFormat/>
    <w:rsid w:val="00E20363"/>
    <w:pPr>
      <w:tabs>
        <w:tab w:val="left" w:pos="440"/>
        <w:tab w:val="right" w:leader="dot" w:pos="10534"/>
      </w:tabs>
      <w:spacing w:after="100"/>
    </w:pPr>
    <w:rPr>
      <w:rFonts w:ascii="Times New Roman" w:hAnsi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32753"/>
    <w:pPr>
      <w:spacing w:after="100"/>
      <w:ind w:left="200"/>
    </w:pPr>
  </w:style>
  <w:style w:type="paragraph" w:customStyle="1" w:styleId="TitreGarde">
    <w:name w:val="TitreGarde"/>
    <w:basedOn w:val="Normal"/>
    <w:next w:val="Normal"/>
    <w:link w:val="TitreGardeCar"/>
    <w:qFormat/>
    <w:rsid w:val="00D32753"/>
    <w:pPr>
      <w:pBdr>
        <w:top w:val="single" w:sz="24" w:space="1" w:color="595959" w:themeColor="text1" w:themeTint="A6"/>
      </w:pBdr>
      <w:spacing w:after="240"/>
    </w:pPr>
    <w:rPr>
      <w:smallCaps/>
      <w:spacing w:val="5"/>
      <w:sz w:val="32"/>
    </w:rPr>
  </w:style>
  <w:style w:type="character" w:customStyle="1" w:styleId="TitreGardeCar">
    <w:name w:val="TitreGarde Car"/>
    <w:basedOn w:val="Ttulo1Car"/>
    <w:link w:val="TitreGarde"/>
    <w:rsid w:val="00D32753"/>
    <w:rPr>
      <w:rFonts w:eastAsiaTheme="minorEastAsia"/>
      <w:smallCaps/>
      <w:spacing w:val="5"/>
      <w:sz w:val="32"/>
      <w:szCs w:val="20"/>
      <w:lang w:val="fr-CA" w:bidi="en-US"/>
    </w:rPr>
  </w:style>
  <w:style w:type="character" w:customStyle="1" w:styleId="DescripcinCar">
    <w:name w:val="Descripción Car"/>
    <w:basedOn w:val="Fuentedeprrafopredeter"/>
    <w:link w:val="Descripcin"/>
    <w:uiPriority w:val="99"/>
    <w:rsid w:val="00D32753"/>
    <w:rPr>
      <w:rFonts w:eastAsiaTheme="minorEastAsia"/>
      <w:b/>
      <w:bCs/>
      <w:caps/>
      <w:sz w:val="16"/>
      <w:szCs w:val="18"/>
      <w:lang w:val="fr-CA" w:bidi="en-US"/>
    </w:rPr>
  </w:style>
  <w:style w:type="paragraph" w:customStyle="1" w:styleId="Code">
    <w:name w:val="Code"/>
    <w:basedOn w:val="Normal"/>
    <w:next w:val="Normal"/>
    <w:link w:val="CodeChar"/>
    <w:qFormat/>
    <w:rsid w:val="00582F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Fuentedeprrafopredeter"/>
    <w:link w:val="Code"/>
    <w:rsid w:val="00582F32"/>
    <w:rPr>
      <w:rFonts w:ascii="Consolas" w:eastAsiaTheme="minorEastAsia" w:hAnsi="Consolas"/>
      <w:sz w:val="20"/>
      <w:szCs w:val="20"/>
      <w:shd w:val="clear" w:color="auto" w:fill="E7E6E6" w:themeFill="background2"/>
      <w:lang w:val="fr-CA" w:bidi="en-US"/>
    </w:rPr>
  </w:style>
  <w:style w:type="paragraph" w:customStyle="1" w:styleId="TableText">
    <w:name w:val="Table Text"/>
    <w:basedOn w:val="Normal"/>
    <w:link w:val="TableTextCar"/>
    <w:qFormat/>
    <w:rsid w:val="007F6E75"/>
    <w:pPr>
      <w:spacing w:before="120" w:after="120" w:line="240" w:lineRule="auto"/>
      <w:jc w:val="both"/>
    </w:pPr>
    <w:rPr>
      <w:rFonts w:ascii="Microsoft Sans Serif" w:eastAsia="Calibri" w:hAnsi="Microsoft Sans Serif" w:cs="Microsoft Sans Serif"/>
      <w:lang w:val="en-US" w:bidi="ar-SA"/>
    </w:rPr>
  </w:style>
  <w:style w:type="character" w:customStyle="1" w:styleId="TableTextCar">
    <w:name w:val="Table Text Car"/>
    <w:basedOn w:val="Fuentedeprrafopredeter"/>
    <w:link w:val="TableText"/>
    <w:rsid w:val="007F6E75"/>
    <w:rPr>
      <w:rFonts w:ascii="Microsoft Sans Serif" w:eastAsia="Calibri" w:hAnsi="Microsoft Sans Serif" w:cs="Microsoft Sans Serif"/>
      <w:sz w:val="20"/>
      <w:szCs w:val="20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288D"/>
    <w:pPr>
      <w:spacing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288D"/>
    <w:rPr>
      <w:rFonts w:ascii="Consolas" w:eastAsiaTheme="minorEastAsia" w:hAnsi="Consolas"/>
      <w:sz w:val="20"/>
      <w:szCs w:val="20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669F3-B194-4AF6-9E12-7E159677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10</Pages>
  <Words>1360</Words>
  <Characters>7484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Hammer</dc:creator>
  <cp:keywords/>
  <dc:description/>
  <cp:lastModifiedBy>javier perez gomez</cp:lastModifiedBy>
  <cp:revision>14</cp:revision>
  <dcterms:created xsi:type="dcterms:W3CDTF">2025-05-04T21:30:00Z</dcterms:created>
  <dcterms:modified xsi:type="dcterms:W3CDTF">2025-05-06T21:31:00Z</dcterms:modified>
</cp:coreProperties>
</file>