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B4D8" w14:textId="77777777" w:rsidR="00C64124" w:rsidRDefault="00C64124"/>
    <w:sectPr w:rsidR="00C641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87"/>
    <w:rsid w:val="00C64124"/>
    <w:rsid w:val="00E3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726E"/>
  <w15:chartTrackingRefBased/>
  <w15:docId w15:val="{BE9A4B1A-1496-400A-9334-242422EE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LOPEZ CARDENAS</dc:creator>
  <cp:keywords/>
  <dc:description/>
  <cp:lastModifiedBy>MOISES LOPEZ CARDENAS</cp:lastModifiedBy>
  <cp:revision>1</cp:revision>
  <dcterms:created xsi:type="dcterms:W3CDTF">2021-09-11T23:39:00Z</dcterms:created>
  <dcterms:modified xsi:type="dcterms:W3CDTF">2021-09-11T23:40:00Z</dcterms:modified>
</cp:coreProperties>
</file>