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EAA5" w14:textId="7732DB60" w:rsidR="009A6086" w:rsidRDefault="001114AD" w:rsidP="00AD7E76">
      <w:pPr>
        <w:jc w:val="center"/>
        <w:rPr>
          <w:rFonts w:ascii="Calibri" w:eastAsia="Calibri" w:hAnsi="Calibri" w:cs="Calibri"/>
          <w:noProof/>
          <w:color w:val="333333"/>
        </w:rPr>
      </w:pPr>
      <w:r>
        <w:rPr>
          <w:noProof/>
          <w:bdr w:val="none" w:sz="0" w:space="0" w:color="auto" w:frame="1"/>
        </w:rPr>
        <w:drawing>
          <wp:inline distT="0" distB="0" distL="0" distR="0" wp14:anchorId="72EF899B" wp14:editId="6C258A2D">
            <wp:extent cx="1379220" cy="1379220"/>
            <wp:effectExtent l="0" t="0" r="0" b="0"/>
            <wp:docPr id="1895129801" name="Imagen 1" descr="Universidad Linda Vista TGZ | Tuxtla Gutiér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Linda Vista TGZ | Tuxtla Gutiérre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14:paraId="1FE41598" w14:textId="77777777" w:rsidR="009A6086" w:rsidRDefault="009A6086" w:rsidP="00AD7E76">
      <w:pPr>
        <w:jc w:val="center"/>
        <w:rPr>
          <w:rFonts w:ascii="Calibri" w:eastAsia="Calibri" w:hAnsi="Calibri" w:cs="Calibri"/>
          <w:noProof/>
          <w:color w:val="333333"/>
        </w:rPr>
      </w:pPr>
    </w:p>
    <w:p w14:paraId="709C0453" w14:textId="77777777" w:rsidR="009A6086" w:rsidRDefault="009A6086" w:rsidP="001114AD">
      <w:pPr>
        <w:rPr>
          <w:rFonts w:ascii="Calibri" w:eastAsia="Calibri" w:hAnsi="Calibri" w:cs="Calibri"/>
          <w:color w:val="333333"/>
        </w:rPr>
      </w:pPr>
    </w:p>
    <w:p w14:paraId="19266398" w14:textId="57B4EFC3" w:rsidR="00AD7E76" w:rsidRPr="0058268B" w:rsidRDefault="00AD7E76" w:rsidP="00AD7E76">
      <w:pPr>
        <w:spacing w:before="240" w:after="240" w:line="273" w:lineRule="auto"/>
        <w:jc w:val="center"/>
        <w:rPr>
          <w:rFonts w:ascii="Calibri" w:eastAsia="Calibri" w:hAnsi="Calibri" w:cs="Calibri"/>
          <w:color w:val="333333"/>
          <w:sz w:val="48"/>
          <w:szCs w:val="48"/>
        </w:rPr>
      </w:pPr>
      <w:r w:rsidRPr="0058268B">
        <w:rPr>
          <w:rFonts w:ascii="Calibri" w:eastAsia="Calibri" w:hAnsi="Calibri" w:cs="Calibri"/>
          <w:color w:val="333333"/>
          <w:sz w:val="48"/>
          <w:szCs w:val="48"/>
        </w:rPr>
        <w:t xml:space="preserve">Universidad </w:t>
      </w:r>
      <w:r w:rsidR="00C322B1">
        <w:rPr>
          <w:rFonts w:ascii="Calibri" w:eastAsia="Calibri" w:hAnsi="Calibri" w:cs="Calibri"/>
          <w:color w:val="333333"/>
          <w:sz w:val="48"/>
          <w:szCs w:val="48"/>
        </w:rPr>
        <w:t>Linda Vista</w:t>
      </w:r>
    </w:p>
    <w:p w14:paraId="70C78B3E" w14:textId="77777777" w:rsidR="00AD7E76" w:rsidRDefault="00AD7E76" w:rsidP="00AD7E76">
      <w:pPr>
        <w:spacing w:before="240" w:after="240" w:line="273" w:lineRule="auto"/>
        <w:jc w:val="center"/>
        <w:rPr>
          <w:rFonts w:ascii="Calibri" w:eastAsia="Calibri" w:hAnsi="Calibri" w:cs="Calibri"/>
          <w:color w:val="333333"/>
          <w:sz w:val="40"/>
          <w:szCs w:val="40"/>
        </w:rPr>
      </w:pPr>
    </w:p>
    <w:p w14:paraId="3235BF3D" w14:textId="5DBB5F64" w:rsidR="00AD7E76" w:rsidRPr="0058268B" w:rsidRDefault="00C322B1" w:rsidP="00AD7E76">
      <w:pPr>
        <w:spacing w:before="240" w:after="240" w:line="273" w:lineRule="auto"/>
        <w:jc w:val="center"/>
        <w:rPr>
          <w:rFonts w:ascii="Calibri" w:eastAsia="Calibri" w:hAnsi="Calibri" w:cs="Calibri"/>
          <w:color w:val="333333"/>
          <w:sz w:val="40"/>
          <w:szCs w:val="40"/>
        </w:rPr>
      </w:pPr>
      <w:r>
        <w:rPr>
          <w:rFonts w:ascii="Calibri" w:eastAsia="Calibri" w:hAnsi="Calibri" w:cs="Calibri"/>
          <w:color w:val="333333"/>
          <w:sz w:val="40"/>
          <w:szCs w:val="40"/>
        </w:rPr>
        <w:t>Ingeniería en Desarrollo de Software</w:t>
      </w:r>
    </w:p>
    <w:p w14:paraId="4D453917" w14:textId="04FCD335" w:rsidR="00AD7E76" w:rsidRDefault="00C322B1" w:rsidP="00AD7E76">
      <w:pPr>
        <w:spacing w:before="240" w:after="240" w:line="273" w:lineRule="auto"/>
        <w:jc w:val="center"/>
        <w:rPr>
          <w:rFonts w:ascii="Calibri" w:hAnsi="Calibri" w:cs="Calibri"/>
          <w:b/>
          <w:bCs/>
          <w:sz w:val="36"/>
          <w:szCs w:val="36"/>
        </w:rPr>
      </w:pPr>
      <w:r>
        <w:rPr>
          <w:rFonts w:ascii="Calibri" w:hAnsi="Calibri" w:cs="Calibri"/>
          <w:b/>
          <w:bCs/>
          <w:sz w:val="36"/>
          <w:szCs w:val="36"/>
        </w:rPr>
        <w:t>Sistemas Digitales</w:t>
      </w:r>
    </w:p>
    <w:p w14:paraId="73AC09BC" w14:textId="0DCD29F2" w:rsidR="00AD7E76" w:rsidRDefault="00C322B1" w:rsidP="00C322B1">
      <w:pPr>
        <w:pStyle w:val="TtuloApartado1sinnivel"/>
        <w:jc w:val="center"/>
      </w:pPr>
      <w:bookmarkStart w:id="0" w:name="_Hlk186195297"/>
      <w:r>
        <w:t xml:space="preserve">Ejercicios Bloque </w:t>
      </w:r>
      <w:bookmarkEnd w:id="0"/>
      <w:r w:rsidR="001114AD">
        <w:t>2</w:t>
      </w:r>
    </w:p>
    <w:p w14:paraId="64BF7C0F" w14:textId="77777777" w:rsidR="00C322B1" w:rsidRDefault="00C322B1" w:rsidP="00C322B1">
      <w:pPr>
        <w:rPr>
          <w:lang w:val="es-ES" w:eastAsia="es-ES"/>
        </w:rPr>
      </w:pPr>
    </w:p>
    <w:p w14:paraId="1D163FFA" w14:textId="77777777" w:rsidR="00E83F54" w:rsidRPr="00C322B1" w:rsidRDefault="00E83F54" w:rsidP="00C322B1">
      <w:pPr>
        <w:rPr>
          <w:lang w:val="es-ES" w:eastAsia="es-ES"/>
        </w:rPr>
      </w:pPr>
    </w:p>
    <w:p w14:paraId="29FE5E18" w14:textId="420BB9CE" w:rsidR="00AD7E76" w:rsidRDefault="001114AD" w:rsidP="00AD7E76">
      <w:pPr>
        <w:spacing w:before="240" w:after="240"/>
        <w:jc w:val="center"/>
        <w:rPr>
          <w:rFonts w:ascii="Calibri" w:eastAsia="Calibri" w:hAnsi="Calibri" w:cs="Calibri"/>
          <w:color w:val="0098CD"/>
          <w:sz w:val="40"/>
          <w:szCs w:val="40"/>
        </w:rPr>
      </w:pPr>
      <w:r>
        <w:rPr>
          <w:rFonts w:ascii="Calibri" w:eastAsia="Calibri" w:hAnsi="Calibri" w:cs="Calibri"/>
          <w:color w:val="0098CD"/>
          <w:sz w:val="40"/>
          <w:szCs w:val="40"/>
        </w:rPr>
        <w:t xml:space="preserve">Ejercicios parte </w:t>
      </w:r>
      <w:r w:rsidR="0050797F">
        <w:rPr>
          <w:rFonts w:ascii="Calibri" w:eastAsia="Calibri" w:hAnsi="Calibri" w:cs="Calibri"/>
          <w:color w:val="0098CD"/>
          <w:sz w:val="40"/>
          <w:szCs w:val="40"/>
        </w:rPr>
        <w:t>2</w:t>
      </w:r>
    </w:p>
    <w:p w14:paraId="1E6C8EAB" w14:textId="0633B611" w:rsidR="00AD7E76" w:rsidRPr="0058268B" w:rsidRDefault="001114AD" w:rsidP="00AD7E76">
      <w:pPr>
        <w:spacing w:before="240" w:after="240"/>
        <w:jc w:val="center"/>
        <w:rPr>
          <w:rFonts w:ascii="Calibri" w:eastAsia="Calibri" w:hAnsi="Calibri" w:cs="Calibri"/>
          <w:sz w:val="36"/>
          <w:szCs w:val="36"/>
        </w:rPr>
      </w:pPr>
      <w:r>
        <w:rPr>
          <w:rFonts w:ascii="Calibri" w:eastAsia="Calibri" w:hAnsi="Calibri" w:cs="Calibri"/>
          <w:sz w:val="36"/>
          <w:szCs w:val="36"/>
        </w:rPr>
        <w:t>José Moisés Martínez Hernández</w:t>
      </w:r>
    </w:p>
    <w:p w14:paraId="45AA08B1" w14:textId="77777777" w:rsidR="00AD7E76" w:rsidRPr="0058268B" w:rsidRDefault="00AD7E76" w:rsidP="00AD7E76">
      <w:pPr>
        <w:spacing w:before="240" w:after="240"/>
        <w:jc w:val="center"/>
        <w:rPr>
          <w:rFonts w:ascii="Calibri" w:eastAsia="Calibri" w:hAnsi="Calibri" w:cs="Calibri"/>
          <w:sz w:val="36"/>
          <w:szCs w:val="36"/>
        </w:rPr>
      </w:pPr>
    </w:p>
    <w:p w14:paraId="271C4E96" w14:textId="77777777" w:rsidR="00AD7E76" w:rsidRPr="0058268B" w:rsidRDefault="00AD7E76" w:rsidP="00AD7E76">
      <w:pPr>
        <w:rPr>
          <w:rFonts w:ascii="Calibri" w:eastAsia="Calibri" w:hAnsi="Calibri" w:cs="Calibri"/>
          <w:color w:val="333333"/>
        </w:rPr>
      </w:pPr>
    </w:p>
    <w:p w14:paraId="7ECF57BC" w14:textId="77777777" w:rsidR="00AD7E76" w:rsidRDefault="00AD7E76" w:rsidP="00AD7E76">
      <w:pPr>
        <w:rPr>
          <w:rFonts w:ascii="Calibri" w:eastAsia="Calibri" w:hAnsi="Calibri" w:cs="Calibri"/>
          <w:color w:val="333333"/>
        </w:rPr>
      </w:pPr>
    </w:p>
    <w:p w14:paraId="5599D864" w14:textId="77777777" w:rsidR="00D95261" w:rsidRDefault="00D95261" w:rsidP="00AD7E76">
      <w:pPr>
        <w:rPr>
          <w:rFonts w:ascii="Calibri" w:eastAsia="Calibri" w:hAnsi="Calibri" w:cs="Calibri"/>
          <w:color w:val="333333"/>
        </w:rPr>
      </w:pPr>
    </w:p>
    <w:p w14:paraId="7365B5BD" w14:textId="59E1025C" w:rsidR="00AD7E76" w:rsidRDefault="008B4F10" w:rsidP="00AD7E76">
      <w:pPr>
        <w:jc w:val="center"/>
        <w:rPr>
          <w:rFonts w:ascii="Calibri" w:eastAsia="Calibri" w:hAnsi="Calibri" w:cs="Calibri"/>
          <w:b/>
          <w:bCs/>
          <w:color w:val="333333"/>
          <w:sz w:val="28"/>
          <w:szCs w:val="28"/>
        </w:rPr>
      </w:pPr>
      <w:r>
        <w:rPr>
          <w:rFonts w:ascii="Calibri" w:eastAsia="Calibri" w:hAnsi="Calibri" w:cs="Calibri"/>
          <w:b/>
          <w:bCs/>
          <w:color w:val="333333"/>
          <w:sz w:val="28"/>
          <w:szCs w:val="28"/>
        </w:rPr>
        <w:t>10</w:t>
      </w:r>
      <w:r w:rsidR="0050797F">
        <w:rPr>
          <w:rFonts w:ascii="Calibri" w:eastAsia="Calibri" w:hAnsi="Calibri" w:cs="Calibri"/>
          <w:b/>
          <w:bCs/>
          <w:color w:val="333333"/>
          <w:sz w:val="28"/>
          <w:szCs w:val="28"/>
        </w:rPr>
        <w:t xml:space="preserve"> -</w:t>
      </w:r>
      <w:r w:rsidR="00764F9F">
        <w:rPr>
          <w:rFonts w:ascii="Calibri" w:eastAsia="Calibri" w:hAnsi="Calibri" w:cs="Calibri"/>
          <w:b/>
          <w:bCs/>
          <w:color w:val="333333"/>
          <w:sz w:val="28"/>
          <w:szCs w:val="28"/>
        </w:rPr>
        <w:t xml:space="preserve"> </w:t>
      </w:r>
      <w:proofErr w:type="gramStart"/>
      <w:r w:rsidR="001114AD">
        <w:rPr>
          <w:rFonts w:ascii="Calibri" w:eastAsia="Calibri" w:hAnsi="Calibri" w:cs="Calibri"/>
          <w:b/>
          <w:bCs/>
          <w:color w:val="333333"/>
          <w:sz w:val="28"/>
          <w:szCs w:val="28"/>
        </w:rPr>
        <w:t>Fe</w:t>
      </w:r>
      <w:r w:rsidR="007D62AE">
        <w:rPr>
          <w:rFonts w:ascii="Calibri" w:eastAsia="Calibri" w:hAnsi="Calibri" w:cs="Calibri"/>
          <w:b/>
          <w:bCs/>
          <w:color w:val="333333"/>
          <w:sz w:val="28"/>
          <w:szCs w:val="28"/>
        </w:rPr>
        <w:t>brero</w:t>
      </w:r>
      <w:proofErr w:type="gramEnd"/>
      <w:r w:rsidR="0050797F">
        <w:rPr>
          <w:rFonts w:ascii="Calibri" w:eastAsia="Calibri" w:hAnsi="Calibri" w:cs="Calibri"/>
          <w:b/>
          <w:bCs/>
          <w:color w:val="333333"/>
          <w:sz w:val="28"/>
          <w:szCs w:val="28"/>
        </w:rPr>
        <w:t xml:space="preserve"> </w:t>
      </w:r>
      <w:r w:rsidR="00AD7E76" w:rsidRPr="004463A6">
        <w:rPr>
          <w:rFonts w:ascii="Calibri" w:eastAsia="Calibri" w:hAnsi="Calibri" w:cs="Calibri"/>
          <w:b/>
          <w:bCs/>
          <w:color w:val="333333"/>
          <w:sz w:val="28"/>
          <w:szCs w:val="28"/>
        </w:rPr>
        <w:t>-</w:t>
      </w:r>
      <w:r w:rsidR="00764F9F">
        <w:rPr>
          <w:rFonts w:ascii="Calibri" w:eastAsia="Calibri" w:hAnsi="Calibri" w:cs="Calibri"/>
          <w:b/>
          <w:bCs/>
          <w:color w:val="333333"/>
          <w:sz w:val="28"/>
          <w:szCs w:val="28"/>
        </w:rPr>
        <w:t xml:space="preserve"> </w:t>
      </w:r>
      <w:r w:rsidR="00AD7E76" w:rsidRPr="004463A6">
        <w:rPr>
          <w:rFonts w:ascii="Calibri" w:eastAsia="Calibri" w:hAnsi="Calibri" w:cs="Calibri"/>
          <w:b/>
          <w:bCs/>
          <w:color w:val="333333"/>
          <w:sz w:val="28"/>
          <w:szCs w:val="28"/>
        </w:rPr>
        <w:t>202</w:t>
      </w:r>
      <w:r w:rsidR="00B90EA0">
        <w:rPr>
          <w:rFonts w:ascii="Calibri" w:eastAsia="Calibri" w:hAnsi="Calibri" w:cs="Calibri"/>
          <w:b/>
          <w:bCs/>
          <w:color w:val="333333"/>
          <w:sz w:val="28"/>
          <w:szCs w:val="28"/>
        </w:rPr>
        <w:t>5</w:t>
      </w:r>
    </w:p>
    <w:p w14:paraId="46A88781" w14:textId="42F1917B" w:rsidR="00765380" w:rsidRPr="00AD7E76" w:rsidRDefault="009A6086" w:rsidP="00765380">
      <w:pPr>
        <w:pStyle w:val="TtuloApartado1sinnivel"/>
        <w:jc w:val="center"/>
      </w:pPr>
      <w:r>
        <w:lastRenderedPageBreak/>
        <w:t xml:space="preserve">Ejercicios del Bloque </w:t>
      </w:r>
      <w:r w:rsidR="00E557A5">
        <w:t>2</w:t>
      </w:r>
    </w:p>
    <w:p w14:paraId="586F94B2" w14:textId="77777777" w:rsidR="00AD7E76" w:rsidRPr="003C4A89" w:rsidRDefault="00AD7E76" w:rsidP="00AD7E76">
      <w:pPr>
        <w:rPr>
          <w:rFonts w:ascii="Calibri" w:hAnsi="Calibri" w:cs="Calibri"/>
          <w:lang w:val="es-ES"/>
        </w:rPr>
      </w:pPr>
    </w:p>
    <w:p w14:paraId="4BA8560B" w14:textId="2472A764" w:rsidR="00AD7E76" w:rsidRPr="009A6086" w:rsidRDefault="00D95261" w:rsidP="00F82872">
      <w:pPr>
        <w:pStyle w:val="Vietaprimernivel"/>
        <w:numPr>
          <w:ilvl w:val="0"/>
          <w:numId w:val="0"/>
        </w:numPr>
        <w:ind w:left="284" w:hanging="284"/>
        <w:jc w:val="left"/>
        <w:rPr>
          <w:color w:val="auto"/>
          <w:lang w:eastAsia="es-ES_tradnl"/>
        </w:rPr>
      </w:pPr>
      <w:r w:rsidRPr="009A6086">
        <w:rPr>
          <w:b/>
          <w:color w:val="auto"/>
          <w:lang w:eastAsia="es-ES_tradnl"/>
        </w:rPr>
        <w:t>I</w:t>
      </w:r>
      <w:r w:rsidR="007F4E78" w:rsidRPr="009A6086">
        <w:rPr>
          <w:b/>
          <w:color w:val="auto"/>
          <w:lang w:eastAsia="es-ES_tradnl"/>
        </w:rPr>
        <w:t>NTRODUCCIÓN</w:t>
      </w:r>
    </w:p>
    <w:p w14:paraId="71B1EB62" w14:textId="58A9F307" w:rsidR="007F4E78" w:rsidRPr="00B70684" w:rsidRDefault="008B3EE8" w:rsidP="00F82872">
      <w:pPr>
        <w:pStyle w:val="Vietaprimernivel"/>
        <w:numPr>
          <w:ilvl w:val="0"/>
          <w:numId w:val="0"/>
        </w:numPr>
        <w:jc w:val="left"/>
        <w:rPr>
          <w:color w:val="auto"/>
        </w:rPr>
      </w:pPr>
      <w:r>
        <w:rPr>
          <w:color w:val="auto"/>
        </w:rPr>
        <w:t xml:space="preserve">En los siguientes ejercicios, se </w:t>
      </w:r>
      <w:proofErr w:type="gramStart"/>
      <w:r>
        <w:rPr>
          <w:color w:val="auto"/>
        </w:rPr>
        <w:t>analizara</w:t>
      </w:r>
      <w:proofErr w:type="gramEnd"/>
      <w:r>
        <w:rPr>
          <w:color w:val="auto"/>
        </w:rPr>
        <w:t xml:space="preserve"> la forma de funcionar los contadores y los diferentes configuraciones de registros y como transfieren los datos, todo esto tomando en cuenta el tema de los FF.</w:t>
      </w:r>
    </w:p>
    <w:p w14:paraId="302EBDD9" w14:textId="77777777" w:rsidR="003942A5" w:rsidRDefault="003942A5" w:rsidP="001E6BC6">
      <w:pPr>
        <w:pStyle w:val="Vietaprimernivel"/>
        <w:numPr>
          <w:ilvl w:val="0"/>
          <w:numId w:val="0"/>
        </w:numPr>
        <w:jc w:val="left"/>
        <w:rPr>
          <w:b/>
          <w:color w:val="auto"/>
          <w:lang w:eastAsia="es-ES_tradnl"/>
        </w:rPr>
      </w:pPr>
    </w:p>
    <w:p w14:paraId="19766786" w14:textId="11289256" w:rsidR="00355E49" w:rsidRPr="009A6086" w:rsidRDefault="00276B7A" w:rsidP="00F82872">
      <w:pPr>
        <w:pStyle w:val="Vietaprimernivel"/>
        <w:numPr>
          <w:ilvl w:val="0"/>
          <w:numId w:val="0"/>
        </w:numPr>
        <w:ind w:left="284" w:hanging="284"/>
        <w:jc w:val="left"/>
        <w:rPr>
          <w:rFonts w:cs="Calibri"/>
          <w:noProof/>
          <w:color w:val="auto"/>
        </w:rPr>
      </w:pPr>
      <w:r w:rsidRPr="009A6086">
        <w:rPr>
          <w:rFonts w:cs="Calibri"/>
          <w:b/>
          <w:color w:val="auto"/>
          <w:lang w:eastAsia="es-ES_tradnl"/>
        </w:rPr>
        <w:t>D</w:t>
      </w:r>
      <w:r w:rsidR="007F4E78" w:rsidRPr="009A6086">
        <w:rPr>
          <w:rFonts w:cs="Calibri"/>
          <w:b/>
          <w:color w:val="auto"/>
          <w:lang w:eastAsia="es-ES_tradnl"/>
        </w:rPr>
        <w:t>ESARROLLO</w:t>
      </w:r>
    </w:p>
    <w:p w14:paraId="18503F47" w14:textId="3D6DA8E5" w:rsidR="009A6086" w:rsidRDefault="009A6086" w:rsidP="00F82872">
      <w:pPr>
        <w:spacing w:line="360" w:lineRule="auto"/>
        <w:rPr>
          <w:rFonts w:ascii="Calibri" w:hAnsi="Calibri" w:cs="Calibri"/>
          <w:b/>
          <w:bCs/>
          <w:noProof/>
          <w:color w:val="00B0F0"/>
          <w:lang w:val="es-419"/>
        </w:rPr>
      </w:pPr>
      <w:bookmarkStart w:id="1" w:name="_Hlk193634517"/>
      <w:r w:rsidRPr="0050797F">
        <w:rPr>
          <w:rFonts w:ascii="Calibri" w:hAnsi="Calibri" w:cs="Calibri"/>
          <w:b/>
          <w:bCs/>
          <w:noProof/>
          <w:color w:val="00B0F0"/>
          <w:lang w:val="es-419"/>
        </w:rPr>
        <w:t>T</w:t>
      </w:r>
      <w:r w:rsidR="00684BE9">
        <w:rPr>
          <w:rFonts w:ascii="Calibri" w:hAnsi="Calibri" w:cs="Calibri"/>
          <w:b/>
          <w:bCs/>
          <w:noProof/>
          <w:color w:val="00B0F0"/>
          <w:lang w:val="es-419"/>
        </w:rPr>
        <w:t xml:space="preserve"> </w:t>
      </w:r>
      <w:r w:rsidRPr="0050797F">
        <w:rPr>
          <w:rFonts w:ascii="Calibri" w:hAnsi="Calibri" w:cs="Calibri"/>
          <w:b/>
          <w:bCs/>
          <w:noProof/>
          <w:color w:val="00B0F0"/>
          <w:lang w:val="es-419"/>
        </w:rPr>
        <w:t>1</w:t>
      </w:r>
      <w:r w:rsidR="00684BE9">
        <w:rPr>
          <w:rFonts w:ascii="Calibri" w:hAnsi="Calibri" w:cs="Calibri"/>
          <w:b/>
          <w:bCs/>
          <w:noProof/>
          <w:color w:val="00B0F0"/>
          <w:lang w:val="es-419"/>
        </w:rPr>
        <w:t>.1</w:t>
      </w:r>
      <w:r w:rsidRPr="0050797F">
        <w:rPr>
          <w:rFonts w:ascii="Calibri" w:hAnsi="Calibri" w:cs="Calibri"/>
          <w:b/>
          <w:bCs/>
          <w:noProof/>
          <w:color w:val="00B0F0"/>
          <w:lang w:val="es-419"/>
        </w:rPr>
        <w:t xml:space="preserve"> </w:t>
      </w:r>
      <w:r w:rsidR="0050797F" w:rsidRPr="0050797F">
        <w:rPr>
          <w:rFonts w:ascii="Calibri" w:hAnsi="Calibri" w:cs="Calibri"/>
          <w:b/>
          <w:bCs/>
          <w:noProof/>
          <w:color w:val="00B0F0"/>
          <w:lang w:val="es-419"/>
        </w:rPr>
        <w:t>Contadores</w:t>
      </w:r>
    </w:p>
    <w:p w14:paraId="6D504892" w14:textId="784DA0E1" w:rsidR="001572D2" w:rsidRDefault="0050797F" w:rsidP="00F82872">
      <w:pPr>
        <w:rPr>
          <w:rFonts w:ascii="Calibri" w:hAnsi="Calibri" w:cs="Calibri"/>
          <w:noProof/>
          <w:lang w:val="es-419"/>
        </w:rPr>
      </w:pPr>
      <w:r w:rsidRPr="0050797F">
        <w:rPr>
          <w:rFonts w:ascii="Calibri" w:hAnsi="Calibri" w:cs="Calibri"/>
          <w:noProof/>
          <w:lang w:val="es-419"/>
        </w:rPr>
        <w:t>7. ¿En un contador asíncrono todos los FF cambian de estado al mismo tiempo? Explique</w:t>
      </w:r>
    </w:p>
    <w:p w14:paraId="25A7B184" w14:textId="037345E9" w:rsidR="001572D2" w:rsidRPr="0050797F" w:rsidRDefault="001572D2" w:rsidP="00F82872">
      <w:pPr>
        <w:rPr>
          <w:rFonts w:ascii="Calibri" w:hAnsi="Calibri" w:cs="Calibri"/>
          <w:noProof/>
          <w:lang w:val="es-419"/>
        </w:rPr>
      </w:pPr>
      <w:r>
        <w:rPr>
          <w:rFonts w:ascii="Calibri" w:hAnsi="Calibri" w:cs="Calibri"/>
          <w:noProof/>
          <w:lang w:val="es-419"/>
        </w:rPr>
        <w:t xml:space="preserve">No, pues cada FF debe esperar que la salida del anterior </w:t>
      </w:r>
      <w:r w:rsidR="004C6C59">
        <w:rPr>
          <w:rFonts w:ascii="Calibri" w:hAnsi="Calibri" w:cs="Calibri"/>
          <w:noProof/>
          <w:lang w:val="es-419"/>
        </w:rPr>
        <w:t xml:space="preserve">cambie de estado para que lo active, solo el FF A reacciona a los pulsos de reloj. </w:t>
      </w:r>
    </w:p>
    <w:p w14:paraId="314134E4" w14:textId="1A5C5935" w:rsidR="0050797F" w:rsidRDefault="0050797F" w:rsidP="00F82872">
      <w:pPr>
        <w:rPr>
          <w:rFonts w:ascii="Calibri" w:hAnsi="Calibri" w:cs="Calibri"/>
          <w:noProof/>
          <w:lang w:val="es-419"/>
        </w:rPr>
      </w:pPr>
      <w:r w:rsidRPr="0050797F">
        <w:rPr>
          <w:rFonts w:ascii="Calibri" w:hAnsi="Calibri" w:cs="Calibri"/>
          <w:noProof/>
          <w:lang w:val="es-419"/>
        </w:rPr>
        <w:t>8. Suponga que el contador asíncrono está en el conteo 0101. ¿Cuál será el conteo</w:t>
      </w:r>
      <w:r>
        <w:rPr>
          <w:rFonts w:ascii="Calibri" w:hAnsi="Calibri" w:cs="Calibri"/>
          <w:noProof/>
          <w:lang w:val="es-419"/>
        </w:rPr>
        <w:t xml:space="preserve"> </w:t>
      </w:r>
      <w:r w:rsidRPr="0050797F">
        <w:rPr>
          <w:rFonts w:ascii="Calibri" w:hAnsi="Calibri" w:cs="Calibri"/>
          <w:noProof/>
          <w:lang w:val="es-419"/>
        </w:rPr>
        <w:t>después de 12 pulsos de reloj?</w:t>
      </w:r>
    </w:p>
    <w:p w14:paraId="0FFB57FE" w14:textId="75F6EB4D" w:rsidR="004C6C59" w:rsidRPr="0050797F" w:rsidRDefault="00641463" w:rsidP="00F82872">
      <w:pPr>
        <w:rPr>
          <w:rFonts w:ascii="Calibri" w:hAnsi="Calibri" w:cs="Calibri"/>
          <w:noProof/>
          <w:lang w:val="es-419"/>
        </w:rPr>
      </w:pPr>
      <m:oMath>
        <m:r>
          <w:rPr>
            <w:rFonts w:ascii="Cambria Math" w:hAnsi="Cambria Math" w:cs="Calibri"/>
            <w:noProof/>
            <w:lang w:val="es-419"/>
          </w:rPr>
          <m:t>5+12=</m:t>
        </m:r>
        <m:r>
          <w:rPr>
            <w:rFonts w:ascii="Cambria Math" w:eastAsiaTheme="minorEastAsia" w:hAnsi="Cambria Math" w:cs="Calibri"/>
            <w:noProof/>
            <w:lang w:val="es-419"/>
          </w:rPr>
          <m:t>17,</m:t>
        </m:r>
      </m:oMath>
      <w:r>
        <w:rPr>
          <w:rFonts w:ascii="Calibri" w:eastAsiaTheme="minorEastAsia" w:hAnsi="Calibri" w:cs="Calibri"/>
          <w:noProof/>
          <w:lang w:val="es-419"/>
        </w:rPr>
        <w:t xml:space="preserve"> entonces sera </w:t>
      </w:r>
      <w:r w:rsidR="004C6C59">
        <w:rPr>
          <w:rFonts w:ascii="Calibri" w:hAnsi="Calibri" w:cs="Calibri"/>
          <w:noProof/>
          <w:lang w:val="es-419"/>
        </w:rPr>
        <w:t>000</w:t>
      </w:r>
      <w:r w:rsidR="0080162D">
        <w:rPr>
          <w:rFonts w:ascii="Calibri" w:hAnsi="Calibri" w:cs="Calibri"/>
          <w:noProof/>
          <w:lang w:val="es-419"/>
        </w:rPr>
        <w:t>1 (1)</w:t>
      </w:r>
      <w:r w:rsidR="004C6C59">
        <w:rPr>
          <w:rFonts w:ascii="Calibri" w:hAnsi="Calibri" w:cs="Calibri"/>
          <w:noProof/>
          <w:lang w:val="es-419"/>
        </w:rPr>
        <w:t xml:space="preserve">, pues </w:t>
      </w:r>
      <w:r w:rsidR="00205B37">
        <w:rPr>
          <w:rFonts w:ascii="Calibri" w:hAnsi="Calibri" w:cs="Calibri"/>
          <w:noProof/>
          <w:lang w:val="es-419"/>
        </w:rPr>
        <w:t>despues de llegar</w:t>
      </w:r>
      <w:r w:rsidR="004C6C59">
        <w:rPr>
          <w:rFonts w:ascii="Calibri" w:hAnsi="Calibri" w:cs="Calibri"/>
          <w:noProof/>
          <w:lang w:val="es-419"/>
        </w:rPr>
        <w:t xml:space="preserve"> a </w:t>
      </w:r>
      <w:r w:rsidR="0080162D">
        <w:rPr>
          <w:rFonts w:ascii="Calibri" w:hAnsi="Calibri" w:cs="Calibri"/>
          <w:noProof/>
          <w:lang w:val="es-419"/>
        </w:rPr>
        <w:t>1111 (15), se reinicia.</w:t>
      </w:r>
    </w:p>
    <w:p w14:paraId="2D96CF58" w14:textId="77777777" w:rsidR="0050797F" w:rsidRDefault="0050797F" w:rsidP="00F82872">
      <w:pPr>
        <w:rPr>
          <w:rFonts w:ascii="Calibri" w:hAnsi="Calibri" w:cs="Calibri"/>
          <w:noProof/>
          <w:lang w:val="es-419"/>
        </w:rPr>
      </w:pPr>
      <w:r w:rsidRPr="0050797F">
        <w:rPr>
          <w:rFonts w:ascii="Calibri" w:hAnsi="Calibri" w:cs="Calibri"/>
          <w:noProof/>
          <w:lang w:val="es-419"/>
        </w:rPr>
        <w:t>9. ¿Cuál será el numero MOD del contador de cuatro bits si se agregan tres FF más?</w:t>
      </w:r>
    </w:p>
    <w:p w14:paraId="16E8F1E0" w14:textId="0558961D" w:rsidR="0080162D" w:rsidRPr="0080162D" w:rsidRDefault="0080162D" w:rsidP="00F82872">
      <w:pPr>
        <w:rPr>
          <w:rFonts w:ascii="Calibri" w:hAnsi="Calibri" w:cs="Calibri"/>
          <w:i/>
          <w:noProof/>
          <w:lang w:val="es-419"/>
        </w:rPr>
      </w:pPr>
      <w:r w:rsidRPr="0080162D">
        <w:rPr>
          <w:rFonts w:ascii="Calibri" w:hAnsi="Calibri" w:cs="Calibri"/>
          <w:noProof/>
          <w:lang w:val="es-419"/>
        </w:rPr>
        <w:t>Si</w:t>
      </w:r>
      <w:r>
        <w:rPr>
          <w:rFonts w:ascii="Calibri" w:hAnsi="Calibri" w:cs="Calibri"/>
          <w:noProof/>
          <w:lang w:val="es-419"/>
        </w:rPr>
        <w:t xml:space="preserve"> se agregan 3 FF más serian: </w:t>
      </w:r>
      <m:oMath>
        <m:sSup>
          <m:sSupPr>
            <m:ctrlPr>
              <w:rPr>
                <w:rFonts w:ascii="Cambria Math" w:hAnsi="Cambria Math" w:cs="Calibri"/>
                <w:i/>
                <w:noProof/>
                <w:lang w:val="es-419"/>
              </w:rPr>
            </m:ctrlPr>
          </m:sSupPr>
          <m:e>
            <m:r>
              <w:rPr>
                <w:rFonts w:ascii="Cambria Math" w:hAnsi="Cambria Math" w:cs="Calibri"/>
                <w:noProof/>
                <w:lang w:val="es-419"/>
              </w:rPr>
              <m:t>2</m:t>
            </m:r>
          </m:e>
          <m:sup>
            <m:r>
              <w:rPr>
                <w:rFonts w:ascii="Cambria Math" w:hAnsi="Cambria Math" w:cs="Calibri"/>
                <w:noProof/>
                <w:lang w:val="es-419"/>
              </w:rPr>
              <m:t>7</m:t>
            </m:r>
          </m:sup>
        </m:sSup>
        <m:r>
          <w:rPr>
            <w:rFonts w:ascii="Cambria Math" w:hAnsi="Cambria Math" w:cs="Calibri"/>
            <w:noProof/>
            <w:lang w:val="es-419"/>
          </w:rPr>
          <m:t>=128</m:t>
        </m:r>
      </m:oMath>
      <w:r w:rsidR="00BF028F">
        <w:rPr>
          <w:rFonts w:ascii="Calibri" w:eastAsiaTheme="minorEastAsia" w:hAnsi="Calibri" w:cs="Calibri"/>
          <w:noProof/>
          <w:lang w:val="es-419"/>
        </w:rPr>
        <w:t>, que son los cambios que habra antes de reiniciarse</w:t>
      </w:r>
      <w:r>
        <w:rPr>
          <w:rFonts w:ascii="Calibri" w:eastAsiaTheme="minorEastAsia" w:hAnsi="Calibri" w:cs="Calibri"/>
          <w:noProof/>
          <w:lang w:val="es-419"/>
        </w:rPr>
        <w:t>.</w:t>
      </w:r>
    </w:p>
    <w:p w14:paraId="42A8B495" w14:textId="539A5E09" w:rsidR="0050797F" w:rsidRDefault="0050797F" w:rsidP="00F82872">
      <w:pPr>
        <w:rPr>
          <w:rFonts w:ascii="Calibri" w:hAnsi="Calibri" w:cs="Calibri"/>
          <w:noProof/>
          <w:lang w:val="es-419"/>
        </w:rPr>
      </w:pPr>
      <w:r w:rsidRPr="0050797F">
        <w:rPr>
          <w:rFonts w:ascii="Calibri" w:hAnsi="Calibri" w:cs="Calibri"/>
          <w:noProof/>
          <w:lang w:val="es-419"/>
        </w:rPr>
        <w:t>10. ¿Cuál es la ventaja de un contador síncrono en comparación con un contador asíncrono? ¿Cuál es la</w:t>
      </w:r>
      <w:r>
        <w:rPr>
          <w:rFonts w:ascii="Calibri" w:hAnsi="Calibri" w:cs="Calibri"/>
          <w:noProof/>
          <w:lang w:val="es-419"/>
        </w:rPr>
        <w:t xml:space="preserve"> </w:t>
      </w:r>
      <w:r w:rsidRPr="0050797F">
        <w:rPr>
          <w:rFonts w:ascii="Calibri" w:hAnsi="Calibri" w:cs="Calibri"/>
          <w:noProof/>
          <w:lang w:val="es-419"/>
        </w:rPr>
        <w:t>desventaja?</w:t>
      </w:r>
    </w:p>
    <w:p w14:paraId="0BC47E00" w14:textId="66FBA142" w:rsidR="00E03F20" w:rsidRDefault="00E03F20" w:rsidP="00F82872">
      <w:pPr>
        <w:rPr>
          <w:rFonts w:ascii="Calibri" w:hAnsi="Calibri" w:cs="Calibri"/>
          <w:noProof/>
          <w:lang w:val="es-419"/>
        </w:rPr>
      </w:pPr>
      <w:r>
        <w:rPr>
          <w:rFonts w:ascii="Calibri" w:hAnsi="Calibri" w:cs="Calibri"/>
          <w:noProof/>
          <w:lang w:val="es-419"/>
        </w:rPr>
        <w:t>La ventaja es que un contador síncrono o en paralelo</w:t>
      </w:r>
      <w:r w:rsidR="00310CD4">
        <w:rPr>
          <w:rFonts w:ascii="Calibri" w:hAnsi="Calibri" w:cs="Calibri"/>
          <w:noProof/>
          <w:lang w:val="es-419"/>
        </w:rPr>
        <w:t xml:space="preserve"> todos sus FF cambiaran de estado al mismo tiempo, ya que todos reciben los pulsos de reloj.</w:t>
      </w:r>
      <w:r w:rsidR="00D10996">
        <w:rPr>
          <w:rFonts w:ascii="Calibri" w:hAnsi="Calibri" w:cs="Calibri"/>
          <w:noProof/>
          <w:lang w:val="es-419"/>
        </w:rPr>
        <w:t xml:space="preserve"> </w:t>
      </w:r>
    </w:p>
    <w:p w14:paraId="09A70A76" w14:textId="69212DE0" w:rsidR="00156A62" w:rsidRPr="0050797F" w:rsidRDefault="00E03F20" w:rsidP="00F82872">
      <w:pPr>
        <w:rPr>
          <w:rFonts w:ascii="Calibri" w:hAnsi="Calibri" w:cs="Calibri"/>
          <w:noProof/>
          <w:lang w:val="es-419"/>
        </w:rPr>
      </w:pPr>
      <w:r>
        <w:rPr>
          <w:rFonts w:ascii="Calibri" w:hAnsi="Calibri" w:cs="Calibri"/>
          <w:noProof/>
          <w:lang w:val="es-419"/>
        </w:rPr>
        <w:t xml:space="preserve">La desventaja es que en los contadores </w:t>
      </w:r>
      <w:r w:rsidR="00D10996">
        <w:rPr>
          <w:rFonts w:ascii="Calibri" w:hAnsi="Calibri" w:cs="Calibri"/>
          <w:noProof/>
          <w:lang w:val="es-419"/>
        </w:rPr>
        <w:t>síncronico necesita mas circuitos</w:t>
      </w:r>
      <w:r w:rsidR="00A92925">
        <w:rPr>
          <w:rFonts w:ascii="Calibri" w:hAnsi="Calibri" w:cs="Calibri"/>
          <w:noProof/>
          <w:lang w:val="es-419"/>
        </w:rPr>
        <w:t xml:space="preserve"> y su diseño en mas complejo.</w:t>
      </w:r>
      <w:r w:rsidR="00D10996">
        <w:rPr>
          <w:rFonts w:ascii="Calibri" w:hAnsi="Calibri" w:cs="Calibri"/>
          <w:noProof/>
          <w:lang w:val="es-419"/>
        </w:rPr>
        <w:t xml:space="preserve"> </w:t>
      </w:r>
    </w:p>
    <w:p w14:paraId="600BFCBD" w14:textId="65150691" w:rsidR="0050797F" w:rsidRDefault="0050797F" w:rsidP="00F82872">
      <w:pPr>
        <w:rPr>
          <w:rFonts w:ascii="Calibri" w:hAnsi="Calibri" w:cs="Calibri"/>
          <w:noProof/>
          <w:lang w:val="es-419"/>
        </w:rPr>
      </w:pPr>
      <w:r w:rsidRPr="0050797F">
        <w:rPr>
          <w:rFonts w:ascii="Calibri" w:hAnsi="Calibri" w:cs="Calibri"/>
          <w:noProof/>
          <w:lang w:val="es-419"/>
        </w:rPr>
        <w:t>11. Una señal de reloj de 20 kHz se aplica a un flip-flop J-K, en donde J = K =1. ¿Cuál es la frecuencia</w:t>
      </w:r>
      <w:r>
        <w:rPr>
          <w:rFonts w:ascii="Calibri" w:hAnsi="Calibri" w:cs="Calibri"/>
          <w:noProof/>
          <w:lang w:val="es-419"/>
        </w:rPr>
        <w:t xml:space="preserve"> </w:t>
      </w:r>
      <w:r w:rsidRPr="0050797F">
        <w:rPr>
          <w:rFonts w:ascii="Calibri" w:hAnsi="Calibri" w:cs="Calibri"/>
          <w:noProof/>
          <w:lang w:val="es-419"/>
        </w:rPr>
        <w:t>de la forma de onda de la salida del FF?</w:t>
      </w:r>
    </w:p>
    <w:p w14:paraId="3FEC10A0" w14:textId="32DA75F0" w:rsidR="00216CDA" w:rsidRPr="00216CDA" w:rsidRDefault="00216CDA" w:rsidP="00F82872">
      <w:pPr>
        <w:rPr>
          <w:rFonts w:ascii="Calibri" w:hAnsi="Calibri" w:cs="Calibri"/>
          <w:i/>
          <w:noProof/>
          <w:lang w:val="es-419"/>
        </w:rPr>
      </w:pPr>
      <w:r>
        <w:rPr>
          <w:rFonts w:ascii="Calibri" w:hAnsi="Calibri" w:cs="Calibri"/>
          <w:noProof/>
          <w:lang w:val="es-419"/>
        </w:rPr>
        <w:t>El FF JK va a dividir entre 2 la se</w:t>
      </w:r>
      <w:r>
        <w:rPr>
          <w:rFonts w:ascii="Calibri" w:hAnsi="Calibri" w:cs="Calibri"/>
          <w:noProof/>
        </w:rPr>
        <w:t xml:space="preserve">ñal, pues solo tomara el flanco correspondiente, entonces </w:t>
      </w:r>
      <m:oMath>
        <m:f>
          <m:fPr>
            <m:ctrlPr>
              <w:rPr>
                <w:rFonts w:ascii="Cambria Math" w:hAnsi="Cambria Math" w:cs="Calibri"/>
                <w:i/>
                <w:noProof/>
              </w:rPr>
            </m:ctrlPr>
          </m:fPr>
          <m:num>
            <m:r>
              <w:rPr>
                <w:rFonts w:ascii="Cambria Math" w:hAnsi="Cambria Math" w:cs="Calibri"/>
                <w:noProof/>
              </w:rPr>
              <m:t>20 KHz</m:t>
            </m:r>
          </m:num>
          <m:den>
            <m:r>
              <w:rPr>
                <w:rFonts w:ascii="Cambria Math" w:hAnsi="Cambria Math" w:cs="Calibri"/>
                <w:noProof/>
              </w:rPr>
              <m:t>2</m:t>
            </m:r>
          </m:den>
        </m:f>
        <m:r>
          <w:rPr>
            <w:rFonts w:ascii="Cambria Math" w:hAnsi="Cambria Math" w:cs="Calibri"/>
            <w:noProof/>
            <w:lang w:val="es-419"/>
          </w:rPr>
          <m:t xml:space="preserve">=10 </m:t>
        </m:r>
        <m:r>
          <w:rPr>
            <w:rFonts w:ascii="Cambria Math" w:hAnsi="Cambria Math" w:cs="Calibri"/>
            <w:noProof/>
            <w:lang w:val="en-US"/>
          </w:rPr>
          <m:t>KHz</m:t>
        </m:r>
      </m:oMath>
      <w:r w:rsidRPr="00216CDA">
        <w:rPr>
          <w:rFonts w:ascii="Calibri" w:eastAsiaTheme="minorEastAsia" w:hAnsi="Calibri" w:cs="Calibri"/>
          <w:noProof/>
          <w:lang w:val="es-419"/>
        </w:rPr>
        <w:t>.</w:t>
      </w:r>
    </w:p>
    <w:p w14:paraId="46EBB86D" w14:textId="77777777" w:rsidR="0050797F" w:rsidRDefault="0050797F" w:rsidP="00F82872">
      <w:pPr>
        <w:rPr>
          <w:rFonts w:ascii="Calibri" w:hAnsi="Calibri" w:cs="Calibri"/>
          <w:noProof/>
          <w:lang w:val="es-419"/>
        </w:rPr>
      </w:pPr>
      <w:r w:rsidRPr="0050797F">
        <w:rPr>
          <w:rFonts w:ascii="Calibri" w:hAnsi="Calibri" w:cs="Calibri"/>
          <w:noProof/>
          <w:lang w:val="es-419"/>
        </w:rPr>
        <w:lastRenderedPageBreak/>
        <w:t>12. ¿Cuántos FF se requieren para un contador que cuenta de 0 a 25510?</w:t>
      </w:r>
    </w:p>
    <w:p w14:paraId="4C076BA6" w14:textId="456FC6EF" w:rsidR="00205B37" w:rsidRPr="00E23B28" w:rsidRDefault="00000000" w:rsidP="00F82872">
      <w:pPr>
        <w:rPr>
          <w:rFonts w:ascii="Calibri" w:hAnsi="Calibri" w:cs="Calibri"/>
          <w:iCs/>
          <w:noProof/>
          <w:lang w:val="es-419"/>
        </w:rPr>
      </w:pPr>
      <m:oMath>
        <m:sSup>
          <m:sSupPr>
            <m:ctrlPr>
              <w:rPr>
                <w:rFonts w:ascii="Cambria Math" w:hAnsi="Cambria Math" w:cs="Calibri"/>
                <w:i/>
                <w:noProof/>
                <w:lang w:val="en-US"/>
              </w:rPr>
            </m:ctrlPr>
          </m:sSupPr>
          <m:e>
            <m:r>
              <w:rPr>
                <w:rFonts w:ascii="Cambria Math" w:hAnsi="Cambria Math" w:cs="Calibri"/>
                <w:noProof/>
                <w:lang w:val="es-419"/>
              </w:rPr>
              <m:t>2</m:t>
            </m:r>
          </m:e>
          <m:sup>
            <m:r>
              <w:rPr>
                <w:rFonts w:ascii="Cambria Math" w:hAnsi="Cambria Math" w:cs="Calibri"/>
                <w:noProof/>
                <w:lang w:val="es-419"/>
              </w:rPr>
              <m:t>15</m:t>
            </m:r>
          </m:sup>
        </m:sSup>
        <m:r>
          <w:rPr>
            <w:rFonts w:ascii="Cambria Math" w:hAnsi="Cambria Math" w:cs="Calibri"/>
            <w:noProof/>
            <w:lang w:val="es-419"/>
          </w:rPr>
          <m:t>-1=32,767</m:t>
        </m:r>
      </m:oMath>
      <w:r w:rsidR="00E23B28">
        <w:rPr>
          <w:rFonts w:ascii="Calibri" w:eastAsiaTheme="minorEastAsia" w:hAnsi="Calibri" w:cs="Calibri"/>
          <w:iCs/>
          <w:noProof/>
          <w:lang w:val="es-419"/>
        </w:rPr>
        <w:t xml:space="preserve"> BITs, 15 FF son lo necesarios, es el que mas se aproxima a 25,510 (se resta 1 pues se cuenta desde 0).</w:t>
      </w:r>
    </w:p>
    <w:p w14:paraId="5C0EF84D" w14:textId="77777777" w:rsidR="0050797F" w:rsidRDefault="0050797F" w:rsidP="00F82872">
      <w:pPr>
        <w:rPr>
          <w:rFonts w:ascii="Calibri" w:hAnsi="Calibri" w:cs="Calibri"/>
          <w:noProof/>
          <w:lang w:val="es-419"/>
        </w:rPr>
      </w:pPr>
      <w:r w:rsidRPr="0050797F">
        <w:rPr>
          <w:rFonts w:ascii="Calibri" w:hAnsi="Calibri" w:cs="Calibri"/>
          <w:noProof/>
          <w:lang w:val="es-419"/>
        </w:rPr>
        <w:t>13. ¿Cuál es el numero MOD de la pregunta anterior?</w:t>
      </w:r>
    </w:p>
    <w:p w14:paraId="7683A7E7" w14:textId="687B9BBA" w:rsidR="00F32CDB" w:rsidRPr="0050797F" w:rsidRDefault="00F32CDB" w:rsidP="00F82872">
      <w:pPr>
        <w:rPr>
          <w:rFonts w:ascii="Calibri" w:hAnsi="Calibri" w:cs="Calibri"/>
          <w:noProof/>
          <w:lang w:val="es-419"/>
        </w:rPr>
      </w:pPr>
      <w:r>
        <w:rPr>
          <w:rFonts w:ascii="Calibri" w:hAnsi="Calibri" w:cs="Calibri"/>
          <w:noProof/>
          <w:lang w:val="es-419"/>
        </w:rPr>
        <w:t>Es 25,511, pues es la cantidad de cambioss necesarios para volver a su su valor inicial.</w:t>
      </w:r>
    </w:p>
    <w:p w14:paraId="5BE8DD6C" w14:textId="75FF8EF7" w:rsidR="0050797F" w:rsidRDefault="0050797F" w:rsidP="00F82872">
      <w:pPr>
        <w:rPr>
          <w:rFonts w:ascii="Calibri" w:hAnsi="Calibri" w:cs="Calibri"/>
          <w:noProof/>
          <w:lang w:val="es-419"/>
        </w:rPr>
      </w:pPr>
      <w:r w:rsidRPr="0050797F">
        <w:rPr>
          <w:rFonts w:ascii="Calibri" w:hAnsi="Calibri" w:cs="Calibri"/>
          <w:noProof/>
          <w:lang w:val="es-419"/>
        </w:rPr>
        <w:t>14. ¿Cuál es la frecuencia de la salida del del último FF de la pregunta 8, cuando la frecuencia de reloj</w:t>
      </w:r>
      <w:r>
        <w:rPr>
          <w:rFonts w:ascii="Calibri" w:hAnsi="Calibri" w:cs="Calibri"/>
          <w:noProof/>
          <w:lang w:val="es-419"/>
        </w:rPr>
        <w:t xml:space="preserve"> </w:t>
      </w:r>
      <w:r w:rsidRPr="0050797F">
        <w:rPr>
          <w:rFonts w:ascii="Calibri" w:hAnsi="Calibri" w:cs="Calibri"/>
          <w:noProof/>
          <w:lang w:val="es-419"/>
        </w:rPr>
        <w:t>de entrada es de 512 kHz?</w:t>
      </w:r>
    </w:p>
    <w:p w14:paraId="661526F0" w14:textId="61601A03" w:rsidR="001635E7" w:rsidRPr="001635E7" w:rsidRDefault="001635E7" w:rsidP="00F82872">
      <w:pPr>
        <w:rPr>
          <w:rFonts w:ascii="Calibri" w:hAnsi="Calibri" w:cs="Calibri"/>
          <w:i/>
          <w:noProof/>
          <w:lang w:val="es-419"/>
        </w:rPr>
      </w:pPr>
      <w:r>
        <w:rPr>
          <w:rFonts w:ascii="Calibri" w:hAnsi="Calibri" w:cs="Calibri"/>
          <w:noProof/>
          <w:lang w:val="es-419"/>
        </w:rPr>
        <w:t xml:space="preserve">Son 4 FF, entonces: </w:t>
      </w:r>
      <m:oMath>
        <m:f>
          <m:fPr>
            <m:ctrlPr>
              <w:rPr>
                <w:rFonts w:ascii="Cambria Math" w:hAnsi="Cambria Math" w:cs="Calibri"/>
                <w:i/>
                <w:noProof/>
                <w:lang w:val="es-419"/>
              </w:rPr>
            </m:ctrlPr>
          </m:fPr>
          <m:num>
            <m:r>
              <w:rPr>
                <w:rFonts w:ascii="Cambria Math" w:hAnsi="Cambria Math" w:cs="Calibri"/>
                <w:noProof/>
                <w:lang w:val="es-419"/>
              </w:rPr>
              <m:t>512 KHz</m:t>
            </m:r>
          </m:num>
          <m:den>
            <m:sSup>
              <m:sSupPr>
                <m:ctrlPr>
                  <w:rPr>
                    <w:rFonts w:ascii="Cambria Math" w:hAnsi="Cambria Math" w:cs="Calibri"/>
                    <w:i/>
                    <w:noProof/>
                    <w:lang w:val="es-419"/>
                  </w:rPr>
                </m:ctrlPr>
              </m:sSupPr>
              <m:e>
                <m:r>
                  <w:rPr>
                    <w:rFonts w:ascii="Cambria Math" w:hAnsi="Cambria Math" w:cs="Calibri"/>
                    <w:noProof/>
                    <w:lang w:val="es-419"/>
                  </w:rPr>
                  <m:t>2</m:t>
                </m:r>
              </m:e>
              <m:sup>
                <m:r>
                  <w:rPr>
                    <w:rFonts w:ascii="Cambria Math" w:hAnsi="Cambria Math" w:cs="Calibri"/>
                    <w:noProof/>
                    <w:lang w:val="es-419"/>
                  </w:rPr>
                  <m:t>4</m:t>
                </m:r>
              </m:sup>
            </m:sSup>
          </m:den>
        </m:f>
        <m:r>
          <w:rPr>
            <w:rFonts w:ascii="Cambria Math" w:hAnsi="Cambria Math" w:cs="Calibri"/>
            <w:noProof/>
            <w:lang w:val="es-419"/>
          </w:rPr>
          <m:t>=</m:t>
        </m:r>
        <m:f>
          <m:fPr>
            <m:ctrlPr>
              <w:rPr>
                <w:rFonts w:ascii="Cambria Math" w:hAnsi="Cambria Math" w:cs="Calibri"/>
                <w:i/>
                <w:noProof/>
                <w:lang w:val="en-US"/>
              </w:rPr>
            </m:ctrlPr>
          </m:fPr>
          <m:num>
            <m:r>
              <w:rPr>
                <w:rFonts w:ascii="Cambria Math" w:hAnsi="Cambria Math" w:cs="Calibri"/>
                <w:noProof/>
                <w:lang w:val="es-419"/>
              </w:rPr>
              <m:t xml:space="preserve">512 </m:t>
            </m:r>
            <m:r>
              <w:rPr>
                <w:rFonts w:ascii="Cambria Math" w:hAnsi="Cambria Math" w:cs="Calibri"/>
                <w:noProof/>
                <w:lang w:val="en-US"/>
              </w:rPr>
              <m:t>KHz</m:t>
            </m:r>
          </m:num>
          <m:den>
            <m:r>
              <w:rPr>
                <w:rFonts w:ascii="Cambria Math" w:hAnsi="Cambria Math" w:cs="Calibri"/>
                <w:noProof/>
                <w:lang w:val="es-419"/>
              </w:rPr>
              <m:t>16</m:t>
            </m:r>
          </m:den>
        </m:f>
        <m:r>
          <w:rPr>
            <w:rFonts w:ascii="Cambria Math" w:hAnsi="Cambria Math" w:cs="Calibri"/>
            <w:noProof/>
            <w:lang w:val="es-419"/>
          </w:rPr>
          <m:t xml:space="preserve">=32 </m:t>
        </m:r>
        <m:r>
          <w:rPr>
            <w:rFonts w:ascii="Cambria Math" w:hAnsi="Cambria Math" w:cs="Calibri"/>
            <w:noProof/>
            <w:lang w:val="en-US"/>
          </w:rPr>
          <m:t>KHz</m:t>
        </m:r>
      </m:oMath>
      <w:r w:rsidRPr="001635E7">
        <w:rPr>
          <w:rFonts w:ascii="Calibri" w:eastAsiaTheme="minorEastAsia" w:hAnsi="Calibri" w:cs="Calibri"/>
          <w:noProof/>
          <w:lang w:val="es-419"/>
        </w:rPr>
        <w:t>.</w:t>
      </w:r>
    </w:p>
    <w:p w14:paraId="047E9522" w14:textId="58986EA8" w:rsidR="0050797F" w:rsidRDefault="0050797F" w:rsidP="00F82872">
      <w:pPr>
        <w:rPr>
          <w:rFonts w:ascii="Calibri" w:hAnsi="Calibri" w:cs="Calibri"/>
          <w:noProof/>
          <w:lang w:val="es-419"/>
        </w:rPr>
      </w:pPr>
      <w:r w:rsidRPr="00613723">
        <w:rPr>
          <w:rFonts w:ascii="Calibri" w:hAnsi="Calibri" w:cs="Calibri"/>
          <w:noProof/>
          <w:lang w:val="es-419"/>
        </w:rPr>
        <w:t>15. Investigue en la hoja de datos del CI contador 7493, la configuración para obtener un contador binario de 4 bits. Dibuje el diagrama de conexión, elabore su diagrama de tiempos, y realice la simulación con CI.</w:t>
      </w:r>
    </w:p>
    <w:p w14:paraId="01960A56" w14:textId="0FD39700" w:rsidR="00613723" w:rsidRDefault="00514F35" w:rsidP="00F82872">
      <w:pPr>
        <w:rPr>
          <w:rFonts w:ascii="Calibri" w:hAnsi="Calibri" w:cs="Calibri"/>
          <w:noProof/>
          <w:lang w:val="es-419"/>
        </w:rPr>
      </w:pPr>
      <w:r w:rsidRPr="00514F35">
        <w:rPr>
          <w:rFonts w:ascii="Calibri" w:hAnsi="Calibri" w:cs="Calibri"/>
          <w:noProof/>
          <w:lang w:val="es-419"/>
        </w:rPr>
        <w:drawing>
          <wp:inline distT="0" distB="0" distL="0" distR="0" wp14:anchorId="43548CFA" wp14:editId="40AB225D">
            <wp:extent cx="3600000" cy="3025831"/>
            <wp:effectExtent l="0" t="0" r="635" b="3175"/>
            <wp:docPr id="1366674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74255" name=""/>
                    <pic:cNvPicPr/>
                  </pic:nvPicPr>
                  <pic:blipFill rotWithShape="1">
                    <a:blip r:embed="rId9"/>
                    <a:srcRect l="2716" t="3775" r="8757" b="2773"/>
                    <a:stretch/>
                  </pic:blipFill>
                  <pic:spPr bwMode="auto">
                    <a:xfrm>
                      <a:off x="0" y="0"/>
                      <a:ext cx="3600000" cy="3025831"/>
                    </a:xfrm>
                    <a:prstGeom prst="rect">
                      <a:avLst/>
                    </a:prstGeom>
                    <a:ln>
                      <a:noFill/>
                    </a:ln>
                    <a:extLst>
                      <a:ext uri="{53640926-AAD7-44D8-BBD7-CCE9431645EC}">
                        <a14:shadowObscured xmlns:a14="http://schemas.microsoft.com/office/drawing/2010/main"/>
                      </a:ext>
                    </a:extLst>
                  </pic:spPr>
                </pic:pic>
              </a:graphicData>
            </a:graphic>
          </wp:inline>
        </w:drawing>
      </w:r>
    </w:p>
    <w:p w14:paraId="32A46403" w14:textId="1AA500EB" w:rsidR="008B4F10" w:rsidRDefault="008B4F10" w:rsidP="00F82872">
      <w:pPr>
        <w:rPr>
          <w:rFonts w:ascii="Calibri" w:hAnsi="Calibri" w:cs="Calibri"/>
          <w:noProof/>
          <w:lang w:val="es-419"/>
        </w:rPr>
      </w:pPr>
      <w:r>
        <w:rPr>
          <w:rFonts w:ascii="Calibri" w:hAnsi="Calibri" w:cs="Calibri"/>
          <w:noProof/>
          <w:lang w:val="es-419"/>
        </w:rPr>
        <w:t>Figura 1. Diagrama de conexión</w:t>
      </w:r>
      <w:r w:rsidR="00413AEA">
        <w:rPr>
          <w:rFonts w:ascii="Calibri" w:hAnsi="Calibri" w:cs="Calibri"/>
          <w:noProof/>
          <w:lang w:val="es-419"/>
        </w:rPr>
        <w:t xml:space="preserve"> del contador de 4 bits</w:t>
      </w:r>
      <w:r>
        <w:rPr>
          <w:rFonts w:ascii="Calibri" w:hAnsi="Calibri" w:cs="Calibri"/>
          <w:noProof/>
          <w:lang w:val="es-419"/>
        </w:rPr>
        <w:t>.</w:t>
      </w:r>
    </w:p>
    <w:p w14:paraId="0A524D9B" w14:textId="5D85871A" w:rsidR="008B4F10" w:rsidRDefault="00730529" w:rsidP="00F82872">
      <w:pPr>
        <w:rPr>
          <w:rFonts w:ascii="Calibri" w:hAnsi="Calibri" w:cs="Calibri"/>
          <w:noProof/>
          <w:lang w:val="es-419"/>
        </w:rPr>
      </w:pPr>
      <w:r w:rsidRPr="00730529">
        <w:rPr>
          <w:rFonts w:ascii="Calibri" w:hAnsi="Calibri" w:cs="Calibri"/>
          <w:noProof/>
          <w:lang w:val="es-419"/>
        </w:rPr>
        <w:lastRenderedPageBreak/>
        <w:drawing>
          <wp:inline distT="0" distB="0" distL="0" distR="0" wp14:anchorId="1FB3AEF2" wp14:editId="0F38A772">
            <wp:extent cx="3240000" cy="2051009"/>
            <wp:effectExtent l="0" t="0" r="0" b="6985"/>
            <wp:docPr id="767985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85732" name=""/>
                    <pic:cNvPicPr/>
                  </pic:nvPicPr>
                  <pic:blipFill rotWithShape="1">
                    <a:blip r:embed="rId10"/>
                    <a:srcRect t="37225" b="6378"/>
                    <a:stretch/>
                  </pic:blipFill>
                  <pic:spPr bwMode="auto">
                    <a:xfrm>
                      <a:off x="0" y="0"/>
                      <a:ext cx="3240000" cy="2051009"/>
                    </a:xfrm>
                    <a:prstGeom prst="rect">
                      <a:avLst/>
                    </a:prstGeom>
                    <a:ln>
                      <a:noFill/>
                    </a:ln>
                    <a:extLst>
                      <a:ext uri="{53640926-AAD7-44D8-BBD7-CCE9431645EC}">
                        <a14:shadowObscured xmlns:a14="http://schemas.microsoft.com/office/drawing/2010/main"/>
                      </a:ext>
                    </a:extLst>
                  </pic:spPr>
                </pic:pic>
              </a:graphicData>
            </a:graphic>
          </wp:inline>
        </w:drawing>
      </w:r>
    </w:p>
    <w:p w14:paraId="048E735C" w14:textId="0C02134C" w:rsidR="008B4F10" w:rsidRDefault="008B4F10" w:rsidP="00F82872">
      <w:pPr>
        <w:rPr>
          <w:rFonts w:ascii="Calibri" w:hAnsi="Calibri" w:cs="Calibri"/>
          <w:noProof/>
          <w:lang w:val="es-419"/>
        </w:rPr>
      </w:pPr>
      <w:r>
        <w:rPr>
          <w:rFonts w:ascii="Calibri" w:hAnsi="Calibri" w:cs="Calibri"/>
          <w:noProof/>
          <w:lang w:val="es-419"/>
        </w:rPr>
        <w:t>Figura 2. Simulación del contador de 4 bits</w:t>
      </w:r>
    </w:p>
    <w:p w14:paraId="1315C357" w14:textId="47988B0C" w:rsidR="002705F4" w:rsidRDefault="002705F4" w:rsidP="00F82872">
      <w:pPr>
        <w:rPr>
          <w:rFonts w:ascii="Calibri" w:hAnsi="Calibri" w:cs="Calibri"/>
          <w:noProof/>
          <w:lang w:val="es-419"/>
        </w:rPr>
      </w:pPr>
      <w:r w:rsidRPr="002705F4">
        <w:rPr>
          <w:rFonts w:ascii="Calibri" w:hAnsi="Calibri" w:cs="Calibri"/>
          <w:noProof/>
          <w:lang w:val="es-419"/>
        </w:rPr>
        <w:drawing>
          <wp:inline distT="0" distB="0" distL="0" distR="0" wp14:anchorId="421B2772" wp14:editId="79A445CC">
            <wp:extent cx="6480000" cy="1606720"/>
            <wp:effectExtent l="0" t="0" r="0" b="0"/>
            <wp:docPr id="1346749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49313" name=""/>
                    <pic:cNvPicPr/>
                  </pic:nvPicPr>
                  <pic:blipFill rotWithShape="1">
                    <a:blip r:embed="rId11"/>
                    <a:srcRect t="746" b="1858"/>
                    <a:stretch/>
                  </pic:blipFill>
                  <pic:spPr bwMode="auto">
                    <a:xfrm>
                      <a:off x="0" y="0"/>
                      <a:ext cx="6480000" cy="1606720"/>
                    </a:xfrm>
                    <a:prstGeom prst="rect">
                      <a:avLst/>
                    </a:prstGeom>
                    <a:ln>
                      <a:noFill/>
                    </a:ln>
                    <a:extLst>
                      <a:ext uri="{53640926-AAD7-44D8-BBD7-CCE9431645EC}">
                        <a14:shadowObscured xmlns:a14="http://schemas.microsoft.com/office/drawing/2010/main"/>
                      </a:ext>
                    </a:extLst>
                  </pic:spPr>
                </pic:pic>
              </a:graphicData>
            </a:graphic>
          </wp:inline>
        </w:drawing>
      </w:r>
    </w:p>
    <w:p w14:paraId="2A4C935F" w14:textId="7E87D2DD" w:rsidR="008B4F10" w:rsidRPr="0050797F" w:rsidRDefault="008B4F10" w:rsidP="00F82872">
      <w:pPr>
        <w:rPr>
          <w:rFonts w:ascii="Calibri" w:hAnsi="Calibri" w:cs="Calibri"/>
          <w:noProof/>
          <w:lang w:val="es-419"/>
        </w:rPr>
      </w:pPr>
      <w:r>
        <w:rPr>
          <w:rFonts w:ascii="Calibri" w:hAnsi="Calibri" w:cs="Calibri"/>
          <w:noProof/>
          <w:lang w:val="es-419"/>
        </w:rPr>
        <w:t>Figura 3. Diagrama de tiempos.</w:t>
      </w:r>
    </w:p>
    <w:p w14:paraId="3B90CE08" w14:textId="4BCEBA41" w:rsidR="0050797F" w:rsidRDefault="0050797F" w:rsidP="00F82872">
      <w:pPr>
        <w:rPr>
          <w:rFonts w:ascii="Calibri" w:hAnsi="Calibri" w:cs="Calibri"/>
          <w:noProof/>
          <w:lang w:val="es-419"/>
        </w:rPr>
      </w:pPr>
      <w:r w:rsidRPr="008B4F10">
        <w:rPr>
          <w:rFonts w:ascii="Calibri" w:hAnsi="Calibri" w:cs="Calibri"/>
          <w:noProof/>
          <w:lang w:val="es-419"/>
        </w:rPr>
        <w:t>16. ¿Qué salidas de los FF del CI 7493 deben conectarse a la compuerta NAND, para obtener un contador MOD-5? Dibuje el diagrama de conexiones y compruebe en un simulador.</w:t>
      </w:r>
    </w:p>
    <w:p w14:paraId="34437ABD" w14:textId="75B0AEDC" w:rsidR="006759FC" w:rsidRDefault="006759FC" w:rsidP="00F82872">
      <w:pPr>
        <w:rPr>
          <w:rFonts w:ascii="Calibri" w:hAnsi="Calibri" w:cs="Calibri"/>
          <w:noProof/>
          <w:lang w:val="es-419"/>
        </w:rPr>
      </w:pPr>
      <w:r>
        <w:rPr>
          <w:rFonts w:ascii="Calibri" w:hAnsi="Calibri" w:cs="Calibri"/>
          <w:noProof/>
          <w:lang w:val="es-419"/>
        </w:rPr>
        <w:t>Salida: Q</w:t>
      </w:r>
      <w:r w:rsidR="007F2273">
        <w:rPr>
          <w:rFonts w:ascii="Calibri" w:hAnsi="Calibri" w:cs="Calibri"/>
          <w:noProof/>
          <w:lang w:val="es-419"/>
        </w:rPr>
        <w:t>1</w:t>
      </w:r>
      <w:r>
        <w:rPr>
          <w:rFonts w:ascii="Calibri" w:hAnsi="Calibri" w:cs="Calibri"/>
          <w:noProof/>
          <w:lang w:val="es-419"/>
        </w:rPr>
        <w:t xml:space="preserve"> y Q</w:t>
      </w:r>
      <w:r w:rsidR="007F2273">
        <w:rPr>
          <w:rFonts w:ascii="Calibri" w:hAnsi="Calibri" w:cs="Calibri"/>
          <w:noProof/>
          <w:lang w:val="es-419"/>
        </w:rPr>
        <w:t>3</w:t>
      </w:r>
      <w:r>
        <w:rPr>
          <w:rFonts w:ascii="Calibri" w:hAnsi="Calibri" w:cs="Calibri"/>
          <w:noProof/>
          <w:lang w:val="es-419"/>
        </w:rPr>
        <w:t>.</w:t>
      </w:r>
    </w:p>
    <w:p w14:paraId="77DA5256" w14:textId="59E3BC1A" w:rsidR="007F2273" w:rsidRDefault="007F2273" w:rsidP="00F82872">
      <w:pPr>
        <w:rPr>
          <w:rFonts w:ascii="Calibri" w:hAnsi="Calibri" w:cs="Calibri"/>
          <w:noProof/>
          <w:lang w:val="es-419"/>
        </w:rPr>
      </w:pPr>
      <w:r>
        <w:rPr>
          <w:rFonts w:ascii="Calibri" w:hAnsi="Calibri" w:cs="Calibri"/>
          <w:noProof/>
          <w:lang w:val="es-419"/>
        </w:rPr>
        <w:t>Esto es porque el FF correspondiente a Q0 no se usa, pues no es necesario.</w:t>
      </w:r>
    </w:p>
    <w:p w14:paraId="2D287C1A" w14:textId="7060A06E" w:rsidR="00CE62EE" w:rsidRDefault="00514F35" w:rsidP="00F82872">
      <w:pPr>
        <w:rPr>
          <w:rFonts w:ascii="Calibri" w:hAnsi="Calibri" w:cs="Calibri"/>
          <w:noProof/>
          <w:lang w:val="es-419"/>
        </w:rPr>
      </w:pPr>
      <w:r w:rsidRPr="00514F35">
        <w:rPr>
          <w:rFonts w:ascii="Calibri" w:hAnsi="Calibri" w:cs="Calibri"/>
          <w:noProof/>
          <w:lang w:val="es-419"/>
        </w:rPr>
        <w:lastRenderedPageBreak/>
        <w:drawing>
          <wp:inline distT="0" distB="0" distL="0" distR="0" wp14:anchorId="45F793FF" wp14:editId="26E5934A">
            <wp:extent cx="3780000" cy="2850220"/>
            <wp:effectExtent l="0" t="0" r="0" b="7620"/>
            <wp:docPr id="143435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59183" name=""/>
                    <pic:cNvPicPr/>
                  </pic:nvPicPr>
                  <pic:blipFill rotWithShape="1">
                    <a:blip r:embed="rId12"/>
                    <a:srcRect l="4888" t="1844" r="2376" b="3166"/>
                    <a:stretch/>
                  </pic:blipFill>
                  <pic:spPr bwMode="auto">
                    <a:xfrm>
                      <a:off x="0" y="0"/>
                      <a:ext cx="3780000" cy="2850220"/>
                    </a:xfrm>
                    <a:prstGeom prst="rect">
                      <a:avLst/>
                    </a:prstGeom>
                    <a:ln>
                      <a:noFill/>
                    </a:ln>
                    <a:extLst>
                      <a:ext uri="{53640926-AAD7-44D8-BBD7-CCE9431645EC}">
                        <a14:shadowObscured xmlns:a14="http://schemas.microsoft.com/office/drawing/2010/main"/>
                      </a:ext>
                    </a:extLst>
                  </pic:spPr>
                </pic:pic>
              </a:graphicData>
            </a:graphic>
          </wp:inline>
        </w:drawing>
      </w:r>
    </w:p>
    <w:p w14:paraId="1D1CB687" w14:textId="72DC2492" w:rsidR="008B4F10" w:rsidRDefault="008B4F10" w:rsidP="00F82872">
      <w:pPr>
        <w:rPr>
          <w:rFonts w:ascii="Calibri" w:hAnsi="Calibri" w:cs="Calibri"/>
          <w:noProof/>
          <w:lang w:val="es-419"/>
        </w:rPr>
      </w:pPr>
      <w:r>
        <w:rPr>
          <w:rFonts w:ascii="Calibri" w:hAnsi="Calibri" w:cs="Calibri"/>
          <w:noProof/>
          <w:lang w:val="es-419"/>
        </w:rPr>
        <w:t xml:space="preserve">Figura 4. Diagrama de conexión </w:t>
      </w:r>
      <w:r w:rsidR="00413AEA">
        <w:rPr>
          <w:rFonts w:ascii="Calibri" w:hAnsi="Calibri" w:cs="Calibri"/>
          <w:noProof/>
          <w:lang w:val="es-419"/>
        </w:rPr>
        <w:t>del contador de MOD 5.</w:t>
      </w:r>
    </w:p>
    <w:p w14:paraId="6874814A" w14:textId="3E3B186C" w:rsidR="006759FC" w:rsidRDefault="007F2273" w:rsidP="00F82872">
      <w:pPr>
        <w:rPr>
          <w:rFonts w:ascii="Calibri" w:hAnsi="Calibri" w:cs="Calibri"/>
          <w:noProof/>
          <w:lang w:val="es-419"/>
        </w:rPr>
      </w:pPr>
      <w:r w:rsidRPr="007F2273">
        <w:rPr>
          <w:rFonts w:ascii="Calibri" w:hAnsi="Calibri" w:cs="Calibri"/>
          <w:noProof/>
          <w:lang w:val="es-419"/>
        </w:rPr>
        <w:drawing>
          <wp:inline distT="0" distB="0" distL="0" distR="0" wp14:anchorId="7C24AEF0" wp14:editId="527839C3">
            <wp:extent cx="3710832" cy="2752090"/>
            <wp:effectExtent l="0" t="0" r="4445" b="0"/>
            <wp:docPr id="1009362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2179" name=""/>
                    <pic:cNvPicPr/>
                  </pic:nvPicPr>
                  <pic:blipFill rotWithShape="1">
                    <a:blip r:embed="rId13"/>
                    <a:srcRect t="5987"/>
                    <a:stretch/>
                  </pic:blipFill>
                  <pic:spPr bwMode="auto">
                    <a:xfrm>
                      <a:off x="0" y="0"/>
                      <a:ext cx="3718628" cy="2757872"/>
                    </a:xfrm>
                    <a:prstGeom prst="rect">
                      <a:avLst/>
                    </a:prstGeom>
                    <a:ln>
                      <a:noFill/>
                    </a:ln>
                    <a:extLst>
                      <a:ext uri="{53640926-AAD7-44D8-BBD7-CCE9431645EC}">
                        <a14:shadowObscured xmlns:a14="http://schemas.microsoft.com/office/drawing/2010/main"/>
                      </a:ext>
                    </a:extLst>
                  </pic:spPr>
                </pic:pic>
              </a:graphicData>
            </a:graphic>
          </wp:inline>
        </w:drawing>
      </w:r>
    </w:p>
    <w:p w14:paraId="57FD748D" w14:textId="4D4B5DEA" w:rsidR="00413AEA" w:rsidRDefault="00413AEA" w:rsidP="00F82872">
      <w:pPr>
        <w:rPr>
          <w:rFonts w:ascii="Calibri" w:hAnsi="Calibri" w:cs="Calibri"/>
          <w:noProof/>
          <w:lang w:val="es-419"/>
        </w:rPr>
      </w:pPr>
      <w:r>
        <w:rPr>
          <w:rFonts w:ascii="Calibri" w:hAnsi="Calibri" w:cs="Calibri"/>
          <w:noProof/>
          <w:lang w:val="es-419"/>
        </w:rPr>
        <w:t>Figura 5. Simulacion del contador MOD 5.</w:t>
      </w:r>
    </w:p>
    <w:p w14:paraId="629E74B6" w14:textId="77777777" w:rsidR="008B3EE8" w:rsidRPr="0050797F" w:rsidRDefault="008B3EE8" w:rsidP="00F82872">
      <w:pPr>
        <w:rPr>
          <w:rFonts w:ascii="Calibri" w:hAnsi="Calibri" w:cs="Calibri"/>
          <w:noProof/>
          <w:lang w:val="es-419"/>
        </w:rPr>
      </w:pPr>
    </w:p>
    <w:p w14:paraId="437848D5" w14:textId="3D3CE764" w:rsidR="0050797F" w:rsidRDefault="0050797F" w:rsidP="00F82872">
      <w:pPr>
        <w:rPr>
          <w:rFonts w:ascii="Calibri" w:hAnsi="Calibri" w:cs="Calibri"/>
          <w:noProof/>
          <w:lang w:val="es-419"/>
        </w:rPr>
      </w:pPr>
      <w:r w:rsidRPr="0050797F">
        <w:rPr>
          <w:rFonts w:ascii="Calibri" w:hAnsi="Calibri" w:cs="Calibri"/>
          <w:noProof/>
          <w:lang w:val="es-419"/>
        </w:rPr>
        <w:t>17. ¿Como o en qué situación podría aplicar este último contador? Explique.</w:t>
      </w:r>
    </w:p>
    <w:p w14:paraId="651C2CF5" w14:textId="319C00C7" w:rsidR="007F2273" w:rsidRPr="0050797F" w:rsidRDefault="00533E0D" w:rsidP="00F82872">
      <w:pPr>
        <w:rPr>
          <w:rFonts w:ascii="Calibri" w:hAnsi="Calibri" w:cs="Calibri"/>
          <w:noProof/>
          <w:lang w:val="es-419"/>
        </w:rPr>
      </w:pPr>
      <w:r>
        <w:rPr>
          <w:rFonts w:ascii="Calibri" w:hAnsi="Calibri" w:cs="Calibri"/>
          <w:noProof/>
          <w:lang w:val="es-419"/>
        </w:rPr>
        <w:t>El contador MOD-5 puede funcionar como c uenta de s</w:t>
      </w:r>
      <w:r w:rsidR="00526340">
        <w:rPr>
          <w:rFonts w:ascii="Calibri" w:hAnsi="Calibri" w:cs="Calibri"/>
          <w:noProof/>
          <w:lang w:val="es-419"/>
        </w:rPr>
        <w:t>al</w:t>
      </w:r>
      <w:r>
        <w:rPr>
          <w:rFonts w:ascii="Calibri" w:hAnsi="Calibri" w:cs="Calibri"/>
          <w:noProof/>
          <w:lang w:val="es-419"/>
        </w:rPr>
        <w:t xml:space="preserve">ida para una competencia, mostrar los estados de un proceso si en vez de pulso de reloj se pone una señal que indique el cambio, </w:t>
      </w:r>
      <w:r w:rsidR="00526340">
        <w:rPr>
          <w:rFonts w:ascii="Calibri" w:hAnsi="Calibri" w:cs="Calibri"/>
          <w:noProof/>
          <w:lang w:val="es-419"/>
        </w:rPr>
        <w:t>se puede mostrar los numeros en un display pero solo hasta 4, entre otros usos.</w:t>
      </w:r>
    </w:p>
    <w:p w14:paraId="052EDEF4" w14:textId="0208624A" w:rsidR="009E3456" w:rsidRPr="0050797F" w:rsidRDefault="009A6086" w:rsidP="00F82872">
      <w:pPr>
        <w:spacing w:line="360" w:lineRule="auto"/>
        <w:rPr>
          <w:rFonts w:ascii="Calibri" w:hAnsi="Calibri" w:cs="Calibri"/>
          <w:b/>
          <w:bCs/>
          <w:noProof/>
          <w:color w:val="00B0F0"/>
          <w:lang w:val="es-419"/>
        </w:rPr>
      </w:pPr>
      <w:r w:rsidRPr="0050797F">
        <w:rPr>
          <w:rFonts w:ascii="Calibri" w:hAnsi="Calibri" w:cs="Calibri"/>
          <w:b/>
          <w:bCs/>
          <w:noProof/>
          <w:color w:val="00B0F0"/>
          <w:lang w:val="es-419"/>
        </w:rPr>
        <w:lastRenderedPageBreak/>
        <w:t>T</w:t>
      </w:r>
      <w:r w:rsidR="00684BE9">
        <w:rPr>
          <w:rFonts w:ascii="Calibri" w:hAnsi="Calibri" w:cs="Calibri"/>
          <w:b/>
          <w:bCs/>
          <w:noProof/>
          <w:color w:val="00B0F0"/>
          <w:lang w:val="es-419"/>
        </w:rPr>
        <w:t xml:space="preserve"> 1.2 </w:t>
      </w:r>
      <w:r w:rsidR="0050797F" w:rsidRPr="0050797F">
        <w:rPr>
          <w:rFonts w:ascii="Calibri" w:hAnsi="Calibri" w:cs="Calibri"/>
          <w:b/>
          <w:bCs/>
          <w:noProof/>
          <w:color w:val="00B0F0"/>
          <w:lang w:val="es-419"/>
        </w:rPr>
        <w:t>Re</w:t>
      </w:r>
      <w:r w:rsidR="0050797F">
        <w:rPr>
          <w:rFonts w:ascii="Calibri" w:hAnsi="Calibri" w:cs="Calibri"/>
          <w:b/>
          <w:bCs/>
          <w:noProof/>
          <w:color w:val="00B0F0"/>
          <w:lang w:val="es-419"/>
        </w:rPr>
        <w:t>gistros</w:t>
      </w:r>
    </w:p>
    <w:p w14:paraId="11CFAF40" w14:textId="77777777" w:rsidR="0050797F" w:rsidRDefault="0050797F" w:rsidP="00F82872">
      <w:pPr>
        <w:rPr>
          <w:rFonts w:ascii="Calibri" w:hAnsi="Calibri" w:cs="Calibri"/>
          <w:lang w:val="es-419"/>
        </w:rPr>
      </w:pPr>
      <w:r w:rsidRPr="0050797F">
        <w:rPr>
          <w:rFonts w:ascii="Calibri" w:hAnsi="Calibri" w:cs="Calibri"/>
          <w:lang w:val="es-419"/>
        </w:rPr>
        <w:t>18. ¿Qué es un registro? y ¿qué es la transferencia de datos?</w:t>
      </w:r>
    </w:p>
    <w:p w14:paraId="03825E98" w14:textId="14C73D6E" w:rsidR="001C6BAE" w:rsidRPr="0050797F" w:rsidRDefault="00A17360" w:rsidP="00F82872">
      <w:pPr>
        <w:rPr>
          <w:rFonts w:ascii="Calibri" w:hAnsi="Calibri" w:cs="Calibri"/>
          <w:lang w:val="es-419"/>
        </w:rPr>
      </w:pPr>
      <w:r>
        <w:rPr>
          <w:rFonts w:ascii="Calibri" w:hAnsi="Calibri" w:cs="Calibri"/>
          <w:lang w:val="es-419"/>
        </w:rPr>
        <w:t>Un registro es un grupo de FF que pueden almacenar datos o información. La transferencia de datos es el envío de datos de un registro a otro.</w:t>
      </w:r>
    </w:p>
    <w:p w14:paraId="6782E2F8" w14:textId="77777777" w:rsidR="0050797F" w:rsidRDefault="0050797F" w:rsidP="00F82872">
      <w:pPr>
        <w:rPr>
          <w:rFonts w:ascii="Calibri" w:hAnsi="Calibri" w:cs="Calibri"/>
          <w:lang w:val="es-419"/>
        </w:rPr>
      </w:pPr>
      <w:r w:rsidRPr="0050797F">
        <w:rPr>
          <w:rFonts w:ascii="Calibri" w:hAnsi="Calibri" w:cs="Calibri"/>
          <w:lang w:val="es-419"/>
        </w:rPr>
        <w:t>19. ¿Cuál es el método más fácil para transferir datos de un registro a otro? ¿serie o paralelo? Explique.</w:t>
      </w:r>
    </w:p>
    <w:p w14:paraId="360CA825" w14:textId="106658C8" w:rsidR="00A17360" w:rsidRPr="0050797F" w:rsidRDefault="002F4494" w:rsidP="00F82872">
      <w:pPr>
        <w:rPr>
          <w:rFonts w:ascii="Calibri" w:hAnsi="Calibri" w:cs="Calibri"/>
          <w:lang w:val="es-419"/>
        </w:rPr>
      </w:pPr>
      <w:r>
        <w:rPr>
          <w:rFonts w:ascii="Calibri" w:hAnsi="Calibri" w:cs="Calibri"/>
          <w:lang w:val="es-419"/>
        </w:rPr>
        <w:t xml:space="preserve">Es el método en paralelo, pues todos los bits se </w:t>
      </w:r>
      <w:r w:rsidR="0037768F">
        <w:rPr>
          <w:rFonts w:ascii="Calibri" w:hAnsi="Calibri" w:cs="Calibri"/>
          <w:lang w:val="es-419"/>
        </w:rPr>
        <w:t xml:space="preserve">transfieren de manera </w:t>
      </w:r>
      <w:r w:rsidR="00CE558C">
        <w:rPr>
          <w:rFonts w:ascii="Calibri" w:hAnsi="Calibri" w:cs="Calibri"/>
          <w:lang w:val="es-419"/>
        </w:rPr>
        <w:t>simultánea.</w:t>
      </w:r>
      <w:r w:rsidR="0037768F">
        <w:rPr>
          <w:rFonts w:ascii="Calibri" w:hAnsi="Calibri" w:cs="Calibri"/>
          <w:lang w:val="es-419"/>
        </w:rPr>
        <w:t xml:space="preserve"> </w:t>
      </w:r>
      <w:r w:rsidR="00CE558C">
        <w:rPr>
          <w:rFonts w:ascii="Calibri" w:hAnsi="Calibri" w:cs="Calibri"/>
          <w:lang w:val="es-419"/>
        </w:rPr>
        <w:t>E</w:t>
      </w:r>
      <w:r w:rsidR="0037768F">
        <w:rPr>
          <w:rFonts w:ascii="Calibri" w:hAnsi="Calibri" w:cs="Calibri"/>
          <w:lang w:val="es-419"/>
        </w:rPr>
        <w:t xml:space="preserve">n </w:t>
      </w:r>
      <w:r w:rsidR="00CE558C">
        <w:rPr>
          <w:rFonts w:ascii="Calibri" w:hAnsi="Calibri" w:cs="Calibri"/>
          <w:lang w:val="es-419"/>
        </w:rPr>
        <w:t>cambio, al hacerlo de manera serial, la transferencia es por medio de una sola línea, transfiriendo bit por bit lo que llevaría mas tiempo.</w:t>
      </w:r>
    </w:p>
    <w:p w14:paraId="1D9C0D88" w14:textId="626D4C6B" w:rsidR="0050797F" w:rsidRDefault="0050797F" w:rsidP="00F82872">
      <w:pPr>
        <w:rPr>
          <w:rFonts w:ascii="Calibri" w:hAnsi="Calibri" w:cs="Calibri"/>
          <w:lang w:val="es-419"/>
        </w:rPr>
      </w:pPr>
      <w:r w:rsidRPr="0050797F">
        <w:rPr>
          <w:rFonts w:ascii="Calibri" w:hAnsi="Calibri" w:cs="Calibri"/>
          <w:lang w:val="es-419"/>
        </w:rPr>
        <w:t>20. ¿Cuál es la principal ventaja de la transferencia de datos en serie, en comparación con la transferencia</w:t>
      </w:r>
      <w:r>
        <w:rPr>
          <w:rFonts w:ascii="Calibri" w:hAnsi="Calibri" w:cs="Calibri"/>
          <w:lang w:val="es-419"/>
        </w:rPr>
        <w:t xml:space="preserve"> </w:t>
      </w:r>
      <w:r w:rsidRPr="0050797F">
        <w:rPr>
          <w:rFonts w:ascii="Calibri" w:hAnsi="Calibri" w:cs="Calibri"/>
          <w:lang w:val="es-419"/>
        </w:rPr>
        <w:t>en paralelo?</w:t>
      </w:r>
    </w:p>
    <w:p w14:paraId="66425FF6" w14:textId="5FCDC238" w:rsidR="00CE558C" w:rsidRPr="0050797F" w:rsidRDefault="00157335" w:rsidP="00F82872">
      <w:pPr>
        <w:rPr>
          <w:rFonts w:ascii="Calibri" w:hAnsi="Calibri" w:cs="Calibri"/>
          <w:lang w:val="es-419"/>
        </w:rPr>
      </w:pPr>
      <w:r>
        <w:rPr>
          <w:rFonts w:ascii="Calibri" w:hAnsi="Calibri" w:cs="Calibri"/>
          <w:lang w:val="es-419"/>
        </w:rPr>
        <w:t xml:space="preserve">La principal razón de la </w:t>
      </w:r>
      <w:r w:rsidRPr="0050797F">
        <w:rPr>
          <w:rFonts w:ascii="Calibri" w:hAnsi="Calibri" w:cs="Calibri"/>
          <w:lang w:val="es-419"/>
        </w:rPr>
        <w:t>transferencia de datos en serie</w:t>
      </w:r>
      <w:r>
        <w:rPr>
          <w:rFonts w:ascii="Calibri" w:hAnsi="Calibri" w:cs="Calibri"/>
          <w:lang w:val="es-419"/>
        </w:rPr>
        <w:t xml:space="preserve"> es su simpleza y su bajo costo.</w:t>
      </w:r>
    </w:p>
    <w:p w14:paraId="5C411693" w14:textId="41B8F587" w:rsidR="0050797F" w:rsidRDefault="0050797F" w:rsidP="00F82872">
      <w:pPr>
        <w:rPr>
          <w:rFonts w:ascii="Calibri" w:hAnsi="Calibri" w:cs="Calibri"/>
          <w:lang w:val="es-419"/>
        </w:rPr>
      </w:pPr>
      <w:r w:rsidRPr="0050797F">
        <w:rPr>
          <w:rFonts w:ascii="Calibri" w:hAnsi="Calibri" w:cs="Calibri"/>
          <w:lang w:val="es-419"/>
        </w:rPr>
        <w:t>21. De acuerdo con la figura 4-47. Suponga que el contenido inicial de los registros es X2X1X0 = 010 y</w:t>
      </w:r>
      <w:r>
        <w:rPr>
          <w:rFonts w:ascii="Calibri" w:hAnsi="Calibri" w:cs="Calibri"/>
          <w:lang w:val="es-419"/>
        </w:rPr>
        <w:t xml:space="preserve"> </w:t>
      </w:r>
      <w:r w:rsidRPr="0050797F">
        <w:rPr>
          <w:rFonts w:ascii="Calibri" w:hAnsi="Calibri" w:cs="Calibri"/>
          <w:lang w:val="es-419"/>
        </w:rPr>
        <w:t>Y2Y1Y0 = 110. Además, la entrada D del FF X2 se mantiene en ALTO. Determine le valor de la salida</w:t>
      </w:r>
      <w:r>
        <w:rPr>
          <w:rFonts w:ascii="Calibri" w:hAnsi="Calibri" w:cs="Calibri"/>
          <w:lang w:val="es-419"/>
        </w:rPr>
        <w:t xml:space="preserve"> </w:t>
      </w:r>
      <w:r w:rsidRPr="0050797F">
        <w:rPr>
          <w:rFonts w:ascii="Calibri" w:hAnsi="Calibri" w:cs="Calibri"/>
          <w:lang w:val="es-419"/>
        </w:rPr>
        <w:t>de cada FF después de que se produce el cuarto pulso de reloj.</w:t>
      </w:r>
    </w:p>
    <w:p w14:paraId="434C0FEB" w14:textId="0B67CE6C" w:rsidR="006B5968" w:rsidRDefault="006B5968" w:rsidP="00F82872">
      <w:pPr>
        <w:rPr>
          <w:rFonts w:ascii="Calibri" w:hAnsi="Calibri" w:cs="Calibri"/>
          <w:lang w:val="es-419"/>
        </w:rPr>
      </w:pPr>
      <w:r>
        <w:rPr>
          <w:rFonts w:ascii="Calibri" w:hAnsi="Calibri" w:cs="Calibri"/>
          <w:lang w:val="es-419"/>
        </w:rPr>
        <w:t xml:space="preserve">X2X1X0 </w:t>
      </w:r>
      <w:r w:rsidRPr="006B5968">
        <w:rPr>
          <w:rFonts w:ascii="Calibri" w:hAnsi="Calibri" w:cs="Calibri"/>
          <w:lang w:val="es-419"/>
        </w:rPr>
        <w:t>=</w:t>
      </w:r>
      <w:r>
        <w:rPr>
          <w:rFonts w:ascii="Calibri" w:hAnsi="Calibri" w:cs="Calibri"/>
          <w:lang w:val="es-419"/>
        </w:rPr>
        <w:t>111 y Y2Y1Y0 = 101</w:t>
      </w:r>
    </w:p>
    <w:p w14:paraId="365AF49F" w14:textId="7A7F8BDD" w:rsidR="006B5968" w:rsidRDefault="006B5968" w:rsidP="00F82872">
      <w:pPr>
        <w:rPr>
          <w:rFonts w:ascii="Calibri" w:hAnsi="Calibri" w:cs="Calibri"/>
          <w:lang w:val="es-419"/>
        </w:rPr>
      </w:pPr>
      <w:r>
        <w:rPr>
          <w:rFonts w:ascii="Calibri" w:hAnsi="Calibri" w:cs="Calibri"/>
          <w:lang w:val="es-419"/>
        </w:rPr>
        <w:t>010 110 - Antes de aplicar el pulso</w:t>
      </w:r>
    </w:p>
    <w:p w14:paraId="4847F767" w14:textId="0E6CB319" w:rsidR="006B5968" w:rsidRDefault="006B5968" w:rsidP="00F82872">
      <w:pPr>
        <w:rPr>
          <w:rFonts w:ascii="Calibri" w:hAnsi="Calibri" w:cs="Calibri"/>
          <w:lang w:val="es-419"/>
        </w:rPr>
      </w:pPr>
      <w:r>
        <w:rPr>
          <w:rFonts w:ascii="Calibri" w:hAnsi="Calibri" w:cs="Calibri"/>
          <w:lang w:val="es-419"/>
        </w:rPr>
        <w:t>101 011 - Después del primer pulso</w:t>
      </w:r>
    </w:p>
    <w:p w14:paraId="597A0E3E" w14:textId="105EAED4" w:rsidR="006B5968" w:rsidRDefault="006B5968" w:rsidP="00F82872">
      <w:pPr>
        <w:rPr>
          <w:rFonts w:ascii="Calibri" w:hAnsi="Calibri" w:cs="Calibri"/>
          <w:lang w:val="es-419"/>
        </w:rPr>
      </w:pPr>
      <w:r>
        <w:rPr>
          <w:rFonts w:ascii="Calibri" w:hAnsi="Calibri" w:cs="Calibri"/>
          <w:lang w:val="es-419"/>
        </w:rPr>
        <w:t>110 101 - Después del segundo pulso.</w:t>
      </w:r>
    </w:p>
    <w:p w14:paraId="56E5EE87" w14:textId="61884B96" w:rsidR="006B5968" w:rsidRDefault="006B5968" w:rsidP="00F82872">
      <w:pPr>
        <w:rPr>
          <w:rFonts w:ascii="Calibri" w:hAnsi="Calibri" w:cs="Calibri"/>
          <w:lang w:val="es-419"/>
        </w:rPr>
      </w:pPr>
      <w:r>
        <w:rPr>
          <w:rFonts w:ascii="Calibri" w:hAnsi="Calibri" w:cs="Calibri"/>
          <w:lang w:val="es-419"/>
        </w:rPr>
        <w:t>111 010 - Después del tercer pulso.</w:t>
      </w:r>
    </w:p>
    <w:p w14:paraId="3555440F" w14:textId="191613F4" w:rsidR="006B5968" w:rsidRPr="006B5968" w:rsidRDefault="006B5968" w:rsidP="00F82872">
      <w:pPr>
        <w:rPr>
          <w:rFonts w:ascii="Calibri" w:hAnsi="Calibri" w:cs="Calibri"/>
          <w:lang w:val="es-419"/>
        </w:rPr>
      </w:pPr>
      <w:r>
        <w:rPr>
          <w:rFonts w:ascii="Calibri" w:hAnsi="Calibri" w:cs="Calibri"/>
          <w:lang w:val="es-419"/>
        </w:rPr>
        <w:t>111 101 - Después del cuarto pulso.</w:t>
      </w:r>
    </w:p>
    <w:p w14:paraId="0B157F3D" w14:textId="480BFB30" w:rsidR="005203D8" w:rsidRDefault="0050797F" w:rsidP="00F82872">
      <w:pPr>
        <w:rPr>
          <w:rFonts w:ascii="Calibri" w:hAnsi="Calibri" w:cs="Calibri"/>
          <w:lang w:val="es-419"/>
        </w:rPr>
      </w:pPr>
      <w:r w:rsidRPr="0050797F">
        <w:rPr>
          <w:rFonts w:ascii="Calibri" w:hAnsi="Calibri" w:cs="Calibri"/>
          <w:lang w:val="es-419"/>
        </w:rPr>
        <w:t>22. ¿En cuál de las formas de transferencia de datos el registro de origen no pierde su información?</w:t>
      </w:r>
    </w:p>
    <w:p w14:paraId="7A6EF705" w14:textId="510EECFD" w:rsidR="00684BE9" w:rsidRPr="0050797F" w:rsidRDefault="00224EDD" w:rsidP="00F82872">
      <w:pPr>
        <w:rPr>
          <w:rFonts w:ascii="Calibri" w:hAnsi="Calibri" w:cs="Calibri"/>
          <w:lang w:val="es-419"/>
        </w:rPr>
      </w:pPr>
      <w:r>
        <w:rPr>
          <w:rFonts w:ascii="Calibri" w:hAnsi="Calibri" w:cs="Calibri"/>
          <w:lang w:val="es-419"/>
        </w:rPr>
        <w:t xml:space="preserve">Es la transferencia </w:t>
      </w:r>
      <w:r w:rsidR="000C2A1E">
        <w:rPr>
          <w:rFonts w:ascii="Calibri" w:hAnsi="Calibri" w:cs="Calibri"/>
          <w:lang w:val="es-419"/>
        </w:rPr>
        <w:t>paralela</w:t>
      </w:r>
      <w:r w:rsidR="00521A90">
        <w:rPr>
          <w:rFonts w:ascii="Calibri" w:hAnsi="Calibri" w:cs="Calibri"/>
          <w:lang w:val="es-419"/>
        </w:rPr>
        <w:t xml:space="preserve">, </w:t>
      </w:r>
      <w:r w:rsidR="00A87C00">
        <w:rPr>
          <w:rFonts w:ascii="Calibri" w:hAnsi="Calibri" w:cs="Calibri"/>
          <w:lang w:val="es-419"/>
        </w:rPr>
        <w:t>porque en vez de recorrer los bits se hace una copia de estos, permitiendo que el registro original mantenga la información.</w:t>
      </w:r>
    </w:p>
    <w:p w14:paraId="68B934B4" w14:textId="4E2DD456" w:rsidR="0050797F" w:rsidRDefault="0050797F" w:rsidP="00F82872">
      <w:pPr>
        <w:rPr>
          <w:rFonts w:ascii="Calibri" w:hAnsi="Calibri" w:cs="Calibri"/>
          <w:lang w:val="es-419"/>
        </w:rPr>
      </w:pPr>
      <w:r w:rsidRPr="000B5166">
        <w:rPr>
          <w:rFonts w:ascii="Calibri" w:hAnsi="Calibri" w:cs="Calibri"/>
          <w:lang w:val="es-419"/>
        </w:rPr>
        <w:t>23. De manera simple dibuje un diagrama de bloques y explique brevemente cada una de las clasificaciones de transferencia de datos en registros.</w:t>
      </w:r>
    </w:p>
    <w:p w14:paraId="658B273B" w14:textId="77777777" w:rsidR="008B3EE8" w:rsidRDefault="008B3EE8" w:rsidP="00F82872">
      <w:pPr>
        <w:rPr>
          <w:rFonts w:ascii="Calibri" w:hAnsi="Calibri" w:cs="Calibri"/>
          <w:lang w:val="es-419"/>
        </w:rPr>
      </w:pPr>
    </w:p>
    <w:p w14:paraId="5B71C584" w14:textId="4B2DB132" w:rsidR="007028D8" w:rsidRPr="00CC272E" w:rsidRDefault="007028D8" w:rsidP="00F82872">
      <w:pPr>
        <w:rPr>
          <w:rFonts w:ascii="Calibri" w:hAnsi="Calibri" w:cs="Calibri"/>
          <w:b/>
          <w:bCs/>
          <w:sz w:val="28"/>
          <w:szCs w:val="28"/>
          <w:lang w:val="es-419"/>
        </w:rPr>
      </w:pPr>
      <w:r w:rsidRPr="00CC272E">
        <w:rPr>
          <w:rFonts w:ascii="Calibri" w:hAnsi="Calibri" w:cs="Calibri"/>
          <w:b/>
          <w:bCs/>
          <w:sz w:val="28"/>
          <w:szCs w:val="28"/>
          <w:lang w:val="es-419"/>
        </w:rPr>
        <w:lastRenderedPageBreak/>
        <w:t>PIPO</w:t>
      </w:r>
    </w:p>
    <w:p w14:paraId="0CAA3BE5" w14:textId="60814CF2" w:rsidR="00134395" w:rsidRDefault="005E07E6" w:rsidP="00F82872">
      <w:pPr>
        <w:rPr>
          <w:rFonts w:ascii="Calibri" w:hAnsi="Calibri" w:cs="Calibri"/>
          <w:lang w:val="es-419"/>
        </w:rPr>
      </w:pPr>
      <w:r w:rsidRPr="005E07E6">
        <w:rPr>
          <w:rFonts w:ascii="Calibri" w:hAnsi="Calibri" w:cs="Calibri"/>
          <w:noProof/>
          <w:lang w:val="es-419"/>
        </w:rPr>
        <w:drawing>
          <wp:inline distT="0" distB="0" distL="0" distR="0" wp14:anchorId="4EDDA56E" wp14:editId="79EFD7B5">
            <wp:extent cx="4320000" cy="3349735"/>
            <wp:effectExtent l="0" t="0" r="4445" b="3175"/>
            <wp:docPr id="660632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32345" name=""/>
                    <pic:cNvPicPr/>
                  </pic:nvPicPr>
                  <pic:blipFill>
                    <a:blip r:embed="rId14"/>
                    <a:stretch>
                      <a:fillRect/>
                    </a:stretch>
                  </pic:blipFill>
                  <pic:spPr>
                    <a:xfrm>
                      <a:off x="0" y="0"/>
                      <a:ext cx="4320000" cy="3349735"/>
                    </a:xfrm>
                    <a:prstGeom prst="rect">
                      <a:avLst/>
                    </a:prstGeom>
                  </pic:spPr>
                </pic:pic>
              </a:graphicData>
            </a:graphic>
          </wp:inline>
        </w:drawing>
      </w:r>
    </w:p>
    <w:p w14:paraId="5251047F" w14:textId="26C38B86" w:rsidR="00413AEA" w:rsidRDefault="00413AEA" w:rsidP="00F82872">
      <w:pPr>
        <w:rPr>
          <w:rFonts w:ascii="Calibri" w:hAnsi="Calibri" w:cs="Calibri"/>
          <w:lang w:val="es-419"/>
        </w:rPr>
      </w:pPr>
      <w:r>
        <w:rPr>
          <w:rFonts w:ascii="Calibri" w:hAnsi="Calibri" w:cs="Calibri"/>
          <w:lang w:val="es-419"/>
        </w:rPr>
        <w:t xml:space="preserve">Figura 6. Configuración </w:t>
      </w:r>
      <w:r w:rsidRPr="00413AEA">
        <w:rPr>
          <w:rFonts w:ascii="Calibri" w:hAnsi="Calibri" w:cs="Calibri"/>
          <w:lang w:val="es-419"/>
        </w:rPr>
        <w:t xml:space="preserve">PIPO: </w:t>
      </w:r>
      <w:proofErr w:type="spellStart"/>
      <w:r w:rsidRPr="00413AEA">
        <w:rPr>
          <w:rFonts w:ascii="Calibri" w:hAnsi="Calibri" w:cs="Calibri"/>
          <w:lang w:val="es-419"/>
        </w:rPr>
        <w:t>parallel</w:t>
      </w:r>
      <w:proofErr w:type="spellEnd"/>
      <w:r w:rsidRPr="00413AEA">
        <w:rPr>
          <w:rFonts w:ascii="Calibri" w:hAnsi="Calibri" w:cs="Calibri"/>
          <w:lang w:val="es-419"/>
        </w:rPr>
        <w:t xml:space="preserve"> in/</w:t>
      </w:r>
      <w:proofErr w:type="spellStart"/>
      <w:r w:rsidRPr="00413AEA">
        <w:rPr>
          <w:rFonts w:ascii="Calibri" w:hAnsi="Calibri" w:cs="Calibri"/>
          <w:lang w:val="es-419"/>
        </w:rPr>
        <w:t>parallel</w:t>
      </w:r>
      <w:proofErr w:type="spellEnd"/>
      <w:r w:rsidRPr="00413AEA">
        <w:rPr>
          <w:rFonts w:ascii="Calibri" w:hAnsi="Calibri" w:cs="Calibri"/>
          <w:lang w:val="es-419"/>
        </w:rPr>
        <w:t xml:space="preserve"> </w:t>
      </w:r>
      <w:proofErr w:type="spellStart"/>
      <w:r w:rsidRPr="00413AEA">
        <w:rPr>
          <w:rFonts w:ascii="Calibri" w:hAnsi="Calibri" w:cs="Calibri"/>
          <w:lang w:val="es-419"/>
        </w:rPr>
        <w:t>out</w:t>
      </w:r>
      <w:proofErr w:type="spellEnd"/>
    </w:p>
    <w:p w14:paraId="55B694EB" w14:textId="3A252954" w:rsidR="005C5E2C" w:rsidRDefault="005C5E2C" w:rsidP="00F82872">
      <w:pPr>
        <w:rPr>
          <w:rFonts w:ascii="Calibri" w:hAnsi="Calibri" w:cs="Calibri"/>
          <w:lang w:val="es-419"/>
        </w:rPr>
      </w:pPr>
      <w:r>
        <w:rPr>
          <w:rFonts w:ascii="Calibri" w:hAnsi="Calibri" w:cs="Calibri"/>
          <w:lang w:val="es-419"/>
        </w:rPr>
        <w:t xml:space="preserve">La </w:t>
      </w:r>
      <w:r w:rsidR="00CC272E">
        <w:rPr>
          <w:rFonts w:ascii="Calibri" w:hAnsi="Calibri" w:cs="Calibri"/>
          <w:lang w:val="es-419"/>
        </w:rPr>
        <w:t>configuración PIPO o entrada paralela/salida paralela, permite la transferencia de bits simultáneamente provocado por un pulso de reloj la cual va a otro registro de la misma cantidad o mayor de FF, si es menor provocaría perdida de datos.</w:t>
      </w:r>
    </w:p>
    <w:p w14:paraId="65790C1A" w14:textId="77777777" w:rsidR="00CC272E" w:rsidRDefault="00CC272E" w:rsidP="00F82872">
      <w:pPr>
        <w:rPr>
          <w:rFonts w:ascii="Calibri" w:hAnsi="Calibri" w:cs="Calibri"/>
          <w:lang w:val="es-419"/>
        </w:rPr>
      </w:pPr>
    </w:p>
    <w:p w14:paraId="49D9D458" w14:textId="1DB043F7" w:rsidR="007028D8" w:rsidRPr="00CC272E" w:rsidRDefault="007028D8" w:rsidP="00F82872">
      <w:pPr>
        <w:rPr>
          <w:rFonts w:ascii="Calibri" w:hAnsi="Calibri" w:cs="Calibri"/>
          <w:b/>
          <w:bCs/>
          <w:sz w:val="28"/>
          <w:szCs w:val="28"/>
          <w:lang w:val="es-419"/>
        </w:rPr>
      </w:pPr>
      <w:r w:rsidRPr="00CC272E">
        <w:rPr>
          <w:rFonts w:ascii="Calibri" w:hAnsi="Calibri" w:cs="Calibri"/>
          <w:b/>
          <w:bCs/>
          <w:sz w:val="28"/>
          <w:szCs w:val="28"/>
          <w:lang w:val="es-419"/>
        </w:rPr>
        <w:t>SISO</w:t>
      </w:r>
    </w:p>
    <w:p w14:paraId="6CBD9024" w14:textId="32F3B0FE" w:rsidR="009340E2" w:rsidRDefault="009340E2" w:rsidP="00F82872">
      <w:pPr>
        <w:rPr>
          <w:rFonts w:ascii="Calibri" w:hAnsi="Calibri" w:cs="Calibri"/>
          <w:lang w:val="es-419"/>
        </w:rPr>
      </w:pPr>
      <w:r w:rsidRPr="009340E2">
        <w:rPr>
          <w:rFonts w:ascii="Calibri" w:hAnsi="Calibri" w:cs="Calibri"/>
          <w:noProof/>
          <w:lang w:val="es-419"/>
        </w:rPr>
        <w:drawing>
          <wp:inline distT="0" distB="0" distL="0" distR="0" wp14:anchorId="03524084" wp14:editId="1C061731">
            <wp:extent cx="5612130" cy="1664335"/>
            <wp:effectExtent l="0" t="0" r="7620" b="0"/>
            <wp:docPr id="129883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3859" name=""/>
                    <pic:cNvPicPr/>
                  </pic:nvPicPr>
                  <pic:blipFill>
                    <a:blip r:embed="rId15"/>
                    <a:stretch>
                      <a:fillRect/>
                    </a:stretch>
                  </pic:blipFill>
                  <pic:spPr>
                    <a:xfrm>
                      <a:off x="0" y="0"/>
                      <a:ext cx="5612130" cy="1664335"/>
                    </a:xfrm>
                    <a:prstGeom prst="rect">
                      <a:avLst/>
                    </a:prstGeom>
                  </pic:spPr>
                </pic:pic>
              </a:graphicData>
            </a:graphic>
          </wp:inline>
        </w:drawing>
      </w:r>
    </w:p>
    <w:p w14:paraId="593F53C2" w14:textId="03891872" w:rsidR="00413AEA" w:rsidRDefault="00413AEA" w:rsidP="00F82872">
      <w:pPr>
        <w:rPr>
          <w:rFonts w:ascii="Calibri" w:hAnsi="Calibri" w:cs="Calibri"/>
          <w:lang w:val="es-419"/>
        </w:rPr>
      </w:pPr>
      <w:r>
        <w:rPr>
          <w:rFonts w:ascii="Calibri" w:hAnsi="Calibri" w:cs="Calibri"/>
          <w:lang w:val="es-419"/>
        </w:rPr>
        <w:t xml:space="preserve">Figura 7. Configuración </w:t>
      </w:r>
      <w:r w:rsidRPr="00413AEA">
        <w:rPr>
          <w:rFonts w:ascii="Calibri" w:hAnsi="Calibri" w:cs="Calibri"/>
          <w:lang w:val="es-419"/>
        </w:rPr>
        <w:t xml:space="preserve">SISO: serial in/serial </w:t>
      </w:r>
      <w:proofErr w:type="spellStart"/>
      <w:r w:rsidRPr="00413AEA">
        <w:rPr>
          <w:rFonts w:ascii="Calibri" w:hAnsi="Calibri" w:cs="Calibri"/>
          <w:lang w:val="es-419"/>
        </w:rPr>
        <w:t>out</w:t>
      </w:r>
      <w:proofErr w:type="spellEnd"/>
    </w:p>
    <w:p w14:paraId="6DB7CB4C" w14:textId="31B17778" w:rsidR="00CC272E" w:rsidRDefault="005C769A" w:rsidP="00F82872">
      <w:pPr>
        <w:rPr>
          <w:rFonts w:ascii="Calibri" w:hAnsi="Calibri" w:cs="Calibri"/>
          <w:lang w:val="es-419"/>
        </w:rPr>
      </w:pPr>
      <w:r>
        <w:rPr>
          <w:rFonts w:ascii="Calibri" w:hAnsi="Calibri" w:cs="Calibri"/>
          <w:lang w:val="es-419"/>
        </w:rPr>
        <w:t>La configuración SISO o entrada serial/salida serial, recibe bit por bit de acuerda con los pulsos de reloj, va recorriéndolos hasta que la transferencia se completa.</w:t>
      </w:r>
    </w:p>
    <w:p w14:paraId="4B24192F" w14:textId="62CD8242" w:rsidR="007028D8" w:rsidRPr="00CC272E" w:rsidRDefault="007028D8" w:rsidP="00F82872">
      <w:pPr>
        <w:rPr>
          <w:rFonts w:ascii="Calibri" w:hAnsi="Calibri" w:cs="Calibri"/>
          <w:b/>
          <w:bCs/>
          <w:sz w:val="28"/>
          <w:szCs w:val="28"/>
          <w:lang w:val="es-419"/>
        </w:rPr>
      </w:pPr>
      <w:r w:rsidRPr="00CC272E">
        <w:rPr>
          <w:rFonts w:ascii="Calibri" w:hAnsi="Calibri" w:cs="Calibri"/>
          <w:b/>
          <w:bCs/>
          <w:sz w:val="28"/>
          <w:szCs w:val="28"/>
          <w:lang w:val="es-419"/>
        </w:rPr>
        <w:lastRenderedPageBreak/>
        <w:t>SIPO</w:t>
      </w:r>
    </w:p>
    <w:p w14:paraId="5FD36512" w14:textId="2D1618E6" w:rsidR="005E1229" w:rsidRDefault="005C5E2C" w:rsidP="00F82872">
      <w:pPr>
        <w:rPr>
          <w:rFonts w:ascii="Calibri" w:hAnsi="Calibri" w:cs="Calibri"/>
          <w:lang w:val="es-419"/>
        </w:rPr>
      </w:pPr>
      <w:r w:rsidRPr="005C5E2C">
        <w:rPr>
          <w:rFonts w:ascii="Calibri" w:hAnsi="Calibri" w:cs="Calibri"/>
          <w:noProof/>
          <w:lang w:val="es-419"/>
        </w:rPr>
        <w:drawing>
          <wp:inline distT="0" distB="0" distL="0" distR="0" wp14:anchorId="43C5FE01" wp14:editId="3FE215BA">
            <wp:extent cx="5528310" cy="2875915"/>
            <wp:effectExtent l="0" t="0" r="0" b="635"/>
            <wp:docPr id="2021953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53411" name=""/>
                    <pic:cNvPicPr/>
                  </pic:nvPicPr>
                  <pic:blipFill rotWithShape="1">
                    <a:blip r:embed="rId16"/>
                    <a:srcRect l="1493" t="3822"/>
                    <a:stretch/>
                  </pic:blipFill>
                  <pic:spPr bwMode="auto">
                    <a:xfrm>
                      <a:off x="0" y="0"/>
                      <a:ext cx="5528310" cy="2875915"/>
                    </a:xfrm>
                    <a:prstGeom prst="rect">
                      <a:avLst/>
                    </a:prstGeom>
                    <a:ln>
                      <a:noFill/>
                    </a:ln>
                    <a:extLst>
                      <a:ext uri="{53640926-AAD7-44D8-BBD7-CCE9431645EC}">
                        <a14:shadowObscured xmlns:a14="http://schemas.microsoft.com/office/drawing/2010/main"/>
                      </a:ext>
                    </a:extLst>
                  </pic:spPr>
                </pic:pic>
              </a:graphicData>
            </a:graphic>
          </wp:inline>
        </w:drawing>
      </w:r>
    </w:p>
    <w:p w14:paraId="4482AE38" w14:textId="69643252" w:rsidR="00413AEA" w:rsidRDefault="00413AEA" w:rsidP="00F82872">
      <w:pPr>
        <w:rPr>
          <w:rFonts w:ascii="Calibri" w:hAnsi="Calibri" w:cs="Calibri"/>
          <w:lang w:val="es-419"/>
        </w:rPr>
      </w:pPr>
      <w:r>
        <w:rPr>
          <w:rFonts w:ascii="Calibri" w:hAnsi="Calibri" w:cs="Calibri"/>
          <w:lang w:val="es-419"/>
        </w:rPr>
        <w:t xml:space="preserve">Figura 8. Configuración </w:t>
      </w:r>
      <w:r w:rsidRPr="00413AEA">
        <w:rPr>
          <w:rFonts w:ascii="Calibri" w:hAnsi="Calibri" w:cs="Calibri"/>
          <w:lang w:val="es-419"/>
        </w:rPr>
        <w:t>SIPO: serial in/</w:t>
      </w:r>
      <w:proofErr w:type="spellStart"/>
      <w:r w:rsidRPr="00413AEA">
        <w:rPr>
          <w:rFonts w:ascii="Calibri" w:hAnsi="Calibri" w:cs="Calibri"/>
          <w:lang w:val="es-419"/>
        </w:rPr>
        <w:t>parallel</w:t>
      </w:r>
      <w:proofErr w:type="spellEnd"/>
      <w:r w:rsidRPr="00413AEA">
        <w:rPr>
          <w:rFonts w:ascii="Calibri" w:hAnsi="Calibri" w:cs="Calibri"/>
          <w:lang w:val="es-419"/>
        </w:rPr>
        <w:t xml:space="preserve"> </w:t>
      </w:r>
      <w:proofErr w:type="spellStart"/>
      <w:r w:rsidRPr="00413AEA">
        <w:rPr>
          <w:rFonts w:ascii="Calibri" w:hAnsi="Calibri" w:cs="Calibri"/>
          <w:lang w:val="es-419"/>
        </w:rPr>
        <w:t>out</w:t>
      </w:r>
      <w:proofErr w:type="spellEnd"/>
    </w:p>
    <w:p w14:paraId="5AE9A674" w14:textId="69B78652" w:rsidR="005C769A" w:rsidRDefault="000B5166" w:rsidP="00F82872">
      <w:pPr>
        <w:rPr>
          <w:rFonts w:ascii="Calibri" w:hAnsi="Calibri" w:cs="Calibri"/>
          <w:lang w:val="es-419"/>
        </w:rPr>
      </w:pPr>
      <w:r>
        <w:rPr>
          <w:rFonts w:ascii="Calibri" w:hAnsi="Calibri" w:cs="Calibri"/>
          <w:lang w:val="es-419"/>
        </w:rPr>
        <w:t>La forma SIPO o entrada seria/salida paralela, funciona recibiendo los datos de manera serial, pero muestra las salidas de manera simultánea, es decir en paralelo.</w:t>
      </w:r>
    </w:p>
    <w:p w14:paraId="1D5058E9" w14:textId="745ADB97" w:rsidR="007028D8" w:rsidRPr="000B5166" w:rsidRDefault="007028D8" w:rsidP="00F82872">
      <w:pPr>
        <w:rPr>
          <w:rFonts w:ascii="Calibri" w:hAnsi="Calibri" w:cs="Calibri"/>
          <w:b/>
          <w:bCs/>
          <w:sz w:val="28"/>
          <w:szCs w:val="28"/>
          <w:lang w:val="es-419"/>
        </w:rPr>
      </w:pPr>
      <w:r w:rsidRPr="000B5166">
        <w:rPr>
          <w:rFonts w:ascii="Calibri" w:hAnsi="Calibri" w:cs="Calibri"/>
          <w:b/>
          <w:bCs/>
          <w:sz w:val="28"/>
          <w:szCs w:val="28"/>
          <w:lang w:val="es-419"/>
        </w:rPr>
        <w:t>PISO</w:t>
      </w:r>
    </w:p>
    <w:p w14:paraId="13F2DC6C" w14:textId="306E5D75" w:rsidR="007028D8" w:rsidRDefault="005C5E2C" w:rsidP="00F82872">
      <w:pPr>
        <w:rPr>
          <w:rFonts w:ascii="Calibri" w:hAnsi="Calibri" w:cs="Calibri"/>
          <w:lang w:val="es-419"/>
        </w:rPr>
      </w:pPr>
      <w:r w:rsidRPr="005C5E2C">
        <w:rPr>
          <w:rFonts w:ascii="Calibri" w:hAnsi="Calibri" w:cs="Calibri"/>
          <w:noProof/>
          <w:lang w:val="es-419"/>
        </w:rPr>
        <w:drawing>
          <wp:inline distT="0" distB="0" distL="0" distR="0" wp14:anchorId="150421AE" wp14:editId="4587280C">
            <wp:extent cx="4320000" cy="2898513"/>
            <wp:effectExtent l="0" t="0" r="4445" b="0"/>
            <wp:docPr id="1840002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02449" name=""/>
                    <pic:cNvPicPr/>
                  </pic:nvPicPr>
                  <pic:blipFill rotWithShape="1">
                    <a:blip r:embed="rId17"/>
                    <a:srcRect l="2308"/>
                    <a:stretch/>
                  </pic:blipFill>
                  <pic:spPr bwMode="auto">
                    <a:xfrm>
                      <a:off x="0" y="0"/>
                      <a:ext cx="4320000" cy="2898513"/>
                    </a:xfrm>
                    <a:prstGeom prst="rect">
                      <a:avLst/>
                    </a:prstGeom>
                    <a:ln>
                      <a:noFill/>
                    </a:ln>
                    <a:extLst>
                      <a:ext uri="{53640926-AAD7-44D8-BBD7-CCE9431645EC}">
                        <a14:shadowObscured xmlns:a14="http://schemas.microsoft.com/office/drawing/2010/main"/>
                      </a:ext>
                    </a:extLst>
                  </pic:spPr>
                </pic:pic>
              </a:graphicData>
            </a:graphic>
          </wp:inline>
        </w:drawing>
      </w:r>
    </w:p>
    <w:p w14:paraId="696E93A4" w14:textId="6A1297E7" w:rsidR="00413AEA" w:rsidRDefault="00413AEA" w:rsidP="00F82872">
      <w:pPr>
        <w:rPr>
          <w:rFonts w:ascii="Calibri" w:hAnsi="Calibri" w:cs="Calibri"/>
          <w:lang w:val="es-419"/>
        </w:rPr>
      </w:pPr>
      <w:r>
        <w:rPr>
          <w:rFonts w:ascii="Calibri" w:hAnsi="Calibri" w:cs="Calibri"/>
          <w:lang w:val="es-419"/>
        </w:rPr>
        <w:t xml:space="preserve">Figura 9. Configuración </w:t>
      </w:r>
      <w:r w:rsidRPr="00413AEA">
        <w:rPr>
          <w:rFonts w:ascii="Calibri" w:hAnsi="Calibri" w:cs="Calibri"/>
          <w:lang w:val="es-419"/>
        </w:rPr>
        <w:t xml:space="preserve">PISO: </w:t>
      </w:r>
      <w:proofErr w:type="spellStart"/>
      <w:r w:rsidRPr="00413AEA">
        <w:rPr>
          <w:rFonts w:ascii="Calibri" w:hAnsi="Calibri" w:cs="Calibri"/>
          <w:lang w:val="es-419"/>
        </w:rPr>
        <w:t>parallel</w:t>
      </w:r>
      <w:proofErr w:type="spellEnd"/>
      <w:r w:rsidRPr="00413AEA">
        <w:rPr>
          <w:rFonts w:ascii="Calibri" w:hAnsi="Calibri" w:cs="Calibri"/>
          <w:lang w:val="es-419"/>
        </w:rPr>
        <w:t xml:space="preserve"> in/serial </w:t>
      </w:r>
      <w:proofErr w:type="spellStart"/>
      <w:r w:rsidRPr="00413AEA">
        <w:rPr>
          <w:rFonts w:ascii="Calibri" w:hAnsi="Calibri" w:cs="Calibri"/>
          <w:lang w:val="es-419"/>
        </w:rPr>
        <w:t>out</w:t>
      </w:r>
      <w:proofErr w:type="spellEnd"/>
    </w:p>
    <w:p w14:paraId="7A8681F2" w14:textId="266CF6A6" w:rsidR="00134395" w:rsidRPr="0050797F" w:rsidRDefault="000B5166" w:rsidP="00F82872">
      <w:pPr>
        <w:rPr>
          <w:rFonts w:ascii="Calibri" w:hAnsi="Calibri" w:cs="Calibri"/>
          <w:lang w:val="es-419"/>
        </w:rPr>
      </w:pPr>
      <w:r>
        <w:rPr>
          <w:rFonts w:ascii="Calibri" w:hAnsi="Calibri" w:cs="Calibri"/>
          <w:lang w:val="es-419"/>
        </w:rPr>
        <w:lastRenderedPageBreak/>
        <w:t xml:space="preserve">La estructura PISO o entrada paralela/salida seria, es lo contrario a la anterior, pues recibe los bits de al mismo tiempo y </w:t>
      </w:r>
      <w:proofErr w:type="gramStart"/>
      <w:r>
        <w:rPr>
          <w:rFonts w:ascii="Calibri" w:hAnsi="Calibri" w:cs="Calibri"/>
          <w:lang w:val="es-419"/>
        </w:rPr>
        <w:t>los muestra</w:t>
      </w:r>
      <w:proofErr w:type="gramEnd"/>
      <w:r>
        <w:rPr>
          <w:rFonts w:ascii="Calibri" w:hAnsi="Calibri" w:cs="Calibri"/>
          <w:lang w:val="es-419"/>
        </w:rPr>
        <w:t xml:space="preserve"> de manera serial.</w:t>
      </w:r>
    </w:p>
    <w:p w14:paraId="5E9B62FB" w14:textId="1280A02A" w:rsidR="0050797F" w:rsidRDefault="0050797F" w:rsidP="00F82872">
      <w:pPr>
        <w:rPr>
          <w:rFonts w:ascii="Calibri" w:hAnsi="Calibri" w:cs="Calibri"/>
          <w:lang w:val="es-419"/>
        </w:rPr>
      </w:pPr>
      <w:r w:rsidRPr="00002708">
        <w:rPr>
          <w:rFonts w:ascii="Calibri" w:hAnsi="Calibri" w:cs="Calibri"/>
          <w:lang w:val="es-419"/>
        </w:rPr>
        <w:t>24. Investigue cuales son los CI que representan a cada una de las clasificaciones de transferencia de datos en registros. Registre aquí la configuración de terminales tal como se representan en la hoja de datos del fabricante y mencione de cuantos bits son cada uno de los registros.</w:t>
      </w:r>
    </w:p>
    <w:p w14:paraId="1E288482" w14:textId="65BF0669" w:rsidR="00F82872" w:rsidRPr="00C67180" w:rsidRDefault="003A6310" w:rsidP="00685608">
      <w:pPr>
        <w:rPr>
          <w:rFonts w:ascii="Calibri" w:hAnsi="Calibri" w:cs="Calibri"/>
          <w:b/>
          <w:bCs/>
          <w:lang w:val="en-US"/>
        </w:rPr>
      </w:pPr>
      <w:r w:rsidRPr="00C67180">
        <w:rPr>
          <w:rFonts w:ascii="Calibri" w:hAnsi="Calibri" w:cs="Calibri"/>
          <w:b/>
          <w:bCs/>
          <w:lang w:val="en-US"/>
        </w:rPr>
        <w:t>74174</w:t>
      </w:r>
      <w:r w:rsidR="00C67180" w:rsidRPr="00C67180">
        <w:rPr>
          <w:rFonts w:ascii="Calibri" w:hAnsi="Calibri" w:cs="Calibri"/>
          <w:b/>
          <w:bCs/>
          <w:lang w:val="en-US"/>
        </w:rPr>
        <w:t>:</w:t>
      </w:r>
      <w:r w:rsidRPr="00C67180">
        <w:rPr>
          <w:rFonts w:ascii="Calibri" w:hAnsi="Calibri" w:cs="Calibri"/>
          <w:b/>
          <w:bCs/>
          <w:lang w:val="en-US"/>
        </w:rPr>
        <w:t xml:space="preserve"> PIPO</w:t>
      </w:r>
      <w:r w:rsidR="004E2BCD">
        <w:rPr>
          <w:rFonts w:ascii="Calibri" w:hAnsi="Calibri" w:cs="Calibri"/>
          <w:b/>
          <w:bCs/>
          <w:lang w:val="en-US"/>
        </w:rPr>
        <w:t>:</w:t>
      </w:r>
      <w:r w:rsidRPr="00C67180">
        <w:rPr>
          <w:rFonts w:ascii="Calibri" w:hAnsi="Calibri" w:cs="Calibri"/>
          <w:b/>
          <w:bCs/>
          <w:lang w:val="en-US"/>
        </w:rPr>
        <w:t xml:space="preserve"> parallel in/parallel out</w:t>
      </w:r>
    </w:p>
    <w:p w14:paraId="5FC94AFE" w14:textId="77777777" w:rsidR="00C67180" w:rsidRDefault="00C67180" w:rsidP="00C67180">
      <w:pPr>
        <w:pStyle w:val="Prrafodelista"/>
        <w:numPr>
          <w:ilvl w:val="0"/>
          <w:numId w:val="30"/>
        </w:numPr>
        <w:rPr>
          <w:rFonts w:ascii="Calibri" w:hAnsi="Calibri" w:cs="Calibri"/>
          <w:lang w:val="es-419"/>
        </w:rPr>
        <w:sectPr w:rsidR="00C67180" w:rsidSect="00F82872">
          <w:type w:val="continuous"/>
          <w:pgSz w:w="12240" w:h="15840"/>
          <w:pgMar w:top="1417" w:right="1701" w:bottom="1417" w:left="1701" w:header="708" w:footer="708" w:gutter="0"/>
          <w:cols w:space="708"/>
          <w:docGrid w:linePitch="360"/>
        </w:sectPr>
      </w:pPr>
    </w:p>
    <w:p w14:paraId="1A35D870" w14:textId="6032AF87" w:rsidR="003A6310" w:rsidRPr="00C67180" w:rsidRDefault="003A6310" w:rsidP="00C67180">
      <w:pPr>
        <w:pStyle w:val="Prrafodelista"/>
        <w:numPr>
          <w:ilvl w:val="0"/>
          <w:numId w:val="30"/>
        </w:numPr>
        <w:rPr>
          <w:rFonts w:ascii="Calibri" w:hAnsi="Calibri" w:cs="Calibri"/>
          <w:lang w:val="es-419"/>
        </w:rPr>
      </w:pPr>
      <w:r w:rsidRPr="00C67180">
        <w:rPr>
          <w:rFonts w:ascii="Calibri" w:hAnsi="Calibri" w:cs="Calibri"/>
          <w:lang w:val="es-419"/>
        </w:rPr>
        <w:t xml:space="preserve">Pin 1: </w:t>
      </w:r>
      <w:proofErr w:type="spellStart"/>
      <w:r w:rsidRPr="00C67180">
        <w:rPr>
          <w:rFonts w:ascii="Calibri" w:hAnsi="Calibri" w:cs="Calibri"/>
          <w:lang w:val="es-419"/>
        </w:rPr>
        <w:t>Reset</w:t>
      </w:r>
      <w:proofErr w:type="spellEnd"/>
      <w:r w:rsidRPr="00C67180">
        <w:rPr>
          <w:rFonts w:ascii="Calibri" w:hAnsi="Calibri" w:cs="Calibri"/>
          <w:lang w:val="es-419"/>
        </w:rPr>
        <w:t>.</w:t>
      </w:r>
    </w:p>
    <w:p w14:paraId="7E3E71FD" w14:textId="79484362" w:rsidR="003A6310" w:rsidRPr="00C67180" w:rsidRDefault="003A6310" w:rsidP="00C67180">
      <w:pPr>
        <w:pStyle w:val="Prrafodelista"/>
        <w:numPr>
          <w:ilvl w:val="0"/>
          <w:numId w:val="30"/>
        </w:numPr>
        <w:rPr>
          <w:rFonts w:ascii="Calibri" w:hAnsi="Calibri" w:cs="Calibri"/>
          <w:lang w:val="es-419"/>
        </w:rPr>
      </w:pPr>
      <w:r w:rsidRPr="00C67180">
        <w:rPr>
          <w:rFonts w:ascii="Calibri" w:hAnsi="Calibri" w:cs="Calibri"/>
          <w:lang w:val="es-419"/>
        </w:rPr>
        <w:t>Pin 2, 5, 7, 10, 12, 15: salidas paralelas.</w:t>
      </w:r>
    </w:p>
    <w:p w14:paraId="01ED5147" w14:textId="6A2DD8AA" w:rsidR="003A6310" w:rsidRPr="00C67180" w:rsidRDefault="003A6310" w:rsidP="00C67180">
      <w:pPr>
        <w:pStyle w:val="Prrafodelista"/>
        <w:numPr>
          <w:ilvl w:val="0"/>
          <w:numId w:val="30"/>
        </w:numPr>
        <w:rPr>
          <w:rFonts w:ascii="Calibri" w:hAnsi="Calibri" w:cs="Calibri"/>
          <w:lang w:val="es-419"/>
        </w:rPr>
      </w:pPr>
      <w:r w:rsidRPr="00C67180">
        <w:rPr>
          <w:rFonts w:ascii="Calibri" w:hAnsi="Calibri" w:cs="Calibri"/>
          <w:lang w:val="es-419"/>
        </w:rPr>
        <w:t>Pin 3, 4, 6, 11, 13, 14: entradas paralelas.</w:t>
      </w:r>
    </w:p>
    <w:p w14:paraId="5633C4E4" w14:textId="17EBFCF7" w:rsidR="00C67180" w:rsidRPr="00C67180" w:rsidRDefault="00C67180" w:rsidP="00C67180">
      <w:pPr>
        <w:pStyle w:val="Prrafodelista"/>
        <w:numPr>
          <w:ilvl w:val="0"/>
          <w:numId w:val="30"/>
        </w:numPr>
        <w:rPr>
          <w:rFonts w:ascii="Calibri" w:hAnsi="Calibri" w:cs="Calibri"/>
          <w:lang w:val="es-419"/>
        </w:rPr>
      </w:pPr>
      <w:r w:rsidRPr="00C67180">
        <w:rPr>
          <w:rFonts w:ascii="Calibri" w:hAnsi="Calibri" w:cs="Calibri"/>
          <w:lang w:val="es-419"/>
        </w:rPr>
        <w:t>Pin 8: GND</w:t>
      </w:r>
    </w:p>
    <w:p w14:paraId="12821360" w14:textId="44AA5961" w:rsidR="003A6310" w:rsidRPr="00C67180" w:rsidRDefault="003A6310" w:rsidP="00C67180">
      <w:pPr>
        <w:pStyle w:val="Prrafodelista"/>
        <w:numPr>
          <w:ilvl w:val="0"/>
          <w:numId w:val="30"/>
        </w:numPr>
        <w:rPr>
          <w:rFonts w:ascii="Calibri" w:hAnsi="Calibri" w:cs="Calibri"/>
          <w:lang w:val="es-419"/>
        </w:rPr>
      </w:pPr>
      <w:r w:rsidRPr="00C67180">
        <w:rPr>
          <w:rFonts w:ascii="Calibri" w:hAnsi="Calibri" w:cs="Calibri"/>
          <w:lang w:val="es-419"/>
        </w:rPr>
        <w:t xml:space="preserve">Pin 9: </w:t>
      </w:r>
      <w:r w:rsidR="00C67180" w:rsidRPr="00C67180">
        <w:rPr>
          <w:rFonts w:ascii="Calibri" w:hAnsi="Calibri" w:cs="Calibri"/>
          <w:lang w:val="es-419"/>
        </w:rPr>
        <w:t>CLK</w:t>
      </w:r>
      <w:r w:rsidRPr="00C67180">
        <w:rPr>
          <w:rFonts w:ascii="Calibri" w:hAnsi="Calibri" w:cs="Calibri"/>
          <w:lang w:val="es-419"/>
        </w:rPr>
        <w:t xml:space="preserve">  </w:t>
      </w:r>
    </w:p>
    <w:p w14:paraId="54E02835" w14:textId="3F6CC2CB" w:rsidR="00C67180" w:rsidRPr="00C67180" w:rsidRDefault="00C67180" w:rsidP="00C67180">
      <w:pPr>
        <w:pStyle w:val="Prrafodelista"/>
        <w:numPr>
          <w:ilvl w:val="0"/>
          <w:numId w:val="30"/>
        </w:numPr>
        <w:rPr>
          <w:rFonts w:ascii="Calibri" w:hAnsi="Calibri" w:cs="Calibri"/>
          <w:lang w:val="es-419"/>
        </w:rPr>
      </w:pPr>
      <w:r w:rsidRPr="00C67180">
        <w:rPr>
          <w:rFonts w:ascii="Calibri" w:hAnsi="Calibri" w:cs="Calibri"/>
          <w:lang w:val="es-419"/>
        </w:rPr>
        <w:t>Pin 16: VCC</w:t>
      </w:r>
    </w:p>
    <w:p w14:paraId="484ECAD7" w14:textId="77777777" w:rsidR="00C67180" w:rsidRDefault="00C67180" w:rsidP="00C67180">
      <w:pPr>
        <w:ind w:firstLine="708"/>
        <w:rPr>
          <w:rFonts w:ascii="Calibri" w:hAnsi="Calibri" w:cs="Calibri"/>
          <w:lang w:val="es-419"/>
        </w:rPr>
        <w:sectPr w:rsidR="00C67180" w:rsidSect="00C67180">
          <w:type w:val="continuous"/>
          <w:pgSz w:w="12240" w:h="15840"/>
          <w:pgMar w:top="1417" w:right="1701" w:bottom="1417" w:left="1701" w:header="708" w:footer="708" w:gutter="0"/>
          <w:cols w:num="2" w:space="708"/>
          <w:docGrid w:linePitch="360"/>
        </w:sectPr>
      </w:pPr>
    </w:p>
    <w:p w14:paraId="03311D80" w14:textId="0E2EBB6D" w:rsidR="00C67180" w:rsidRPr="00C3101B" w:rsidRDefault="00C67180" w:rsidP="00C67180">
      <w:pPr>
        <w:ind w:firstLine="708"/>
        <w:rPr>
          <w:rFonts w:ascii="Calibri" w:hAnsi="Calibri" w:cs="Calibri"/>
          <w:b/>
          <w:bCs/>
          <w:lang w:val="en-US"/>
        </w:rPr>
      </w:pPr>
      <w:r w:rsidRPr="00C3101B">
        <w:rPr>
          <w:rFonts w:ascii="Calibri" w:hAnsi="Calibri" w:cs="Calibri"/>
          <w:b/>
          <w:bCs/>
          <w:lang w:val="en-US"/>
        </w:rPr>
        <w:t>6 bits</w:t>
      </w:r>
      <w:r w:rsidR="00C3101B" w:rsidRPr="00C3101B">
        <w:rPr>
          <w:rFonts w:ascii="Calibri" w:hAnsi="Calibri" w:cs="Calibri"/>
          <w:b/>
          <w:bCs/>
          <w:lang w:val="en-US"/>
        </w:rPr>
        <w:t>.</w:t>
      </w:r>
    </w:p>
    <w:p w14:paraId="3CAC5075" w14:textId="49EAF3B0" w:rsidR="00C67180" w:rsidRPr="00C3101B" w:rsidRDefault="00C67180" w:rsidP="00C67180">
      <w:pPr>
        <w:rPr>
          <w:rFonts w:ascii="Calibri" w:hAnsi="Calibri" w:cs="Calibri"/>
          <w:b/>
          <w:bCs/>
          <w:lang w:val="en-US"/>
        </w:rPr>
      </w:pPr>
      <w:r w:rsidRPr="00C3101B">
        <w:rPr>
          <w:rFonts w:ascii="Calibri" w:hAnsi="Calibri" w:cs="Calibri"/>
          <w:b/>
          <w:bCs/>
          <w:lang w:val="en-US"/>
        </w:rPr>
        <w:t>74595: SISO: serial in/serial out</w:t>
      </w:r>
    </w:p>
    <w:p w14:paraId="3295C014" w14:textId="145B656C" w:rsidR="00913B5B" w:rsidRPr="00913B5B" w:rsidRDefault="00913B5B" w:rsidP="00C67180">
      <w:pPr>
        <w:rPr>
          <w:rFonts w:ascii="Calibri" w:hAnsi="Calibri" w:cs="Calibri"/>
          <w:b/>
          <w:bCs/>
          <w:lang w:val="es-419"/>
        </w:rPr>
      </w:pPr>
      <w:r w:rsidRPr="00913B5B">
        <w:rPr>
          <w:rFonts w:ascii="Calibri" w:hAnsi="Calibri" w:cs="Calibri"/>
          <w:b/>
          <w:bCs/>
          <w:lang w:val="es-419"/>
        </w:rPr>
        <w:t>*</w:t>
      </w:r>
      <w:r>
        <w:rPr>
          <w:rFonts w:ascii="Calibri" w:hAnsi="Calibri" w:cs="Calibri"/>
          <w:b/>
          <w:bCs/>
          <w:lang w:val="es-419"/>
        </w:rPr>
        <w:t xml:space="preserve"> Este circuito funciona para esta configuración, pero también puede funcionar como un circuito SIPO.</w:t>
      </w:r>
    </w:p>
    <w:p w14:paraId="31D8FA53" w14:textId="77777777" w:rsidR="00C3101B" w:rsidRDefault="00C3101B" w:rsidP="00C67180">
      <w:pPr>
        <w:pStyle w:val="Prrafodelista"/>
        <w:numPr>
          <w:ilvl w:val="0"/>
          <w:numId w:val="31"/>
        </w:numPr>
        <w:rPr>
          <w:rFonts w:ascii="Calibri" w:hAnsi="Calibri" w:cs="Calibri"/>
          <w:lang w:val="es-419"/>
        </w:rPr>
        <w:sectPr w:rsidR="00C3101B" w:rsidSect="00F82872">
          <w:type w:val="continuous"/>
          <w:pgSz w:w="12240" w:h="15840"/>
          <w:pgMar w:top="1417" w:right="1701" w:bottom="1417" w:left="1701" w:header="708" w:footer="708" w:gutter="0"/>
          <w:cols w:space="708"/>
          <w:docGrid w:linePitch="360"/>
        </w:sectPr>
      </w:pPr>
    </w:p>
    <w:p w14:paraId="17E836A6" w14:textId="7C3A34B7" w:rsidR="00C67180" w:rsidRDefault="00C67180" w:rsidP="00C67180">
      <w:pPr>
        <w:pStyle w:val="Prrafodelista"/>
        <w:numPr>
          <w:ilvl w:val="0"/>
          <w:numId w:val="31"/>
        </w:numPr>
        <w:rPr>
          <w:rFonts w:ascii="Calibri" w:hAnsi="Calibri" w:cs="Calibri"/>
          <w:lang w:val="es-419"/>
        </w:rPr>
      </w:pPr>
      <w:r>
        <w:rPr>
          <w:rFonts w:ascii="Calibri" w:hAnsi="Calibri" w:cs="Calibri"/>
          <w:lang w:val="es-419"/>
        </w:rPr>
        <w:t xml:space="preserve">Pin </w:t>
      </w:r>
      <w:r w:rsidR="00913B5B">
        <w:rPr>
          <w:rFonts w:ascii="Calibri" w:hAnsi="Calibri" w:cs="Calibri"/>
          <w:lang w:val="es-419"/>
        </w:rPr>
        <w:t>15, 1, 2, 3, 4, 5, 6, y 7: Salida en paralelo (no se usan en esta configuración).</w:t>
      </w:r>
    </w:p>
    <w:p w14:paraId="688ABC2B" w14:textId="7282D89E" w:rsidR="00913B5B" w:rsidRDefault="00913B5B" w:rsidP="00C67180">
      <w:pPr>
        <w:pStyle w:val="Prrafodelista"/>
        <w:numPr>
          <w:ilvl w:val="0"/>
          <w:numId w:val="31"/>
        </w:numPr>
        <w:rPr>
          <w:rFonts w:ascii="Calibri" w:hAnsi="Calibri" w:cs="Calibri"/>
          <w:lang w:val="es-419"/>
        </w:rPr>
      </w:pPr>
      <w:r>
        <w:rPr>
          <w:rFonts w:ascii="Calibri" w:hAnsi="Calibri" w:cs="Calibri"/>
          <w:lang w:val="es-419"/>
        </w:rPr>
        <w:t>Pin 8: GND.</w:t>
      </w:r>
    </w:p>
    <w:p w14:paraId="11C0290F" w14:textId="2DCC170B" w:rsidR="00913B5B" w:rsidRDefault="00913B5B" w:rsidP="00C67180">
      <w:pPr>
        <w:pStyle w:val="Prrafodelista"/>
        <w:numPr>
          <w:ilvl w:val="0"/>
          <w:numId w:val="31"/>
        </w:numPr>
        <w:rPr>
          <w:rFonts w:ascii="Calibri" w:hAnsi="Calibri" w:cs="Calibri"/>
          <w:lang w:val="es-419"/>
        </w:rPr>
      </w:pPr>
      <w:r>
        <w:rPr>
          <w:rFonts w:ascii="Calibri" w:hAnsi="Calibri" w:cs="Calibri"/>
          <w:lang w:val="es-419"/>
        </w:rPr>
        <w:t>Pin 9: Salida serial (se usa esta salida).</w:t>
      </w:r>
    </w:p>
    <w:p w14:paraId="5CB8B823" w14:textId="4AC8788D" w:rsidR="00913B5B" w:rsidRDefault="00913B5B" w:rsidP="00C67180">
      <w:pPr>
        <w:pStyle w:val="Prrafodelista"/>
        <w:numPr>
          <w:ilvl w:val="0"/>
          <w:numId w:val="31"/>
        </w:numPr>
        <w:rPr>
          <w:rFonts w:ascii="Calibri" w:hAnsi="Calibri" w:cs="Calibri"/>
          <w:lang w:val="es-419"/>
        </w:rPr>
      </w:pPr>
      <w:r>
        <w:rPr>
          <w:rFonts w:ascii="Calibri" w:hAnsi="Calibri" w:cs="Calibri"/>
          <w:lang w:val="es-419"/>
        </w:rPr>
        <w:t xml:space="preserve">Pin 10: </w:t>
      </w:r>
      <w:proofErr w:type="spellStart"/>
      <w:r w:rsidR="00C3101B">
        <w:rPr>
          <w:rFonts w:ascii="Calibri" w:hAnsi="Calibri" w:cs="Calibri"/>
          <w:lang w:val="es-419"/>
        </w:rPr>
        <w:t>Reset</w:t>
      </w:r>
      <w:proofErr w:type="spellEnd"/>
      <w:r w:rsidR="00C3101B">
        <w:rPr>
          <w:rFonts w:ascii="Calibri" w:hAnsi="Calibri" w:cs="Calibri"/>
          <w:lang w:val="es-419"/>
        </w:rPr>
        <w:t>.</w:t>
      </w:r>
    </w:p>
    <w:p w14:paraId="44EC18DA" w14:textId="6CCC47F3"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Pin 11: CLK.</w:t>
      </w:r>
    </w:p>
    <w:p w14:paraId="03958FCA" w14:textId="4E06BB47"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Pin 12: CLK para conectar en cascada.</w:t>
      </w:r>
    </w:p>
    <w:p w14:paraId="31C0FB6F" w14:textId="4C836F26"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 xml:space="preserve">Pin 13: </w:t>
      </w:r>
      <w:proofErr w:type="spellStart"/>
      <w:r w:rsidRPr="00C3101B">
        <w:rPr>
          <w:rFonts w:ascii="Calibri" w:hAnsi="Calibri" w:cs="Calibri"/>
          <w:lang w:val="es-419"/>
        </w:rPr>
        <w:t>Latch</w:t>
      </w:r>
      <w:proofErr w:type="spellEnd"/>
      <w:r w:rsidRPr="00C3101B">
        <w:rPr>
          <w:rFonts w:ascii="Calibri" w:hAnsi="Calibri" w:cs="Calibri"/>
          <w:lang w:val="es-419"/>
        </w:rPr>
        <w:t xml:space="preserve"> </w:t>
      </w:r>
      <w:proofErr w:type="spellStart"/>
      <w:r w:rsidRPr="00C3101B">
        <w:rPr>
          <w:rFonts w:ascii="Calibri" w:hAnsi="Calibri" w:cs="Calibri"/>
          <w:lang w:val="es-419"/>
        </w:rPr>
        <w:t>Clock</w:t>
      </w:r>
      <w:proofErr w:type="spellEnd"/>
      <w:r>
        <w:rPr>
          <w:rFonts w:ascii="Calibri" w:hAnsi="Calibri" w:cs="Calibri"/>
          <w:lang w:val="es-419"/>
        </w:rPr>
        <w:t>.</w:t>
      </w:r>
    </w:p>
    <w:p w14:paraId="200DA194" w14:textId="7B279DD1"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Pin 14: Entrada Serial.</w:t>
      </w:r>
    </w:p>
    <w:p w14:paraId="230A2AC6" w14:textId="45B6968A"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Pin 16: VCC.</w:t>
      </w:r>
    </w:p>
    <w:p w14:paraId="6C07FEB1" w14:textId="77777777" w:rsidR="00C3101B" w:rsidRDefault="00C3101B" w:rsidP="00C3101B">
      <w:pPr>
        <w:pStyle w:val="Prrafodelista"/>
        <w:rPr>
          <w:rFonts w:ascii="Calibri" w:hAnsi="Calibri" w:cs="Calibri"/>
          <w:b/>
          <w:bCs/>
          <w:lang w:val="es-419"/>
        </w:rPr>
        <w:sectPr w:rsidR="00C3101B" w:rsidSect="00C3101B">
          <w:type w:val="continuous"/>
          <w:pgSz w:w="12240" w:h="15840"/>
          <w:pgMar w:top="1417" w:right="1701" w:bottom="1417" w:left="1701" w:header="708" w:footer="708" w:gutter="0"/>
          <w:cols w:num="2" w:space="708"/>
          <w:docGrid w:linePitch="360"/>
        </w:sectPr>
      </w:pPr>
    </w:p>
    <w:p w14:paraId="65867BFA" w14:textId="76BB656B" w:rsidR="00C3101B" w:rsidRDefault="00C3101B" w:rsidP="00C3101B">
      <w:pPr>
        <w:pStyle w:val="Prrafodelista"/>
        <w:rPr>
          <w:rFonts w:ascii="Calibri" w:hAnsi="Calibri" w:cs="Calibri"/>
          <w:b/>
          <w:bCs/>
          <w:lang w:val="es-419"/>
        </w:rPr>
      </w:pPr>
      <w:r w:rsidRPr="00C3101B">
        <w:rPr>
          <w:rFonts w:ascii="Calibri" w:hAnsi="Calibri" w:cs="Calibri"/>
          <w:b/>
          <w:bCs/>
          <w:lang w:val="es-419"/>
        </w:rPr>
        <w:t>8 bits.</w:t>
      </w:r>
    </w:p>
    <w:p w14:paraId="0BDD6BAD" w14:textId="6AC8B3ED" w:rsidR="00C60AD0" w:rsidRDefault="004B2487" w:rsidP="00C60AD0">
      <w:pPr>
        <w:rPr>
          <w:rFonts w:ascii="Calibri" w:hAnsi="Calibri" w:cs="Calibri"/>
          <w:b/>
          <w:bCs/>
          <w:lang w:val="es-419"/>
        </w:rPr>
      </w:pPr>
      <w:r>
        <w:rPr>
          <w:rFonts w:ascii="Calibri" w:hAnsi="Calibri" w:cs="Calibri"/>
          <w:b/>
          <w:bCs/>
          <w:lang w:val="es-419"/>
        </w:rPr>
        <w:t>74164</w:t>
      </w:r>
      <w:r w:rsidRPr="004B2487">
        <w:rPr>
          <w:rFonts w:ascii="Calibri" w:hAnsi="Calibri" w:cs="Calibri"/>
          <w:b/>
          <w:bCs/>
          <w:lang w:val="es-419"/>
        </w:rPr>
        <w:t>: SIPO: serial in/</w:t>
      </w:r>
      <w:proofErr w:type="spellStart"/>
      <w:r w:rsidRPr="004B2487">
        <w:rPr>
          <w:rFonts w:ascii="Calibri" w:hAnsi="Calibri" w:cs="Calibri"/>
          <w:b/>
          <w:bCs/>
          <w:lang w:val="es-419"/>
        </w:rPr>
        <w:t>parallel</w:t>
      </w:r>
      <w:proofErr w:type="spellEnd"/>
      <w:r w:rsidRPr="004B2487">
        <w:rPr>
          <w:rFonts w:ascii="Calibri" w:hAnsi="Calibri" w:cs="Calibri"/>
          <w:b/>
          <w:bCs/>
          <w:lang w:val="es-419"/>
        </w:rPr>
        <w:t xml:space="preserve"> </w:t>
      </w:r>
      <w:proofErr w:type="spellStart"/>
      <w:r w:rsidRPr="004B2487">
        <w:rPr>
          <w:rFonts w:ascii="Calibri" w:hAnsi="Calibri" w:cs="Calibri"/>
          <w:b/>
          <w:bCs/>
          <w:lang w:val="es-419"/>
        </w:rPr>
        <w:t>out</w:t>
      </w:r>
      <w:proofErr w:type="spellEnd"/>
    </w:p>
    <w:p w14:paraId="3D8F4B42" w14:textId="77777777" w:rsidR="00002708" w:rsidRDefault="00002708" w:rsidP="00002708">
      <w:pPr>
        <w:pStyle w:val="Prrafodelista"/>
        <w:numPr>
          <w:ilvl w:val="0"/>
          <w:numId w:val="32"/>
        </w:numPr>
        <w:rPr>
          <w:rFonts w:ascii="Calibri" w:hAnsi="Calibri" w:cs="Calibri"/>
          <w:lang w:val="es-419"/>
        </w:rPr>
        <w:sectPr w:rsidR="00002708" w:rsidSect="00F82872">
          <w:type w:val="continuous"/>
          <w:pgSz w:w="12240" w:h="15840"/>
          <w:pgMar w:top="1417" w:right="1701" w:bottom="1417" w:left="1701" w:header="708" w:footer="708" w:gutter="0"/>
          <w:cols w:space="708"/>
          <w:docGrid w:linePitch="360"/>
        </w:sectPr>
      </w:pPr>
    </w:p>
    <w:p w14:paraId="3C18083E" w14:textId="0651E4ED" w:rsidR="004B2487" w:rsidRPr="00002708" w:rsidRDefault="00002708" w:rsidP="00002708">
      <w:pPr>
        <w:pStyle w:val="Prrafodelista"/>
        <w:numPr>
          <w:ilvl w:val="0"/>
          <w:numId w:val="32"/>
        </w:numPr>
        <w:rPr>
          <w:rFonts w:ascii="Calibri" w:hAnsi="Calibri" w:cs="Calibri"/>
          <w:lang w:val="es-419"/>
        </w:rPr>
      </w:pPr>
      <w:r>
        <w:rPr>
          <w:rFonts w:ascii="Calibri" w:hAnsi="Calibri" w:cs="Calibri"/>
          <w:lang w:val="es-419"/>
        </w:rPr>
        <w:t>Pin 1 y 2</w:t>
      </w:r>
      <w:r w:rsidRPr="00002708">
        <w:rPr>
          <w:rFonts w:ascii="Calibri" w:hAnsi="Calibri" w:cs="Calibri"/>
          <w:lang w:val="es-419"/>
        </w:rPr>
        <w:t>: entrada de datos.</w:t>
      </w:r>
    </w:p>
    <w:p w14:paraId="2BC15474" w14:textId="045743D2"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Pin 3, 4, 5, 6, 10, 11, 12, 13: Salidas en paralelo.</w:t>
      </w:r>
    </w:p>
    <w:p w14:paraId="797CA3BF" w14:textId="63ACD5D7"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Pin 7: GND.</w:t>
      </w:r>
    </w:p>
    <w:p w14:paraId="720A7F95" w14:textId="4CB5543A"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Pin 8: CLK.</w:t>
      </w:r>
    </w:p>
    <w:p w14:paraId="686F02FF" w14:textId="104EA693"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 xml:space="preserve">Pin 9: </w:t>
      </w:r>
      <w:proofErr w:type="spellStart"/>
      <w:r>
        <w:rPr>
          <w:rFonts w:ascii="Calibri" w:hAnsi="Calibri" w:cs="Calibri"/>
          <w:lang w:val="es-419"/>
        </w:rPr>
        <w:t>Reset</w:t>
      </w:r>
      <w:proofErr w:type="spellEnd"/>
      <w:r>
        <w:rPr>
          <w:rFonts w:ascii="Calibri" w:hAnsi="Calibri" w:cs="Calibri"/>
          <w:lang w:val="es-419"/>
        </w:rPr>
        <w:t>.</w:t>
      </w:r>
    </w:p>
    <w:p w14:paraId="567A1420" w14:textId="4A4FBDE0"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Pin 14: VCC.</w:t>
      </w:r>
    </w:p>
    <w:p w14:paraId="3D46FD1E" w14:textId="77777777" w:rsidR="00002708" w:rsidRDefault="00002708" w:rsidP="00002708">
      <w:pPr>
        <w:ind w:left="360"/>
        <w:rPr>
          <w:rFonts w:ascii="Calibri" w:hAnsi="Calibri" w:cs="Calibri"/>
          <w:b/>
          <w:bCs/>
          <w:lang w:val="es-419"/>
        </w:rPr>
        <w:sectPr w:rsidR="00002708" w:rsidSect="00002708">
          <w:type w:val="continuous"/>
          <w:pgSz w:w="12240" w:h="15840"/>
          <w:pgMar w:top="1417" w:right="1701" w:bottom="1417" w:left="1701" w:header="708" w:footer="708" w:gutter="0"/>
          <w:cols w:num="2" w:space="708"/>
          <w:docGrid w:linePitch="360"/>
        </w:sectPr>
      </w:pPr>
    </w:p>
    <w:p w14:paraId="1B7F168E" w14:textId="1B782A9B" w:rsidR="00002708" w:rsidRDefault="00002708" w:rsidP="00002708">
      <w:pPr>
        <w:ind w:left="360"/>
        <w:rPr>
          <w:rFonts w:ascii="Calibri" w:hAnsi="Calibri" w:cs="Calibri"/>
          <w:b/>
          <w:bCs/>
          <w:lang w:val="es-419"/>
        </w:rPr>
      </w:pPr>
      <w:r w:rsidRPr="00002708">
        <w:rPr>
          <w:rFonts w:ascii="Calibri" w:hAnsi="Calibri" w:cs="Calibri"/>
          <w:b/>
          <w:bCs/>
          <w:lang w:val="es-419"/>
        </w:rPr>
        <w:t>8 bits</w:t>
      </w:r>
    </w:p>
    <w:p w14:paraId="6C2429CD" w14:textId="11077277" w:rsidR="00002708" w:rsidRDefault="004E2BCD" w:rsidP="00002708">
      <w:pPr>
        <w:rPr>
          <w:rFonts w:ascii="Calibri" w:hAnsi="Calibri" w:cs="Calibri"/>
          <w:b/>
          <w:bCs/>
          <w:lang w:val="en-US"/>
        </w:rPr>
      </w:pPr>
      <w:r w:rsidRPr="004E2BCD">
        <w:rPr>
          <w:rFonts w:ascii="Calibri" w:hAnsi="Calibri" w:cs="Calibri"/>
          <w:b/>
          <w:bCs/>
          <w:lang w:val="en-US"/>
        </w:rPr>
        <w:t>74165: PISO: parallel in/serial out</w:t>
      </w:r>
    </w:p>
    <w:p w14:paraId="40CD20CC" w14:textId="77777777" w:rsidR="008E3087" w:rsidRDefault="008E3087" w:rsidP="007B6790">
      <w:pPr>
        <w:pStyle w:val="Prrafodelista"/>
        <w:numPr>
          <w:ilvl w:val="0"/>
          <w:numId w:val="33"/>
        </w:numPr>
        <w:rPr>
          <w:rFonts w:ascii="Calibri" w:hAnsi="Calibri" w:cs="Calibri"/>
          <w:lang w:val="en-US"/>
        </w:rPr>
        <w:sectPr w:rsidR="008E3087" w:rsidSect="00F82872">
          <w:type w:val="continuous"/>
          <w:pgSz w:w="12240" w:h="15840"/>
          <w:pgMar w:top="1417" w:right="1701" w:bottom="1417" w:left="1701" w:header="708" w:footer="708" w:gutter="0"/>
          <w:cols w:space="708"/>
          <w:docGrid w:linePitch="360"/>
        </w:sectPr>
      </w:pPr>
    </w:p>
    <w:p w14:paraId="1A52873C" w14:textId="741787A8" w:rsidR="004E2BCD" w:rsidRDefault="007B6790" w:rsidP="007B6790">
      <w:pPr>
        <w:pStyle w:val="Prrafodelista"/>
        <w:numPr>
          <w:ilvl w:val="0"/>
          <w:numId w:val="33"/>
        </w:numPr>
        <w:rPr>
          <w:rFonts w:ascii="Calibri" w:hAnsi="Calibri" w:cs="Calibri"/>
          <w:lang w:val="en-US"/>
        </w:rPr>
      </w:pPr>
      <w:r>
        <w:rPr>
          <w:rFonts w:ascii="Calibri" w:hAnsi="Calibri" w:cs="Calibri"/>
          <w:lang w:val="en-US"/>
        </w:rPr>
        <w:t xml:space="preserve">Pin </w:t>
      </w:r>
      <w:r w:rsidR="00765084">
        <w:rPr>
          <w:rFonts w:ascii="Calibri" w:hAnsi="Calibri" w:cs="Calibri"/>
          <w:lang w:val="en-US"/>
        </w:rPr>
        <w:t>1: Preset.</w:t>
      </w:r>
    </w:p>
    <w:p w14:paraId="5FFCF098" w14:textId="04555C02" w:rsidR="00765084" w:rsidRDefault="00765084" w:rsidP="007B6790">
      <w:pPr>
        <w:pStyle w:val="Prrafodelista"/>
        <w:numPr>
          <w:ilvl w:val="0"/>
          <w:numId w:val="33"/>
        </w:numPr>
        <w:rPr>
          <w:rFonts w:ascii="Calibri" w:hAnsi="Calibri" w:cs="Calibri"/>
          <w:lang w:val="en-US"/>
        </w:rPr>
      </w:pPr>
      <w:r>
        <w:rPr>
          <w:rFonts w:ascii="Calibri" w:hAnsi="Calibri" w:cs="Calibri"/>
          <w:lang w:val="en-US"/>
        </w:rPr>
        <w:t>Pin 2: CLK.</w:t>
      </w:r>
    </w:p>
    <w:p w14:paraId="6B887D85" w14:textId="6D509B8D" w:rsidR="00765084" w:rsidRDefault="00765084" w:rsidP="007B6790">
      <w:pPr>
        <w:pStyle w:val="Prrafodelista"/>
        <w:numPr>
          <w:ilvl w:val="0"/>
          <w:numId w:val="33"/>
        </w:numPr>
        <w:rPr>
          <w:rFonts w:ascii="Calibri" w:hAnsi="Calibri" w:cs="Calibri"/>
          <w:lang w:val="es-419"/>
        </w:rPr>
      </w:pPr>
      <w:r w:rsidRPr="00765084">
        <w:rPr>
          <w:rFonts w:ascii="Calibri" w:hAnsi="Calibri" w:cs="Calibri"/>
          <w:lang w:val="es-419"/>
        </w:rPr>
        <w:t>Pin 3, 4, 5, 6, 11, 12, 13 y 14: Entradas en p</w:t>
      </w:r>
      <w:r>
        <w:rPr>
          <w:rFonts w:ascii="Calibri" w:hAnsi="Calibri" w:cs="Calibri"/>
          <w:lang w:val="es-419"/>
        </w:rPr>
        <w:t>aralelo.</w:t>
      </w:r>
    </w:p>
    <w:p w14:paraId="005617A0" w14:textId="5B029159" w:rsidR="00765084" w:rsidRDefault="00765084" w:rsidP="007B6790">
      <w:pPr>
        <w:pStyle w:val="Prrafodelista"/>
        <w:numPr>
          <w:ilvl w:val="0"/>
          <w:numId w:val="33"/>
        </w:numPr>
        <w:rPr>
          <w:rFonts w:ascii="Calibri" w:hAnsi="Calibri" w:cs="Calibri"/>
          <w:lang w:val="es-419"/>
        </w:rPr>
      </w:pPr>
      <w:r>
        <w:rPr>
          <w:rFonts w:ascii="Calibri" w:hAnsi="Calibri" w:cs="Calibri"/>
          <w:lang w:val="es-419"/>
        </w:rPr>
        <w:lastRenderedPageBreak/>
        <w:t>Pin</w:t>
      </w:r>
      <w:r w:rsidR="00F1413A">
        <w:rPr>
          <w:rFonts w:ascii="Calibri" w:hAnsi="Calibri" w:cs="Calibri"/>
          <w:lang w:val="es-419"/>
        </w:rPr>
        <w:t xml:space="preserve"> 7: Q`H (salida serial).</w:t>
      </w:r>
    </w:p>
    <w:p w14:paraId="60309DE6" w14:textId="40BC1130" w:rsidR="00F1413A" w:rsidRDefault="00F1413A" w:rsidP="007B6790">
      <w:pPr>
        <w:pStyle w:val="Prrafodelista"/>
        <w:numPr>
          <w:ilvl w:val="0"/>
          <w:numId w:val="33"/>
        </w:numPr>
        <w:rPr>
          <w:rFonts w:ascii="Calibri" w:hAnsi="Calibri" w:cs="Calibri"/>
          <w:lang w:val="es-419"/>
        </w:rPr>
      </w:pPr>
      <w:r>
        <w:rPr>
          <w:rFonts w:ascii="Calibri" w:hAnsi="Calibri" w:cs="Calibri"/>
          <w:lang w:val="es-419"/>
        </w:rPr>
        <w:t>Pin 8: GND.</w:t>
      </w:r>
    </w:p>
    <w:p w14:paraId="47D89AB6" w14:textId="2127C758" w:rsidR="00F1413A" w:rsidRDefault="00F1413A" w:rsidP="007B6790">
      <w:pPr>
        <w:pStyle w:val="Prrafodelista"/>
        <w:numPr>
          <w:ilvl w:val="0"/>
          <w:numId w:val="33"/>
        </w:numPr>
        <w:rPr>
          <w:rFonts w:ascii="Calibri" w:hAnsi="Calibri" w:cs="Calibri"/>
          <w:lang w:val="es-419"/>
        </w:rPr>
      </w:pPr>
      <w:r>
        <w:rPr>
          <w:rFonts w:ascii="Calibri" w:hAnsi="Calibri" w:cs="Calibri"/>
          <w:lang w:val="es-419"/>
        </w:rPr>
        <w:t>Pin 9: Salida serial.</w:t>
      </w:r>
    </w:p>
    <w:p w14:paraId="2DAAB711" w14:textId="5CA546EE" w:rsidR="00F1413A" w:rsidRDefault="00F1413A" w:rsidP="007B6790">
      <w:pPr>
        <w:pStyle w:val="Prrafodelista"/>
        <w:numPr>
          <w:ilvl w:val="0"/>
          <w:numId w:val="33"/>
        </w:numPr>
        <w:rPr>
          <w:rFonts w:ascii="Calibri" w:hAnsi="Calibri" w:cs="Calibri"/>
          <w:lang w:val="es-419"/>
        </w:rPr>
      </w:pPr>
      <w:r>
        <w:rPr>
          <w:rFonts w:ascii="Calibri" w:hAnsi="Calibri" w:cs="Calibri"/>
          <w:lang w:val="es-419"/>
        </w:rPr>
        <w:t>Pin 10: Entrada serial (no se usa en esta configuración).</w:t>
      </w:r>
    </w:p>
    <w:p w14:paraId="2D043729" w14:textId="0FA619CE" w:rsidR="00F1413A" w:rsidRDefault="00F1413A" w:rsidP="007B6790">
      <w:pPr>
        <w:pStyle w:val="Prrafodelista"/>
        <w:numPr>
          <w:ilvl w:val="0"/>
          <w:numId w:val="33"/>
        </w:numPr>
        <w:rPr>
          <w:rFonts w:ascii="Calibri" w:hAnsi="Calibri" w:cs="Calibri"/>
          <w:lang w:val="es-419"/>
        </w:rPr>
      </w:pPr>
      <w:r>
        <w:rPr>
          <w:rFonts w:ascii="Calibri" w:hAnsi="Calibri" w:cs="Calibri"/>
          <w:lang w:val="es-419"/>
        </w:rPr>
        <w:t>Pin 15: Inhibición de reloj.</w:t>
      </w:r>
    </w:p>
    <w:p w14:paraId="0272A449" w14:textId="3E1AFB2F" w:rsidR="008E3087" w:rsidRDefault="008E3087" w:rsidP="007B6790">
      <w:pPr>
        <w:pStyle w:val="Prrafodelista"/>
        <w:numPr>
          <w:ilvl w:val="0"/>
          <w:numId w:val="33"/>
        </w:numPr>
        <w:rPr>
          <w:rFonts w:ascii="Calibri" w:hAnsi="Calibri" w:cs="Calibri"/>
          <w:lang w:val="es-419"/>
        </w:rPr>
      </w:pPr>
      <w:r>
        <w:rPr>
          <w:rFonts w:ascii="Calibri" w:hAnsi="Calibri" w:cs="Calibri"/>
          <w:lang w:val="es-419"/>
        </w:rPr>
        <w:t>Pin 16: VCC.</w:t>
      </w:r>
    </w:p>
    <w:p w14:paraId="187015FE" w14:textId="77777777" w:rsidR="008E3087" w:rsidRDefault="008E3087" w:rsidP="008E3087">
      <w:pPr>
        <w:pStyle w:val="Prrafodelista"/>
        <w:rPr>
          <w:rFonts w:ascii="Calibri" w:hAnsi="Calibri" w:cs="Calibri"/>
          <w:b/>
          <w:bCs/>
          <w:lang w:val="es-419"/>
        </w:rPr>
        <w:sectPr w:rsidR="008E3087" w:rsidSect="008E3087">
          <w:type w:val="continuous"/>
          <w:pgSz w:w="12240" w:h="15840"/>
          <w:pgMar w:top="1417" w:right="1701" w:bottom="1417" w:left="1701" w:header="708" w:footer="708" w:gutter="0"/>
          <w:cols w:num="2" w:space="708"/>
          <w:docGrid w:linePitch="360"/>
        </w:sectPr>
      </w:pPr>
    </w:p>
    <w:p w14:paraId="5A9174BA" w14:textId="6684AA5C" w:rsidR="008E3087" w:rsidRPr="008E3087" w:rsidRDefault="008E3087" w:rsidP="008E3087">
      <w:pPr>
        <w:pStyle w:val="Prrafodelista"/>
        <w:rPr>
          <w:rFonts w:ascii="Calibri" w:hAnsi="Calibri" w:cs="Calibri"/>
          <w:b/>
          <w:bCs/>
          <w:lang w:val="es-419"/>
        </w:rPr>
      </w:pPr>
      <w:bookmarkStart w:id="2" w:name="_Hlk193634913"/>
      <w:r w:rsidRPr="008E3087">
        <w:rPr>
          <w:rFonts w:ascii="Calibri" w:hAnsi="Calibri" w:cs="Calibri"/>
          <w:b/>
          <w:bCs/>
          <w:lang w:val="es-419"/>
        </w:rPr>
        <w:t>8 bits.</w:t>
      </w:r>
    </w:p>
    <w:p w14:paraId="3241D7BB" w14:textId="77777777" w:rsidR="008E3087" w:rsidRPr="008E3087" w:rsidRDefault="008E3087" w:rsidP="008E3087">
      <w:pPr>
        <w:rPr>
          <w:rFonts w:ascii="Calibri" w:hAnsi="Calibri" w:cs="Calibri"/>
          <w:lang w:val="es-419"/>
        </w:rPr>
      </w:pPr>
    </w:p>
    <w:p w14:paraId="176CA498" w14:textId="23B23800" w:rsidR="0050797F" w:rsidRDefault="0050797F" w:rsidP="00F82872">
      <w:pPr>
        <w:rPr>
          <w:rFonts w:ascii="Calibri" w:hAnsi="Calibri" w:cs="Calibri"/>
          <w:lang w:val="es-419"/>
        </w:rPr>
      </w:pPr>
      <w:r w:rsidRPr="0050797F">
        <w:rPr>
          <w:rFonts w:ascii="Calibri" w:hAnsi="Calibri" w:cs="Calibri"/>
          <w:lang w:val="es-419"/>
        </w:rPr>
        <w:t>25. ¿En qué tipo de registro de acuerdo con la clasificación se puede cargar un número binario completo</w:t>
      </w:r>
      <w:r>
        <w:rPr>
          <w:rFonts w:ascii="Calibri" w:hAnsi="Calibri" w:cs="Calibri"/>
          <w:lang w:val="es-419"/>
        </w:rPr>
        <w:t xml:space="preserve"> </w:t>
      </w:r>
      <w:r w:rsidRPr="0050797F">
        <w:rPr>
          <w:rFonts w:ascii="Calibri" w:hAnsi="Calibri" w:cs="Calibri"/>
          <w:lang w:val="es-419"/>
        </w:rPr>
        <w:t>en una operación y después desplazarlo a la salida, un bit a la vez?</w:t>
      </w:r>
    </w:p>
    <w:p w14:paraId="6824F41B" w14:textId="36F9C1EE" w:rsidR="00C9160B" w:rsidRDefault="003304AC" w:rsidP="00F82872">
      <w:pPr>
        <w:rPr>
          <w:rFonts w:ascii="Calibri" w:hAnsi="Calibri" w:cs="Calibri"/>
          <w:lang w:val="en-US"/>
        </w:rPr>
      </w:pPr>
      <w:proofErr w:type="spellStart"/>
      <w:r w:rsidRPr="003304AC">
        <w:rPr>
          <w:rFonts w:ascii="Calibri" w:hAnsi="Calibri" w:cs="Calibri"/>
          <w:lang w:val="en-US"/>
        </w:rPr>
        <w:t>Registro</w:t>
      </w:r>
      <w:proofErr w:type="spellEnd"/>
      <w:r w:rsidRPr="003304AC">
        <w:rPr>
          <w:rFonts w:ascii="Calibri" w:hAnsi="Calibri" w:cs="Calibri"/>
          <w:lang w:val="en-US"/>
        </w:rPr>
        <w:t xml:space="preserve"> PISO</w:t>
      </w:r>
      <w:r>
        <w:rPr>
          <w:rFonts w:ascii="Calibri" w:hAnsi="Calibri" w:cs="Calibri"/>
          <w:lang w:val="en-US"/>
        </w:rPr>
        <w:t xml:space="preserve"> (</w:t>
      </w:r>
      <w:r w:rsidRPr="003304AC">
        <w:rPr>
          <w:rFonts w:ascii="Calibri" w:hAnsi="Calibri" w:cs="Calibri"/>
          <w:lang w:val="en-US"/>
        </w:rPr>
        <w:t>parallel in/serial out</w:t>
      </w:r>
      <w:r>
        <w:rPr>
          <w:rFonts w:ascii="Calibri" w:hAnsi="Calibri" w:cs="Calibri"/>
          <w:lang w:val="en-US"/>
        </w:rPr>
        <w:t>)</w:t>
      </w:r>
    </w:p>
    <w:bookmarkEnd w:id="2"/>
    <w:p w14:paraId="387BFFF6" w14:textId="49EAC865" w:rsidR="003304AC" w:rsidRPr="003304AC" w:rsidRDefault="003304AC" w:rsidP="00F82872">
      <w:pPr>
        <w:rPr>
          <w:rFonts w:ascii="Calibri" w:hAnsi="Calibri" w:cs="Calibri"/>
          <w:lang w:val="es-419"/>
        </w:rPr>
      </w:pPr>
      <w:r w:rsidRPr="003304AC">
        <w:rPr>
          <w:rFonts w:ascii="Calibri" w:hAnsi="Calibri" w:cs="Calibri"/>
          <w:lang w:val="es-419"/>
        </w:rPr>
        <w:t>Este registro recibe los d</w:t>
      </w:r>
      <w:r>
        <w:rPr>
          <w:rFonts w:ascii="Calibri" w:hAnsi="Calibri" w:cs="Calibri"/>
          <w:lang w:val="es-419"/>
        </w:rPr>
        <w:t>atos en paralelo y tiene la configuración para que su salida se de manera ser</w:t>
      </w:r>
      <w:r w:rsidR="00227A9C">
        <w:rPr>
          <w:rFonts w:ascii="Calibri" w:hAnsi="Calibri" w:cs="Calibri"/>
          <w:lang w:val="es-419"/>
        </w:rPr>
        <w:t>i</w:t>
      </w:r>
      <w:r>
        <w:rPr>
          <w:rFonts w:ascii="Calibri" w:hAnsi="Calibri" w:cs="Calibri"/>
          <w:lang w:val="es-419"/>
        </w:rPr>
        <w:t>al.</w:t>
      </w:r>
    </w:p>
    <w:p w14:paraId="3DF32C5E" w14:textId="77777777" w:rsidR="0050797F" w:rsidRDefault="0050797F" w:rsidP="00F82872">
      <w:pPr>
        <w:rPr>
          <w:rFonts w:ascii="Calibri" w:hAnsi="Calibri" w:cs="Calibri"/>
          <w:lang w:val="es-419"/>
        </w:rPr>
      </w:pPr>
      <w:r w:rsidRPr="0050797F">
        <w:rPr>
          <w:rFonts w:ascii="Calibri" w:hAnsi="Calibri" w:cs="Calibri"/>
          <w:lang w:val="es-419"/>
        </w:rPr>
        <w:t>26. Verdadero o falso: un registro SIPO puede mostrar todos sus bits al mismo tiempo a la salida.</w:t>
      </w:r>
    </w:p>
    <w:p w14:paraId="0F631BDB" w14:textId="3109B534" w:rsidR="00496876" w:rsidRPr="00496876" w:rsidRDefault="00496876" w:rsidP="00F82872">
      <w:pPr>
        <w:rPr>
          <w:rFonts w:ascii="Calibri" w:hAnsi="Calibri" w:cs="Calibri"/>
          <w:lang w:val="en-US"/>
        </w:rPr>
      </w:pPr>
      <w:r w:rsidRPr="00496876">
        <w:rPr>
          <w:rFonts w:ascii="Calibri" w:hAnsi="Calibri" w:cs="Calibri"/>
          <w:lang w:val="en-US"/>
        </w:rPr>
        <w:t>SIPO (serial in/parallel out)</w:t>
      </w:r>
    </w:p>
    <w:p w14:paraId="77E2C5ED" w14:textId="66EC3967" w:rsidR="00496876" w:rsidRPr="0050797F" w:rsidRDefault="00496876" w:rsidP="00F82872">
      <w:pPr>
        <w:rPr>
          <w:rFonts w:ascii="Calibri" w:hAnsi="Calibri" w:cs="Calibri"/>
          <w:lang w:val="es-419"/>
        </w:rPr>
      </w:pPr>
      <w:r>
        <w:rPr>
          <w:rFonts w:ascii="Calibri" w:hAnsi="Calibri" w:cs="Calibri"/>
          <w:lang w:val="es-419"/>
        </w:rPr>
        <w:t>Verdadero: pues los datos entre de manera serial al registro y están configurados para que cuando terminen de entrar los datos estos se muestren de manera paralela.</w:t>
      </w:r>
    </w:p>
    <w:p w14:paraId="713E4D55" w14:textId="3645F9F4" w:rsidR="0050797F" w:rsidRDefault="0050797F" w:rsidP="00F82872">
      <w:pPr>
        <w:rPr>
          <w:rFonts w:ascii="Calibri" w:hAnsi="Calibri" w:cs="Calibri"/>
          <w:lang w:val="es-419"/>
        </w:rPr>
      </w:pPr>
      <w:r w:rsidRPr="0050797F">
        <w:rPr>
          <w:rFonts w:ascii="Calibri" w:hAnsi="Calibri" w:cs="Calibri"/>
          <w:lang w:val="es-419"/>
        </w:rPr>
        <w:t>27. ¿En qué tipo de registro de acuerdo con la clasificación se pueden introducir datos solo un bit a la</w:t>
      </w:r>
      <w:r>
        <w:rPr>
          <w:rFonts w:ascii="Calibri" w:hAnsi="Calibri" w:cs="Calibri"/>
          <w:lang w:val="es-419"/>
        </w:rPr>
        <w:t xml:space="preserve"> </w:t>
      </w:r>
      <w:r w:rsidRPr="0050797F">
        <w:rPr>
          <w:rFonts w:ascii="Calibri" w:hAnsi="Calibri" w:cs="Calibri"/>
          <w:lang w:val="es-419"/>
        </w:rPr>
        <w:t>vez y en el que todos los bits de datos pueden estar disponibles como salida?</w:t>
      </w:r>
    </w:p>
    <w:p w14:paraId="7F42B587" w14:textId="3D3AF0DB" w:rsidR="00AC2E62" w:rsidRPr="0050797F" w:rsidRDefault="00AC2E62" w:rsidP="00F82872">
      <w:pPr>
        <w:rPr>
          <w:rFonts w:ascii="Calibri" w:hAnsi="Calibri" w:cs="Calibri"/>
          <w:lang w:val="es-419"/>
        </w:rPr>
      </w:pPr>
      <w:r>
        <w:rPr>
          <w:rFonts w:ascii="Calibri" w:hAnsi="Calibri" w:cs="Calibri"/>
          <w:lang w:val="es-419"/>
        </w:rPr>
        <w:t>E</w:t>
      </w:r>
      <w:r w:rsidRPr="00AC2E62">
        <w:rPr>
          <w:rFonts w:ascii="Calibri" w:hAnsi="Calibri" w:cs="Calibri"/>
          <w:lang w:val="es-419"/>
        </w:rPr>
        <w:t>s un registro SIPO (Serial In/</w:t>
      </w:r>
      <w:proofErr w:type="spellStart"/>
      <w:r w:rsidRPr="00AC2E62">
        <w:rPr>
          <w:rFonts w:ascii="Calibri" w:hAnsi="Calibri" w:cs="Calibri"/>
          <w:lang w:val="es-419"/>
        </w:rPr>
        <w:t>Parallel</w:t>
      </w:r>
      <w:proofErr w:type="spellEnd"/>
      <w:r w:rsidRPr="00AC2E62">
        <w:rPr>
          <w:rFonts w:ascii="Calibri" w:hAnsi="Calibri" w:cs="Calibri"/>
          <w:lang w:val="es-419"/>
        </w:rPr>
        <w:t xml:space="preserve"> </w:t>
      </w:r>
      <w:proofErr w:type="spellStart"/>
      <w:r w:rsidRPr="00AC2E62">
        <w:rPr>
          <w:rFonts w:ascii="Calibri" w:hAnsi="Calibri" w:cs="Calibri"/>
          <w:lang w:val="es-419"/>
        </w:rPr>
        <w:t>Out</w:t>
      </w:r>
      <w:proofErr w:type="spellEnd"/>
      <w:r w:rsidRPr="00AC2E62">
        <w:rPr>
          <w:rFonts w:ascii="Calibri" w:hAnsi="Calibri" w:cs="Calibri"/>
          <w:lang w:val="es-419"/>
        </w:rPr>
        <w:t>).</w:t>
      </w:r>
    </w:p>
    <w:p w14:paraId="37F14EF4" w14:textId="5FC4F5A5" w:rsidR="0050797F" w:rsidRDefault="0050797F" w:rsidP="00F82872">
      <w:pPr>
        <w:rPr>
          <w:rFonts w:ascii="Calibri" w:hAnsi="Calibri" w:cs="Calibri"/>
          <w:lang w:val="es-419"/>
        </w:rPr>
      </w:pPr>
      <w:r w:rsidRPr="0050797F">
        <w:rPr>
          <w:rFonts w:ascii="Calibri" w:hAnsi="Calibri" w:cs="Calibri"/>
          <w:lang w:val="es-419"/>
        </w:rPr>
        <w:t>28. ¿En qué tipo de registro de acuerdo con la clasificación podemos almacenar datos un bit a la vez y</w:t>
      </w:r>
      <w:r>
        <w:rPr>
          <w:rFonts w:ascii="Calibri" w:hAnsi="Calibri" w:cs="Calibri"/>
          <w:lang w:val="es-419"/>
        </w:rPr>
        <w:t xml:space="preserve"> </w:t>
      </w:r>
      <w:r w:rsidRPr="0050797F">
        <w:rPr>
          <w:rFonts w:ascii="Calibri" w:hAnsi="Calibri" w:cs="Calibri"/>
          <w:lang w:val="es-419"/>
        </w:rPr>
        <w:t>tener acceso a solo un bit de salida a la vez?</w:t>
      </w:r>
    </w:p>
    <w:p w14:paraId="4A0D3597" w14:textId="34A9A801" w:rsidR="00AC2E62" w:rsidRPr="0050797F" w:rsidRDefault="00AC2E62" w:rsidP="00F82872">
      <w:pPr>
        <w:rPr>
          <w:rFonts w:ascii="Calibri" w:hAnsi="Calibri" w:cs="Calibri"/>
          <w:lang w:val="es-419"/>
        </w:rPr>
      </w:pPr>
      <w:r>
        <w:rPr>
          <w:rFonts w:ascii="Calibri" w:hAnsi="Calibri" w:cs="Calibri"/>
          <w:lang w:val="es-419"/>
        </w:rPr>
        <w:t>E</w:t>
      </w:r>
      <w:r w:rsidRPr="00AC2E62">
        <w:rPr>
          <w:rFonts w:ascii="Calibri" w:hAnsi="Calibri" w:cs="Calibri"/>
          <w:lang w:val="es-419"/>
        </w:rPr>
        <w:t xml:space="preserve">s un registro SISO (Serial In/Serial </w:t>
      </w:r>
      <w:proofErr w:type="spellStart"/>
      <w:r w:rsidRPr="00AC2E62">
        <w:rPr>
          <w:rFonts w:ascii="Calibri" w:hAnsi="Calibri" w:cs="Calibri"/>
          <w:lang w:val="es-419"/>
        </w:rPr>
        <w:t>Out</w:t>
      </w:r>
      <w:proofErr w:type="spellEnd"/>
      <w:r w:rsidRPr="00AC2E62">
        <w:rPr>
          <w:rFonts w:ascii="Calibri" w:hAnsi="Calibri" w:cs="Calibri"/>
          <w:lang w:val="es-419"/>
        </w:rPr>
        <w:t>).</w:t>
      </w:r>
    </w:p>
    <w:bookmarkEnd w:id="1"/>
    <w:p w14:paraId="2EDA5330" w14:textId="782E49B7" w:rsidR="00BD1048" w:rsidRPr="009A6086" w:rsidRDefault="00BD1048" w:rsidP="00F82872">
      <w:pPr>
        <w:rPr>
          <w:rFonts w:ascii="Calibri" w:hAnsi="Calibri" w:cs="Calibri"/>
          <w:b/>
          <w:bCs/>
          <w:noProof/>
        </w:rPr>
      </w:pPr>
      <w:r w:rsidRPr="009A6086">
        <w:rPr>
          <w:rFonts w:ascii="Calibri" w:hAnsi="Calibri" w:cs="Calibri"/>
          <w:b/>
          <w:bCs/>
          <w:noProof/>
        </w:rPr>
        <w:t>CONCLUSIONES</w:t>
      </w:r>
    </w:p>
    <w:p w14:paraId="6C947CDA" w14:textId="023688E0" w:rsidR="0017597F" w:rsidRDefault="007348C2" w:rsidP="00D56FCA">
      <w:pPr>
        <w:jc w:val="both"/>
        <w:rPr>
          <w:rFonts w:ascii="Calibri" w:hAnsi="Calibri" w:cs="Calibri"/>
          <w:noProof/>
        </w:rPr>
      </w:pPr>
      <w:r>
        <w:rPr>
          <w:rFonts w:ascii="Calibri" w:hAnsi="Calibri" w:cs="Calibri"/>
          <w:noProof/>
        </w:rPr>
        <w:t>Los contadores, son grupos de FF que son asincronicos, es decir que el pulso de reloj no es igual para todos, la salida de uno es el pulso del siguiente, solo el primero recibe directamente esos pulsos. En el caso de los grupod de FF sibcrnicos, estos funcionan como registros</w:t>
      </w:r>
      <w:r w:rsidR="004A3F3D">
        <w:rPr>
          <w:rFonts w:ascii="Calibri" w:hAnsi="Calibri" w:cs="Calibri"/>
          <w:noProof/>
        </w:rPr>
        <w:t xml:space="preserve"> los cueles pueden recibirlos y tranferirlos, ya sea de manera paralea que es mas rapida pero tediosa, de manera serial que es lenta pero sencilla o combinar ambos metodos.</w:t>
      </w:r>
    </w:p>
    <w:p w14:paraId="4F0267BE" w14:textId="54C39906" w:rsidR="004A3F3D" w:rsidRDefault="004A3F3D" w:rsidP="00D56FCA">
      <w:pPr>
        <w:jc w:val="both"/>
        <w:rPr>
          <w:rFonts w:ascii="Calibri" w:hAnsi="Calibri" w:cs="Calibri"/>
          <w:noProof/>
        </w:rPr>
      </w:pPr>
      <w:r>
        <w:rPr>
          <w:rFonts w:ascii="Calibri" w:hAnsi="Calibri" w:cs="Calibri"/>
          <w:noProof/>
        </w:rPr>
        <w:t>Las dos fomar de usar lo FF tienen varios usos, como llevar cuentas, ver el estado de procesos o guardar informacion, estos temas ayudan a comprender mejor como funcionan los procesos en los dipositivos que usamos dia en dia.</w:t>
      </w:r>
    </w:p>
    <w:p w14:paraId="2505E383" w14:textId="413DCC9F" w:rsidR="0017597F" w:rsidRPr="0017597F" w:rsidRDefault="007C2020" w:rsidP="00D56FCA">
      <w:pPr>
        <w:jc w:val="both"/>
        <w:rPr>
          <w:rFonts w:ascii="Calibri" w:hAnsi="Calibri" w:cs="Calibri"/>
          <w:b/>
          <w:bCs/>
          <w:noProof/>
        </w:rPr>
      </w:pPr>
      <w:r w:rsidRPr="0017597F">
        <w:rPr>
          <w:rFonts w:ascii="Calibri" w:hAnsi="Calibri" w:cs="Calibri"/>
          <w:b/>
          <w:bCs/>
          <w:noProof/>
        </w:rPr>
        <w:lastRenderedPageBreak/>
        <w:t>REFERENCIAS</w:t>
      </w:r>
    </w:p>
    <w:p w14:paraId="71136AAD" w14:textId="39C4F891" w:rsidR="0017597F" w:rsidRDefault="0017597F" w:rsidP="00C60AD0">
      <w:pPr>
        <w:ind w:left="709" w:hanging="709"/>
        <w:jc w:val="both"/>
        <w:rPr>
          <w:rFonts w:ascii="Calibri" w:hAnsi="Calibri" w:cs="Calibri"/>
          <w:noProof/>
          <w:lang w:val="es-419"/>
        </w:rPr>
      </w:pPr>
      <w:r w:rsidRPr="00C67180">
        <w:rPr>
          <w:rFonts w:ascii="Calibri" w:hAnsi="Calibri" w:cs="Calibri"/>
          <w:noProof/>
          <w:lang w:val="es-419"/>
        </w:rPr>
        <w:t xml:space="preserve">Tocci, R. J., Widmer, N. S., &amp; Moss, G. L. (2017). </w:t>
      </w:r>
      <w:r w:rsidRPr="00F82872">
        <w:rPr>
          <w:rFonts w:ascii="Calibri" w:hAnsi="Calibri" w:cs="Calibri"/>
          <w:noProof/>
          <w:lang w:val="es-419"/>
        </w:rPr>
        <w:t>Sistemas digitales: Principios y aplicaciones (Pearson Educación México [Pearson], Ed.; «11a edición»).</w:t>
      </w:r>
    </w:p>
    <w:p w14:paraId="004CEE14" w14:textId="3D93308C" w:rsidR="00C67180" w:rsidRDefault="00C67180" w:rsidP="00C60AD0">
      <w:pPr>
        <w:ind w:left="709" w:hanging="709"/>
        <w:jc w:val="both"/>
        <w:rPr>
          <w:rFonts w:ascii="Calibri" w:hAnsi="Calibri" w:cs="Calibri"/>
          <w:noProof/>
          <w:lang w:val="en-US"/>
        </w:rPr>
      </w:pPr>
      <w:r w:rsidRPr="00C67180">
        <w:rPr>
          <w:rFonts w:ascii="Calibri" w:hAnsi="Calibri" w:cs="Calibri"/>
          <w:noProof/>
          <w:lang w:val="en-US"/>
        </w:rPr>
        <w:t>alldatasheet.com. (2021). </w:t>
      </w:r>
      <w:r w:rsidRPr="00C67180">
        <w:rPr>
          <w:rFonts w:ascii="Calibri" w:hAnsi="Calibri" w:cs="Calibri"/>
          <w:i/>
          <w:iCs/>
          <w:noProof/>
          <w:lang w:val="en-US"/>
        </w:rPr>
        <w:t>74HC174 Datasheet(PDF)</w:t>
      </w:r>
      <w:r w:rsidRPr="00C67180">
        <w:rPr>
          <w:rFonts w:ascii="Calibri" w:hAnsi="Calibri" w:cs="Calibri"/>
          <w:noProof/>
          <w:lang w:val="en-US"/>
        </w:rPr>
        <w:t xml:space="preserve">. Alldatasheet.com. </w:t>
      </w:r>
      <w:hyperlink r:id="rId18" w:history="1">
        <w:r w:rsidRPr="00C67180">
          <w:rPr>
            <w:rStyle w:val="Hipervnculo"/>
            <w:rFonts w:ascii="Calibri" w:hAnsi="Calibri" w:cs="Calibri"/>
            <w:noProof/>
            <w:lang w:val="en-US"/>
          </w:rPr>
          <w:t>https://www.alldatasheet.com/datasheet-pdf/pdf/15552/PHILIPS/74HC174.html</w:t>
        </w:r>
      </w:hyperlink>
    </w:p>
    <w:p w14:paraId="67076711" w14:textId="4521D646" w:rsidR="007D62AE" w:rsidRDefault="00C60AD0" w:rsidP="00C60AD0">
      <w:pPr>
        <w:ind w:left="360" w:hanging="709"/>
        <w:jc w:val="both"/>
        <w:rPr>
          <w:rFonts w:ascii="Calibri" w:hAnsi="Calibri" w:cs="Calibri"/>
          <w:noProof/>
          <w:lang w:val="en-US"/>
        </w:rPr>
      </w:pPr>
      <w:r w:rsidRPr="00C60AD0">
        <w:rPr>
          <w:rFonts w:ascii="Calibri" w:hAnsi="Calibri" w:cs="Calibri"/>
          <w:noProof/>
          <w:lang w:val="en-US"/>
        </w:rPr>
        <w:t>alldatasheet.com. (2021). </w:t>
      </w:r>
      <w:r w:rsidRPr="00C60AD0">
        <w:rPr>
          <w:rFonts w:ascii="Calibri" w:hAnsi="Calibri" w:cs="Calibri"/>
          <w:i/>
          <w:iCs/>
          <w:noProof/>
          <w:lang w:val="en-US"/>
        </w:rPr>
        <w:t>74HC595 Datasheet(PDF)</w:t>
      </w:r>
      <w:r w:rsidRPr="00C60AD0">
        <w:rPr>
          <w:rFonts w:ascii="Calibri" w:hAnsi="Calibri" w:cs="Calibri"/>
          <w:noProof/>
          <w:lang w:val="en-US"/>
        </w:rPr>
        <w:t xml:space="preserve">. Alldatasheet.com. </w:t>
      </w:r>
      <w:hyperlink r:id="rId19" w:history="1">
        <w:r w:rsidRPr="00C60AD0">
          <w:rPr>
            <w:rStyle w:val="Hipervnculo"/>
            <w:rFonts w:ascii="Calibri" w:hAnsi="Calibri" w:cs="Calibri"/>
            <w:noProof/>
            <w:lang w:val="en-US"/>
          </w:rPr>
          <w:t>https://www.alldatasheet.com/datasheet-pdf/pdf/12198/ONSEMI/74HC595.html</w:t>
        </w:r>
      </w:hyperlink>
    </w:p>
    <w:p w14:paraId="10A573FF" w14:textId="40B1F6C0" w:rsidR="00C60AD0" w:rsidRDefault="00C60AD0" w:rsidP="00C60AD0">
      <w:pPr>
        <w:ind w:left="360" w:hanging="709"/>
        <w:jc w:val="both"/>
        <w:rPr>
          <w:rFonts w:ascii="Calibri" w:hAnsi="Calibri" w:cs="Calibri"/>
          <w:noProof/>
          <w:lang w:val="en-US"/>
        </w:rPr>
      </w:pPr>
      <w:r w:rsidRPr="00C60AD0">
        <w:rPr>
          <w:rFonts w:ascii="Calibri" w:hAnsi="Calibri" w:cs="Calibri"/>
          <w:noProof/>
          <w:lang w:val="en-US"/>
        </w:rPr>
        <w:t>alldatasheet.com. (2018). </w:t>
      </w:r>
      <w:r w:rsidRPr="00C60AD0">
        <w:rPr>
          <w:rFonts w:ascii="Calibri" w:hAnsi="Calibri" w:cs="Calibri"/>
          <w:i/>
          <w:iCs/>
          <w:noProof/>
          <w:lang w:val="en-US"/>
        </w:rPr>
        <w:t>74HC164 Datasheet(PDF)</w:t>
      </w:r>
      <w:r w:rsidRPr="00C60AD0">
        <w:rPr>
          <w:rFonts w:ascii="Calibri" w:hAnsi="Calibri" w:cs="Calibri"/>
          <w:noProof/>
          <w:lang w:val="en-US"/>
        </w:rPr>
        <w:t xml:space="preserve">. Alldatasheet.com. </w:t>
      </w:r>
      <w:hyperlink r:id="rId20" w:history="1">
        <w:r w:rsidRPr="00C60AD0">
          <w:rPr>
            <w:rStyle w:val="Hipervnculo"/>
            <w:rFonts w:ascii="Calibri" w:hAnsi="Calibri" w:cs="Calibri"/>
            <w:noProof/>
            <w:lang w:val="en-US"/>
          </w:rPr>
          <w:t>https://www.alldatasheet.com/datasheet-pdf/pdf/15548/PHILIPS/74HC164.html</w:t>
        </w:r>
      </w:hyperlink>
    </w:p>
    <w:p w14:paraId="262E27E8" w14:textId="74FE65B7" w:rsidR="00C60AD0" w:rsidRDefault="008E3087" w:rsidP="008E3087">
      <w:pPr>
        <w:ind w:left="360" w:hanging="709"/>
        <w:jc w:val="both"/>
        <w:rPr>
          <w:rFonts w:ascii="Calibri" w:hAnsi="Calibri" w:cs="Calibri"/>
          <w:noProof/>
          <w:lang w:val="en-US"/>
        </w:rPr>
      </w:pPr>
      <w:r w:rsidRPr="008E3087">
        <w:rPr>
          <w:rFonts w:ascii="Calibri" w:hAnsi="Calibri" w:cs="Calibri"/>
          <w:noProof/>
          <w:lang w:val="en-US"/>
        </w:rPr>
        <w:t>alldatasheet.com.mx. (2016). </w:t>
      </w:r>
      <w:r w:rsidRPr="008E3087">
        <w:rPr>
          <w:rFonts w:ascii="Calibri" w:hAnsi="Calibri" w:cs="Calibri"/>
          <w:i/>
          <w:iCs/>
          <w:noProof/>
          <w:lang w:val="en-US"/>
        </w:rPr>
        <w:t>74LS165 Datasheet(PDF)</w:t>
      </w:r>
      <w:r w:rsidRPr="008E3087">
        <w:rPr>
          <w:rFonts w:ascii="Calibri" w:hAnsi="Calibri" w:cs="Calibri"/>
          <w:noProof/>
          <w:lang w:val="en-US"/>
        </w:rPr>
        <w:t xml:space="preserve">. Alldatasheet.com.mx. </w:t>
      </w:r>
      <w:hyperlink r:id="rId21" w:history="1">
        <w:r w:rsidRPr="008E3087">
          <w:rPr>
            <w:rStyle w:val="Hipervnculo"/>
            <w:rFonts w:ascii="Calibri" w:hAnsi="Calibri" w:cs="Calibri"/>
            <w:noProof/>
            <w:lang w:val="en-US"/>
          </w:rPr>
          <w:t>https://www.alldatasheet.com.mx/datasheet-pdf/pdf/51044/FAIRCHILD/74LS165.html</w:t>
        </w:r>
      </w:hyperlink>
    </w:p>
    <w:p w14:paraId="19B51DCC" w14:textId="200FEF66" w:rsidR="008E3087" w:rsidRPr="007348C2" w:rsidRDefault="007348C2" w:rsidP="008B3EE8">
      <w:pPr>
        <w:ind w:left="-352"/>
        <w:jc w:val="both"/>
        <w:rPr>
          <w:rFonts w:ascii="Calibri" w:hAnsi="Calibri" w:cs="Calibri"/>
          <w:b/>
          <w:bCs/>
          <w:noProof/>
          <w:lang w:val="es-419"/>
        </w:rPr>
      </w:pPr>
      <w:r w:rsidRPr="007348C2">
        <w:rPr>
          <w:rFonts w:ascii="Calibri" w:hAnsi="Calibri" w:cs="Calibri"/>
          <w:b/>
          <w:bCs/>
          <w:noProof/>
          <w:lang w:val="es-419"/>
        </w:rPr>
        <w:t>ANEXO</w:t>
      </w:r>
    </w:p>
    <w:p w14:paraId="09716AC6" w14:textId="18522616" w:rsidR="007348C2" w:rsidRPr="007348C2" w:rsidRDefault="007348C2" w:rsidP="004A3F3D">
      <w:pPr>
        <w:rPr>
          <w:rFonts w:ascii="Calibri" w:hAnsi="Calibri" w:cs="Calibri"/>
          <w:noProof/>
          <w:lang w:val="es-419"/>
        </w:rPr>
      </w:pPr>
      <w:r w:rsidRPr="007348C2">
        <w:rPr>
          <w:rFonts w:ascii="Calibri" w:hAnsi="Calibri" w:cs="Calibri"/>
          <w:noProof/>
          <w:lang w:val="es-419"/>
        </w:rPr>
        <w:t>Enlaces de simulaciones o d</w:t>
      </w:r>
      <w:r>
        <w:rPr>
          <w:rFonts w:ascii="Calibri" w:hAnsi="Calibri" w:cs="Calibri"/>
          <w:noProof/>
          <w:lang w:val="es-419"/>
        </w:rPr>
        <w:t>ibujos.</w:t>
      </w:r>
    </w:p>
    <w:p w14:paraId="217406D9" w14:textId="33E766EB" w:rsidR="008B3EE8" w:rsidRDefault="007348C2" w:rsidP="004A3F3D">
      <w:pPr>
        <w:pStyle w:val="Prrafodelista"/>
        <w:numPr>
          <w:ilvl w:val="0"/>
          <w:numId w:val="34"/>
        </w:numPr>
        <w:rPr>
          <w:rFonts w:ascii="Calibri" w:hAnsi="Calibri" w:cs="Calibri"/>
          <w:noProof/>
          <w:lang w:val="es-419"/>
        </w:rPr>
      </w:pPr>
      <w:r w:rsidRPr="004A3F3D">
        <w:rPr>
          <w:rFonts w:ascii="Calibri" w:hAnsi="Calibri" w:cs="Calibri"/>
          <w:noProof/>
          <w:lang w:val="es-419"/>
        </w:rPr>
        <w:t xml:space="preserve">Contador de 4 Bits: </w:t>
      </w:r>
      <w:hyperlink r:id="rId22" w:history="1">
        <w:r w:rsidR="004A3F3D" w:rsidRPr="00DD3472">
          <w:rPr>
            <w:rStyle w:val="Hipervnculo"/>
            <w:rFonts w:ascii="Calibri" w:hAnsi="Calibri" w:cs="Calibri"/>
            <w:noProof/>
            <w:lang w:val="es-419"/>
          </w:rPr>
          <w:t>https://www.tinkercad.com/things/gRMCX8Fl0J3-conteo-binario</w:t>
        </w:r>
      </w:hyperlink>
    </w:p>
    <w:p w14:paraId="6EF2510C" w14:textId="00890873" w:rsidR="004A3F3D" w:rsidRDefault="004A3F3D" w:rsidP="004A3F3D">
      <w:pPr>
        <w:pStyle w:val="Prrafodelista"/>
        <w:numPr>
          <w:ilvl w:val="0"/>
          <w:numId w:val="34"/>
        </w:numPr>
        <w:rPr>
          <w:rFonts w:ascii="Calibri" w:hAnsi="Calibri" w:cs="Calibri"/>
          <w:noProof/>
          <w:lang w:val="es-419"/>
        </w:rPr>
      </w:pPr>
      <w:r>
        <w:rPr>
          <w:rFonts w:ascii="Calibri" w:hAnsi="Calibri" w:cs="Calibri"/>
          <w:noProof/>
          <w:lang w:val="es-419"/>
        </w:rPr>
        <w:t xml:space="preserve">Contador MOD-5: </w:t>
      </w:r>
      <w:hyperlink r:id="rId23" w:history="1">
        <w:r w:rsidRPr="00DD3472">
          <w:rPr>
            <w:rStyle w:val="Hipervnculo"/>
            <w:rFonts w:ascii="Calibri" w:hAnsi="Calibri" w:cs="Calibri"/>
            <w:noProof/>
            <w:lang w:val="es-419"/>
          </w:rPr>
          <w:t>https://www.tinkercad.com/things/kbc6D0js54C-conteo-binario-mod-5</w:t>
        </w:r>
      </w:hyperlink>
    </w:p>
    <w:p w14:paraId="4CA62D09" w14:textId="7E94CA03" w:rsidR="004A3F3D" w:rsidRDefault="00F5457A" w:rsidP="004A3F3D">
      <w:pPr>
        <w:pStyle w:val="Prrafodelista"/>
        <w:numPr>
          <w:ilvl w:val="0"/>
          <w:numId w:val="34"/>
        </w:numPr>
        <w:rPr>
          <w:rFonts w:ascii="Calibri" w:hAnsi="Calibri" w:cs="Calibri"/>
          <w:noProof/>
          <w:lang w:val="es-419"/>
        </w:rPr>
      </w:pPr>
      <w:r>
        <w:rPr>
          <w:rFonts w:ascii="Calibri" w:hAnsi="Calibri" w:cs="Calibri"/>
          <w:noProof/>
          <w:lang w:val="es-419"/>
        </w:rPr>
        <w:t>Configuracion de registros</w:t>
      </w:r>
      <w:r w:rsidRPr="00F5457A">
        <w:rPr>
          <w:rFonts w:ascii="Calibri" w:hAnsi="Calibri" w:cs="Calibri"/>
          <w:noProof/>
          <w:lang w:val="es-419"/>
        </w:rPr>
        <w:t xml:space="preserve">: </w:t>
      </w:r>
      <w:hyperlink r:id="rId24" w:history="1">
        <w:r w:rsidRPr="00DD3472">
          <w:rPr>
            <w:rStyle w:val="Hipervnculo"/>
            <w:rFonts w:ascii="Calibri" w:hAnsi="Calibri" w:cs="Calibri"/>
            <w:noProof/>
            <w:lang w:val="es-419"/>
          </w:rPr>
          <w:t>https://circuitverse.org/simulator/embed/registros-f3f1263e-558d-4efe-b07b-1a74faf1f49e</w:t>
        </w:r>
      </w:hyperlink>
    </w:p>
    <w:p w14:paraId="79209675" w14:textId="77777777" w:rsidR="00F5457A" w:rsidRPr="00F5457A" w:rsidRDefault="00F5457A" w:rsidP="00F5457A">
      <w:pPr>
        <w:rPr>
          <w:rFonts w:ascii="Calibri" w:hAnsi="Calibri" w:cs="Calibri"/>
          <w:noProof/>
          <w:lang w:val="es-419"/>
        </w:rPr>
      </w:pPr>
    </w:p>
    <w:sectPr w:rsidR="00F5457A" w:rsidRPr="00F5457A" w:rsidSect="00F8287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10790" w14:textId="77777777" w:rsidR="00DE76BC" w:rsidRDefault="00DE76BC" w:rsidP="003C4A89">
      <w:pPr>
        <w:spacing w:after="0" w:line="240" w:lineRule="auto"/>
      </w:pPr>
      <w:r>
        <w:separator/>
      </w:r>
    </w:p>
  </w:endnote>
  <w:endnote w:type="continuationSeparator" w:id="0">
    <w:p w14:paraId="55B275DC" w14:textId="77777777" w:rsidR="00DE76BC" w:rsidRDefault="00DE76BC" w:rsidP="003C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7DAE9" w14:textId="77777777" w:rsidR="00DE76BC" w:rsidRDefault="00DE76BC" w:rsidP="003C4A89">
      <w:pPr>
        <w:spacing w:after="0" w:line="240" w:lineRule="auto"/>
      </w:pPr>
      <w:r>
        <w:separator/>
      </w:r>
    </w:p>
  </w:footnote>
  <w:footnote w:type="continuationSeparator" w:id="0">
    <w:p w14:paraId="44DE8790" w14:textId="77777777" w:rsidR="00DE76BC" w:rsidRDefault="00DE76BC" w:rsidP="003C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CA7"/>
    <w:multiLevelType w:val="hybridMultilevel"/>
    <w:tmpl w:val="7C1804F0"/>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0538DB"/>
    <w:multiLevelType w:val="hybridMultilevel"/>
    <w:tmpl w:val="BBB481A8"/>
    <w:lvl w:ilvl="0" w:tplc="A9A462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CCB74A">
      <w:start w:val="2"/>
      <w:numFmt w:val="decimal"/>
      <w:lvlText w:val="%2."/>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68EC62">
      <w:start w:val="1"/>
      <w:numFmt w:val="lowerRoman"/>
      <w:lvlText w:val="%3"/>
      <w:lvlJc w:val="left"/>
      <w:pPr>
        <w:ind w:left="1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CD858">
      <w:start w:val="1"/>
      <w:numFmt w:val="decimal"/>
      <w:lvlText w:val="%4"/>
      <w:lvlJc w:val="left"/>
      <w:pPr>
        <w:ind w:left="2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5C0A1C">
      <w:start w:val="1"/>
      <w:numFmt w:val="lowerLetter"/>
      <w:lvlText w:val="%5"/>
      <w:lvlJc w:val="left"/>
      <w:pPr>
        <w:ind w:left="2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AC7F56">
      <w:start w:val="1"/>
      <w:numFmt w:val="lowerRoman"/>
      <w:lvlText w:val="%6"/>
      <w:lvlJc w:val="left"/>
      <w:pPr>
        <w:ind w:left="3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1645EA">
      <w:start w:val="1"/>
      <w:numFmt w:val="decimal"/>
      <w:lvlText w:val="%7"/>
      <w:lvlJc w:val="left"/>
      <w:pPr>
        <w:ind w:left="4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A82956">
      <w:start w:val="1"/>
      <w:numFmt w:val="lowerLetter"/>
      <w:lvlText w:val="%8"/>
      <w:lvlJc w:val="left"/>
      <w:pPr>
        <w:ind w:left="5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788D3E">
      <w:start w:val="1"/>
      <w:numFmt w:val="lowerRoman"/>
      <w:lvlText w:val="%9"/>
      <w:lvlJc w:val="left"/>
      <w:pPr>
        <w:ind w:left="5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307446"/>
    <w:multiLevelType w:val="hybridMultilevel"/>
    <w:tmpl w:val="085A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71539"/>
    <w:multiLevelType w:val="hybridMultilevel"/>
    <w:tmpl w:val="A53209B6"/>
    <w:lvl w:ilvl="0" w:tplc="F01E6F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D2BBD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1C8606">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78154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5A20E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42D5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16707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E4CB4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D45FF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466774"/>
    <w:multiLevelType w:val="hybridMultilevel"/>
    <w:tmpl w:val="3EB65D22"/>
    <w:lvl w:ilvl="0" w:tplc="428E935C">
      <w:start w:val="7"/>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6A5E5E">
      <w:start w:val="1"/>
      <w:numFmt w:val="decimal"/>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7018B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72A33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50AA9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849FA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A2DE6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92607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0E979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4F6026"/>
    <w:multiLevelType w:val="multilevel"/>
    <w:tmpl w:val="502043D8"/>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A817743"/>
    <w:multiLevelType w:val="hybridMultilevel"/>
    <w:tmpl w:val="460EDDD0"/>
    <w:lvl w:ilvl="0" w:tplc="2754485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CA88C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70FCB4">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FA699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C6278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B648F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E6A990">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025F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8CD5A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BD16200"/>
    <w:multiLevelType w:val="hybridMultilevel"/>
    <w:tmpl w:val="E960BDBE"/>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EC275D"/>
    <w:multiLevelType w:val="hybridMultilevel"/>
    <w:tmpl w:val="DA78BF7E"/>
    <w:lvl w:ilvl="0" w:tplc="0409000F">
      <w:start w:val="1"/>
      <w:numFmt w:val="decimal"/>
      <w:lvlText w:val="%1."/>
      <w:lvlJc w:val="left"/>
      <w:pPr>
        <w:ind w:left="720" w:hanging="360"/>
      </w:pPr>
    </w:lvl>
    <w:lvl w:ilvl="1" w:tplc="04090001">
      <w:start w:val="1"/>
      <w:numFmt w:val="bullet"/>
      <w:lvlText w:val=""/>
      <w:lvlJc w:val="left"/>
      <w:pPr>
        <w:ind w:left="1068"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43AF5"/>
    <w:multiLevelType w:val="hybridMultilevel"/>
    <w:tmpl w:val="89C84CA8"/>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12E0B86"/>
    <w:multiLevelType w:val="hybridMultilevel"/>
    <w:tmpl w:val="937C7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F67BA"/>
    <w:multiLevelType w:val="hybridMultilevel"/>
    <w:tmpl w:val="5554E75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23CF68E1"/>
    <w:multiLevelType w:val="hybridMultilevel"/>
    <w:tmpl w:val="BAA847C6"/>
    <w:lvl w:ilvl="0" w:tplc="05389F4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F0D6F6">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522E0A">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449ABE">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4CA55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36820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32088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3A419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9841F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3FF377E"/>
    <w:multiLevelType w:val="hybridMultilevel"/>
    <w:tmpl w:val="18BAE5AC"/>
    <w:lvl w:ilvl="0" w:tplc="73BEC4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64F34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24CE52">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E2BEA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AEE34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1EEDC6">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2ADD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CE45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3EE39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43664C7"/>
    <w:multiLevelType w:val="hybridMultilevel"/>
    <w:tmpl w:val="E6C6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560E0"/>
    <w:multiLevelType w:val="hybridMultilevel"/>
    <w:tmpl w:val="5F0A9D6E"/>
    <w:lvl w:ilvl="0" w:tplc="EB72F1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645E0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C83784">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78AB1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ECC8F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2DC7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7C580A">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A13B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ABD4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9246819"/>
    <w:multiLevelType w:val="hybridMultilevel"/>
    <w:tmpl w:val="A32A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073B5"/>
    <w:multiLevelType w:val="hybridMultilevel"/>
    <w:tmpl w:val="749AA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02058D2"/>
    <w:multiLevelType w:val="hybridMultilevel"/>
    <w:tmpl w:val="88769D52"/>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720"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F693C51"/>
    <w:multiLevelType w:val="hybridMultilevel"/>
    <w:tmpl w:val="E95E6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2AD0083"/>
    <w:multiLevelType w:val="hybridMultilevel"/>
    <w:tmpl w:val="B65E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E429D"/>
    <w:multiLevelType w:val="hybridMultilevel"/>
    <w:tmpl w:val="70DE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E434B"/>
    <w:multiLevelType w:val="hybridMultilevel"/>
    <w:tmpl w:val="92ECF26E"/>
    <w:lvl w:ilvl="0" w:tplc="21CABDB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C0BC3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AA3282">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604A8C">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BA0F3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A6581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C5C8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103B8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DAA78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CFD3136"/>
    <w:multiLevelType w:val="hybridMultilevel"/>
    <w:tmpl w:val="0A3CF8C8"/>
    <w:lvl w:ilvl="0" w:tplc="645A6FF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FC5DF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9FF4C7EA">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041E16">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323C9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FE38E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A0DAD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54AD9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9AB149A"/>
    <w:multiLevelType w:val="hybridMultilevel"/>
    <w:tmpl w:val="0E842EBC"/>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A6B57A9"/>
    <w:multiLevelType w:val="hybridMultilevel"/>
    <w:tmpl w:val="E1B6BB10"/>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E271FE3"/>
    <w:multiLevelType w:val="hybridMultilevel"/>
    <w:tmpl w:val="CD70C45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F6841CB"/>
    <w:multiLevelType w:val="hybridMultilevel"/>
    <w:tmpl w:val="3E743276"/>
    <w:lvl w:ilvl="0" w:tplc="1C1A78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10B39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44AE4EA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8974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2CE63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94C7E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AC0A3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AE0CE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00C54ED"/>
    <w:multiLevelType w:val="hybridMultilevel"/>
    <w:tmpl w:val="908A91BA"/>
    <w:lvl w:ilvl="0" w:tplc="04090001">
      <w:start w:val="1"/>
      <w:numFmt w:val="bullet"/>
      <w:lvlText w:val=""/>
      <w:lvlJc w:val="left"/>
      <w:pPr>
        <w:ind w:left="368" w:hanging="360"/>
      </w:pPr>
      <w:rPr>
        <w:rFonts w:ascii="Symbol" w:hAnsi="Symbol"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9" w15:restartNumberingAfterBreak="0">
    <w:nsid w:val="70C92F3C"/>
    <w:multiLevelType w:val="hybridMultilevel"/>
    <w:tmpl w:val="A88EC4AC"/>
    <w:lvl w:ilvl="0" w:tplc="886063D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7E9C22">
      <w:start w:val="1"/>
      <w:numFmt w:val="decimal"/>
      <w:lvlText w:val="%2."/>
      <w:lvlJc w:val="left"/>
      <w:pPr>
        <w:ind w:left="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E2047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D6A71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CE754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525F2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0591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12495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56626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3E3ACE"/>
    <w:multiLevelType w:val="hybridMultilevel"/>
    <w:tmpl w:val="4ED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690403"/>
    <w:multiLevelType w:val="hybridMultilevel"/>
    <w:tmpl w:val="2A545CB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2" w15:restartNumberingAfterBreak="0">
    <w:nsid w:val="7704381C"/>
    <w:multiLevelType w:val="hybridMultilevel"/>
    <w:tmpl w:val="CFD491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D1F631D"/>
    <w:multiLevelType w:val="multilevel"/>
    <w:tmpl w:val="4D2E7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995014">
    <w:abstractNumId w:val="5"/>
  </w:num>
  <w:num w:numId="2" w16cid:durableId="690186307">
    <w:abstractNumId w:val="11"/>
  </w:num>
  <w:num w:numId="3" w16cid:durableId="1838879113">
    <w:abstractNumId w:val="29"/>
  </w:num>
  <w:num w:numId="4" w16cid:durableId="93332836">
    <w:abstractNumId w:val="1"/>
  </w:num>
  <w:num w:numId="5" w16cid:durableId="482887911">
    <w:abstractNumId w:val="27"/>
  </w:num>
  <w:num w:numId="6" w16cid:durableId="49696683">
    <w:abstractNumId w:val="15"/>
  </w:num>
  <w:num w:numId="7" w16cid:durableId="1400401115">
    <w:abstractNumId w:val="12"/>
  </w:num>
  <w:num w:numId="8" w16cid:durableId="1685739552">
    <w:abstractNumId w:val="22"/>
  </w:num>
  <w:num w:numId="9" w16cid:durableId="1123957489">
    <w:abstractNumId w:val="23"/>
  </w:num>
  <w:num w:numId="10" w16cid:durableId="29382370">
    <w:abstractNumId w:val="4"/>
  </w:num>
  <w:num w:numId="11" w16cid:durableId="518350443">
    <w:abstractNumId w:val="3"/>
  </w:num>
  <w:num w:numId="12" w16cid:durableId="1473595594">
    <w:abstractNumId w:val="6"/>
  </w:num>
  <w:num w:numId="13" w16cid:durableId="1540241355">
    <w:abstractNumId w:val="13"/>
  </w:num>
  <w:num w:numId="14" w16cid:durableId="1167012663">
    <w:abstractNumId w:val="33"/>
  </w:num>
  <w:num w:numId="15" w16cid:durableId="672295895">
    <w:abstractNumId w:val="32"/>
  </w:num>
  <w:num w:numId="16" w16cid:durableId="1333995841">
    <w:abstractNumId w:val="26"/>
  </w:num>
  <w:num w:numId="17" w16cid:durableId="1586256364">
    <w:abstractNumId w:val="7"/>
  </w:num>
  <w:num w:numId="18" w16cid:durableId="522863573">
    <w:abstractNumId w:val="24"/>
  </w:num>
  <w:num w:numId="19" w16cid:durableId="1306399469">
    <w:abstractNumId w:val="0"/>
  </w:num>
  <w:num w:numId="20" w16cid:durableId="2139763860">
    <w:abstractNumId w:val="9"/>
  </w:num>
  <w:num w:numId="21" w16cid:durableId="973831269">
    <w:abstractNumId w:val="25"/>
  </w:num>
  <w:num w:numId="22" w16cid:durableId="720862664">
    <w:abstractNumId w:val="17"/>
  </w:num>
  <w:num w:numId="23" w16cid:durableId="1119491818">
    <w:abstractNumId w:val="18"/>
  </w:num>
  <w:num w:numId="24" w16cid:durableId="959845019">
    <w:abstractNumId w:val="19"/>
  </w:num>
  <w:num w:numId="25" w16cid:durableId="1554852043">
    <w:abstractNumId w:val="8"/>
  </w:num>
  <w:num w:numId="26" w16cid:durableId="313024622">
    <w:abstractNumId w:val="10"/>
  </w:num>
  <w:num w:numId="27" w16cid:durableId="1298073035">
    <w:abstractNumId w:val="31"/>
  </w:num>
  <w:num w:numId="28" w16cid:durableId="1431194969">
    <w:abstractNumId w:val="2"/>
  </w:num>
  <w:num w:numId="29" w16cid:durableId="1183129563">
    <w:abstractNumId w:val="21"/>
  </w:num>
  <w:num w:numId="30" w16cid:durableId="1926304196">
    <w:abstractNumId w:val="16"/>
  </w:num>
  <w:num w:numId="31" w16cid:durableId="304971316">
    <w:abstractNumId w:val="20"/>
  </w:num>
  <w:num w:numId="32" w16cid:durableId="719524091">
    <w:abstractNumId w:val="14"/>
  </w:num>
  <w:num w:numId="33" w16cid:durableId="1070735414">
    <w:abstractNumId w:val="30"/>
  </w:num>
  <w:num w:numId="34" w16cid:durableId="9266883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A6"/>
    <w:rsid w:val="00002708"/>
    <w:rsid w:val="00012F8D"/>
    <w:rsid w:val="000221C6"/>
    <w:rsid w:val="000528DC"/>
    <w:rsid w:val="00070A45"/>
    <w:rsid w:val="000A30A7"/>
    <w:rsid w:val="000B5166"/>
    <w:rsid w:val="000C2A1E"/>
    <w:rsid w:val="000D5374"/>
    <w:rsid w:val="000E2F32"/>
    <w:rsid w:val="00103CCC"/>
    <w:rsid w:val="001114AD"/>
    <w:rsid w:val="00111FF7"/>
    <w:rsid w:val="00134395"/>
    <w:rsid w:val="00140DA2"/>
    <w:rsid w:val="00156A62"/>
    <w:rsid w:val="001572D2"/>
    <w:rsid w:val="00157335"/>
    <w:rsid w:val="001635E7"/>
    <w:rsid w:val="0017597F"/>
    <w:rsid w:val="001A6173"/>
    <w:rsid w:val="001B1B41"/>
    <w:rsid w:val="001B3B87"/>
    <w:rsid w:val="001C6BAE"/>
    <w:rsid w:val="001E6BC6"/>
    <w:rsid w:val="001F399D"/>
    <w:rsid w:val="00205B37"/>
    <w:rsid w:val="00216CDA"/>
    <w:rsid w:val="00224EDD"/>
    <w:rsid w:val="00227A9C"/>
    <w:rsid w:val="002705F4"/>
    <w:rsid w:val="00276B7A"/>
    <w:rsid w:val="002F25BC"/>
    <w:rsid w:val="002F4494"/>
    <w:rsid w:val="00310CD4"/>
    <w:rsid w:val="003304AC"/>
    <w:rsid w:val="0033088E"/>
    <w:rsid w:val="00331183"/>
    <w:rsid w:val="00355E49"/>
    <w:rsid w:val="0037768F"/>
    <w:rsid w:val="003942A5"/>
    <w:rsid w:val="003A3C2E"/>
    <w:rsid w:val="003A6310"/>
    <w:rsid w:val="003B0C26"/>
    <w:rsid w:val="003C4A89"/>
    <w:rsid w:val="003E0200"/>
    <w:rsid w:val="003F0551"/>
    <w:rsid w:val="00401F51"/>
    <w:rsid w:val="00413AEA"/>
    <w:rsid w:val="004511D4"/>
    <w:rsid w:val="00486E9A"/>
    <w:rsid w:val="00496876"/>
    <w:rsid w:val="004A3F3D"/>
    <w:rsid w:val="004B2487"/>
    <w:rsid w:val="004C6C59"/>
    <w:rsid w:val="004D60B0"/>
    <w:rsid w:val="004E2347"/>
    <w:rsid w:val="004E23BE"/>
    <w:rsid w:val="004E2BCD"/>
    <w:rsid w:val="0050797F"/>
    <w:rsid w:val="00514A33"/>
    <w:rsid w:val="00514F35"/>
    <w:rsid w:val="005203D8"/>
    <w:rsid w:val="00521A90"/>
    <w:rsid w:val="00526340"/>
    <w:rsid w:val="00533E0D"/>
    <w:rsid w:val="005809BE"/>
    <w:rsid w:val="005A5198"/>
    <w:rsid w:val="005B3EFB"/>
    <w:rsid w:val="005B5002"/>
    <w:rsid w:val="005B7111"/>
    <w:rsid w:val="005C5E2C"/>
    <w:rsid w:val="005C769A"/>
    <w:rsid w:val="005E07E6"/>
    <w:rsid w:val="005E1229"/>
    <w:rsid w:val="005F2322"/>
    <w:rsid w:val="005F37A6"/>
    <w:rsid w:val="00603CAA"/>
    <w:rsid w:val="006051B6"/>
    <w:rsid w:val="00613723"/>
    <w:rsid w:val="00641463"/>
    <w:rsid w:val="00656EB9"/>
    <w:rsid w:val="006759FC"/>
    <w:rsid w:val="006825DD"/>
    <w:rsid w:val="00684BE9"/>
    <w:rsid w:val="00685608"/>
    <w:rsid w:val="006B5968"/>
    <w:rsid w:val="006C086A"/>
    <w:rsid w:val="007028D8"/>
    <w:rsid w:val="00707C85"/>
    <w:rsid w:val="00710B6E"/>
    <w:rsid w:val="00723DC4"/>
    <w:rsid w:val="00730529"/>
    <w:rsid w:val="007348C2"/>
    <w:rsid w:val="00764F9F"/>
    <w:rsid w:val="00765084"/>
    <w:rsid w:val="00765380"/>
    <w:rsid w:val="007B6790"/>
    <w:rsid w:val="007C2020"/>
    <w:rsid w:val="007D62AE"/>
    <w:rsid w:val="007E09F9"/>
    <w:rsid w:val="007F1695"/>
    <w:rsid w:val="007F2273"/>
    <w:rsid w:val="007F4E78"/>
    <w:rsid w:val="0080162D"/>
    <w:rsid w:val="008407E3"/>
    <w:rsid w:val="008B3EE8"/>
    <w:rsid w:val="008B4F10"/>
    <w:rsid w:val="008C2503"/>
    <w:rsid w:val="008E3087"/>
    <w:rsid w:val="00913B5B"/>
    <w:rsid w:val="009340E2"/>
    <w:rsid w:val="00942809"/>
    <w:rsid w:val="00996F5F"/>
    <w:rsid w:val="009A6086"/>
    <w:rsid w:val="009D65C4"/>
    <w:rsid w:val="009E3456"/>
    <w:rsid w:val="00A17360"/>
    <w:rsid w:val="00A5464C"/>
    <w:rsid w:val="00A64AE2"/>
    <w:rsid w:val="00A87C00"/>
    <w:rsid w:val="00A92925"/>
    <w:rsid w:val="00AB70D0"/>
    <w:rsid w:val="00AC2E62"/>
    <w:rsid w:val="00AD7E76"/>
    <w:rsid w:val="00AF1FC2"/>
    <w:rsid w:val="00AF729A"/>
    <w:rsid w:val="00B373DC"/>
    <w:rsid w:val="00B8301F"/>
    <w:rsid w:val="00B90EA0"/>
    <w:rsid w:val="00B90FE4"/>
    <w:rsid w:val="00BA7535"/>
    <w:rsid w:val="00BB02C2"/>
    <w:rsid w:val="00BB080B"/>
    <w:rsid w:val="00BD1048"/>
    <w:rsid w:val="00BF028F"/>
    <w:rsid w:val="00BF2263"/>
    <w:rsid w:val="00C14D0A"/>
    <w:rsid w:val="00C3101B"/>
    <w:rsid w:val="00C322B1"/>
    <w:rsid w:val="00C52C84"/>
    <w:rsid w:val="00C60AD0"/>
    <w:rsid w:val="00C67180"/>
    <w:rsid w:val="00C80A48"/>
    <w:rsid w:val="00C9160B"/>
    <w:rsid w:val="00CB1641"/>
    <w:rsid w:val="00CB6C92"/>
    <w:rsid w:val="00CC272E"/>
    <w:rsid w:val="00CC3D1D"/>
    <w:rsid w:val="00CD06EB"/>
    <w:rsid w:val="00CE558C"/>
    <w:rsid w:val="00CE62EE"/>
    <w:rsid w:val="00D06767"/>
    <w:rsid w:val="00D10996"/>
    <w:rsid w:val="00D50535"/>
    <w:rsid w:val="00D56FCA"/>
    <w:rsid w:val="00D82541"/>
    <w:rsid w:val="00D95261"/>
    <w:rsid w:val="00DA2163"/>
    <w:rsid w:val="00DA23D1"/>
    <w:rsid w:val="00DE76BC"/>
    <w:rsid w:val="00E03F20"/>
    <w:rsid w:val="00E23B28"/>
    <w:rsid w:val="00E35039"/>
    <w:rsid w:val="00E557A5"/>
    <w:rsid w:val="00E6149B"/>
    <w:rsid w:val="00E83F54"/>
    <w:rsid w:val="00EB64A7"/>
    <w:rsid w:val="00F022CD"/>
    <w:rsid w:val="00F1413A"/>
    <w:rsid w:val="00F15532"/>
    <w:rsid w:val="00F32CDB"/>
    <w:rsid w:val="00F361D0"/>
    <w:rsid w:val="00F47F6D"/>
    <w:rsid w:val="00F5457A"/>
    <w:rsid w:val="00F749A8"/>
    <w:rsid w:val="00F82872"/>
    <w:rsid w:val="00FA61F6"/>
    <w:rsid w:val="00FE4B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051F"/>
  <w15:chartTrackingRefBased/>
  <w15:docId w15:val="{FE2543D9-411B-474F-BD5D-5393B9B4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3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37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37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37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37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37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37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37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F37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37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37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37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37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37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37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37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37A6"/>
    <w:rPr>
      <w:rFonts w:eastAsiaTheme="majorEastAsia" w:cstheme="majorBidi"/>
      <w:color w:val="272727" w:themeColor="text1" w:themeTint="D8"/>
    </w:rPr>
  </w:style>
  <w:style w:type="paragraph" w:styleId="Ttulo">
    <w:name w:val="Title"/>
    <w:basedOn w:val="Normal"/>
    <w:next w:val="Normal"/>
    <w:link w:val="TtuloCar"/>
    <w:uiPriority w:val="10"/>
    <w:qFormat/>
    <w:rsid w:val="005F3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37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37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37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37A6"/>
    <w:pPr>
      <w:spacing w:before="160"/>
      <w:jc w:val="center"/>
    </w:pPr>
    <w:rPr>
      <w:i/>
      <w:iCs/>
      <w:color w:val="404040" w:themeColor="text1" w:themeTint="BF"/>
    </w:rPr>
  </w:style>
  <w:style w:type="character" w:customStyle="1" w:styleId="CitaCar">
    <w:name w:val="Cita Car"/>
    <w:basedOn w:val="Fuentedeprrafopredeter"/>
    <w:link w:val="Cita"/>
    <w:uiPriority w:val="29"/>
    <w:rsid w:val="005F37A6"/>
    <w:rPr>
      <w:i/>
      <w:iCs/>
      <w:color w:val="404040" w:themeColor="text1" w:themeTint="BF"/>
    </w:rPr>
  </w:style>
  <w:style w:type="paragraph" w:styleId="Prrafodelista">
    <w:name w:val="List Paragraph"/>
    <w:basedOn w:val="Normal"/>
    <w:uiPriority w:val="34"/>
    <w:qFormat/>
    <w:rsid w:val="005F37A6"/>
    <w:pPr>
      <w:ind w:left="720"/>
      <w:contextualSpacing/>
    </w:pPr>
  </w:style>
  <w:style w:type="character" w:styleId="nfasisintenso">
    <w:name w:val="Intense Emphasis"/>
    <w:basedOn w:val="Fuentedeprrafopredeter"/>
    <w:uiPriority w:val="21"/>
    <w:qFormat/>
    <w:rsid w:val="005F37A6"/>
    <w:rPr>
      <w:i/>
      <w:iCs/>
      <w:color w:val="0F4761" w:themeColor="accent1" w:themeShade="BF"/>
    </w:rPr>
  </w:style>
  <w:style w:type="paragraph" w:styleId="Citadestacada">
    <w:name w:val="Intense Quote"/>
    <w:basedOn w:val="Normal"/>
    <w:next w:val="Normal"/>
    <w:link w:val="CitadestacadaCar"/>
    <w:uiPriority w:val="30"/>
    <w:qFormat/>
    <w:rsid w:val="005F3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37A6"/>
    <w:rPr>
      <w:i/>
      <w:iCs/>
      <w:color w:val="0F4761" w:themeColor="accent1" w:themeShade="BF"/>
    </w:rPr>
  </w:style>
  <w:style w:type="character" w:styleId="Referenciaintensa">
    <w:name w:val="Intense Reference"/>
    <w:basedOn w:val="Fuentedeprrafopredeter"/>
    <w:uiPriority w:val="32"/>
    <w:qFormat/>
    <w:rsid w:val="005F37A6"/>
    <w:rPr>
      <w:b/>
      <w:bCs/>
      <w:smallCaps/>
      <w:color w:val="0F4761" w:themeColor="accent1" w:themeShade="BF"/>
      <w:spacing w:val="5"/>
    </w:rPr>
  </w:style>
  <w:style w:type="paragraph" w:customStyle="1" w:styleId="TtuloApartado1sinnivel">
    <w:name w:val="Título Apartado 1_sin nivel"/>
    <w:basedOn w:val="Normal"/>
    <w:next w:val="Normal"/>
    <w:uiPriority w:val="7"/>
    <w:qFormat/>
    <w:rsid w:val="00DA23D1"/>
    <w:pPr>
      <w:spacing w:after="0" w:line="360" w:lineRule="auto"/>
    </w:pPr>
    <w:rPr>
      <w:rFonts w:ascii="Calibri" w:eastAsia="Times New Roman" w:hAnsi="Calibri" w:cs="Times New Roman"/>
      <w:color w:val="0098CD"/>
      <w:kern w:val="0"/>
      <w:sz w:val="40"/>
      <w:szCs w:val="40"/>
      <w:lang w:val="es-ES" w:eastAsia="es-ES"/>
      <w14:ligatures w14:val="none"/>
    </w:rPr>
  </w:style>
  <w:style w:type="paragraph" w:customStyle="1" w:styleId="Vietaprimernivel">
    <w:name w:val="Viñeta primer nivel"/>
    <w:basedOn w:val="Normal"/>
    <w:qFormat/>
    <w:rsid w:val="00AD7E76"/>
    <w:pPr>
      <w:numPr>
        <w:numId w:val="1"/>
      </w:numPr>
      <w:spacing w:after="0" w:line="360" w:lineRule="auto"/>
      <w:jc w:val="both"/>
    </w:pPr>
    <w:rPr>
      <w:rFonts w:ascii="Calibri" w:eastAsia="Times New Roman" w:hAnsi="Calibri" w:cs="Times New Roman"/>
      <w:color w:val="333333"/>
      <w:kern w:val="0"/>
      <w:lang w:val="es-ES" w:eastAsia="es-ES"/>
      <w14:ligatures w14:val="none"/>
    </w:rPr>
  </w:style>
  <w:style w:type="paragraph" w:customStyle="1" w:styleId="Vietasegundonivel">
    <w:name w:val="Viñeta segundo nivel"/>
    <w:basedOn w:val="Normal"/>
    <w:autoRedefine/>
    <w:rsid w:val="00AD7E76"/>
    <w:pPr>
      <w:numPr>
        <w:ilvl w:val="1"/>
        <w:numId w:val="1"/>
      </w:numPr>
      <w:spacing w:after="0" w:line="360" w:lineRule="auto"/>
      <w:contextualSpacing/>
      <w:jc w:val="both"/>
    </w:pPr>
    <w:rPr>
      <w:rFonts w:ascii="Calibri" w:eastAsia="Times New Roman" w:hAnsi="Calibri" w:cs="Times New Roman"/>
      <w:b/>
      <w:bCs/>
      <w:color w:val="333333"/>
      <w:kern w:val="0"/>
      <w:lang w:val="es-ES" w:eastAsia="es-ES_tradnl"/>
      <w14:ligatures w14:val="none"/>
    </w:rPr>
  </w:style>
  <w:style w:type="paragraph" w:customStyle="1" w:styleId="Default">
    <w:name w:val="Default"/>
    <w:rsid w:val="00D56FCA"/>
    <w:pPr>
      <w:autoSpaceDE w:val="0"/>
      <w:autoSpaceDN w:val="0"/>
      <w:adjustRightInd w:val="0"/>
      <w:spacing w:after="0" w:line="240" w:lineRule="auto"/>
    </w:pPr>
    <w:rPr>
      <w:rFonts w:ascii="Calibri" w:hAnsi="Calibri" w:cs="Calibri"/>
      <w:color w:val="000000"/>
      <w:kern w:val="0"/>
    </w:rPr>
  </w:style>
  <w:style w:type="paragraph" w:customStyle="1" w:styleId="footnotedescription">
    <w:name w:val="footnote description"/>
    <w:next w:val="Normal"/>
    <w:link w:val="footnotedescriptionChar"/>
    <w:hidden/>
    <w:rsid w:val="003C4A89"/>
    <w:pPr>
      <w:spacing w:after="0" w:line="253" w:lineRule="auto"/>
    </w:pPr>
    <w:rPr>
      <w:rFonts w:ascii="Calibri" w:eastAsia="Calibri" w:hAnsi="Calibri" w:cs="Calibri"/>
      <w:color w:val="000000"/>
      <w:sz w:val="20"/>
      <w:lang w:eastAsia="es-MX"/>
    </w:rPr>
  </w:style>
  <w:style w:type="character" w:customStyle="1" w:styleId="footnotedescriptionChar">
    <w:name w:val="footnote description Char"/>
    <w:link w:val="footnotedescription"/>
    <w:rsid w:val="003C4A89"/>
    <w:rPr>
      <w:rFonts w:ascii="Calibri" w:eastAsia="Calibri" w:hAnsi="Calibri" w:cs="Calibri"/>
      <w:color w:val="000000"/>
      <w:sz w:val="20"/>
      <w:lang w:eastAsia="es-MX"/>
    </w:rPr>
  </w:style>
  <w:style w:type="table" w:customStyle="1" w:styleId="TableGrid">
    <w:name w:val="TableGrid"/>
    <w:rsid w:val="003C4A89"/>
    <w:pPr>
      <w:spacing w:after="0" w:line="240" w:lineRule="auto"/>
    </w:pPr>
    <w:rPr>
      <w:rFonts w:eastAsiaTheme="minorEastAsia"/>
      <w:lang w:eastAsia="es-MX"/>
    </w:rPr>
    <w:tblPr>
      <w:tblCellMar>
        <w:top w:w="0" w:type="dxa"/>
        <w:left w:w="0" w:type="dxa"/>
        <w:bottom w:w="0" w:type="dxa"/>
        <w:right w:w="0" w:type="dxa"/>
      </w:tblCellMar>
    </w:tblPr>
  </w:style>
  <w:style w:type="paragraph" w:styleId="Encabezado">
    <w:name w:val="header"/>
    <w:basedOn w:val="Normal"/>
    <w:link w:val="EncabezadoCar"/>
    <w:uiPriority w:val="99"/>
    <w:unhideWhenUsed/>
    <w:rsid w:val="00514A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4A33"/>
  </w:style>
  <w:style w:type="paragraph" w:styleId="Piedepgina">
    <w:name w:val="footer"/>
    <w:basedOn w:val="Normal"/>
    <w:link w:val="PiedepginaCar"/>
    <w:uiPriority w:val="99"/>
    <w:unhideWhenUsed/>
    <w:rsid w:val="00514A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4A33"/>
  </w:style>
  <w:style w:type="table" w:styleId="Tablaconcuadrcula">
    <w:name w:val="Table Grid"/>
    <w:basedOn w:val="Tablanormal"/>
    <w:uiPriority w:val="39"/>
    <w:rsid w:val="00942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0162D"/>
    <w:rPr>
      <w:color w:val="666666"/>
    </w:rPr>
  </w:style>
  <w:style w:type="character" w:styleId="Hipervnculo">
    <w:name w:val="Hyperlink"/>
    <w:basedOn w:val="Fuentedeprrafopredeter"/>
    <w:uiPriority w:val="99"/>
    <w:unhideWhenUsed/>
    <w:rsid w:val="00685608"/>
    <w:rPr>
      <w:color w:val="467886" w:themeColor="hyperlink"/>
      <w:u w:val="single"/>
    </w:rPr>
  </w:style>
  <w:style w:type="character" w:styleId="Mencinsinresolver">
    <w:name w:val="Unresolved Mention"/>
    <w:basedOn w:val="Fuentedeprrafopredeter"/>
    <w:uiPriority w:val="99"/>
    <w:semiHidden/>
    <w:unhideWhenUsed/>
    <w:rsid w:val="00685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2104">
      <w:bodyDiv w:val="1"/>
      <w:marLeft w:val="0"/>
      <w:marRight w:val="0"/>
      <w:marTop w:val="0"/>
      <w:marBottom w:val="0"/>
      <w:divBdr>
        <w:top w:val="none" w:sz="0" w:space="0" w:color="auto"/>
        <w:left w:val="none" w:sz="0" w:space="0" w:color="auto"/>
        <w:bottom w:val="none" w:sz="0" w:space="0" w:color="auto"/>
        <w:right w:val="none" w:sz="0" w:space="0" w:color="auto"/>
      </w:divBdr>
    </w:div>
    <w:div w:id="179585430">
      <w:bodyDiv w:val="1"/>
      <w:marLeft w:val="0"/>
      <w:marRight w:val="0"/>
      <w:marTop w:val="0"/>
      <w:marBottom w:val="0"/>
      <w:divBdr>
        <w:top w:val="none" w:sz="0" w:space="0" w:color="auto"/>
        <w:left w:val="none" w:sz="0" w:space="0" w:color="auto"/>
        <w:bottom w:val="none" w:sz="0" w:space="0" w:color="auto"/>
        <w:right w:val="none" w:sz="0" w:space="0" w:color="auto"/>
      </w:divBdr>
    </w:div>
    <w:div w:id="225188597">
      <w:bodyDiv w:val="1"/>
      <w:marLeft w:val="0"/>
      <w:marRight w:val="0"/>
      <w:marTop w:val="0"/>
      <w:marBottom w:val="0"/>
      <w:divBdr>
        <w:top w:val="none" w:sz="0" w:space="0" w:color="auto"/>
        <w:left w:val="none" w:sz="0" w:space="0" w:color="auto"/>
        <w:bottom w:val="none" w:sz="0" w:space="0" w:color="auto"/>
        <w:right w:val="none" w:sz="0" w:space="0" w:color="auto"/>
      </w:divBdr>
    </w:div>
    <w:div w:id="297762774">
      <w:bodyDiv w:val="1"/>
      <w:marLeft w:val="0"/>
      <w:marRight w:val="0"/>
      <w:marTop w:val="0"/>
      <w:marBottom w:val="0"/>
      <w:divBdr>
        <w:top w:val="none" w:sz="0" w:space="0" w:color="auto"/>
        <w:left w:val="none" w:sz="0" w:space="0" w:color="auto"/>
        <w:bottom w:val="none" w:sz="0" w:space="0" w:color="auto"/>
        <w:right w:val="none" w:sz="0" w:space="0" w:color="auto"/>
      </w:divBdr>
    </w:div>
    <w:div w:id="352272810">
      <w:bodyDiv w:val="1"/>
      <w:marLeft w:val="0"/>
      <w:marRight w:val="0"/>
      <w:marTop w:val="0"/>
      <w:marBottom w:val="0"/>
      <w:divBdr>
        <w:top w:val="none" w:sz="0" w:space="0" w:color="auto"/>
        <w:left w:val="none" w:sz="0" w:space="0" w:color="auto"/>
        <w:bottom w:val="none" w:sz="0" w:space="0" w:color="auto"/>
        <w:right w:val="none" w:sz="0" w:space="0" w:color="auto"/>
      </w:divBdr>
    </w:div>
    <w:div w:id="375007537">
      <w:bodyDiv w:val="1"/>
      <w:marLeft w:val="0"/>
      <w:marRight w:val="0"/>
      <w:marTop w:val="0"/>
      <w:marBottom w:val="0"/>
      <w:divBdr>
        <w:top w:val="none" w:sz="0" w:space="0" w:color="auto"/>
        <w:left w:val="none" w:sz="0" w:space="0" w:color="auto"/>
        <w:bottom w:val="none" w:sz="0" w:space="0" w:color="auto"/>
        <w:right w:val="none" w:sz="0" w:space="0" w:color="auto"/>
      </w:divBdr>
    </w:div>
    <w:div w:id="477571876">
      <w:bodyDiv w:val="1"/>
      <w:marLeft w:val="0"/>
      <w:marRight w:val="0"/>
      <w:marTop w:val="0"/>
      <w:marBottom w:val="0"/>
      <w:divBdr>
        <w:top w:val="none" w:sz="0" w:space="0" w:color="auto"/>
        <w:left w:val="none" w:sz="0" w:space="0" w:color="auto"/>
        <w:bottom w:val="none" w:sz="0" w:space="0" w:color="auto"/>
        <w:right w:val="none" w:sz="0" w:space="0" w:color="auto"/>
      </w:divBdr>
    </w:div>
    <w:div w:id="479424022">
      <w:bodyDiv w:val="1"/>
      <w:marLeft w:val="0"/>
      <w:marRight w:val="0"/>
      <w:marTop w:val="0"/>
      <w:marBottom w:val="0"/>
      <w:divBdr>
        <w:top w:val="none" w:sz="0" w:space="0" w:color="auto"/>
        <w:left w:val="none" w:sz="0" w:space="0" w:color="auto"/>
        <w:bottom w:val="none" w:sz="0" w:space="0" w:color="auto"/>
        <w:right w:val="none" w:sz="0" w:space="0" w:color="auto"/>
      </w:divBdr>
    </w:div>
    <w:div w:id="587664488">
      <w:bodyDiv w:val="1"/>
      <w:marLeft w:val="0"/>
      <w:marRight w:val="0"/>
      <w:marTop w:val="0"/>
      <w:marBottom w:val="0"/>
      <w:divBdr>
        <w:top w:val="none" w:sz="0" w:space="0" w:color="auto"/>
        <w:left w:val="none" w:sz="0" w:space="0" w:color="auto"/>
        <w:bottom w:val="none" w:sz="0" w:space="0" w:color="auto"/>
        <w:right w:val="none" w:sz="0" w:space="0" w:color="auto"/>
      </w:divBdr>
    </w:div>
    <w:div w:id="707341557">
      <w:bodyDiv w:val="1"/>
      <w:marLeft w:val="0"/>
      <w:marRight w:val="0"/>
      <w:marTop w:val="0"/>
      <w:marBottom w:val="0"/>
      <w:divBdr>
        <w:top w:val="none" w:sz="0" w:space="0" w:color="auto"/>
        <w:left w:val="none" w:sz="0" w:space="0" w:color="auto"/>
        <w:bottom w:val="none" w:sz="0" w:space="0" w:color="auto"/>
        <w:right w:val="none" w:sz="0" w:space="0" w:color="auto"/>
      </w:divBdr>
    </w:div>
    <w:div w:id="734426410">
      <w:bodyDiv w:val="1"/>
      <w:marLeft w:val="0"/>
      <w:marRight w:val="0"/>
      <w:marTop w:val="0"/>
      <w:marBottom w:val="0"/>
      <w:divBdr>
        <w:top w:val="none" w:sz="0" w:space="0" w:color="auto"/>
        <w:left w:val="none" w:sz="0" w:space="0" w:color="auto"/>
        <w:bottom w:val="none" w:sz="0" w:space="0" w:color="auto"/>
        <w:right w:val="none" w:sz="0" w:space="0" w:color="auto"/>
      </w:divBdr>
    </w:div>
    <w:div w:id="795562538">
      <w:bodyDiv w:val="1"/>
      <w:marLeft w:val="0"/>
      <w:marRight w:val="0"/>
      <w:marTop w:val="0"/>
      <w:marBottom w:val="0"/>
      <w:divBdr>
        <w:top w:val="none" w:sz="0" w:space="0" w:color="auto"/>
        <w:left w:val="none" w:sz="0" w:space="0" w:color="auto"/>
        <w:bottom w:val="none" w:sz="0" w:space="0" w:color="auto"/>
        <w:right w:val="none" w:sz="0" w:space="0" w:color="auto"/>
      </w:divBdr>
    </w:div>
    <w:div w:id="878321473">
      <w:bodyDiv w:val="1"/>
      <w:marLeft w:val="0"/>
      <w:marRight w:val="0"/>
      <w:marTop w:val="0"/>
      <w:marBottom w:val="0"/>
      <w:divBdr>
        <w:top w:val="none" w:sz="0" w:space="0" w:color="auto"/>
        <w:left w:val="none" w:sz="0" w:space="0" w:color="auto"/>
        <w:bottom w:val="none" w:sz="0" w:space="0" w:color="auto"/>
        <w:right w:val="none" w:sz="0" w:space="0" w:color="auto"/>
      </w:divBdr>
    </w:div>
    <w:div w:id="909541018">
      <w:bodyDiv w:val="1"/>
      <w:marLeft w:val="0"/>
      <w:marRight w:val="0"/>
      <w:marTop w:val="0"/>
      <w:marBottom w:val="0"/>
      <w:divBdr>
        <w:top w:val="none" w:sz="0" w:space="0" w:color="auto"/>
        <w:left w:val="none" w:sz="0" w:space="0" w:color="auto"/>
        <w:bottom w:val="none" w:sz="0" w:space="0" w:color="auto"/>
        <w:right w:val="none" w:sz="0" w:space="0" w:color="auto"/>
      </w:divBdr>
    </w:div>
    <w:div w:id="1087576889">
      <w:bodyDiv w:val="1"/>
      <w:marLeft w:val="0"/>
      <w:marRight w:val="0"/>
      <w:marTop w:val="0"/>
      <w:marBottom w:val="0"/>
      <w:divBdr>
        <w:top w:val="none" w:sz="0" w:space="0" w:color="auto"/>
        <w:left w:val="none" w:sz="0" w:space="0" w:color="auto"/>
        <w:bottom w:val="none" w:sz="0" w:space="0" w:color="auto"/>
        <w:right w:val="none" w:sz="0" w:space="0" w:color="auto"/>
      </w:divBdr>
    </w:div>
    <w:div w:id="1184175581">
      <w:bodyDiv w:val="1"/>
      <w:marLeft w:val="0"/>
      <w:marRight w:val="0"/>
      <w:marTop w:val="0"/>
      <w:marBottom w:val="0"/>
      <w:divBdr>
        <w:top w:val="none" w:sz="0" w:space="0" w:color="auto"/>
        <w:left w:val="none" w:sz="0" w:space="0" w:color="auto"/>
        <w:bottom w:val="none" w:sz="0" w:space="0" w:color="auto"/>
        <w:right w:val="none" w:sz="0" w:space="0" w:color="auto"/>
      </w:divBdr>
      <w:divsChild>
        <w:div w:id="142045077">
          <w:marLeft w:val="-720"/>
          <w:marRight w:val="0"/>
          <w:marTop w:val="0"/>
          <w:marBottom w:val="0"/>
          <w:divBdr>
            <w:top w:val="none" w:sz="0" w:space="0" w:color="auto"/>
            <w:left w:val="none" w:sz="0" w:space="0" w:color="auto"/>
            <w:bottom w:val="none" w:sz="0" w:space="0" w:color="auto"/>
            <w:right w:val="none" w:sz="0" w:space="0" w:color="auto"/>
          </w:divBdr>
        </w:div>
      </w:divsChild>
    </w:div>
    <w:div w:id="1185901017">
      <w:bodyDiv w:val="1"/>
      <w:marLeft w:val="0"/>
      <w:marRight w:val="0"/>
      <w:marTop w:val="0"/>
      <w:marBottom w:val="0"/>
      <w:divBdr>
        <w:top w:val="none" w:sz="0" w:space="0" w:color="auto"/>
        <w:left w:val="none" w:sz="0" w:space="0" w:color="auto"/>
        <w:bottom w:val="none" w:sz="0" w:space="0" w:color="auto"/>
        <w:right w:val="none" w:sz="0" w:space="0" w:color="auto"/>
      </w:divBdr>
    </w:div>
    <w:div w:id="1291786707">
      <w:bodyDiv w:val="1"/>
      <w:marLeft w:val="0"/>
      <w:marRight w:val="0"/>
      <w:marTop w:val="0"/>
      <w:marBottom w:val="0"/>
      <w:divBdr>
        <w:top w:val="none" w:sz="0" w:space="0" w:color="auto"/>
        <w:left w:val="none" w:sz="0" w:space="0" w:color="auto"/>
        <w:bottom w:val="none" w:sz="0" w:space="0" w:color="auto"/>
        <w:right w:val="none" w:sz="0" w:space="0" w:color="auto"/>
      </w:divBdr>
    </w:div>
    <w:div w:id="1357734061">
      <w:bodyDiv w:val="1"/>
      <w:marLeft w:val="0"/>
      <w:marRight w:val="0"/>
      <w:marTop w:val="0"/>
      <w:marBottom w:val="0"/>
      <w:divBdr>
        <w:top w:val="none" w:sz="0" w:space="0" w:color="auto"/>
        <w:left w:val="none" w:sz="0" w:space="0" w:color="auto"/>
        <w:bottom w:val="none" w:sz="0" w:space="0" w:color="auto"/>
        <w:right w:val="none" w:sz="0" w:space="0" w:color="auto"/>
      </w:divBdr>
    </w:div>
    <w:div w:id="1448698475">
      <w:bodyDiv w:val="1"/>
      <w:marLeft w:val="0"/>
      <w:marRight w:val="0"/>
      <w:marTop w:val="0"/>
      <w:marBottom w:val="0"/>
      <w:divBdr>
        <w:top w:val="none" w:sz="0" w:space="0" w:color="auto"/>
        <w:left w:val="none" w:sz="0" w:space="0" w:color="auto"/>
        <w:bottom w:val="none" w:sz="0" w:space="0" w:color="auto"/>
        <w:right w:val="none" w:sz="0" w:space="0" w:color="auto"/>
      </w:divBdr>
    </w:div>
    <w:div w:id="1788348517">
      <w:bodyDiv w:val="1"/>
      <w:marLeft w:val="0"/>
      <w:marRight w:val="0"/>
      <w:marTop w:val="0"/>
      <w:marBottom w:val="0"/>
      <w:divBdr>
        <w:top w:val="none" w:sz="0" w:space="0" w:color="auto"/>
        <w:left w:val="none" w:sz="0" w:space="0" w:color="auto"/>
        <w:bottom w:val="none" w:sz="0" w:space="0" w:color="auto"/>
        <w:right w:val="none" w:sz="0" w:space="0" w:color="auto"/>
      </w:divBdr>
    </w:div>
    <w:div w:id="1857696680">
      <w:bodyDiv w:val="1"/>
      <w:marLeft w:val="0"/>
      <w:marRight w:val="0"/>
      <w:marTop w:val="0"/>
      <w:marBottom w:val="0"/>
      <w:divBdr>
        <w:top w:val="none" w:sz="0" w:space="0" w:color="auto"/>
        <w:left w:val="none" w:sz="0" w:space="0" w:color="auto"/>
        <w:bottom w:val="none" w:sz="0" w:space="0" w:color="auto"/>
        <w:right w:val="none" w:sz="0" w:space="0" w:color="auto"/>
      </w:divBdr>
      <w:divsChild>
        <w:div w:id="953438360">
          <w:marLeft w:val="-720"/>
          <w:marRight w:val="0"/>
          <w:marTop w:val="0"/>
          <w:marBottom w:val="0"/>
          <w:divBdr>
            <w:top w:val="none" w:sz="0" w:space="0" w:color="auto"/>
            <w:left w:val="none" w:sz="0" w:space="0" w:color="auto"/>
            <w:bottom w:val="none" w:sz="0" w:space="0" w:color="auto"/>
            <w:right w:val="none" w:sz="0" w:space="0" w:color="auto"/>
          </w:divBdr>
        </w:div>
      </w:divsChild>
    </w:div>
    <w:div w:id="1912040108">
      <w:bodyDiv w:val="1"/>
      <w:marLeft w:val="0"/>
      <w:marRight w:val="0"/>
      <w:marTop w:val="0"/>
      <w:marBottom w:val="0"/>
      <w:divBdr>
        <w:top w:val="none" w:sz="0" w:space="0" w:color="auto"/>
        <w:left w:val="none" w:sz="0" w:space="0" w:color="auto"/>
        <w:bottom w:val="none" w:sz="0" w:space="0" w:color="auto"/>
        <w:right w:val="none" w:sz="0" w:space="0" w:color="auto"/>
      </w:divBdr>
    </w:div>
    <w:div w:id="1999191447">
      <w:bodyDiv w:val="1"/>
      <w:marLeft w:val="0"/>
      <w:marRight w:val="0"/>
      <w:marTop w:val="0"/>
      <w:marBottom w:val="0"/>
      <w:divBdr>
        <w:top w:val="none" w:sz="0" w:space="0" w:color="auto"/>
        <w:left w:val="none" w:sz="0" w:space="0" w:color="auto"/>
        <w:bottom w:val="none" w:sz="0" w:space="0" w:color="auto"/>
        <w:right w:val="none" w:sz="0" w:space="0" w:color="auto"/>
      </w:divBdr>
    </w:div>
    <w:div w:id="2073040374">
      <w:bodyDiv w:val="1"/>
      <w:marLeft w:val="0"/>
      <w:marRight w:val="0"/>
      <w:marTop w:val="0"/>
      <w:marBottom w:val="0"/>
      <w:divBdr>
        <w:top w:val="none" w:sz="0" w:space="0" w:color="auto"/>
        <w:left w:val="none" w:sz="0" w:space="0" w:color="auto"/>
        <w:bottom w:val="none" w:sz="0" w:space="0" w:color="auto"/>
        <w:right w:val="none" w:sz="0" w:space="0" w:color="auto"/>
      </w:divBdr>
    </w:div>
    <w:div w:id="20839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lldatasheet.com/datasheet-pdf/pdf/15552/PHILIPS/74HC174.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lldatasheet.com.mx/datasheet-pdf/pdf/51044/FAIRCHILD/74LS165.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ldatasheet.com/datasheet-pdf/pdf/15548/PHILIPS/74HC16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ircuitverse.org/simulator/embed/registros-f3f1263e-558d-4efe-b07b-1a74faf1f49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inkercad.com/things/kbc6D0js54C-conteo-binario-mod-5" TargetMode="External"/><Relationship Id="rId10" Type="http://schemas.openxmlformats.org/officeDocument/2006/relationships/image" Target="media/image3.png"/><Relationship Id="rId19" Type="http://schemas.openxmlformats.org/officeDocument/2006/relationships/hyperlink" Target="https://www.alldatasheet.com/datasheet-pdf/pdf/12198/ONSEMI/74HC59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inkercad.com/things/gRMCX8Fl0J3-conteo-bin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F4DD5-D0DA-4A6D-BFC9-674F66F8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4828</TotalTime>
  <Pages>11</Pages>
  <Words>1585</Words>
  <Characters>9039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Ortiz</dc:creator>
  <cp:keywords/>
  <dc:description/>
  <cp:lastModifiedBy>José Moisés Martínez</cp:lastModifiedBy>
  <cp:revision>15</cp:revision>
  <cp:lastPrinted>2025-03-09T23:11:00Z</cp:lastPrinted>
  <dcterms:created xsi:type="dcterms:W3CDTF">2025-02-18T23:14:00Z</dcterms:created>
  <dcterms:modified xsi:type="dcterms:W3CDTF">2025-03-23T21:10:00Z</dcterms:modified>
</cp:coreProperties>
</file>