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AEAA5" w14:textId="7732DB60" w:rsidR="009A6086" w:rsidRDefault="001114AD" w:rsidP="00AD7E76">
      <w:pPr>
        <w:jc w:val="center"/>
        <w:rPr>
          <w:rFonts w:ascii="Calibri" w:eastAsia="Calibri" w:hAnsi="Calibri" w:cs="Calibri"/>
          <w:noProof/>
          <w:color w:val="333333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2EF899B" wp14:editId="6C258A2D">
            <wp:extent cx="1379220" cy="1379220"/>
            <wp:effectExtent l="0" t="0" r="0" b="0"/>
            <wp:docPr id="1895129801" name="Imagen 1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1598" w14:textId="77777777" w:rsidR="009A6086" w:rsidRDefault="009A6086" w:rsidP="00AD7E76">
      <w:pPr>
        <w:jc w:val="center"/>
        <w:rPr>
          <w:rFonts w:ascii="Calibri" w:eastAsia="Calibri" w:hAnsi="Calibri" w:cs="Calibri"/>
          <w:noProof/>
          <w:color w:val="333333"/>
        </w:rPr>
      </w:pPr>
    </w:p>
    <w:p w14:paraId="709C0453" w14:textId="77777777" w:rsidR="009A6086" w:rsidRDefault="009A6086" w:rsidP="001114AD">
      <w:pPr>
        <w:rPr>
          <w:rFonts w:ascii="Calibri" w:eastAsia="Calibri" w:hAnsi="Calibri" w:cs="Calibri"/>
          <w:color w:val="333333"/>
        </w:rPr>
      </w:pPr>
    </w:p>
    <w:p w14:paraId="19266398" w14:textId="57B4EFC3" w:rsidR="00AD7E76" w:rsidRPr="0058268B" w:rsidRDefault="00AD7E76" w:rsidP="00AD7E76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8"/>
          <w:szCs w:val="48"/>
        </w:rPr>
      </w:pPr>
      <w:r w:rsidRPr="0058268B">
        <w:rPr>
          <w:rFonts w:ascii="Calibri" w:eastAsia="Calibri" w:hAnsi="Calibri" w:cs="Calibri"/>
          <w:color w:val="333333"/>
          <w:sz w:val="48"/>
          <w:szCs w:val="48"/>
        </w:rPr>
        <w:t xml:space="preserve">Universidad </w:t>
      </w:r>
      <w:r w:rsidR="00C322B1">
        <w:rPr>
          <w:rFonts w:ascii="Calibri" w:eastAsia="Calibri" w:hAnsi="Calibri" w:cs="Calibri"/>
          <w:color w:val="333333"/>
          <w:sz w:val="48"/>
          <w:szCs w:val="48"/>
        </w:rPr>
        <w:t>Linda Vista</w:t>
      </w:r>
    </w:p>
    <w:p w14:paraId="70C78B3E" w14:textId="77777777" w:rsidR="00AD7E76" w:rsidRDefault="00AD7E76" w:rsidP="00AD7E76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</w:rPr>
      </w:pPr>
    </w:p>
    <w:p w14:paraId="3235BF3D" w14:textId="5DBB5F64" w:rsidR="00AD7E76" w:rsidRPr="0058268B" w:rsidRDefault="00C322B1" w:rsidP="00AD7E76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</w:rPr>
      </w:pPr>
      <w:r>
        <w:rPr>
          <w:rFonts w:ascii="Calibri" w:eastAsia="Calibri" w:hAnsi="Calibri" w:cs="Calibri"/>
          <w:color w:val="333333"/>
          <w:sz w:val="40"/>
          <w:szCs w:val="40"/>
        </w:rPr>
        <w:t>Ingeniería en Desarrollo de Software</w:t>
      </w:r>
    </w:p>
    <w:p w14:paraId="4D453917" w14:textId="04FCD335" w:rsidR="00AD7E76" w:rsidRDefault="00C322B1" w:rsidP="00AD7E76">
      <w:pPr>
        <w:spacing w:before="240" w:after="240" w:line="273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Sistemas Digitales</w:t>
      </w:r>
    </w:p>
    <w:p w14:paraId="73AC09BC" w14:textId="0DCD29F2" w:rsidR="00AD7E76" w:rsidRDefault="00C322B1" w:rsidP="00C322B1">
      <w:pPr>
        <w:pStyle w:val="TtuloApartado1sinnivel"/>
        <w:jc w:val="center"/>
      </w:pPr>
      <w:bookmarkStart w:id="0" w:name="_Hlk186195297"/>
      <w:r>
        <w:t xml:space="preserve">Ejercicios Bloque </w:t>
      </w:r>
      <w:bookmarkEnd w:id="0"/>
      <w:r w:rsidR="001114AD">
        <w:t>2</w:t>
      </w:r>
    </w:p>
    <w:p w14:paraId="64BF7C0F" w14:textId="77777777" w:rsidR="00C322B1" w:rsidRDefault="00C322B1" w:rsidP="00C322B1">
      <w:pPr>
        <w:rPr>
          <w:lang w:val="es-ES" w:eastAsia="es-ES"/>
        </w:rPr>
      </w:pPr>
    </w:p>
    <w:p w14:paraId="1D163FFA" w14:textId="77777777" w:rsidR="00E83F54" w:rsidRPr="00C322B1" w:rsidRDefault="00E83F54" w:rsidP="00C322B1">
      <w:pPr>
        <w:rPr>
          <w:lang w:val="es-ES" w:eastAsia="es-ES"/>
        </w:rPr>
      </w:pPr>
    </w:p>
    <w:p w14:paraId="29FE5E18" w14:textId="420BB9CE" w:rsidR="00AD7E76" w:rsidRDefault="001114AD" w:rsidP="00AD7E76">
      <w:pPr>
        <w:spacing w:before="240" w:after="240"/>
        <w:jc w:val="center"/>
        <w:rPr>
          <w:rFonts w:ascii="Calibri" w:eastAsia="Calibri" w:hAnsi="Calibri" w:cs="Calibri"/>
          <w:color w:val="0098CD"/>
          <w:sz w:val="40"/>
          <w:szCs w:val="40"/>
        </w:rPr>
      </w:pPr>
      <w:r>
        <w:rPr>
          <w:rFonts w:ascii="Calibri" w:eastAsia="Calibri" w:hAnsi="Calibri" w:cs="Calibri"/>
          <w:color w:val="0098CD"/>
          <w:sz w:val="40"/>
          <w:szCs w:val="40"/>
        </w:rPr>
        <w:t xml:space="preserve">Ejercicios parte </w:t>
      </w:r>
      <w:r w:rsidR="0050797F">
        <w:rPr>
          <w:rFonts w:ascii="Calibri" w:eastAsia="Calibri" w:hAnsi="Calibri" w:cs="Calibri"/>
          <w:color w:val="0098CD"/>
          <w:sz w:val="40"/>
          <w:szCs w:val="40"/>
        </w:rPr>
        <w:t>2</w:t>
      </w:r>
    </w:p>
    <w:p w14:paraId="1E6C8EAB" w14:textId="0633B611" w:rsidR="00AD7E76" w:rsidRPr="0058268B" w:rsidRDefault="001114AD" w:rsidP="00AD7E76">
      <w:pPr>
        <w:spacing w:before="240" w:after="24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José Moisés Martínez Hernández</w:t>
      </w:r>
    </w:p>
    <w:p w14:paraId="45AA08B1" w14:textId="77777777" w:rsidR="00AD7E76" w:rsidRPr="0058268B" w:rsidRDefault="00AD7E76" w:rsidP="00AD7E76">
      <w:pPr>
        <w:spacing w:before="240" w:after="240"/>
        <w:jc w:val="center"/>
        <w:rPr>
          <w:rFonts w:ascii="Calibri" w:eastAsia="Calibri" w:hAnsi="Calibri" w:cs="Calibri"/>
          <w:sz w:val="36"/>
          <w:szCs w:val="36"/>
        </w:rPr>
      </w:pPr>
    </w:p>
    <w:p w14:paraId="271C4E96" w14:textId="77777777" w:rsidR="00AD7E76" w:rsidRPr="0058268B" w:rsidRDefault="00AD7E76" w:rsidP="00AD7E76">
      <w:pPr>
        <w:rPr>
          <w:rFonts w:ascii="Calibri" w:eastAsia="Calibri" w:hAnsi="Calibri" w:cs="Calibri"/>
          <w:color w:val="333333"/>
        </w:rPr>
      </w:pPr>
    </w:p>
    <w:p w14:paraId="7ECF57BC" w14:textId="77777777" w:rsidR="00AD7E76" w:rsidRDefault="00AD7E76" w:rsidP="00AD7E76">
      <w:pPr>
        <w:rPr>
          <w:rFonts w:ascii="Calibri" w:eastAsia="Calibri" w:hAnsi="Calibri" w:cs="Calibri"/>
          <w:color w:val="333333"/>
        </w:rPr>
      </w:pPr>
    </w:p>
    <w:p w14:paraId="5599D864" w14:textId="77777777" w:rsidR="00D95261" w:rsidRDefault="00D95261" w:rsidP="00AD7E76">
      <w:pPr>
        <w:rPr>
          <w:rFonts w:ascii="Calibri" w:eastAsia="Calibri" w:hAnsi="Calibri" w:cs="Calibri"/>
          <w:color w:val="333333"/>
        </w:rPr>
      </w:pPr>
    </w:p>
    <w:p w14:paraId="7365B5BD" w14:textId="632E582D" w:rsidR="00AD7E76" w:rsidRDefault="0050797F" w:rsidP="00AD7E76">
      <w:pPr>
        <w:jc w:val="center"/>
        <w:rPr>
          <w:rFonts w:ascii="Calibri" w:eastAsia="Calibri" w:hAnsi="Calibri" w:cs="Calibri"/>
          <w:b/>
          <w:bCs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>… -</w:t>
      </w:r>
      <w:r w:rsidR="00764F9F"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 </w:t>
      </w:r>
      <w:r w:rsidR="001114AD">
        <w:rPr>
          <w:rFonts w:ascii="Calibri" w:eastAsia="Calibri" w:hAnsi="Calibri" w:cs="Calibri"/>
          <w:b/>
          <w:bCs/>
          <w:color w:val="333333"/>
          <w:sz w:val="28"/>
          <w:szCs w:val="28"/>
        </w:rPr>
        <w:t>Fe</w:t>
      </w:r>
      <w:r w:rsidR="007D62AE">
        <w:rPr>
          <w:rFonts w:ascii="Calibri" w:eastAsia="Calibri" w:hAnsi="Calibri" w:cs="Calibri"/>
          <w:b/>
          <w:bCs/>
          <w:color w:val="333333"/>
          <w:sz w:val="28"/>
          <w:szCs w:val="28"/>
        </w:rPr>
        <w:t>brero</w:t>
      </w: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 </w:t>
      </w:r>
      <w:r w:rsidR="00AD7E76" w:rsidRPr="004463A6">
        <w:rPr>
          <w:rFonts w:ascii="Calibri" w:eastAsia="Calibri" w:hAnsi="Calibri" w:cs="Calibri"/>
          <w:b/>
          <w:bCs/>
          <w:color w:val="333333"/>
          <w:sz w:val="28"/>
          <w:szCs w:val="28"/>
        </w:rPr>
        <w:t>-</w:t>
      </w:r>
      <w:r w:rsidR="00764F9F">
        <w:rPr>
          <w:rFonts w:ascii="Calibri" w:eastAsia="Calibri" w:hAnsi="Calibri" w:cs="Calibri"/>
          <w:b/>
          <w:bCs/>
          <w:color w:val="333333"/>
          <w:sz w:val="28"/>
          <w:szCs w:val="28"/>
        </w:rPr>
        <w:t xml:space="preserve"> </w:t>
      </w:r>
      <w:r w:rsidR="00AD7E76" w:rsidRPr="004463A6">
        <w:rPr>
          <w:rFonts w:ascii="Calibri" w:eastAsia="Calibri" w:hAnsi="Calibri" w:cs="Calibri"/>
          <w:b/>
          <w:bCs/>
          <w:color w:val="333333"/>
          <w:sz w:val="28"/>
          <w:szCs w:val="28"/>
        </w:rPr>
        <w:t>202</w:t>
      </w:r>
      <w:r w:rsidR="00B90EA0">
        <w:rPr>
          <w:rFonts w:ascii="Calibri" w:eastAsia="Calibri" w:hAnsi="Calibri" w:cs="Calibri"/>
          <w:b/>
          <w:bCs/>
          <w:color w:val="333333"/>
          <w:sz w:val="28"/>
          <w:szCs w:val="28"/>
        </w:rPr>
        <w:t>5</w:t>
      </w:r>
    </w:p>
    <w:p w14:paraId="46A88781" w14:textId="42F1917B" w:rsidR="00765380" w:rsidRPr="00AD7E76" w:rsidRDefault="009A6086" w:rsidP="00765380">
      <w:pPr>
        <w:pStyle w:val="TtuloApartado1sinnivel"/>
        <w:jc w:val="center"/>
      </w:pPr>
      <w:r>
        <w:lastRenderedPageBreak/>
        <w:t xml:space="preserve">Ejercicios del Bloque </w:t>
      </w:r>
      <w:r w:rsidR="00E557A5">
        <w:t>2</w:t>
      </w:r>
    </w:p>
    <w:p w14:paraId="586F94B2" w14:textId="77777777" w:rsidR="00AD7E76" w:rsidRPr="003C4A89" w:rsidRDefault="00AD7E76" w:rsidP="00AD7E76">
      <w:pPr>
        <w:rPr>
          <w:rFonts w:ascii="Calibri" w:hAnsi="Calibri" w:cs="Calibri"/>
          <w:lang w:val="es-ES"/>
        </w:rPr>
      </w:pPr>
    </w:p>
    <w:p w14:paraId="4BA8560B" w14:textId="2472A764" w:rsidR="00AD7E76" w:rsidRPr="009A6086" w:rsidRDefault="00D95261" w:rsidP="00D95261">
      <w:pPr>
        <w:pStyle w:val="Vietaprimernivel"/>
        <w:numPr>
          <w:ilvl w:val="0"/>
          <w:numId w:val="0"/>
        </w:numPr>
        <w:ind w:left="284" w:hanging="284"/>
        <w:rPr>
          <w:color w:val="auto"/>
          <w:lang w:eastAsia="es-ES_tradnl"/>
        </w:rPr>
      </w:pPr>
      <w:r w:rsidRPr="009A6086">
        <w:rPr>
          <w:b/>
          <w:color w:val="auto"/>
          <w:lang w:eastAsia="es-ES_tradnl"/>
        </w:rPr>
        <w:t>I</w:t>
      </w:r>
      <w:r w:rsidR="007F4E78" w:rsidRPr="009A6086">
        <w:rPr>
          <w:b/>
          <w:color w:val="auto"/>
          <w:lang w:eastAsia="es-ES_tradnl"/>
        </w:rPr>
        <w:t>NTRODUCCIÓN</w:t>
      </w:r>
    </w:p>
    <w:p w14:paraId="71B1EB62" w14:textId="77777777" w:rsidR="007F4E78" w:rsidRPr="00B70684" w:rsidRDefault="007F4E78" w:rsidP="00D95261">
      <w:pPr>
        <w:pStyle w:val="Vietaprimernivel"/>
        <w:numPr>
          <w:ilvl w:val="0"/>
          <w:numId w:val="0"/>
        </w:numPr>
        <w:rPr>
          <w:color w:val="auto"/>
        </w:rPr>
      </w:pPr>
    </w:p>
    <w:p w14:paraId="302EBDD9" w14:textId="77777777" w:rsidR="003942A5" w:rsidRDefault="003942A5" w:rsidP="003942A5">
      <w:pPr>
        <w:pStyle w:val="Vietaprimernivel"/>
        <w:numPr>
          <w:ilvl w:val="0"/>
          <w:numId w:val="0"/>
        </w:numPr>
        <w:ind w:left="284" w:hanging="284"/>
        <w:rPr>
          <w:b/>
          <w:color w:val="auto"/>
          <w:lang w:eastAsia="es-ES_tradnl"/>
        </w:rPr>
      </w:pPr>
    </w:p>
    <w:p w14:paraId="19766786" w14:textId="11289256" w:rsidR="00355E49" w:rsidRPr="009A6086" w:rsidRDefault="00276B7A" w:rsidP="003942A5">
      <w:pPr>
        <w:pStyle w:val="Vietaprimernivel"/>
        <w:numPr>
          <w:ilvl w:val="0"/>
          <w:numId w:val="0"/>
        </w:numPr>
        <w:ind w:left="284" w:hanging="284"/>
        <w:rPr>
          <w:rFonts w:cs="Calibri"/>
          <w:noProof/>
          <w:color w:val="auto"/>
        </w:rPr>
      </w:pPr>
      <w:r w:rsidRPr="009A6086">
        <w:rPr>
          <w:rFonts w:cs="Calibri"/>
          <w:b/>
          <w:color w:val="auto"/>
          <w:lang w:eastAsia="es-ES_tradnl"/>
        </w:rPr>
        <w:t>D</w:t>
      </w:r>
      <w:r w:rsidR="007F4E78" w:rsidRPr="009A6086">
        <w:rPr>
          <w:rFonts w:cs="Calibri"/>
          <w:b/>
          <w:color w:val="auto"/>
          <w:lang w:eastAsia="es-ES_tradnl"/>
        </w:rPr>
        <w:t>ESARROLLO</w:t>
      </w:r>
    </w:p>
    <w:p w14:paraId="18503F47" w14:textId="1BDD7230" w:rsidR="009A6086" w:rsidRDefault="009A6086" w:rsidP="004E23BE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  <w:lang w:val="es-419"/>
        </w:rPr>
      </w:pPr>
      <w:r w:rsidRPr="0050797F">
        <w:rPr>
          <w:rFonts w:ascii="Calibri" w:hAnsi="Calibri" w:cs="Calibri"/>
          <w:b/>
          <w:bCs/>
          <w:noProof/>
          <w:color w:val="00B0F0"/>
          <w:lang w:val="es-419"/>
        </w:rPr>
        <w:t xml:space="preserve">T1 </w:t>
      </w:r>
      <w:r w:rsidR="0050797F" w:rsidRPr="0050797F">
        <w:rPr>
          <w:rFonts w:ascii="Calibri" w:hAnsi="Calibri" w:cs="Calibri"/>
          <w:b/>
          <w:bCs/>
          <w:noProof/>
          <w:color w:val="00B0F0"/>
          <w:lang w:val="es-419"/>
        </w:rPr>
        <w:t>Contadores</w:t>
      </w:r>
    </w:p>
    <w:p w14:paraId="6D504892" w14:textId="784DA0E1" w:rsidR="001572D2" w:rsidRDefault="0050797F" w:rsidP="0050797F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t>7. ¿En un contador asíncrono todos los FF cambian de estado al mismo tiempo? Explique</w:t>
      </w:r>
    </w:p>
    <w:p w14:paraId="25A7B184" w14:textId="037345E9" w:rsidR="001572D2" w:rsidRPr="0050797F" w:rsidRDefault="001572D2" w:rsidP="0050797F">
      <w:pPr>
        <w:jc w:val="both"/>
        <w:rPr>
          <w:rFonts w:ascii="Calibri" w:hAnsi="Calibri" w:cs="Calibri"/>
          <w:noProof/>
          <w:lang w:val="es-419"/>
        </w:rPr>
      </w:pPr>
      <w:r>
        <w:rPr>
          <w:rFonts w:ascii="Calibri" w:hAnsi="Calibri" w:cs="Calibri"/>
          <w:noProof/>
          <w:lang w:val="es-419"/>
        </w:rPr>
        <w:t xml:space="preserve">No, pues cada FF debe esperar que la salida del anterior </w:t>
      </w:r>
      <w:r w:rsidR="004C6C59">
        <w:rPr>
          <w:rFonts w:ascii="Calibri" w:hAnsi="Calibri" w:cs="Calibri"/>
          <w:noProof/>
          <w:lang w:val="es-419"/>
        </w:rPr>
        <w:t xml:space="preserve">cambie de estado para que lo active, solo el FF A reacciona a los pulsos de reloj. </w:t>
      </w:r>
    </w:p>
    <w:p w14:paraId="314134E4" w14:textId="1A5C5935" w:rsidR="0050797F" w:rsidRDefault="0050797F" w:rsidP="00BF028F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t>8. Suponga que el contador asíncrono está en el conteo 0101. ¿Cuál será el conteo</w:t>
      </w:r>
      <w:r>
        <w:rPr>
          <w:rFonts w:ascii="Calibri" w:hAnsi="Calibri" w:cs="Calibri"/>
          <w:noProof/>
          <w:lang w:val="es-419"/>
        </w:rPr>
        <w:t xml:space="preserve"> </w:t>
      </w:r>
      <w:r w:rsidRPr="0050797F">
        <w:rPr>
          <w:rFonts w:ascii="Calibri" w:hAnsi="Calibri" w:cs="Calibri"/>
          <w:noProof/>
          <w:lang w:val="es-419"/>
        </w:rPr>
        <w:t>después de 12 pulsos de reloj?</w:t>
      </w:r>
    </w:p>
    <w:p w14:paraId="0FFB57FE" w14:textId="75F6EB4D" w:rsidR="004C6C59" w:rsidRPr="0050797F" w:rsidRDefault="00641463" w:rsidP="00BF028F">
      <w:pPr>
        <w:jc w:val="both"/>
        <w:rPr>
          <w:rFonts w:ascii="Calibri" w:hAnsi="Calibri" w:cs="Calibri"/>
          <w:noProof/>
          <w:lang w:val="es-419"/>
        </w:rPr>
      </w:pPr>
      <m:oMath>
        <m:r>
          <w:rPr>
            <w:rFonts w:ascii="Cambria Math" w:hAnsi="Cambria Math" w:cs="Calibri"/>
            <w:noProof/>
            <w:lang w:val="es-419"/>
          </w:rPr>
          <m:t>5+12=</m:t>
        </m:r>
        <m:r>
          <w:rPr>
            <w:rFonts w:ascii="Cambria Math" w:eastAsiaTheme="minorEastAsia" w:hAnsi="Cambria Math" w:cs="Calibri"/>
            <w:noProof/>
            <w:lang w:val="es-419"/>
          </w:rPr>
          <m:t>17,</m:t>
        </m:r>
      </m:oMath>
      <w:r>
        <w:rPr>
          <w:rFonts w:ascii="Calibri" w:eastAsiaTheme="minorEastAsia" w:hAnsi="Calibri" w:cs="Calibri"/>
          <w:noProof/>
          <w:lang w:val="es-419"/>
        </w:rPr>
        <w:t xml:space="preserve"> entonces sera </w:t>
      </w:r>
      <w:r w:rsidR="004C6C59">
        <w:rPr>
          <w:rFonts w:ascii="Calibri" w:hAnsi="Calibri" w:cs="Calibri"/>
          <w:noProof/>
          <w:lang w:val="es-419"/>
        </w:rPr>
        <w:t>000</w:t>
      </w:r>
      <w:r w:rsidR="0080162D">
        <w:rPr>
          <w:rFonts w:ascii="Calibri" w:hAnsi="Calibri" w:cs="Calibri"/>
          <w:noProof/>
          <w:lang w:val="es-419"/>
        </w:rPr>
        <w:t>1 (1)</w:t>
      </w:r>
      <w:r w:rsidR="004C6C59">
        <w:rPr>
          <w:rFonts w:ascii="Calibri" w:hAnsi="Calibri" w:cs="Calibri"/>
          <w:noProof/>
          <w:lang w:val="es-419"/>
        </w:rPr>
        <w:t xml:space="preserve">, pues </w:t>
      </w:r>
      <w:r w:rsidR="00205B37">
        <w:rPr>
          <w:rFonts w:ascii="Calibri" w:hAnsi="Calibri" w:cs="Calibri"/>
          <w:noProof/>
          <w:lang w:val="es-419"/>
        </w:rPr>
        <w:t>despues de llegar</w:t>
      </w:r>
      <w:r w:rsidR="004C6C59">
        <w:rPr>
          <w:rFonts w:ascii="Calibri" w:hAnsi="Calibri" w:cs="Calibri"/>
          <w:noProof/>
          <w:lang w:val="es-419"/>
        </w:rPr>
        <w:t xml:space="preserve"> a </w:t>
      </w:r>
      <w:r w:rsidR="0080162D">
        <w:rPr>
          <w:rFonts w:ascii="Calibri" w:hAnsi="Calibri" w:cs="Calibri"/>
          <w:noProof/>
          <w:lang w:val="es-419"/>
        </w:rPr>
        <w:t>1111 (15), se reinicia.</w:t>
      </w:r>
    </w:p>
    <w:p w14:paraId="2D96CF58" w14:textId="77777777" w:rsidR="0050797F" w:rsidRDefault="0050797F" w:rsidP="00BF028F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t>9. ¿Cuál será el numero MOD del contador de cuatro bits si se agregan tres FF más?</w:t>
      </w:r>
    </w:p>
    <w:p w14:paraId="16E8F1E0" w14:textId="0558961D" w:rsidR="0080162D" w:rsidRPr="0080162D" w:rsidRDefault="0080162D" w:rsidP="00BF028F">
      <w:pPr>
        <w:jc w:val="both"/>
        <w:rPr>
          <w:rFonts w:ascii="Calibri" w:hAnsi="Calibri" w:cs="Calibri"/>
          <w:i/>
          <w:noProof/>
          <w:lang w:val="es-419"/>
        </w:rPr>
      </w:pPr>
      <w:r w:rsidRPr="0080162D">
        <w:rPr>
          <w:rFonts w:ascii="Calibri" w:hAnsi="Calibri" w:cs="Calibri"/>
          <w:noProof/>
          <w:lang w:val="es-419"/>
        </w:rPr>
        <w:t>Si</w:t>
      </w:r>
      <w:r>
        <w:rPr>
          <w:rFonts w:ascii="Calibri" w:hAnsi="Calibri" w:cs="Calibri"/>
          <w:noProof/>
          <w:lang w:val="es-419"/>
        </w:rPr>
        <w:t xml:space="preserve"> se agregan 3 FF más serian: </w:t>
      </w:r>
      <m:oMath>
        <m:sSup>
          <m:sSupPr>
            <m:ctrlPr>
              <w:rPr>
                <w:rFonts w:ascii="Cambria Math" w:hAnsi="Cambria Math" w:cs="Calibri"/>
                <w:i/>
                <w:noProof/>
                <w:lang w:val="es-419"/>
              </w:rPr>
            </m:ctrlPr>
          </m:sSupPr>
          <m:e>
            <m:r>
              <w:rPr>
                <w:rFonts w:ascii="Cambria Math" w:hAnsi="Cambria Math" w:cs="Calibri"/>
                <w:noProof/>
                <w:lang w:val="es-419"/>
              </w:rPr>
              <m:t>2</m:t>
            </m:r>
          </m:e>
          <m:sup>
            <m:r>
              <w:rPr>
                <w:rFonts w:ascii="Cambria Math" w:hAnsi="Cambria Math" w:cs="Calibri"/>
                <w:noProof/>
                <w:lang w:val="es-419"/>
              </w:rPr>
              <m:t>7</m:t>
            </m:r>
          </m:sup>
        </m:sSup>
        <m:r>
          <w:rPr>
            <w:rFonts w:ascii="Cambria Math" w:hAnsi="Cambria Math" w:cs="Calibri"/>
            <w:noProof/>
            <w:lang w:val="es-419"/>
          </w:rPr>
          <m:t>=128</m:t>
        </m:r>
      </m:oMath>
      <w:r w:rsidR="00BF028F">
        <w:rPr>
          <w:rFonts w:ascii="Calibri" w:eastAsiaTheme="minorEastAsia" w:hAnsi="Calibri" w:cs="Calibri"/>
          <w:noProof/>
          <w:lang w:val="es-419"/>
        </w:rPr>
        <w:t>, que son los cambios que habra antes de reiniciarse</w:t>
      </w:r>
      <w:r>
        <w:rPr>
          <w:rFonts w:ascii="Calibri" w:eastAsiaTheme="minorEastAsia" w:hAnsi="Calibri" w:cs="Calibri"/>
          <w:noProof/>
          <w:lang w:val="es-419"/>
        </w:rPr>
        <w:t>.</w:t>
      </w:r>
    </w:p>
    <w:p w14:paraId="42A8B495" w14:textId="539A5E09" w:rsidR="0050797F" w:rsidRDefault="0050797F" w:rsidP="0050797F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t>10. ¿Cuál es la ventaja de un contador síncrono en comparación con un contador asíncrono? ¿Cuál es la</w:t>
      </w:r>
      <w:r>
        <w:rPr>
          <w:rFonts w:ascii="Calibri" w:hAnsi="Calibri" w:cs="Calibri"/>
          <w:noProof/>
          <w:lang w:val="es-419"/>
        </w:rPr>
        <w:t xml:space="preserve"> </w:t>
      </w:r>
      <w:r w:rsidRPr="0050797F">
        <w:rPr>
          <w:rFonts w:ascii="Calibri" w:hAnsi="Calibri" w:cs="Calibri"/>
          <w:noProof/>
          <w:lang w:val="es-419"/>
        </w:rPr>
        <w:t>desventaja?</w:t>
      </w:r>
    </w:p>
    <w:p w14:paraId="0BC47E00" w14:textId="66FBA142" w:rsidR="00E03F20" w:rsidRDefault="00E03F20" w:rsidP="0050797F">
      <w:pPr>
        <w:jc w:val="both"/>
        <w:rPr>
          <w:rFonts w:ascii="Calibri" w:hAnsi="Calibri" w:cs="Calibri"/>
          <w:noProof/>
          <w:lang w:val="es-419"/>
        </w:rPr>
      </w:pPr>
      <w:r>
        <w:rPr>
          <w:rFonts w:ascii="Calibri" w:hAnsi="Calibri" w:cs="Calibri"/>
          <w:noProof/>
          <w:lang w:val="es-419"/>
        </w:rPr>
        <w:t>La ventaja es que un contador síncrono o en paralelo</w:t>
      </w:r>
      <w:r w:rsidR="00310CD4">
        <w:rPr>
          <w:rFonts w:ascii="Calibri" w:hAnsi="Calibri" w:cs="Calibri"/>
          <w:noProof/>
          <w:lang w:val="es-419"/>
        </w:rPr>
        <w:t xml:space="preserve"> todos sus FF cambiaran de estado al mismo tiempo, ya que todos reciben los pulsos de reloj.</w:t>
      </w:r>
      <w:r w:rsidR="00D10996">
        <w:rPr>
          <w:rFonts w:ascii="Calibri" w:hAnsi="Calibri" w:cs="Calibri"/>
          <w:noProof/>
          <w:lang w:val="es-419"/>
        </w:rPr>
        <w:t xml:space="preserve"> </w:t>
      </w:r>
    </w:p>
    <w:p w14:paraId="09A70A76" w14:textId="69212DE0" w:rsidR="00156A62" w:rsidRPr="0050797F" w:rsidRDefault="00E03F20" w:rsidP="0050797F">
      <w:pPr>
        <w:jc w:val="both"/>
        <w:rPr>
          <w:rFonts w:ascii="Calibri" w:hAnsi="Calibri" w:cs="Calibri"/>
          <w:noProof/>
          <w:lang w:val="es-419"/>
        </w:rPr>
      </w:pPr>
      <w:r>
        <w:rPr>
          <w:rFonts w:ascii="Calibri" w:hAnsi="Calibri" w:cs="Calibri"/>
          <w:noProof/>
          <w:lang w:val="es-419"/>
        </w:rPr>
        <w:t xml:space="preserve">La desventaja es que en los contadores </w:t>
      </w:r>
      <w:r w:rsidR="00D10996">
        <w:rPr>
          <w:rFonts w:ascii="Calibri" w:hAnsi="Calibri" w:cs="Calibri"/>
          <w:noProof/>
          <w:lang w:val="es-419"/>
        </w:rPr>
        <w:t>síncronico necesita mas circuitos</w:t>
      </w:r>
      <w:r w:rsidR="00A92925">
        <w:rPr>
          <w:rFonts w:ascii="Calibri" w:hAnsi="Calibri" w:cs="Calibri"/>
          <w:noProof/>
          <w:lang w:val="es-419"/>
        </w:rPr>
        <w:t xml:space="preserve"> y su diseño en mas complejo.</w:t>
      </w:r>
      <w:r w:rsidR="00D10996">
        <w:rPr>
          <w:rFonts w:ascii="Calibri" w:hAnsi="Calibri" w:cs="Calibri"/>
          <w:noProof/>
          <w:lang w:val="es-419"/>
        </w:rPr>
        <w:t xml:space="preserve"> </w:t>
      </w:r>
    </w:p>
    <w:p w14:paraId="600BFCBD" w14:textId="65150691" w:rsidR="0050797F" w:rsidRDefault="0050797F" w:rsidP="00216CDA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t>11. Una señal de reloj de 20 kHz se aplica a un flip-flop J-K, en donde J = K =1. ¿Cuál es la frecuencia</w:t>
      </w:r>
      <w:r>
        <w:rPr>
          <w:rFonts w:ascii="Calibri" w:hAnsi="Calibri" w:cs="Calibri"/>
          <w:noProof/>
          <w:lang w:val="es-419"/>
        </w:rPr>
        <w:t xml:space="preserve"> </w:t>
      </w:r>
      <w:r w:rsidRPr="0050797F">
        <w:rPr>
          <w:rFonts w:ascii="Calibri" w:hAnsi="Calibri" w:cs="Calibri"/>
          <w:noProof/>
          <w:lang w:val="es-419"/>
        </w:rPr>
        <w:t>de la forma de onda de la salida del FF?</w:t>
      </w:r>
    </w:p>
    <w:p w14:paraId="3FEC10A0" w14:textId="32DA75F0" w:rsidR="00216CDA" w:rsidRPr="00216CDA" w:rsidRDefault="00216CDA" w:rsidP="00216CDA">
      <w:pPr>
        <w:jc w:val="both"/>
        <w:rPr>
          <w:rFonts w:ascii="Calibri" w:hAnsi="Calibri" w:cs="Calibri"/>
          <w:i/>
          <w:noProof/>
          <w:lang w:val="es-419"/>
        </w:rPr>
      </w:pPr>
      <w:r>
        <w:rPr>
          <w:rFonts w:ascii="Calibri" w:hAnsi="Calibri" w:cs="Calibri"/>
          <w:noProof/>
          <w:lang w:val="es-419"/>
        </w:rPr>
        <w:t>El FF JK va a dividir entre 2 la se</w:t>
      </w:r>
      <w:r>
        <w:rPr>
          <w:rFonts w:ascii="Calibri" w:hAnsi="Calibri" w:cs="Calibri"/>
          <w:noProof/>
        </w:rPr>
        <w:t xml:space="preserve">ñal, pues solo tomara el flanco correspondiente, entonces </w:t>
      </w:r>
      <m:oMath>
        <m:f>
          <m:fPr>
            <m:ctrlPr>
              <w:rPr>
                <w:rFonts w:ascii="Cambria Math" w:hAnsi="Cambria Math" w:cs="Calibri"/>
                <w:i/>
                <w:noProof/>
              </w:rPr>
            </m:ctrlPr>
          </m:fPr>
          <m:num>
            <m:r>
              <w:rPr>
                <w:rFonts w:ascii="Cambria Math" w:hAnsi="Cambria Math" w:cs="Calibri"/>
                <w:noProof/>
              </w:rPr>
              <m:t>20 KHz</m:t>
            </m:r>
          </m:num>
          <m:den>
            <m:r>
              <w:rPr>
                <w:rFonts w:ascii="Cambria Math" w:hAnsi="Cambria Math" w:cs="Calibri"/>
                <w:noProof/>
              </w:rPr>
              <m:t>2</m:t>
            </m:r>
          </m:den>
        </m:f>
        <m:r>
          <w:rPr>
            <w:rFonts w:ascii="Cambria Math" w:hAnsi="Cambria Math" w:cs="Calibri"/>
            <w:noProof/>
            <w:lang w:val="es-419"/>
          </w:rPr>
          <m:t xml:space="preserve">=10 </m:t>
        </m:r>
        <m:r>
          <w:rPr>
            <w:rFonts w:ascii="Cambria Math" w:hAnsi="Cambria Math" w:cs="Calibri"/>
            <w:noProof/>
            <w:lang w:val="en-US"/>
          </w:rPr>
          <m:t>KHz</m:t>
        </m:r>
      </m:oMath>
      <w:r w:rsidRPr="00216CDA">
        <w:rPr>
          <w:rFonts w:ascii="Calibri" w:eastAsiaTheme="minorEastAsia" w:hAnsi="Calibri" w:cs="Calibri"/>
          <w:noProof/>
          <w:lang w:val="es-419"/>
        </w:rPr>
        <w:t>.</w:t>
      </w:r>
    </w:p>
    <w:p w14:paraId="46EBB86D" w14:textId="77777777" w:rsidR="0050797F" w:rsidRDefault="0050797F" w:rsidP="0050797F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t>12. ¿Cuántos FF se requieren para un contador que cuenta de 0 a 25510?</w:t>
      </w:r>
    </w:p>
    <w:p w14:paraId="4C076BA6" w14:textId="456FC6EF" w:rsidR="00205B37" w:rsidRPr="00E23B28" w:rsidRDefault="00000000" w:rsidP="0050797F">
      <w:pPr>
        <w:jc w:val="both"/>
        <w:rPr>
          <w:rFonts w:ascii="Calibri" w:hAnsi="Calibri" w:cs="Calibri"/>
          <w:iCs/>
          <w:noProof/>
          <w:lang w:val="es-419"/>
        </w:rPr>
      </w:pPr>
      <m:oMath>
        <m:sSup>
          <m:sSupPr>
            <m:ctrlPr>
              <w:rPr>
                <w:rFonts w:ascii="Cambria Math" w:hAnsi="Cambria Math" w:cs="Calibri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 w:cs="Calibri"/>
                <w:noProof/>
                <w:lang w:val="es-419"/>
              </w:rPr>
              <m:t>2</m:t>
            </m:r>
          </m:e>
          <m:sup>
            <m:r>
              <w:rPr>
                <w:rFonts w:ascii="Cambria Math" w:hAnsi="Cambria Math" w:cs="Calibri"/>
                <w:noProof/>
                <w:lang w:val="es-419"/>
              </w:rPr>
              <m:t>15</m:t>
            </m:r>
          </m:sup>
        </m:sSup>
        <m:r>
          <w:rPr>
            <w:rFonts w:ascii="Cambria Math" w:hAnsi="Cambria Math" w:cs="Calibri"/>
            <w:noProof/>
            <w:lang w:val="es-419"/>
          </w:rPr>
          <m:t>-1=32,767</m:t>
        </m:r>
      </m:oMath>
      <w:r w:rsidR="00E23B28">
        <w:rPr>
          <w:rFonts w:ascii="Calibri" w:eastAsiaTheme="minorEastAsia" w:hAnsi="Calibri" w:cs="Calibri"/>
          <w:iCs/>
          <w:noProof/>
          <w:lang w:val="es-419"/>
        </w:rPr>
        <w:t xml:space="preserve"> BITs, 15 FF son lo necesarios, es el que mas se aproxima a 25,510 (se resta 1 pues se cuenta desde 0).</w:t>
      </w:r>
    </w:p>
    <w:p w14:paraId="5C0EF84D" w14:textId="77777777" w:rsidR="0050797F" w:rsidRDefault="0050797F" w:rsidP="0050797F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lastRenderedPageBreak/>
        <w:t>13. ¿Cuál es el numero MOD de la pregunta anterior?</w:t>
      </w:r>
    </w:p>
    <w:p w14:paraId="7683A7E7" w14:textId="687B9BBA" w:rsidR="00F32CDB" w:rsidRPr="0050797F" w:rsidRDefault="00F32CDB" w:rsidP="0050797F">
      <w:pPr>
        <w:jc w:val="both"/>
        <w:rPr>
          <w:rFonts w:ascii="Calibri" w:hAnsi="Calibri" w:cs="Calibri"/>
          <w:noProof/>
          <w:lang w:val="es-419"/>
        </w:rPr>
      </w:pPr>
      <w:r>
        <w:rPr>
          <w:rFonts w:ascii="Calibri" w:hAnsi="Calibri" w:cs="Calibri"/>
          <w:noProof/>
          <w:lang w:val="es-419"/>
        </w:rPr>
        <w:t>Es 25,511, pues es la cantidad de cambioss necesarios para volver a su su valor inicial.</w:t>
      </w:r>
    </w:p>
    <w:p w14:paraId="5BE8DD6C" w14:textId="75FF8EF7" w:rsidR="0050797F" w:rsidRDefault="0050797F" w:rsidP="0050797F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t>14. ¿Cuál es la frecuencia de la salida del del último FF de la pregunta 8, cuando la frecuencia de reloj</w:t>
      </w:r>
      <w:r>
        <w:rPr>
          <w:rFonts w:ascii="Calibri" w:hAnsi="Calibri" w:cs="Calibri"/>
          <w:noProof/>
          <w:lang w:val="es-419"/>
        </w:rPr>
        <w:t xml:space="preserve"> </w:t>
      </w:r>
      <w:r w:rsidRPr="0050797F">
        <w:rPr>
          <w:rFonts w:ascii="Calibri" w:hAnsi="Calibri" w:cs="Calibri"/>
          <w:noProof/>
          <w:lang w:val="es-419"/>
        </w:rPr>
        <w:t>de entrada es de 512 kHz?</w:t>
      </w:r>
    </w:p>
    <w:p w14:paraId="661526F0" w14:textId="61601A03" w:rsidR="001635E7" w:rsidRPr="001635E7" w:rsidRDefault="001635E7" w:rsidP="0050797F">
      <w:pPr>
        <w:jc w:val="both"/>
        <w:rPr>
          <w:rFonts w:ascii="Calibri" w:hAnsi="Calibri" w:cs="Calibri"/>
          <w:i/>
          <w:noProof/>
          <w:lang w:val="es-419"/>
        </w:rPr>
      </w:pPr>
      <w:r>
        <w:rPr>
          <w:rFonts w:ascii="Calibri" w:hAnsi="Calibri" w:cs="Calibri"/>
          <w:noProof/>
          <w:lang w:val="es-419"/>
        </w:rPr>
        <w:t xml:space="preserve">Son 4 FF, entonces: </w:t>
      </w:r>
      <m:oMath>
        <m:f>
          <m:fPr>
            <m:ctrlPr>
              <w:rPr>
                <w:rFonts w:ascii="Cambria Math" w:hAnsi="Cambria Math" w:cs="Calibri"/>
                <w:i/>
                <w:noProof/>
                <w:lang w:val="es-419"/>
              </w:rPr>
            </m:ctrlPr>
          </m:fPr>
          <m:num>
            <m:r>
              <w:rPr>
                <w:rFonts w:ascii="Cambria Math" w:hAnsi="Cambria Math" w:cs="Calibri"/>
                <w:noProof/>
                <w:lang w:val="es-419"/>
              </w:rPr>
              <m:t>512 KHz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noProof/>
                    <w:lang w:val="es-419"/>
                  </w:rPr>
                </m:ctrlPr>
              </m:sSupPr>
              <m:e>
                <m:r>
                  <w:rPr>
                    <w:rFonts w:ascii="Cambria Math" w:hAnsi="Cambria Math" w:cs="Calibri"/>
                    <w:noProof/>
                    <w:lang w:val="es-419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noProof/>
                    <w:lang w:val="es-419"/>
                  </w:rPr>
                  <m:t>4</m:t>
                </m:r>
              </m:sup>
            </m:sSup>
          </m:den>
        </m:f>
        <m:r>
          <w:rPr>
            <w:rFonts w:ascii="Cambria Math" w:hAnsi="Cambria Math" w:cs="Calibri"/>
            <w:noProof/>
            <w:lang w:val="es-419"/>
          </w:rPr>
          <m:t>=</m:t>
        </m:r>
        <m:f>
          <m:fPr>
            <m:ctrlPr>
              <w:rPr>
                <w:rFonts w:ascii="Cambria Math" w:hAnsi="Cambria Math" w:cs="Calibri"/>
                <w:i/>
                <w:noProof/>
                <w:lang w:val="en-US"/>
              </w:rPr>
            </m:ctrlPr>
          </m:fPr>
          <m:num>
            <m:r>
              <w:rPr>
                <w:rFonts w:ascii="Cambria Math" w:hAnsi="Cambria Math" w:cs="Calibri"/>
                <w:noProof/>
                <w:lang w:val="es-419"/>
              </w:rPr>
              <m:t xml:space="preserve">512 </m:t>
            </m:r>
            <m:r>
              <w:rPr>
                <w:rFonts w:ascii="Cambria Math" w:hAnsi="Cambria Math" w:cs="Calibri"/>
                <w:noProof/>
                <w:lang w:val="en-US"/>
              </w:rPr>
              <m:t>KHz</m:t>
            </m:r>
          </m:num>
          <m:den>
            <m:r>
              <w:rPr>
                <w:rFonts w:ascii="Cambria Math" w:hAnsi="Cambria Math" w:cs="Calibri"/>
                <w:noProof/>
                <w:lang w:val="es-419"/>
              </w:rPr>
              <m:t>16</m:t>
            </m:r>
          </m:den>
        </m:f>
        <m:r>
          <w:rPr>
            <w:rFonts w:ascii="Cambria Math" w:hAnsi="Cambria Math" w:cs="Calibri"/>
            <w:noProof/>
            <w:lang w:val="es-419"/>
          </w:rPr>
          <m:t xml:space="preserve">=32 </m:t>
        </m:r>
        <m:r>
          <w:rPr>
            <w:rFonts w:ascii="Cambria Math" w:hAnsi="Cambria Math" w:cs="Calibri"/>
            <w:noProof/>
            <w:lang w:val="en-US"/>
          </w:rPr>
          <m:t>KHz</m:t>
        </m:r>
      </m:oMath>
      <w:r w:rsidRPr="001635E7">
        <w:rPr>
          <w:rFonts w:ascii="Calibri" w:eastAsiaTheme="minorEastAsia" w:hAnsi="Calibri" w:cs="Calibri"/>
          <w:noProof/>
          <w:lang w:val="es-419"/>
        </w:rPr>
        <w:t>.</w:t>
      </w:r>
    </w:p>
    <w:p w14:paraId="047E9522" w14:textId="58986EA8" w:rsidR="0050797F" w:rsidRDefault="0050797F" w:rsidP="00730529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t>15. Investigue en la hoja de datos del CI contador 7493, la configuración para obtener un contador</w:t>
      </w:r>
      <w:r>
        <w:rPr>
          <w:rFonts w:ascii="Calibri" w:hAnsi="Calibri" w:cs="Calibri"/>
          <w:noProof/>
          <w:lang w:val="es-419"/>
        </w:rPr>
        <w:t xml:space="preserve"> </w:t>
      </w:r>
      <w:r w:rsidRPr="0050797F">
        <w:rPr>
          <w:rFonts w:ascii="Calibri" w:hAnsi="Calibri" w:cs="Calibri"/>
          <w:noProof/>
          <w:lang w:val="es-419"/>
        </w:rPr>
        <w:t>binario de 4 bits. Dibuje el diagrama de conexión, elabore su diagrama de tiempos, y realice la</w:t>
      </w:r>
      <w:r>
        <w:rPr>
          <w:rFonts w:ascii="Calibri" w:hAnsi="Calibri" w:cs="Calibri"/>
          <w:noProof/>
          <w:lang w:val="es-419"/>
        </w:rPr>
        <w:t xml:space="preserve"> </w:t>
      </w:r>
      <w:r w:rsidRPr="0050797F">
        <w:rPr>
          <w:rFonts w:ascii="Calibri" w:hAnsi="Calibri" w:cs="Calibri"/>
          <w:noProof/>
          <w:lang w:val="es-419"/>
        </w:rPr>
        <w:t>simulación con CI.</w:t>
      </w:r>
    </w:p>
    <w:p w14:paraId="3B09A78C" w14:textId="57BA4346" w:rsidR="001635E7" w:rsidRDefault="00730529" w:rsidP="00730529">
      <w:pPr>
        <w:jc w:val="both"/>
        <w:rPr>
          <w:rFonts w:ascii="Calibri" w:hAnsi="Calibri" w:cs="Calibri"/>
          <w:noProof/>
          <w:lang w:val="es-419"/>
        </w:rPr>
      </w:pPr>
      <w:r w:rsidRPr="00730529">
        <w:rPr>
          <w:rFonts w:ascii="Calibri" w:hAnsi="Calibri" w:cs="Calibri"/>
          <w:noProof/>
          <w:lang w:val="es-419"/>
        </w:rPr>
        <w:drawing>
          <wp:inline distT="0" distB="0" distL="0" distR="0" wp14:anchorId="1FB3AEF2" wp14:editId="3AA14807">
            <wp:extent cx="2628900" cy="2120288"/>
            <wp:effectExtent l="0" t="0" r="0" b="0"/>
            <wp:docPr id="767985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85732" name=""/>
                    <pic:cNvPicPr/>
                  </pic:nvPicPr>
                  <pic:blipFill rotWithShape="1">
                    <a:blip r:embed="rId8"/>
                    <a:srcRect t="23269" b="4876"/>
                    <a:stretch/>
                  </pic:blipFill>
                  <pic:spPr bwMode="auto">
                    <a:xfrm>
                      <a:off x="0" y="0"/>
                      <a:ext cx="2637639" cy="212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5C357" w14:textId="47988B0C" w:rsidR="002705F4" w:rsidRPr="0050797F" w:rsidRDefault="002705F4" w:rsidP="00730529">
      <w:pPr>
        <w:jc w:val="both"/>
        <w:rPr>
          <w:rFonts w:ascii="Calibri" w:hAnsi="Calibri" w:cs="Calibri"/>
          <w:noProof/>
          <w:lang w:val="es-419"/>
        </w:rPr>
      </w:pPr>
      <w:r w:rsidRPr="002705F4">
        <w:rPr>
          <w:rFonts w:ascii="Calibri" w:hAnsi="Calibri" w:cs="Calibri"/>
          <w:noProof/>
          <w:lang w:val="es-419"/>
        </w:rPr>
        <w:drawing>
          <wp:inline distT="0" distB="0" distL="0" distR="0" wp14:anchorId="421B2772" wp14:editId="79A445CC">
            <wp:extent cx="6480000" cy="1606720"/>
            <wp:effectExtent l="0" t="0" r="0" b="0"/>
            <wp:docPr id="1346749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49313" name=""/>
                    <pic:cNvPicPr/>
                  </pic:nvPicPr>
                  <pic:blipFill rotWithShape="1">
                    <a:blip r:embed="rId9"/>
                    <a:srcRect t="746" b="1858"/>
                    <a:stretch/>
                  </pic:blipFill>
                  <pic:spPr bwMode="auto">
                    <a:xfrm>
                      <a:off x="0" y="0"/>
                      <a:ext cx="6480000" cy="160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0CE08" w14:textId="4BCEBA41" w:rsidR="0050797F" w:rsidRDefault="0050797F" w:rsidP="006759FC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t>16. ¿Qué salidas de los FF del CI 7493 deben conectarse a la compuerta NAND, para obtener un contador</w:t>
      </w:r>
      <w:r>
        <w:rPr>
          <w:rFonts w:ascii="Calibri" w:hAnsi="Calibri" w:cs="Calibri"/>
          <w:noProof/>
          <w:lang w:val="es-419"/>
        </w:rPr>
        <w:t xml:space="preserve"> </w:t>
      </w:r>
      <w:r w:rsidRPr="0050797F">
        <w:rPr>
          <w:rFonts w:ascii="Calibri" w:hAnsi="Calibri" w:cs="Calibri"/>
          <w:noProof/>
          <w:lang w:val="es-419"/>
        </w:rPr>
        <w:t>MOD-5? Dibuje el diagrama de conexiones y compruebe en un simulador.</w:t>
      </w:r>
    </w:p>
    <w:p w14:paraId="34437ABD" w14:textId="75B0AEDC" w:rsidR="006759FC" w:rsidRDefault="006759FC" w:rsidP="006759FC">
      <w:pPr>
        <w:jc w:val="both"/>
        <w:rPr>
          <w:rFonts w:ascii="Calibri" w:hAnsi="Calibri" w:cs="Calibri"/>
          <w:noProof/>
          <w:lang w:val="es-419"/>
        </w:rPr>
      </w:pPr>
      <w:r>
        <w:rPr>
          <w:rFonts w:ascii="Calibri" w:hAnsi="Calibri" w:cs="Calibri"/>
          <w:noProof/>
          <w:lang w:val="es-419"/>
        </w:rPr>
        <w:t>Salida: Q</w:t>
      </w:r>
      <w:r w:rsidR="007F2273">
        <w:rPr>
          <w:rFonts w:ascii="Calibri" w:hAnsi="Calibri" w:cs="Calibri"/>
          <w:noProof/>
          <w:lang w:val="es-419"/>
        </w:rPr>
        <w:t>1</w:t>
      </w:r>
      <w:r>
        <w:rPr>
          <w:rFonts w:ascii="Calibri" w:hAnsi="Calibri" w:cs="Calibri"/>
          <w:noProof/>
          <w:lang w:val="es-419"/>
        </w:rPr>
        <w:t xml:space="preserve"> y Q</w:t>
      </w:r>
      <w:r w:rsidR="007F2273">
        <w:rPr>
          <w:rFonts w:ascii="Calibri" w:hAnsi="Calibri" w:cs="Calibri"/>
          <w:noProof/>
          <w:lang w:val="es-419"/>
        </w:rPr>
        <w:t>3</w:t>
      </w:r>
      <w:r>
        <w:rPr>
          <w:rFonts w:ascii="Calibri" w:hAnsi="Calibri" w:cs="Calibri"/>
          <w:noProof/>
          <w:lang w:val="es-419"/>
        </w:rPr>
        <w:t>.</w:t>
      </w:r>
    </w:p>
    <w:p w14:paraId="77DA5256" w14:textId="59E3BC1A" w:rsidR="007F2273" w:rsidRDefault="007F2273" w:rsidP="006759FC">
      <w:pPr>
        <w:jc w:val="both"/>
        <w:rPr>
          <w:rFonts w:ascii="Calibri" w:hAnsi="Calibri" w:cs="Calibri"/>
          <w:noProof/>
          <w:lang w:val="es-419"/>
        </w:rPr>
      </w:pPr>
      <w:r>
        <w:rPr>
          <w:rFonts w:ascii="Calibri" w:hAnsi="Calibri" w:cs="Calibri"/>
          <w:noProof/>
          <w:lang w:val="es-419"/>
        </w:rPr>
        <w:t>Esto es porque el FF correspondiente a Q0 no se usa, pues no es necesario.</w:t>
      </w:r>
    </w:p>
    <w:p w14:paraId="6874814A" w14:textId="3E3B186C" w:rsidR="006759FC" w:rsidRPr="0050797F" w:rsidRDefault="007F2273" w:rsidP="006759FC">
      <w:pPr>
        <w:jc w:val="both"/>
        <w:rPr>
          <w:rFonts w:ascii="Calibri" w:hAnsi="Calibri" w:cs="Calibri"/>
          <w:noProof/>
          <w:lang w:val="es-419"/>
        </w:rPr>
      </w:pPr>
      <w:r w:rsidRPr="007F2273">
        <w:rPr>
          <w:rFonts w:ascii="Calibri" w:hAnsi="Calibri" w:cs="Calibri"/>
          <w:noProof/>
          <w:lang w:val="es-419"/>
        </w:rPr>
        <w:lastRenderedPageBreak/>
        <w:drawing>
          <wp:inline distT="0" distB="0" distL="0" distR="0" wp14:anchorId="7C24AEF0" wp14:editId="527839C3">
            <wp:extent cx="3710832" cy="2752090"/>
            <wp:effectExtent l="0" t="0" r="4445" b="0"/>
            <wp:docPr id="1009362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2179" name=""/>
                    <pic:cNvPicPr/>
                  </pic:nvPicPr>
                  <pic:blipFill rotWithShape="1">
                    <a:blip r:embed="rId10"/>
                    <a:srcRect t="5987"/>
                    <a:stretch/>
                  </pic:blipFill>
                  <pic:spPr bwMode="auto">
                    <a:xfrm>
                      <a:off x="0" y="0"/>
                      <a:ext cx="3718628" cy="275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848D5" w14:textId="3D3CE764" w:rsidR="0050797F" w:rsidRDefault="0050797F" w:rsidP="007F2273">
      <w:pPr>
        <w:jc w:val="both"/>
        <w:rPr>
          <w:rFonts w:ascii="Calibri" w:hAnsi="Calibri" w:cs="Calibri"/>
          <w:noProof/>
          <w:lang w:val="es-419"/>
        </w:rPr>
      </w:pPr>
      <w:r w:rsidRPr="0050797F">
        <w:rPr>
          <w:rFonts w:ascii="Calibri" w:hAnsi="Calibri" w:cs="Calibri"/>
          <w:noProof/>
          <w:lang w:val="es-419"/>
        </w:rPr>
        <w:t>17. ¿Como o en qué situación podría aplicar este último contador? Explique.</w:t>
      </w:r>
    </w:p>
    <w:p w14:paraId="651C2CF5" w14:textId="319C00C7" w:rsidR="007F2273" w:rsidRPr="0050797F" w:rsidRDefault="00533E0D" w:rsidP="007F2273">
      <w:pPr>
        <w:jc w:val="both"/>
        <w:rPr>
          <w:rFonts w:ascii="Calibri" w:hAnsi="Calibri" w:cs="Calibri"/>
          <w:noProof/>
          <w:lang w:val="es-419"/>
        </w:rPr>
      </w:pPr>
      <w:r>
        <w:rPr>
          <w:rFonts w:ascii="Calibri" w:hAnsi="Calibri" w:cs="Calibri"/>
          <w:noProof/>
          <w:lang w:val="es-419"/>
        </w:rPr>
        <w:t>El contador MOD-5 puede funcionar como c uenta de s</w:t>
      </w:r>
      <w:r w:rsidR="00526340">
        <w:rPr>
          <w:rFonts w:ascii="Calibri" w:hAnsi="Calibri" w:cs="Calibri"/>
          <w:noProof/>
          <w:lang w:val="es-419"/>
        </w:rPr>
        <w:t>al</w:t>
      </w:r>
      <w:r>
        <w:rPr>
          <w:rFonts w:ascii="Calibri" w:hAnsi="Calibri" w:cs="Calibri"/>
          <w:noProof/>
          <w:lang w:val="es-419"/>
        </w:rPr>
        <w:t xml:space="preserve">ida para una competencia, mostrar los estados de un proceso si en vez de pulso de reloj se pone una señal que indique el cambio, </w:t>
      </w:r>
      <w:r w:rsidR="00526340">
        <w:rPr>
          <w:rFonts w:ascii="Calibri" w:hAnsi="Calibri" w:cs="Calibri"/>
          <w:noProof/>
          <w:lang w:val="es-419"/>
        </w:rPr>
        <w:t>se puede mostrar los numeros en un display pero solo hasta 4, entre otros usos.</w:t>
      </w:r>
    </w:p>
    <w:p w14:paraId="052EDEF4" w14:textId="7AE871A0" w:rsidR="009E3456" w:rsidRPr="0050797F" w:rsidRDefault="009A6086" w:rsidP="004E23BE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  <w:lang w:val="es-419"/>
        </w:rPr>
      </w:pPr>
      <w:r w:rsidRPr="0050797F">
        <w:rPr>
          <w:rFonts w:ascii="Calibri" w:hAnsi="Calibri" w:cs="Calibri"/>
          <w:b/>
          <w:bCs/>
          <w:noProof/>
          <w:color w:val="00B0F0"/>
          <w:lang w:val="es-419"/>
        </w:rPr>
        <w:t xml:space="preserve">T2 </w:t>
      </w:r>
      <w:r w:rsidR="0050797F" w:rsidRPr="0050797F">
        <w:rPr>
          <w:rFonts w:ascii="Calibri" w:hAnsi="Calibri" w:cs="Calibri"/>
          <w:b/>
          <w:bCs/>
          <w:noProof/>
          <w:color w:val="00B0F0"/>
          <w:lang w:val="es-419"/>
        </w:rPr>
        <w:t>Re</w:t>
      </w:r>
      <w:r w:rsidR="0050797F">
        <w:rPr>
          <w:rFonts w:ascii="Calibri" w:hAnsi="Calibri" w:cs="Calibri"/>
          <w:b/>
          <w:bCs/>
          <w:noProof/>
          <w:color w:val="00B0F0"/>
          <w:lang w:val="es-419"/>
        </w:rPr>
        <w:t>gistros</w:t>
      </w:r>
    </w:p>
    <w:p w14:paraId="11CFAF40" w14:textId="77777777" w:rsid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18. ¿Qué es un registro? y ¿qué es la transferencia de datos?</w:t>
      </w:r>
    </w:p>
    <w:p w14:paraId="03825E98" w14:textId="14C73D6E" w:rsidR="001C6BAE" w:rsidRPr="0050797F" w:rsidRDefault="00A17360" w:rsidP="0050797F">
      <w:pPr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t>Un registro es un grupo de FF que pueden almacenar datos o información. La transferencia de datos es el envío de datos de un registro a otro.</w:t>
      </w:r>
    </w:p>
    <w:p w14:paraId="6782E2F8" w14:textId="77777777" w:rsid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19. ¿Cuál es el método más fácil para transferir datos de un registro a otro? ¿serie o paralelo? Explique.</w:t>
      </w:r>
    </w:p>
    <w:p w14:paraId="360CA825" w14:textId="106658C8" w:rsidR="00A17360" w:rsidRPr="0050797F" w:rsidRDefault="002F4494" w:rsidP="0050797F">
      <w:pPr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t xml:space="preserve">Es el método en paralelo, pues todos los bits se </w:t>
      </w:r>
      <w:r w:rsidR="0037768F">
        <w:rPr>
          <w:rFonts w:ascii="Calibri" w:hAnsi="Calibri" w:cs="Calibri"/>
          <w:lang w:val="es-419"/>
        </w:rPr>
        <w:t xml:space="preserve">transfieren de manera </w:t>
      </w:r>
      <w:r w:rsidR="00CE558C">
        <w:rPr>
          <w:rFonts w:ascii="Calibri" w:hAnsi="Calibri" w:cs="Calibri"/>
          <w:lang w:val="es-419"/>
        </w:rPr>
        <w:t>simultánea.</w:t>
      </w:r>
      <w:r w:rsidR="0037768F">
        <w:rPr>
          <w:rFonts w:ascii="Calibri" w:hAnsi="Calibri" w:cs="Calibri"/>
          <w:lang w:val="es-419"/>
        </w:rPr>
        <w:t xml:space="preserve"> </w:t>
      </w:r>
      <w:r w:rsidR="00CE558C">
        <w:rPr>
          <w:rFonts w:ascii="Calibri" w:hAnsi="Calibri" w:cs="Calibri"/>
          <w:lang w:val="es-419"/>
        </w:rPr>
        <w:t>E</w:t>
      </w:r>
      <w:r w:rsidR="0037768F">
        <w:rPr>
          <w:rFonts w:ascii="Calibri" w:hAnsi="Calibri" w:cs="Calibri"/>
          <w:lang w:val="es-419"/>
        </w:rPr>
        <w:t xml:space="preserve">n </w:t>
      </w:r>
      <w:r w:rsidR="00CE558C">
        <w:rPr>
          <w:rFonts w:ascii="Calibri" w:hAnsi="Calibri" w:cs="Calibri"/>
          <w:lang w:val="es-419"/>
        </w:rPr>
        <w:t>cambio, al hacerlo de manera serial, la transferencia es por medio de una sola línea, transfiriendo bit por bit lo que llevaría mas tiempo.</w:t>
      </w:r>
    </w:p>
    <w:p w14:paraId="1D9C0D88" w14:textId="626D4C6B" w:rsid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20. ¿Cuál es la principal ventaja de la transferencia de datos en serie, en comparación con la transferencia</w:t>
      </w:r>
      <w:r>
        <w:rPr>
          <w:rFonts w:ascii="Calibri" w:hAnsi="Calibri" w:cs="Calibri"/>
          <w:lang w:val="es-419"/>
        </w:rPr>
        <w:t xml:space="preserve"> </w:t>
      </w:r>
      <w:r w:rsidRPr="0050797F">
        <w:rPr>
          <w:rFonts w:ascii="Calibri" w:hAnsi="Calibri" w:cs="Calibri"/>
          <w:lang w:val="es-419"/>
        </w:rPr>
        <w:t>en paralelo?</w:t>
      </w:r>
    </w:p>
    <w:p w14:paraId="66425FF6" w14:textId="5FCDC238" w:rsidR="00CE558C" w:rsidRPr="0050797F" w:rsidRDefault="00157335" w:rsidP="0050797F">
      <w:pPr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t xml:space="preserve">La principal razón de la </w:t>
      </w:r>
      <w:r w:rsidRPr="0050797F">
        <w:rPr>
          <w:rFonts w:ascii="Calibri" w:hAnsi="Calibri" w:cs="Calibri"/>
          <w:lang w:val="es-419"/>
        </w:rPr>
        <w:t>transferencia de datos en serie</w:t>
      </w:r>
      <w:r>
        <w:rPr>
          <w:rFonts w:ascii="Calibri" w:hAnsi="Calibri" w:cs="Calibri"/>
          <w:lang w:val="es-419"/>
        </w:rPr>
        <w:t xml:space="preserve"> es su simpleza y su bajo costo.</w:t>
      </w:r>
    </w:p>
    <w:p w14:paraId="5C411693" w14:textId="41B8F587" w:rsid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21. De acuerdo con la figura 4-47. Suponga que el contenido inicial de los registros es X2X1X0 = 010 y</w:t>
      </w:r>
      <w:r>
        <w:rPr>
          <w:rFonts w:ascii="Calibri" w:hAnsi="Calibri" w:cs="Calibri"/>
          <w:lang w:val="es-419"/>
        </w:rPr>
        <w:t xml:space="preserve"> </w:t>
      </w:r>
      <w:r w:rsidRPr="0050797F">
        <w:rPr>
          <w:rFonts w:ascii="Calibri" w:hAnsi="Calibri" w:cs="Calibri"/>
          <w:lang w:val="es-419"/>
        </w:rPr>
        <w:t>Y2Y1Y0 = 110. Además, la entrada D del FF X2 se mantiene en ALTO. Determine le valor de la salida</w:t>
      </w:r>
      <w:r>
        <w:rPr>
          <w:rFonts w:ascii="Calibri" w:hAnsi="Calibri" w:cs="Calibri"/>
          <w:lang w:val="es-419"/>
        </w:rPr>
        <w:t xml:space="preserve"> </w:t>
      </w:r>
      <w:r w:rsidRPr="0050797F">
        <w:rPr>
          <w:rFonts w:ascii="Calibri" w:hAnsi="Calibri" w:cs="Calibri"/>
          <w:lang w:val="es-419"/>
        </w:rPr>
        <w:t>de cada FF después de que se produce el cuarto pulso de reloj.</w:t>
      </w:r>
    </w:p>
    <w:p w14:paraId="434C0FEB" w14:textId="0B67CE6C" w:rsidR="006B5968" w:rsidRDefault="006B5968" w:rsidP="0050797F">
      <w:pPr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lastRenderedPageBreak/>
        <w:t xml:space="preserve">X2X1X0 </w:t>
      </w:r>
      <w:r w:rsidRPr="006B5968">
        <w:rPr>
          <w:rFonts w:ascii="Calibri" w:hAnsi="Calibri" w:cs="Calibri"/>
          <w:lang w:val="es-419"/>
        </w:rPr>
        <w:t>=</w:t>
      </w:r>
      <w:r>
        <w:rPr>
          <w:rFonts w:ascii="Calibri" w:hAnsi="Calibri" w:cs="Calibri"/>
          <w:lang w:val="es-419"/>
        </w:rPr>
        <w:t>111 y Y2Y1Y0 = 101</w:t>
      </w:r>
    </w:p>
    <w:p w14:paraId="365AF49F" w14:textId="7A7F8BDD" w:rsidR="006B5968" w:rsidRDefault="006B5968" w:rsidP="0050797F">
      <w:pPr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t>010 110 - Antes de aplicar el pulso</w:t>
      </w:r>
    </w:p>
    <w:p w14:paraId="4847F767" w14:textId="0E6CB319" w:rsidR="006B5968" w:rsidRDefault="006B5968" w:rsidP="0050797F">
      <w:pPr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t>101 011 - Después del primer pulso</w:t>
      </w:r>
    </w:p>
    <w:p w14:paraId="597A0E3E" w14:textId="105EAED4" w:rsidR="006B5968" w:rsidRDefault="006B5968" w:rsidP="0050797F">
      <w:pPr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t>110 101 - Después del segundo pulso.</w:t>
      </w:r>
    </w:p>
    <w:p w14:paraId="56E5EE87" w14:textId="61884B96" w:rsidR="006B5968" w:rsidRDefault="006B5968" w:rsidP="0050797F">
      <w:pPr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t xml:space="preserve">111 010 </w:t>
      </w:r>
      <w:r>
        <w:rPr>
          <w:rFonts w:ascii="Calibri" w:hAnsi="Calibri" w:cs="Calibri"/>
          <w:lang w:val="es-419"/>
        </w:rPr>
        <w:t xml:space="preserve">- Después del </w:t>
      </w:r>
      <w:r>
        <w:rPr>
          <w:rFonts w:ascii="Calibri" w:hAnsi="Calibri" w:cs="Calibri"/>
          <w:lang w:val="es-419"/>
        </w:rPr>
        <w:t>tercer</w:t>
      </w:r>
      <w:r>
        <w:rPr>
          <w:rFonts w:ascii="Calibri" w:hAnsi="Calibri" w:cs="Calibri"/>
          <w:lang w:val="es-419"/>
        </w:rPr>
        <w:t xml:space="preserve"> pulso.</w:t>
      </w:r>
    </w:p>
    <w:p w14:paraId="3555440F" w14:textId="191613F4" w:rsidR="006B5968" w:rsidRPr="006B5968" w:rsidRDefault="006B5968" w:rsidP="0050797F">
      <w:pPr>
        <w:jc w:val="both"/>
        <w:rPr>
          <w:rFonts w:ascii="Calibri" w:hAnsi="Calibri" w:cs="Calibri"/>
          <w:lang w:val="es-419"/>
        </w:rPr>
      </w:pPr>
      <w:r>
        <w:rPr>
          <w:rFonts w:ascii="Calibri" w:hAnsi="Calibri" w:cs="Calibri"/>
          <w:lang w:val="es-419"/>
        </w:rPr>
        <w:t xml:space="preserve">111 101 </w:t>
      </w:r>
      <w:r>
        <w:rPr>
          <w:rFonts w:ascii="Calibri" w:hAnsi="Calibri" w:cs="Calibri"/>
          <w:lang w:val="es-419"/>
        </w:rPr>
        <w:t xml:space="preserve">- Después del </w:t>
      </w:r>
      <w:r>
        <w:rPr>
          <w:rFonts w:ascii="Calibri" w:hAnsi="Calibri" w:cs="Calibri"/>
          <w:lang w:val="es-419"/>
        </w:rPr>
        <w:t>cuarto</w:t>
      </w:r>
      <w:r>
        <w:rPr>
          <w:rFonts w:ascii="Calibri" w:hAnsi="Calibri" w:cs="Calibri"/>
          <w:lang w:val="es-419"/>
        </w:rPr>
        <w:t xml:space="preserve"> pulso.</w:t>
      </w:r>
    </w:p>
    <w:p w14:paraId="0B157F3D" w14:textId="480BFB30" w:rsidR="005203D8" w:rsidRP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22. ¿En cuál de las formas de transferencia de datos el registro de origen no pierde su información?</w:t>
      </w:r>
    </w:p>
    <w:p w14:paraId="68B934B4" w14:textId="4E2DD456" w:rsidR="0050797F" w:rsidRP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23. De manera simple dibuje un diagrama de bloques y explique brevemente cada una de las</w:t>
      </w:r>
      <w:r>
        <w:rPr>
          <w:rFonts w:ascii="Calibri" w:hAnsi="Calibri" w:cs="Calibri"/>
          <w:lang w:val="es-419"/>
        </w:rPr>
        <w:t xml:space="preserve"> </w:t>
      </w:r>
      <w:r w:rsidRPr="0050797F">
        <w:rPr>
          <w:rFonts w:ascii="Calibri" w:hAnsi="Calibri" w:cs="Calibri"/>
          <w:lang w:val="es-419"/>
        </w:rPr>
        <w:t>clasificaciones de transferencia de datos en registros.</w:t>
      </w:r>
    </w:p>
    <w:p w14:paraId="5E9B62FB" w14:textId="1280A02A" w:rsidR="0050797F" w:rsidRP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24. Investigue cuales son los CI que representan a cada una de las clasificaciones de transferencia de</w:t>
      </w:r>
      <w:r>
        <w:rPr>
          <w:rFonts w:ascii="Calibri" w:hAnsi="Calibri" w:cs="Calibri"/>
          <w:lang w:val="es-419"/>
        </w:rPr>
        <w:t xml:space="preserve"> </w:t>
      </w:r>
      <w:r w:rsidRPr="0050797F">
        <w:rPr>
          <w:rFonts w:ascii="Calibri" w:hAnsi="Calibri" w:cs="Calibri"/>
          <w:lang w:val="es-419"/>
        </w:rPr>
        <w:t>datos en registros. Registre aquí la configuración de terminales tal como se representan en la hoja de</w:t>
      </w:r>
      <w:r>
        <w:rPr>
          <w:rFonts w:ascii="Calibri" w:hAnsi="Calibri" w:cs="Calibri"/>
          <w:lang w:val="es-419"/>
        </w:rPr>
        <w:t xml:space="preserve"> </w:t>
      </w:r>
      <w:r w:rsidRPr="0050797F">
        <w:rPr>
          <w:rFonts w:ascii="Calibri" w:hAnsi="Calibri" w:cs="Calibri"/>
          <w:lang w:val="es-419"/>
        </w:rPr>
        <w:t>datos del fabricante y mencione de cuantos bits son cada uno de los registros.</w:t>
      </w:r>
    </w:p>
    <w:p w14:paraId="176CA498" w14:textId="23B23800" w:rsidR="0050797F" w:rsidRP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25. ¿En qué tipo de registro de acuerdo con la clasificación se puede cargar un número binario completo</w:t>
      </w:r>
      <w:r>
        <w:rPr>
          <w:rFonts w:ascii="Calibri" w:hAnsi="Calibri" w:cs="Calibri"/>
          <w:lang w:val="es-419"/>
        </w:rPr>
        <w:t xml:space="preserve"> </w:t>
      </w:r>
      <w:r w:rsidRPr="0050797F">
        <w:rPr>
          <w:rFonts w:ascii="Calibri" w:hAnsi="Calibri" w:cs="Calibri"/>
          <w:lang w:val="es-419"/>
        </w:rPr>
        <w:t>en una operación y después desplazarlo a la salida, un bit a la vez?</w:t>
      </w:r>
    </w:p>
    <w:p w14:paraId="3DF32C5E" w14:textId="77777777" w:rsidR="0050797F" w:rsidRP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26. Verdadero o falso: un registro SIPO puede mostrar todos sus bits al mismo tiempo a la salida.</w:t>
      </w:r>
    </w:p>
    <w:p w14:paraId="713E4D55" w14:textId="3645F9F4" w:rsidR="0050797F" w:rsidRP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27. ¿En qué tipo de registro de acuerdo con la clasificación se pueden introducir datos solo un bit a la</w:t>
      </w:r>
      <w:r>
        <w:rPr>
          <w:rFonts w:ascii="Calibri" w:hAnsi="Calibri" w:cs="Calibri"/>
          <w:lang w:val="es-419"/>
        </w:rPr>
        <w:t xml:space="preserve"> </w:t>
      </w:r>
      <w:r w:rsidRPr="0050797F">
        <w:rPr>
          <w:rFonts w:ascii="Calibri" w:hAnsi="Calibri" w:cs="Calibri"/>
          <w:lang w:val="es-419"/>
        </w:rPr>
        <w:t>vez y en el que todos los bits de datos pueden estar disponibles como salida?</w:t>
      </w:r>
    </w:p>
    <w:p w14:paraId="37F14EF4" w14:textId="5FC4F5A5" w:rsidR="0050797F" w:rsidRPr="0050797F" w:rsidRDefault="0050797F" w:rsidP="0050797F">
      <w:pPr>
        <w:jc w:val="both"/>
        <w:rPr>
          <w:rFonts w:ascii="Calibri" w:hAnsi="Calibri" w:cs="Calibri"/>
          <w:lang w:val="es-419"/>
        </w:rPr>
      </w:pPr>
      <w:r w:rsidRPr="0050797F">
        <w:rPr>
          <w:rFonts w:ascii="Calibri" w:hAnsi="Calibri" w:cs="Calibri"/>
          <w:lang w:val="es-419"/>
        </w:rPr>
        <w:t>28. ¿En qué tipo de registro de acuerdo con la clasificación podemos almacenar datos un bit a la vez y</w:t>
      </w:r>
      <w:r>
        <w:rPr>
          <w:rFonts w:ascii="Calibri" w:hAnsi="Calibri" w:cs="Calibri"/>
          <w:lang w:val="es-419"/>
        </w:rPr>
        <w:t xml:space="preserve"> </w:t>
      </w:r>
      <w:r w:rsidRPr="0050797F">
        <w:rPr>
          <w:rFonts w:ascii="Calibri" w:hAnsi="Calibri" w:cs="Calibri"/>
          <w:lang w:val="es-419"/>
        </w:rPr>
        <w:t>tener acceso a solo un bit de salida a la vez?</w:t>
      </w:r>
    </w:p>
    <w:p w14:paraId="2EDA5330" w14:textId="782E49B7" w:rsidR="00BD1048" w:rsidRPr="009A6086" w:rsidRDefault="00BD1048" w:rsidP="00D56FCA">
      <w:pPr>
        <w:jc w:val="both"/>
        <w:rPr>
          <w:rFonts w:ascii="Calibri" w:hAnsi="Calibri" w:cs="Calibri"/>
          <w:b/>
          <w:bCs/>
          <w:noProof/>
        </w:rPr>
      </w:pPr>
      <w:r w:rsidRPr="009A6086">
        <w:rPr>
          <w:rFonts w:ascii="Calibri" w:hAnsi="Calibri" w:cs="Calibri"/>
          <w:b/>
          <w:bCs/>
          <w:noProof/>
        </w:rPr>
        <w:t>CONCLUSIONES</w:t>
      </w:r>
    </w:p>
    <w:p w14:paraId="6C947CDA" w14:textId="77777777" w:rsidR="0017597F" w:rsidRDefault="0017597F" w:rsidP="00D56FCA">
      <w:pPr>
        <w:jc w:val="both"/>
        <w:rPr>
          <w:rFonts w:ascii="Calibri" w:hAnsi="Calibri" w:cs="Calibri"/>
          <w:noProof/>
        </w:rPr>
      </w:pPr>
    </w:p>
    <w:p w14:paraId="2505E383" w14:textId="413DCC9F" w:rsidR="0017597F" w:rsidRPr="0017597F" w:rsidRDefault="007C2020" w:rsidP="00D56FCA">
      <w:pPr>
        <w:jc w:val="both"/>
        <w:rPr>
          <w:rFonts w:ascii="Calibri" w:hAnsi="Calibri" w:cs="Calibri"/>
          <w:b/>
          <w:bCs/>
          <w:noProof/>
        </w:rPr>
      </w:pPr>
      <w:r w:rsidRPr="0017597F">
        <w:rPr>
          <w:rFonts w:ascii="Calibri" w:hAnsi="Calibri" w:cs="Calibri"/>
          <w:b/>
          <w:bCs/>
          <w:noProof/>
        </w:rPr>
        <w:t>REFERENCIAS</w:t>
      </w:r>
    </w:p>
    <w:p w14:paraId="71136AAD" w14:textId="39C4F891" w:rsidR="0017597F" w:rsidRDefault="0017597F" w:rsidP="0017597F">
      <w:pPr>
        <w:pStyle w:val="Prrafodelista"/>
        <w:numPr>
          <w:ilvl w:val="0"/>
          <w:numId w:val="28"/>
        </w:numPr>
        <w:jc w:val="both"/>
        <w:rPr>
          <w:rFonts w:ascii="Calibri" w:hAnsi="Calibri" w:cs="Calibri"/>
          <w:noProof/>
          <w:lang w:val="es-419"/>
        </w:rPr>
      </w:pPr>
      <w:r w:rsidRPr="0017597F">
        <w:rPr>
          <w:rFonts w:ascii="Calibri" w:hAnsi="Calibri" w:cs="Calibri"/>
          <w:noProof/>
          <w:lang w:val="en-US"/>
        </w:rPr>
        <w:t xml:space="preserve">Tocci, R. J., Widmer, N. S., &amp; Moss, G. L. (2017). </w:t>
      </w:r>
      <w:r w:rsidRPr="0017597F">
        <w:rPr>
          <w:rFonts w:ascii="Calibri" w:hAnsi="Calibri" w:cs="Calibri"/>
          <w:noProof/>
          <w:lang w:val="es-419"/>
        </w:rPr>
        <w:t>Sistemas digitales: Principios y aplicaciones (Pearson Educaci</w:t>
      </w:r>
      <w:r>
        <w:rPr>
          <w:rFonts w:ascii="Calibri" w:hAnsi="Calibri" w:cs="Calibri"/>
          <w:noProof/>
          <w:lang w:val="es-419"/>
        </w:rPr>
        <w:t>ó</w:t>
      </w:r>
      <w:r w:rsidRPr="0017597F">
        <w:rPr>
          <w:rFonts w:ascii="Calibri" w:hAnsi="Calibri" w:cs="Calibri"/>
          <w:noProof/>
          <w:lang w:val="es-419"/>
        </w:rPr>
        <w:t>n México [Pearson], Ed.; «11a edici</w:t>
      </w:r>
      <w:r>
        <w:rPr>
          <w:rFonts w:ascii="Calibri" w:hAnsi="Calibri" w:cs="Calibri"/>
          <w:noProof/>
          <w:lang w:val="es-419"/>
        </w:rPr>
        <w:t>ó</w:t>
      </w:r>
      <w:r w:rsidRPr="0017597F">
        <w:rPr>
          <w:rFonts w:ascii="Calibri" w:hAnsi="Calibri" w:cs="Calibri"/>
          <w:noProof/>
          <w:lang w:val="es-419"/>
        </w:rPr>
        <w:t>n»).</w:t>
      </w:r>
    </w:p>
    <w:p w14:paraId="67076711" w14:textId="48D98597" w:rsidR="007D62AE" w:rsidRPr="007D62AE" w:rsidRDefault="007D62AE" w:rsidP="007D62AE">
      <w:pPr>
        <w:ind w:left="360"/>
        <w:jc w:val="both"/>
        <w:rPr>
          <w:rFonts w:ascii="Calibri" w:hAnsi="Calibri" w:cs="Calibri"/>
          <w:noProof/>
          <w:lang w:val="es-419"/>
        </w:rPr>
      </w:pPr>
    </w:p>
    <w:sectPr w:rsidR="007D62AE" w:rsidRPr="007D6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3DD9D" w14:textId="77777777" w:rsidR="009A2327" w:rsidRDefault="009A2327" w:rsidP="003C4A89">
      <w:pPr>
        <w:spacing w:after="0" w:line="240" w:lineRule="auto"/>
      </w:pPr>
      <w:r>
        <w:separator/>
      </w:r>
    </w:p>
  </w:endnote>
  <w:endnote w:type="continuationSeparator" w:id="0">
    <w:p w14:paraId="30543F33" w14:textId="77777777" w:rsidR="009A2327" w:rsidRDefault="009A2327" w:rsidP="003C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36EBD" w14:textId="77777777" w:rsidR="009A2327" w:rsidRDefault="009A2327" w:rsidP="003C4A89">
      <w:pPr>
        <w:spacing w:after="0" w:line="240" w:lineRule="auto"/>
      </w:pPr>
      <w:r>
        <w:separator/>
      </w:r>
    </w:p>
  </w:footnote>
  <w:footnote w:type="continuationSeparator" w:id="0">
    <w:p w14:paraId="5028223F" w14:textId="77777777" w:rsidR="009A2327" w:rsidRDefault="009A2327" w:rsidP="003C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2CA7"/>
    <w:multiLevelType w:val="hybridMultilevel"/>
    <w:tmpl w:val="7C1804F0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538DB"/>
    <w:multiLevelType w:val="hybridMultilevel"/>
    <w:tmpl w:val="BBB481A8"/>
    <w:lvl w:ilvl="0" w:tplc="A9A462E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CCB74A">
      <w:start w:val="2"/>
      <w:numFmt w:val="decimal"/>
      <w:lvlText w:val="%2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8EC62">
      <w:start w:val="1"/>
      <w:numFmt w:val="lowerRoman"/>
      <w:lvlText w:val="%3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CD858">
      <w:start w:val="1"/>
      <w:numFmt w:val="decimal"/>
      <w:lvlText w:val="%4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5C0A1C">
      <w:start w:val="1"/>
      <w:numFmt w:val="lowerLetter"/>
      <w:lvlText w:val="%5"/>
      <w:lvlJc w:val="left"/>
      <w:pPr>
        <w:ind w:left="2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C7F56">
      <w:start w:val="1"/>
      <w:numFmt w:val="lowerRoman"/>
      <w:lvlText w:val="%6"/>
      <w:lvlJc w:val="left"/>
      <w:pPr>
        <w:ind w:left="3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45EA">
      <w:start w:val="1"/>
      <w:numFmt w:val="decimal"/>
      <w:lvlText w:val="%7"/>
      <w:lvlJc w:val="left"/>
      <w:pPr>
        <w:ind w:left="4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A82956">
      <w:start w:val="1"/>
      <w:numFmt w:val="lowerLetter"/>
      <w:lvlText w:val="%8"/>
      <w:lvlJc w:val="left"/>
      <w:pPr>
        <w:ind w:left="5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88D3E">
      <w:start w:val="1"/>
      <w:numFmt w:val="lowerRoman"/>
      <w:lvlText w:val="%9"/>
      <w:lvlJc w:val="left"/>
      <w:pPr>
        <w:ind w:left="5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307446"/>
    <w:multiLevelType w:val="hybridMultilevel"/>
    <w:tmpl w:val="085A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71539"/>
    <w:multiLevelType w:val="hybridMultilevel"/>
    <w:tmpl w:val="A53209B6"/>
    <w:lvl w:ilvl="0" w:tplc="F01E6F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D2BBD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8606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8154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A20E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42D50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707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4CB4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D45FF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466774"/>
    <w:multiLevelType w:val="hybridMultilevel"/>
    <w:tmpl w:val="3EB65D22"/>
    <w:lvl w:ilvl="0" w:tplc="428E935C">
      <w:start w:val="7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6A5E5E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018B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2A33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0AA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849FA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2DE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92607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979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4F6026"/>
    <w:multiLevelType w:val="multilevel"/>
    <w:tmpl w:val="502043D8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1A817743"/>
    <w:multiLevelType w:val="hybridMultilevel"/>
    <w:tmpl w:val="460EDDD0"/>
    <w:lvl w:ilvl="0" w:tplc="275448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A88C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0FCB4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A699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6278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648F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E6A990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D025F0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CD5A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D16200"/>
    <w:multiLevelType w:val="hybridMultilevel"/>
    <w:tmpl w:val="E960BDBE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EC275D"/>
    <w:multiLevelType w:val="hybridMultilevel"/>
    <w:tmpl w:val="DA78B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43AF5"/>
    <w:multiLevelType w:val="hybridMultilevel"/>
    <w:tmpl w:val="89C84CA8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2E0B86"/>
    <w:multiLevelType w:val="hybridMultilevel"/>
    <w:tmpl w:val="937C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F67BA"/>
    <w:multiLevelType w:val="hybridMultilevel"/>
    <w:tmpl w:val="5554E75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3CF68E1"/>
    <w:multiLevelType w:val="hybridMultilevel"/>
    <w:tmpl w:val="BAA847C6"/>
    <w:lvl w:ilvl="0" w:tplc="05389F4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0D6F6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22E0A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49ABE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4CA55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6820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2088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A4194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841F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3FF377E"/>
    <w:multiLevelType w:val="hybridMultilevel"/>
    <w:tmpl w:val="18BAE5AC"/>
    <w:lvl w:ilvl="0" w:tplc="73BEC4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64F34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24CE52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2BEA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AEE34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1EEDC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2ADD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CE45A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EE39A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C560E0"/>
    <w:multiLevelType w:val="hybridMultilevel"/>
    <w:tmpl w:val="5F0A9D6E"/>
    <w:lvl w:ilvl="0" w:tplc="EB72F12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45E0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C83784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78AB1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CC8F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2DC7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C580A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4A13B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ABD4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A073B5"/>
    <w:multiLevelType w:val="hybridMultilevel"/>
    <w:tmpl w:val="749AA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058D2"/>
    <w:multiLevelType w:val="hybridMultilevel"/>
    <w:tmpl w:val="88769D52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693C51"/>
    <w:multiLevelType w:val="hybridMultilevel"/>
    <w:tmpl w:val="E95E65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E434B"/>
    <w:multiLevelType w:val="hybridMultilevel"/>
    <w:tmpl w:val="92ECF26E"/>
    <w:lvl w:ilvl="0" w:tplc="21CABD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C0BC3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A3282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04A8C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BA0F3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A6581C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C5C82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03B8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DAA78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FD3136"/>
    <w:multiLevelType w:val="hybridMultilevel"/>
    <w:tmpl w:val="0A3CF8C8"/>
    <w:lvl w:ilvl="0" w:tplc="645A6FF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FC5DF4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9FF4C7EA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041E16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323C9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FE38E4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0DAD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54AD9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AB149A"/>
    <w:multiLevelType w:val="hybridMultilevel"/>
    <w:tmpl w:val="0E842EBC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6B57A9"/>
    <w:multiLevelType w:val="hybridMultilevel"/>
    <w:tmpl w:val="E1B6BB10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271FE3"/>
    <w:multiLevelType w:val="hybridMultilevel"/>
    <w:tmpl w:val="CD70C4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841CB"/>
    <w:multiLevelType w:val="hybridMultilevel"/>
    <w:tmpl w:val="3E743276"/>
    <w:lvl w:ilvl="0" w:tplc="1C1A786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10B39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44AE4EA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8974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CE63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94C7E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C0A3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AE0CE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0C92F3C"/>
    <w:multiLevelType w:val="hybridMultilevel"/>
    <w:tmpl w:val="A88EC4AC"/>
    <w:lvl w:ilvl="0" w:tplc="886063D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E9C22">
      <w:start w:val="1"/>
      <w:numFmt w:val="decimal"/>
      <w:lvlText w:val="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E2047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6A71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CE75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525F2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0591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249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56626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690403"/>
    <w:multiLevelType w:val="hybridMultilevel"/>
    <w:tmpl w:val="2A545CB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704381C"/>
    <w:multiLevelType w:val="hybridMultilevel"/>
    <w:tmpl w:val="CFD49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F631D"/>
    <w:multiLevelType w:val="multilevel"/>
    <w:tmpl w:val="4D2E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995014">
    <w:abstractNumId w:val="5"/>
  </w:num>
  <w:num w:numId="2" w16cid:durableId="690186307">
    <w:abstractNumId w:val="11"/>
  </w:num>
  <w:num w:numId="3" w16cid:durableId="1838879113">
    <w:abstractNumId w:val="24"/>
  </w:num>
  <w:num w:numId="4" w16cid:durableId="93332836">
    <w:abstractNumId w:val="1"/>
  </w:num>
  <w:num w:numId="5" w16cid:durableId="482887911">
    <w:abstractNumId w:val="23"/>
  </w:num>
  <w:num w:numId="6" w16cid:durableId="49696683">
    <w:abstractNumId w:val="14"/>
  </w:num>
  <w:num w:numId="7" w16cid:durableId="1400401115">
    <w:abstractNumId w:val="12"/>
  </w:num>
  <w:num w:numId="8" w16cid:durableId="1685739552">
    <w:abstractNumId w:val="18"/>
  </w:num>
  <w:num w:numId="9" w16cid:durableId="1123957489">
    <w:abstractNumId w:val="19"/>
  </w:num>
  <w:num w:numId="10" w16cid:durableId="29382370">
    <w:abstractNumId w:val="4"/>
  </w:num>
  <w:num w:numId="11" w16cid:durableId="518350443">
    <w:abstractNumId w:val="3"/>
  </w:num>
  <w:num w:numId="12" w16cid:durableId="1473595594">
    <w:abstractNumId w:val="6"/>
  </w:num>
  <w:num w:numId="13" w16cid:durableId="1540241355">
    <w:abstractNumId w:val="13"/>
  </w:num>
  <w:num w:numId="14" w16cid:durableId="1167012663">
    <w:abstractNumId w:val="27"/>
  </w:num>
  <w:num w:numId="15" w16cid:durableId="672295895">
    <w:abstractNumId w:val="26"/>
  </w:num>
  <w:num w:numId="16" w16cid:durableId="1333995841">
    <w:abstractNumId w:val="22"/>
  </w:num>
  <w:num w:numId="17" w16cid:durableId="1586256364">
    <w:abstractNumId w:val="7"/>
  </w:num>
  <w:num w:numId="18" w16cid:durableId="522863573">
    <w:abstractNumId w:val="20"/>
  </w:num>
  <w:num w:numId="19" w16cid:durableId="1306399469">
    <w:abstractNumId w:val="0"/>
  </w:num>
  <w:num w:numId="20" w16cid:durableId="2139763860">
    <w:abstractNumId w:val="9"/>
  </w:num>
  <w:num w:numId="21" w16cid:durableId="973831269">
    <w:abstractNumId w:val="21"/>
  </w:num>
  <w:num w:numId="22" w16cid:durableId="720862664">
    <w:abstractNumId w:val="15"/>
  </w:num>
  <w:num w:numId="23" w16cid:durableId="1119491818">
    <w:abstractNumId w:val="16"/>
  </w:num>
  <w:num w:numId="24" w16cid:durableId="959845019">
    <w:abstractNumId w:val="17"/>
  </w:num>
  <w:num w:numId="25" w16cid:durableId="1554852043">
    <w:abstractNumId w:val="8"/>
  </w:num>
  <w:num w:numId="26" w16cid:durableId="313024622">
    <w:abstractNumId w:val="10"/>
  </w:num>
  <w:num w:numId="27" w16cid:durableId="1298073035">
    <w:abstractNumId w:val="25"/>
  </w:num>
  <w:num w:numId="28" w16cid:durableId="1431194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A6"/>
    <w:rsid w:val="00012F8D"/>
    <w:rsid w:val="000221C6"/>
    <w:rsid w:val="00070A45"/>
    <w:rsid w:val="000A30A7"/>
    <w:rsid w:val="000D5374"/>
    <w:rsid w:val="000E2F32"/>
    <w:rsid w:val="00103CCC"/>
    <w:rsid w:val="001114AD"/>
    <w:rsid w:val="00111FF7"/>
    <w:rsid w:val="00140DA2"/>
    <w:rsid w:val="00156A62"/>
    <w:rsid w:val="001572D2"/>
    <w:rsid w:val="00157335"/>
    <w:rsid w:val="001635E7"/>
    <w:rsid w:val="0017597F"/>
    <w:rsid w:val="001A6173"/>
    <w:rsid w:val="001B1B41"/>
    <w:rsid w:val="001B3B87"/>
    <w:rsid w:val="001C6BAE"/>
    <w:rsid w:val="001F399D"/>
    <w:rsid w:val="00205B37"/>
    <w:rsid w:val="00216CDA"/>
    <w:rsid w:val="002705F4"/>
    <w:rsid w:val="00276B7A"/>
    <w:rsid w:val="002F25BC"/>
    <w:rsid w:val="002F4494"/>
    <w:rsid w:val="00310CD4"/>
    <w:rsid w:val="0033088E"/>
    <w:rsid w:val="00331183"/>
    <w:rsid w:val="00355E49"/>
    <w:rsid w:val="0037768F"/>
    <w:rsid w:val="003942A5"/>
    <w:rsid w:val="003A3C2E"/>
    <w:rsid w:val="003B0C26"/>
    <w:rsid w:val="003C4A89"/>
    <w:rsid w:val="003E0200"/>
    <w:rsid w:val="003F0551"/>
    <w:rsid w:val="00401F51"/>
    <w:rsid w:val="004511D4"/>
    <w:rsid w:val="004C6C59"/>
    <w:rsid w:val="004D60B0"/>
    <w:rsid w:val="004E23BE"/>
    <w:rsid w:val="0050797F"/>
    <w:rsid w:val="00514A33"/>
    <w:rsid w:val="005203D8"/>
    <w:rsid w:val="00526340"/>
    <w:rsid w:val="00533E0D"/>
    <w:rsid w:val="005809BE"/>
    <w:rsid w:val="005A5198"/>
    <w:rsid w:val="005B3EFB"/>
    <w:rsid w:val="005B5002"/>
    <w:rsid w:val="005B7111"/>
    <w:rsid w:val="005F2322"/>
    <w:rsid w:val="005F37A6"/>
    <w:rsid w:val="00603CAA"/>
    <w:rsid w:val="006051B6"/>
    <w:rsid w:val="00641463"/>
    <w:rsid w:val="00656EB9"/>
    <w:rsid w:val="006759FC"/>
    <w:rsid w:val="006825DD"/>
    <w:rsid w:val="006B5968"/>
    <w:rsid w:val="006C086A"/>
    <w:rsid w:val="00707C85"/>
    <w:rsid w:val="00710B6E"/>
    <w:rsid w:val="00730529"/>
    <w:rsid w:val="00764F9F"/>
    <w:rsid w:val="00765380"/>
    <w:rsid w:val="007C2020"/>
    <w:rsid w:val="007D62AE"/>
    <w:rsid w:val="007E09F9"/>
    <w:rsid w:val="007F1695"/>
    <w:rsid w:val="007F2273"/>
    <w:rsid w:val="007F4E78"/>
    <w:rsid w:val="0080162D"/>
    <w:rsid w:val="008407E3"/>
    <w:rsid w:val="008C2503"/>
    <w:rsid w:val="00942809"/>
    <w:rsid w:val="00996F5F"/>
    <w:rsid w:val="009A2327"/>
    <w:rsid w:val="009A6086"/>
    <w:rsid w:val="009D65C4"/>
    <w:rsid w:val="009E3456"/>
    <w:rsid w:val="00A17360"/>
    <w:rsid w:val="00A5464C"/>
    <w:rsid w:val="00A64AE2"/>
    <w:rsid w:val="00A92925"/>
    <w:rsid w:val="00AB70D0"/>
    <w:rsid w:val="00AD7E76"/>
    <w:rsid w:val="00AF1FC2"/>
    <w:rsid w:val="00B8301F"/>
    <w:rsid w:val="00B90EA0"/>
    <w:rsid w:val="00B90FE4"/>
    <w:rsid w:val="00BA7535"/>
    <w:rsid w:val="00BB02C2"/>
    <w:rsid w:val="00BB080B"/>
    <w:rsid w:val="00BD1048"/>
    <w:rsid w:val="00BF028F"/>
    <w:rsid w:val="00BF2263"/>
    <w:rsid w:val="00C14D0A"/>
    <w:rsid w:val="00C322B1"/>
    <w:rsid w:val="00C52C84"/>
    <w:rsid w:val="00CB1641"/>
    <w:rsid w:val="00CB6C92"/>
    <w:rsid w:val="00CC3D1D"/>
    <w:rsid w:val="00CD06EB"/>
    <w:rsid w:val="00CE558C"/>
    <w:rsid w:val="00D06767"/>
    <w:rsid w:val="00D10996"/>
    <w:rsid w:val="00D50535"/>
    <w:rsid w:val="00D56FCA"/>
    <w:rsid w:val="00D82541"/>
    <w:rsid w:val="00D95261"/>
    <w:rsid w:val="00DA2163"/>
    <w:rsid w:val="00DA23D1"/>
    <w:rsid w:val="00E03F20"/>
    <w:rsid w:val="00E23B28"/>
    <w:rsid w:val="00E35039"/>
    <w:rsid w:val="00E557A5"/>
    <w:rsid w:val="00E6149B"/>
    <w:rsid w:val="00E83F54"/>
    <w:rsid w:val="00EB64A7"/>
    <w:rsid w:val="00F022CD"/>
    <w:rsid w:val="00F15532"/>
    <w:rsid w:val="00F32CDB"/>
    <w:rsid w:val="00F361D0"/>
    <w:rsid w:val="00F47F6D"/>
    <w:rsid w:val="00F749A8"/>
    <w:rsid w:val="00F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051F"/>
  <w15:chartTrackingRefBased/>
  <w15:docId w15:val="{FE2543D9-411B-474F-BD5D-5393B9B4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F3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7A6"/>
    <w:rPr>
      <w:b/>
      <w:bCs/>
      <w:smallCaps/>
      <w:color w:val="0F4761" w:themeColor="accent1" w:themeShade="BF"/>
      <w:spacing w:val="5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DA23D1"/>
    <w:pPr>
      <w:spacing w:after="0" w:line="360" w:lineRule="auto"/>
    </w:pPr>
    <w:rPr>
      <w:rFonts w:ascii="Calibri" w:eastAsia="Times New Roman" w:hAnsi="Calibri" w:cs="Times New Roman"/>
      <w:color w:val="0098CD"/>
      <w:kern w:val="0"/>
      <w:sz w:val="40"/>
      <w:szCs w:val="40"/>
      <w:lang w:val="es-ES" w:eastAsia="es-ES"/>
      <w14:ligatures w14:val="none"/>
    </w:rPr>
  </w:style>
  <w:style w:type="paragraph" w:customStyle="1" w:styleId="Vietaprimernivel">
    <w:name w:val="Viñeta primer nivel"/>
    <w:basedOn w:val="Normal"/>
    <w:qFormat/>
    <w:rsid w:val="00AD7E76"/>
    <w:pPr>
      <w:numPr>
        <w:numId w:val="1"/>
      </w:numPr>
      <w:spacing w:after="0" w:line="360" w:lineRule="auto"/>
      <w:jc w:val="both"/>
    </w:pPr>
    <w:rPr>
      <w:rFonts w:ascii="Calibri" w:eastAsia="Times New Roman" w:hAnsi="Calibri" w:cs="Times New Roman"/>
      <w:color w:val="333333"/>
      <w:kern w:val="0"/>
      <w:lang w:val="es-ES" w:eastAsia="es-ES"/>
      <w14:ligatures w14:val="none"/>
    </w:rPr>
  </w:style>
  <w:style w:type="paragraph" w:customStyle="1" w:styleId="Vietasegundonivel">
    <w:name w:val="Viñeta segundo nivel"/>
    <w:basedOn w:val="Normal"/>
    <w:autoRedefine/>
    <w:rsid w:val="00AD7E76"/>
    <w:pPr>
      <w:numPr>
        <w:ilvl w:val="1"/>
        <w:numId w:val="1"/>
      </w:numPr>
      <w:spacing w:after="0" w:line="360" w:lineRule="auto"/>
      <w:contextualSpacing/>
      <w:jc w:val="both"/>
    </w:pPr>
    <w:rPr>
      <w:rFonts w:ascii="Calibri" w:eastAsia="Times New Roman" w:hAnsi="Calibri" w:cs="Times New Roman"/>
      <w:b/>
      <w:bCs/>
      <w:color w:val="333333"/>
      <w:kern w:val="0"/>
      <w:lang w:val="es-ES" w:eastAsia="es-ES_tradnl"/>
      <w14:ligatures w14:val="none"/>
    </w:rPr>
  </w:style>
  <w:style w:type="paragraph" w:customStyle="1" w:styleId="Default">
    <w:name w:val="Default"/>
    <w:rsid w:val="00D56F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customStyle="1" w:styleId="footnotedescription">
    <w:name w:val="footnote description"/>
    <w:next w:val="Normal"/>
    <w:link w:val="footnotedescriptionChar"/>
    <w:hidden/>
    <w:rsid w:val="003C4A89"/>
    <w:pPr>
      <w:spacing w:after="0" w:line="253" w:lineRule="auto"/>
    </w:pPr>
    <w:rPr>
      <w:rFonts w:ascii="Calibri" w:eastAsia="Calibri" w:hAnsi="Calibri" w:cs="Calibri"/>
      <w:color w:val="000000"/>
      <w:sz w:val="20"/>
      <w:lang w:eastAsia="es-MX"/>
    </w:rPr>
  </w:style>
  <w:style w:type="character" w:customStyle="1" w:styleId="footnotedescriptionChar">
    <w:name w:val="footnote description Char"/>
    <w:link w:val="footnotedescription"/>
    <w:rsid w:val="003C4A89"/>
    <w:rPr>
      <w:rFonts w:ascii="Calibri" w:eastAsia="Calibri" w:hAnsi="Calibri" w:cs="Calibri"/>
      <w:color w:val="000000"/>
      <w:sz w:val="20"/>
      <w:lang w:eastAsia="es-MX"/>
    </w:rPr>
  </w:style>
  <w:style w:type="table" w:customStyle="1" w:styleId="TableGrid">
    <w:name w:val="TableGrid"/>
    <w:rsid w:val="003C4A89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A33"/>
  </w:style>
  <w:style w:type="paragraph" w:styleId="Piedepgina">
    <w:name w:val="footer"/>
    <w:basedOn w:val="Normal"/>
    <w:link w:val="PiedepginaCar"/>
    <w:uiPriority w:val="99"/>
    <w:unhideWhenUsed/>
    <w:rsid w:val="0051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A33"/>
  </w:style>
  <w:style w:type="table" w:styleId="Tablaconcuadrcula">
    <w:name w:val="Table Grid"/>
    <w:basedOn w:val="Tablanormal"/>
    <w:uiPriority w:val="39"/>
    <w:rsid w:val="0094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016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83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</dc:creator>
  <cp:keywords/>
  <dc:description/>
  <cp:lastModifiedBy>José Moisés Martínez</cp:lastModifiedBy>
  <cp:revision>10</cp:revision>
  <cp:lastPrinted>2025-01-07T04:24:00Z</cp:lastPrinted>
  <dcterms:created xsi:type="dcterms:W3CDTF">2025-02-18T23:14:00Z</dcterms:created>
  <dcterms:modified xsi:type="dcterms:W3CDTF">2025-03-07T13:32:00Z</dcterms:modified>
</cp:coreProperties>
</file>