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A3" w:rsidRDefault="00A016A3" w:rsidP="00A016A3">
      <w:pPr>
        <w:bidi/>
        <w:rPr>
          <w:rFonts w:ascii="Sakkal Majalla" w:hAnsi="Sakkal Majalla" w:cs="Sakkal Majalla"/>
          <w:color w:val="FF0000"/>
          <w:sz w:val="24"/>
          <w:szCs w:val="24"/>
          <w:u w:val="single"/>
          <w:rtl/>
        </w:rPr>
      </w:pPr>
      <w:bookmarkStart w:id="0" w:name="_GoBack"/>
      <w:bookmarkEnd w:id="0"/>
    </w:p>
    <w:p w:rsidR="00A016A3" w:rsidRPr="008F2803" w:rsidRDefault="008F2803" w:rsidP="00A016A3">
      <w:pPr>
        <w:bidi/>
        <w:rPr>
          <w:rFonts w:ascii="Sakkal Majalla" w:hAnsi="Sakkal Majalla" w:cs="Sakkal Majalla"/>
          <w:b/>
          <w:bCs/>
          <w:sz w:val="24"/>
          <w:szCs w:val="24"/>
          <w:u w:val="single"/>
        </w:rPr>
      </w:pPr>
      <w:r w:rsidRPr="008F2803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 xml:space="preserve">كشف بأسماء موظفي إدارة الارشاد المهني لاستخراج اسم المستخدم الخاص بالنظام الالكتروني للمسرعات الحكومية </w:t>
      </w:r>
    </w:p>
    <w:p w:rsidR="00A016A3" w:rsidRDefault="00A016A3" w:rsidP="00A016A3">
      <w:pPr>
        <w:bidi/>
        <w:rPr>
          <w:rFonts w:ascii="Sakkal Majalla" w:hAnsi="Sakkal Majalla" w:cs="Sakkal Majalla"/>
          <w:sz w:val="24"/>
          <w:szCs w:val="24"/>
        </w:rPr>
      </w:pPr>
    </w:p>
    <w:tbl>
      <w:tblPr>
        <w:bidiVisual/>
        <w:tblW w:w="97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873"/>
        <w:gridCol w:w="2291"/>
        <w:gridCol w:w="3260"/>
        <w:gridCol w:w="2690"/>
      </w:tblGrid>
      <w:tr w:rsidR="00A560EB" w:rsidRPr="00E227EC" w:rsidTr="00B939B1">
        <w:trPr>
          <w:trHeight w:val="315"/>
          <w:jc w:val="center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F3FD"/>
            <w:vAlign w:val="center"/>
          </w:tcPr>
          <w:p w:rsidR="00A560EB" w:rsidRPr="00E227EC" w:rsidRDefault="00A560EB" w:rsidP="000A00E2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ت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F3F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A00E2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رقم الموظف</w:t>
            </w:r>
          </w:p>
        </w:tc>
        <w:tc>
          <w:tcPr>
            <w:tcW w:w="229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E7F3F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A00E2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الاسم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E7F3F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A00E2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 xml:space="preserve">الاسم </w:t>
            </w:r>
            <w:r w:rsidR="00094FC2"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بالإنجليزي</w:t>
            </w:r>
          </w:p>
        </w:tc>
        <w:tc>
          <w:tcPr>
            <w:tcW w:w="269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E7F3FD"/>
            <w:vAlign w:val="center"/>
          </w:tcPr>
          <w:p w:rsidR="00A560EB" w:rsidRPr="00E227EC" w:rsidRDefault="00094FC2" w:rsidP="000A00E2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  <w:lang w:bidi="ar-AE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  <w:lang w:bidi="ar-AE"/>
              </w:rPr>
              <w:t>البريد الالكتروني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505590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وداد أحمد سالم الشملان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Wedad Ahmad Salem Al Shamlan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wa.alshamlan@mohre.gov.ae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505523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لطيفة يوسف خميس المري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l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atifa</w:t>
            </w:r>
            <w:proofErr w:type="spellEnd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Yousef  Al Marri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ly.almarri@mohre.gov.ae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528106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علي أحمد مالك الظهوري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Ali Ahmed Malek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Aldhuhoori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aa.aldhuhoori@mohre.gov.ae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24337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ناعمة محمد سيف النعيمي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754682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Naema Mohammed Saif Alneaimi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754682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nm.alnuaimi@mohre.gov.ae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267650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عفراء محمد عبدالرحمن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094FC2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Afra</w:t>
            </w:r>
            <w:proofErr w:type="spellEnd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Mohammed Abdulrahman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754682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am.albalooshi@mohre.gov.ae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290178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هدى محمد احمد اليحيائي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Huda Mohamed Ahmed Al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Yahyaee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hm.alyahyaee@mohre.gov.ae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505550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سميرة خلف علي الحوسني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4707F7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Samira Khalaf Ali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Alhoosani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4707F7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sk.alhoosani@mohre.gov.ae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505593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مريم عيسى مصبح الزعابي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754682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Mariam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Eisa</w:t>
            </w:r>
            <w:proofErr w:type="spellEnd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Musabeh</w:t>
            </w:r>
            <w:proofErr w:type="spellEnd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Al Zaabi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754682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me.alzaabi@mohre.gov.ae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505603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موزه ابراهيم يوسف النعيمي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754682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Mouza Ebrahim Yousef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Alnuaimi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754682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me.alnuaimi@mohre.gov.ae</w:t>
            </w:r>
          </w:p>
        </w:tc>
      </w:tr>
      <w:tr w:rsidR="00A560EB" w:rsidRPr="00E227EC" w:rsidTr="00B939B1">
        <w:trPr>
          <w:trHeight w:val="567"/>
          <w:jc w:val="center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8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511305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60EB" w:rsidRPr="00E227EC" w:rsidRDefault="00A560EB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  <w:t>نوره عبدالله مراد الرئيسي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0EB" w:rsidRPr="00E227EC" w:rsidRDefault="00754682" w:rsidP="000934F0">
            <w:pPr>
              <w:bidi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Noura Abdalla Murad Al </w:t>
            </w:r>
            <w:proofErr w:type="spellStart"/>
            <w:r w:rsidRPr="00E227E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Raeesi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560EB" w:rsidRPr="00E227EC" w:rsidRDefault="00754682" w:rsidP="000934F0">
            <w:pPr>
              <w:jc w:val="center"/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  <w:rtl/>
              </w:rPr>
            </w:pPr>
            <w:r w:rsidRPr="00E227EC">
              <w:rPr>
                <w:rFonts w:asciiTheme="minorHAnsi" w:hAnsiTheme="minorHAnsi" w:cstheme="minorHAnsi"/>
                <w:b/>
                <w:bCs/>
                <w:color w:val="3C3C3C"/>
                <w:sz w:val="20"/>
                <w:szCs w:val="20"/>
              </w:rPr>
              <w:t>na.alraeesi@mohre.gov.ae</w:t>
            </w:r>
          </w:p>
        </w:tc>
      </w:tr>
    </w:tbl>
    <w:p w:rsidR="00A016A3" w:rsidRDefault="00A016A3" w:rsidP="00A016A3">
      <w:pPr>
        <w:bidi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:rsidR="00A016A3" w:rsidRDefault="00A016A3" w:rsidP="00A016A3">
      <w:pPr>
        <w:bidi/>
        <w:rPr>
          <w:rFonts w:ascii="Sakkal Majalla" w:hAnsi="Sakkal Majalla" w:cs="Sakkal Majalla"/>
          <w:b/>
          <w:bCs/>
          <w:sz w:val="24"/>
          <w:szCs w:val="24"/>
        </w:rPr>
      </w:pPr>
    </w:p>
    <w:p w:rsidR="00A016A3" w:rsidRDefault="00A016A3" w:rsidP="00A016A3">
      <w:pPr>
        <w:bidi/>
        <w:jc w:val="center"/>
        <w:rPr>
          <w:rFonts w:ascii="Sakkal Majalla" w:hAnsi="Sakkal Majalla" w:cs="Sakkal Majalla"/>
          <w:b/>
          <w:bCs/>
          <w:sz w:val="24"/>
          <w:szCs w:val="24"/>
          <w:rtl/>
        </w:rPr>
      </w:pPr>
      <w:r>
        <w:rPr>
          <w:rFonts w:ascii="Sakkal Majalla" w:hAnsi="Sakkal Majalla" w:cs="Sakkal Majalla"/>
          <w:b/>
          <w:bCs/>
          <w:sz w:val="24"/>
          <w:szCs w:val="24"/>
          <w:rtl/>
          <w:lang w:bidi="ar-AE"/>
        </w:rPr>
        <w:t>وتفضلوا بقول فائق الاحترام والتقدير ،،،</w:t>
      </w:r>
    </w:p>
    <w:p w:rsidR="00A016A3" w:rsidRDefault="00A016A3" w:rsidP="00A016A3">
      <w:pPr>
        <w:rPr>
          <w:rFonts w:ascii="Sakkal Majalla" w:hAnsi="Sakkal Majalla" w:cs="Sakkal Majalla"/>
          <w:sz w:val="24"/>
          <w:szCs w:val="24"/>
          <w:rtl/>
        </w:rPr>
      </w:pPr>
    </w:p>
    <w:p w:rsidR="00632051" w:rsidRDefault="00632051"/>
    <w:sectPr w:rsidR="006320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F5"/>
    <w:rsid w:val="000934F0"/>
    <w:rsid w:val="00094FC2"/>
    <w:rsid w:val="000A00E2"/>
    <w:rsid w:val="001D75FD"/>
    <w:rsid w:val="00290863"/>
    <w:rsid w:val="004638C7"/>
    <w:rsid w:val="004707F7"/>
    <w:rsid w:val="00632051"/>
    <w:rsid w:val="00754682"/>
    <w:rsid w:val="007E4A47"/>
    <w:rsid w:val="008F2803"/>
    <w:rsid w:val="00A016A3"/>
    <w:rsid w:val="00A560EB"/>
    <w:rsid w:val="00B939B1"/>
    <w:rsid w:val="00C73202"/>
    <w:rsid w:val="00CA5717"/>
    <w:rsid w:val="00CE2CAE"/>
    <w:rsid w:val="00D57BF5"/>
    <w:rsid w:val="00E227EC"/>
    <w:rsid w:val="00E84B20"/>
    <w:rsid w:val="00F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0BCB-7F45-419E-A01E-0865F606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6A3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MALEK ALDHUHOORI</dc:creator>
  <cp:keywords/>
  <dc:description/>
  <cp:lastModifiedBy>moises.bas</cp:lastModifiedBy>
  <cp:revision>2</cp:revision>
  <dcterms:created xsi:type="dcterms:W3CDTF">2018-02-11T22:13:00Z</dcterms:created>
  <dcterms:modified xsi:type="dcterms:W3CDTF">2018-02-11T22:13:00Z</dcterms:modified>
</cp:coreProperties>
</file>