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2ABDF980" w:rsidR="00C165CA" w:rsidRDefault="00000000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5B8C1B97" wp14:editId="3F3EC07C">
            <wp:extent cx="7250882" cy="762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88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383C53EE" w14:textId="77777777" w:rsidR="00C165CA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MEGAHIERRO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NAGUANAGUA,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C.A RIF: J410095342</w:t>
            </w:r>
          </w:p>
          <w:p w14:paraId="7D6C9F15" w14:textId="77777777" w:rsidR="00C165CA" w:rsidRDefault="00000000">
            <w:pPr>
              <w:pStyle w:val="TableParagraph"/>
              <w:spacing w:before="0" w:line="209" w:lineRule="exact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02418661648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77777777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7442-7443-7444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7777777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191-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5"/>
        <w:gridCol w:w="4154"/>
      </w:tblGrid>
      <w:tr w:rsidR="00C165CA" w14:paraId="399367EA" w14:textId="77777777">
        <w:trPr>
          <w:trHeight w:val="958"/>
        </w:trPr>
        <w:tc>
          <w:tcPr>
            <w:tcW w:w="7665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>
              <w:rPr>
                <w:b/>
                <w:sz w:val="18"/>
                <w:lang w:val="en-US"/>
              </w:rPr>
              <w:t xml:space="preserve">{{ </w:t>
            </w:r>
            <w:proofErr w:type="spellStart"/>
            <w:r>
              <w:rPr>
                <w:b/>
                <w:sz w:val="18"/>
                <w:lang w:val="en-US"/>
              </w:rPr>
              <w:t>tel</w:t>
            </w:r>
            <w:proofErr w:type="spellEnd"/>
            <w:proofErr w:type="gramEnd"/>
            <w:r>
              <w:rPr>
                <w:b/>
                <w:sz w:val="18"/>
                <w:lang w:val="en-US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 xml:space="preserve">EMAIL: </w:t>
            </w:r>
            <w:proofErr w:type="gramStart"/>
            <w:r>
              <w:rPr>
                <w:b/>
                <w:sz w:val="18"/>
                <w:lang w:val="es-419"/>
              </w:rPr>
              <w:t>{{ email</w:t>
            </w:r>
            <w:proofErr w:type="gramEnd"/>
            <w:r>
              <w:rPr>
                <w:b/>
                <w:sz w:val="18"/>
                <w:lang w:val="es-419"/>
              </w:rPr>
              <w:t xml:space="preserve"> }}</w:t>
            </w:r>
          </w:p>
        </w:tc>
        <w:tc>
          <w:tcPr>
            <w:tcW w:w="4154" w:type="dxa"/>
            <w:tcBorders>
              <w:bottom w:val="single" w:sz="12" w:space="0" w:color="EDEDED"/>
            </w:tcBorders>
          </w:tcPr>
          <w:p w14:paraId="6651084E" w14:textId="2D59CB1C" w:rsidR="00C165CA" w:rsidRDefault="00000000">
            <w:pPr>
              <w:pStyle w:val="TableParagraph"/>
              <w:spacing w:before="0" w:line="178" w:lineRule="exact"/>
              <w:ind w:left="63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BB3848">
              <w:rPr>
                <w:b/>
                <w:spacing w:val="-2"/>
                <w:sz w:val="18"/>
              </w:rPr>
              <w:t>MEGAN HIERRO</w:t>
            </w:r>
          </w:p>
          <w:p w14:paraId="4DB87CAA" w14:textId="7D6A1620" w:rsidR="00C165CA" w:rsidRDefault="00000000">
            <w:pPr>
              <w:pStyle w:val="TableParagraph"/>
              <w:spacing w:before="0"/>
              <w:ind w:left="638"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proofErr w:type="gramStart"/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proofErr w:type="gramEnd"/>
            <w:r w:rsidR="00386D6E">
              <w:rPr>
                <w:b/>
                <w:spacing w:val="-19"/>
                <w:sz w:val="18"/>
              </w:rPr>
              <w:t xml:space="preserve"> }}</w:t>
            </w:r>
            <w:r>
              <w:rPr>
                <w:b/>
                <w:sz w:val="18"/>
              </w:rPr>
              <w:t xml:space="preserve"> TIPO DOCUMENTO: COTIZACIÓN VENCIMIENTO: </w:t>
            </w:r>
            <w:proofErr w:type="gramStart"/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proofErr w:type="gram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D15125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10"/>
                <w:sz w:val="19"/>
                <w:lang w:val="en-US"/>
              </w:rPr>
              <w:t>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proofErr w:type="gram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57957084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B3077F6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8D24A6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}}</w:t>
            </w:r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7F57480A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}}</w:t>
            </w:r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568DE73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}}</w:t>
            </w:r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386D6E"/>
    <w:rsid w:val="005218EC"/>
    <w:rsid w:val="005B08BA"/>
    <w:rsid w:val="00670280"/>
    <w:rsid w:val="007B7444"/>
    <w:rsid w:val="00864D09"/>
    <w:rsid w:val="008755F2"/>
    <w:rsid w:val="009047E0"/>
    <w:rsid w:val="00911145"/>
    <w:rsid w:val="009737BE"/>
    <w:rsid w:val="00B655CB"/>
    <w:rsid w:val="00BB3848"/>
    <w:rsid w:val="00C165CA"/>
    <w:rsid w:val="00D15125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682</Characters>
  <Application>Microsoft Office Word</Application>
  <DocSecurity>0</DocSecurity>
  <Lines>85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Reporte de cotizaciones creadas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8</cp:revision>
  <dcterms:created xsi:type="dcterms:W3CDTF">2025-07-06T17:50:00Z</dcterms:created>
  <dcterms:modified xsi:type="dcterms:W3CDTF">2025-08-02T02:11:00Z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