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A0D89" w14:textId="77777777" w:rsidR="00D0788D" w:rsidRPr="00D0788D" w:rsidRDefault="00D0788D" w:rsidP="00D0788D">
      <w:proofErr w:type="spellStart"/>
      <w:r w:rsidRPr="00D0788D">
        <w:t>Titulo</w:t>
      </w:r>
      <w:proofErr w:type="spellEnd"/>
      <w:r w:rsidRPr="00D0788D">
        <w:t>: Rapid Express revoluciona la logística con entregas inteligentes</w:t>
      </w:r>
    </w:p>
    <w:p w14:paraId="01F5FD17" w14:textId="77777777" w:rsidR="00D0788D" w:rsidRPr="00D0788D" w:rsidRDefault="00D0788D" w:rsidP="00D0788D">
      <w:r w:rsidRPr="00D0788D">
        <w:t>Texto:</w:t>
      </w:r>
      <w:r w:rsidRPr="00D0788D">
        <w:br/>
        <w:t>Rapid Express anuncia la implementación de un nuevo sistema de entregas inteligentes que optimiza rutas en tiempo real para mejorar la eficiencia del servicio.</w:t>
      </w:r>
    </w:p>
    <w:p w14:paraId="54FB174C" w14:textId="77777777" w:rsidR="00D0788D" w:rsidRPr="00D0788D" w:rsidRDefault="00D0788D" w:rsidP="00D0788D">
      <w:r w:rsidRPr="00D0788D">
        <w:t>Subtitulo: Tecnología al servicio del cliente</w:t>
      </w:r>
    </w:p>
    <w:p w14:paraId="3FB9A471" w14:textId="77777777" w:rsidR="00D0788D" w:rsidRPr="00D0788D" w:rsidRDefault="00D0788D" w:rsidP="00D0788D">
      <w:r w:rsidRPr="00D0788D">
        <w:t>Texto:</w:t>
      </w:r>
      <w:r w:rsidRPr="00D0788D">
        <w:br/>
        <w:t>Gracias a la integración de inteligencia artificial, ahora es posible calcular las mejores rutas de entrega considerando tráfico, clima y demanda, lo que permite reducir tiempos de espera.</w:t>
      </w:r>
    </w:p>
    <w:p w14:paraId="4FE647C2" w14:textId="77777777" w:rsidR="00D0788D" w:rsidRPr="00D0788D" w:rsidRDefault="00D0788D" w:rsidP="00D0788D">
      <w:r w:rsidRPr="00D0788D">
        <w:t>Texto:</w:t>
      </w:r>
      <w:r w:rsidRPr="00D0788D">
        <w:br/>
        <w:t>Conoce más sobre nuestras innovaciones en:</w:t>
      </w:r>
      <w:r w:rsidRPr="00D0788D">
        <w:br/>
        <w:t>https://rapidexpress.com/tecnologia</w:t>
      </w:r>
    </w:p>
    <w:p w14:paraId="505BCCF8" w14:textId="77777777" w:rsidR="00D0788D" w:rsidRPr="00D0788D" w:rsidRDefault="00D0788D" w:rsidP="00D0788D">
      <w:r w:rsidRPr="00D0788D">
        <w:t>Subtitulo: Expansión a nuevas ciudades</w:t>
      </w:r>
    </w:p>
    <w:p w14:paraId="6CD32AB8" w14:textId="77777777" w:rsidR="00D0788D" w:rsidRPr="00D0788D" w:rsidRDefault="00D0788D" w:rsidP="00D0788D">
      <w:r w:rsidRPr="00D0788D">
        <w:t>Texto:</w:t>
      </w:r>
      <w:r w:rsidRPr="00D0788D">
        <w:br/>
        <w:t>Durante este año, Rapid Express ha ampliado su cobertura a más de 20 nuevas ciudades, fortaleciendo su presencia a nivel nacional.</w:t>
      </w:r>
    </w:p>
    <w:p w14:paraId="7C1AD2DF" w14:textId="77777777" w:rsidR="00D0788D" w:rsidRPr="00D0788D" w:rsidRDefault="00D0788D" w:rsidP="00D0788D">
      <w:r w:rsidRPr="00D0788D">
        <w:t>Texto:</w:t>
      </w:r>
      <w:r w:rsidRPr="00D0788D">
        <w:br/>
        <w:t>Esto permite ofrecer un servicio más rápido y confiable a miles de nuevos clientes en distintas regiones del país.</w:t>
      </w:r>
    </w:p>
    <w:p w14:paraId="2C18A2EF" w14:textId="77777777" w:rsidR="00D0788D" w:rsidRPr="00D0788D" w:rsidRDefault="00D0788D" w:rsidP="00D0788D">
      <w:r w:rsidRPr="00D0788D">
        <w:t>Subtitulo: Experiencia digital mejorada</w:t>
      </w:r>
    </w:p>
    <w:p w14:paraId="482F7048" w14:textId="77777777" w:rsidR="00D0788D" w:rsidRPr="00D0788D" w:rsidRDefault="00D0788D" w:rsidP="00D0788D">
      <w:r w:rsidRPr="00D0788D">
        <w:t>Texto:</w:t>
      </w:r>
      <w:r w:rsidRPr="00D0788D">
        <w:br/>
        <w:t>La nueva plataforma web permite a los usuarios rastrear sus envíos en tiempo real, programar entregas y recibir notificaciones automáticas.</w:t>
      </w:r>
    </w:p>
    <w:p w14:paraId="5EF3629B" w14:textId="19827F36" w:rsidR="00D0788D" w:rsidRDefault="00D0788D" w:rsidP="00D0788D">
      <w:r w:rsidRPr="00D0788D">
        <w:t>Texto:</w:t>
      </w:r>
      <w:r w:rsidRPr="00D0788D">
        <w:br/>
        <w:t>Visita nuestra plataforma:</w:t>
      </w:r>
      <w:r>
        <w:t xml:space="preserve"> </w:t>
      </w:r>
      <w:r w:rsidRPr="00D0788D">
        <w:t>https://www.facebook.com/rapidexpress.es</w:t>
      </w:r>
    </w:p>
    <w:p w14:paraId="4E229E4B" w14:textId="27328951" w:rsidR="00D0788D" w:rsidRPr="00D0788D" w:rsidRDefault="00D0788D" w:rsidP="00D0788D">
      <w:r>
        <w:rPr>
          <w:noProof/>
        </w:rPr>
        <w:lastRenderedPageBreak/>
        <w:drawing>
          <wp:inline distT="0" distB="0" distL="0" distR="0" wp14:anchorId="58CAAB43" wp14:editId="09A9BDAD">
            <wp:extent cx="5612130" cy="4954270"/>
            <wp:effectExtent l="0" t="0" r="7620" b="0"/>
            <wp:docPr id="710365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5744" name="Imagen 7103657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B617" w14:textId="77777777" w:rsidR="00D0788D" w:rsidRPr="00D0788D" w:rsidRDefault="00D0788D" w:rsidP="00D0788D">
      <w:r w:rsidRPr="00D0788D">
        <w:t>Subtitulo: Compromiso con la calidad</w:t>
      </w:r>
    </w:p>
    <w:p w14:paraId="2DC86BC5" w14:textId="77777777" w:rsidR="00D0788D" w:rsidRPr="00D0788D" w:rsidRDefault="00D0788D" w:rsidP="00D0788D">
      <w:r w:rsidRPr="00D0788D">
        <w:t>Texto:</w:t>
      </w:r>
      <w:r w:rsidRPr="00D0788D">
        <w:br/>
        <w:t>Rapid Express mantiene su compromiso de ofrecer un servicio eficiente, seguro y accesible, adaptándose a las necesidades del mercado actual.</w:t>
      </w:r>
    </w:p>
    <w:p w14:paraId="7CDB2F1E" w14:textId="77777777" w:rsidR="00D0788D" w:rsidRPr="00D0788D" w:rsidRDefault="00D0788D" w:rsidP="00D0788D">
      <w:r w:rsidRPr="00D0788D">
        <w:t>Texto:</w:t>
      </w:r>
      <w:r w:rsidRPr="00D0788D">
        <w:br/>
        <w:t>Seguiremos innovando para brindar la mejor experiencia en mensajería y logística.</w:t>
      </w:r>
    </w:p>
    <w:p w14:paraId="1FBCA971" w14:textId="77777777" w:rsidR="00D0788D" w:rsidRDefault="00D0788D"/>
    <w:sectPr w:rsidR="00D078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88D"/>
    <w:rsid w:val="00104894"/>
    <w:rsid w:val="00D0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E2F8"/>
  <w15:chartTrackingRefBased/>
  <w15:docId w15:val="{6640BCCF-E344-4E26-9626-00D13038F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8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8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8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8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8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8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8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8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8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8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8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78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7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216</Words>
  <Characters>1190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YAEL SANCHEZ PUENTE</dc:creator>
  <cp:keywords/>
  <dc:description/>
  <cp:lastModifiedBy>MOISES YAEL SANCHEZ PUENTE</cp:lastModifiedBy>
  <cp:revision>1</cp:revision>
  <dcterms:created xsi:type="dcterms:W3CDTF">2026-04-19T03:39:00Z</dcterms:created>
  <dcterms:modified xsi:type="dcterms:W3CDTF">2026-04-19T03:42:00Z</dcterms:modified>
</cp:coreProperties>
</file>