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F2C51" w14:textId="77777777" w:rsidR="00395868" w:rsidRDefault="00297071" w:rsidP="00395868">
      <w:pPr>
        <w:spacing w:before="120"/>
        <w:jc w:val="center"/>
        <w:rPr>
          <w:rFonts w:ascii="Calibri" w:eastAsiaTheme="minorHAnsi" w:hAnsi="Calibri"/>
          <w:b/>
          <w:sz w:val="28"/>
        </w:rPr>
      </w:pPr>
      <w:r>
        <w:rPr>
          <w:rFonts w:ascii="Calibri" w:eastAsiaTheme="minorHAnsi" w:hAnsi="Calibri"/>
          <w:b/>
          <w:sz w:val="28"/>
        </w:rPr>
        <w:t xml:space="preserve">Amendment to the </w:t>
      </w:r>
      <w:r w:rsidR="002033E8">
        <w:rPr>
          <w:rFonts w:ascii="Calibri" w:eastAsiaTheme="minorHAnsi" w:hAnsi="Calibri"/>
          <w:b/>
          <w:sz w:val="28"/>
        </w:rPr>
        <w:t>Supplier Source Code License Form</w:t>
      </w:r>
    </w:p>
    <w:p w14:paraId="5F0F2C53" w14:textId="77777777" w:rsidR="00395868" w:rsidRPr="00D337B2" w:rsidRDefault="00297071" w:rsidP="00395868">
      <w:pPr>
        <w:spacing w:before="120"/>
        <w:jc w:val="center"/>
        <w:rPr>
          <w:rFonts w:ascii="Calibri" w:eastAsiaTheme="minorHAnsi" w:hAnsi="Calibri"/>
          <w:b/>
          <w:sz w:val="22"/>
          <w:szCs w:val="22"/>
        </w:rPr>
      </w:pPr>
      <w:r>
        <w:rPr>
          <w:rFonts w:ascii="Calibri" w:eastAsiaTheme="minorHAnsi" w:hAnsi="Calibri"/>
          <w:b/>
          <w:sz w:val="22"/>
          <w:szCs w:val="22"/>
        </w:rPr>
        <w:t>Cover Sheet</w:t>
      </w:r>
    </w:p>
    <w:p w14:paraId="5F0F2C54" w14:textId="11793BBA" w:rsidR="00395868" w:rsidRDefault="00297071" w:rsidP="00395868">
      <w:pPr>
        <w:spacing w:before="120"/>
        <w:rPr>
          <w:rFonts w:ascii="Calibri" w:eastAsiaTheme="minorHAnsi" w:hAnsi="Calibri"/>
          <w:sz w:val="22"/>
          <w:szCs w:val="22"/>
        </w:rPr>
      </w:pPr>
      <w:r>
        <w:rPr>
          <w:rFonts w:ascii="Calibri" w:eastAsiaTheme="minorHAnsi" w:hAnsi="Calibri"/>
          <w:sz w:val="22"/>
          <w:szCs w:val="22"/>
        </w:rPr>
        <w:t xml:space="preserve">This Amendment to the </w:t>
      </w:r>
      <w:r w:rsidR="00036B39">
        <w:rPr>
          <w:rFonts w:ascii="Calibri" w:eastAsiaTheme="minorHAnsi" w:hAnsi="Calibri"/>
          <w:sz w:val="22"/>
          <w:szCs w:val="22"/>
        </w:rPr>
        <w:t>Supplier Source Code License Form</w:t>
      </w:r>
      <w:r>
        <w:rPr>
          <w:rFonts w:ascii="Calibri" w:eastAsiaTheme="minorHAnsi" w:hAnsi="Calibri"/>
          <w:sz w:val="22"/>
          <w:szCs w:val="22"/>
        </w:rPr>
        <w:t xml:space="preserve"> (“</w:t>
      </w:r>
      <w:r w:rsidRPr="0076315E">
        <w:rPr>
          <w:rFonts w:ascii="Calibri" w:eastAsiaTheme="minorHAnsi" w:hAnsi="Calibri"/>
          <w:sz w:val="22"/>
          <w:szCs w:val="22"/>
        </w:rPr>
        <w:t>Amendment</w:t>
      </w:r>
      <w:r>
        <w:rPr>
          <w:rFonts w:ascii="Calibri" w:eastAsiaTheme="minorHAnsi" w:hAnsi="Calibri"/>
          <w:sz w:val="22"/>
          <w:szCs w:val="22"/>
        </w:rPr>
        <w:t xml:space="preserve">”), is between </w:t>
      </w:r>
      <w:r w:rsidR="006C366C" w:rsidRPr="006C366C">
        <w:rPr>
          <w:rFonts w:ascii="Calibri" w:eastAsiaTheme="minorHAnsi" w:hAnsi="Calibri"/>
          <w:sz w:val="22"/>
          <w:szCs w:val="22"/>
        </w:rPr>
        <w:t>Mojang AB</w:t>
      </w:r>
      <w:r>
        <w:rPr>
          <w:rFonts w:ascii="Calibri" w:eastAsiaTheme="minorHAnsi" w:hAnsi="Calibri"/>
          <w:sz w:val="22"/>
          <w:szCs w:val="22"/>
        </w:rPr>
        <w:t xml:space="preserve"> (</w:t>
      </w:r>
      <w:r>
        <w:rPr>
          <w:rFonts w:ascii="Calibri" w:eastAsiaTheme="minorHAnsi" w:hAnsi="Calibri"/>
          <w:i/>
          <w:sz w:val="22"/>
          <w:szCs w:val="22"/>
        </w:rPr>
        <w:t>“</w:t>
      </w:r>
      <w:r w:rsidR="006C366C">
        <w:rPr>
          <w:rFonts w:ascii="Calibri" w:eastAsiaTheme="minorHAnsi" w:hAnsi="Calibri"/>
          <w:i/>
          <w:iCs/>
          <w:sz w:val="22"/>
          <w:szCs w:val="22"/>
        </w:rPr>
        <w:t>Mojang</w:t>
      </w:r>
      <w:r>
        <w:rPr>
          <w:rFonts w:ascii="Calibri" w:eastAsiaTheme="minorHAnsi" w:hAnsi="Calibri"/>
          <w:i/>
          <w:sz w:val="22"/>
          <w:szCs w:val="22"/>
        </w:rPr>
        <w:t>”</w:t>
      </w:r>
      <w:r>
        <w:rPr>
          <w:rFonts w:ascii="Calibri" w:eastAsiaTheme="minorHAnsi" w:hAnsi="Calibri"/>
          <w:sz w:val="22"/>
          <w:szCs w:val="22"/>
        </w:rPr>
        <w:t xml:space="preserve">) and </w:t>
      </w:r>
      <w:r w:rsidR="007B63AD">
        <w:rPr>
          <w:rFonts w:ascii="Calibri" w:eastAsiaTheme="minorHAnsi" w:hAnsi="Calibri"/>
          <w:sz w:val="22"/>
          <w:szCs w:val="22"/>
        </w:rPr>
        <w:t>{</w:t>
      </w:r>
      <w:r w:rsidR="00A670F3">
        <w:rPr>
          <w:rFonts w:ascii="Calibri" w:eastAsiaTheme="minorHAnsi" w:hAnsi="Calibri"/>
          <w:sz w:val="22"/>
          <w:szCs w:val="22"/>
        </w:rPr>
        <w:t>[</w:t>
      </w:r>
      <w:r w:rsidR="004467A0">
        <w:t>#:</w:t>
      </w:r>
      <w:r w:rsidR="00010E5C">
        <w:t>950</w:t>
      </w:r>
      <w:r w:rsidR="004467A0">
        <w:t xml:space="preserve"> | </w:t>
      </w:r>
      <w:r w:rsidR="000E52A5">
        <w:rPr>
          <w:rFonts w:ascii="Calibri" w:eastAsiaTheme="minorHAnsi" w:hAnsi="Calibri"/>
          <w:sz w:val="22"/>
          <w:szCs w:val="22"/>
        </w:rPr>
        <w:t>$:</w:t>
      </w:r>
      <w:r w:rsidR="00B6165E">
        <w:t xml:space="preserve">Supplier </w:t>
      </w:r>
      <w:r w:rsidR="00B6165E">
        <w:rPr>
          <w:rFonts w:ascii="Calibri" w:eastAsia="Calibri" w:hAnsi="Calibri" w:cs="Calibri"/>
        </w:rPr>
        <w:t>Company Name</w:t>
      </w:r>
      <w:r w:rsidR="00B6165E">
        <w:t xml:space="preserve"> |R$</w:t>
      </w:r>
      <w:r w:rsidR="004B00AA">
        <w:t>|D$:</w:t>
      </w:r>
      <w:r w:rsidR="004B00AA" w:rsidRPr="004B00AA">
        <w:t xml:space="preserve">Select reference </w:t>
      </w:r>
      <w:proofErr w:type="spellStart"/>
      <w:r w:rsidR="004B00AA" w:rsidRPr="004B00AA">
        <w:t>file</w:t>
      </w:r>
      <w:r w:rsidR="000E52A5">
        <w:rPr>
          <w:rFonts w:ascii="Calibri" w:eastAsiaTheme="minorHAnsi" w:hAnsi="Calibri"/>
          <w:sz w:val="22"/>
          <w:szCs w:val="22"/>
        </w:rPr>
        <w:t>|</w:t>
      </w:r>
      <w:r w:rsidR="00250575" w:rsidRPr="00D76C2D">
        <w:rPr>
          <w:rFonts w:ascii="Calibri" w:eastAsiaTheme="minorHAnsi" w:hAnsi="Calibri"/>
          <w:sz w:val="22"/>
          <w:szCs w:val="22"/>
          <w:highlight w:val="yellow"/>
        </w:rPr>
        <w:t>Oxeye</w:t>
      </w:r>
      <w:proofErr w:type="spellEnd"/>
      <w:r w:rsidR="00250575" w:rsidRPr="00D76C2D">
        <w:rPr>
          <w:rFonts w:ascii="Calibri" w:eastAsiaTheme="minorHAnsi" w:hAnsi="Calibri"/>
          <w:sz w:val="22"/>
          <w:szCs w:val="22"/>
          <w:highlight w:val="yellow"/>
        </w:rPr>
        <w:t xml:space="preserve"> Game Studio AB</w:t>
      </w:r>
      <w:r w:rsidR="00A670F3">
        <w:rPr>
          <w:rFonts w:ascii="Calibri" w:eastAsiaTheme="minorHAnsi" w:hAnsi="Calibri"/>
          <w:sz w:val="22"/>
          <w:szCs w:val="22"/>
        </w:rPr>
        <w:t>]</w:t>
      </w:r>
      <w:r w:rsidR="007B63AD">
        <w:rPr>
          <w:rFonts w:ascii="Calibri" w:eastAsiaTheme="minorHAnsi" w:hAnsi="Calibri"/>
          <w:sz w:val="22"/>
          <w:szCs w:val="22"/>
        </w:rPr>
        <w:t>}</w:t>
      </w:r>
      <w:r>
        <w:rPr>
          <w:rFonts w:ascii="Calibri" w:eastAsiaTheme="minorHAnsi" w:hAnsi="Calibri"/>
          <w:sz w:val="22"/>
          <w:szCs w:val="22"/>
        </w:rPr>
        <w:t xml:space="preserve"> (</w:t>
      </w:r>
      <w:r>
        <w:rPr>
          <w:rFonts w:ascii="Calibri" w:eastAsiaTheme="minorHAnsi" w:hAnsi="Calibri"/>
          <w:i/>
          <w:sz w:val="22"/>
          <w:szCs w:val="22"/>
        </w:rPr>
        <w:t>“</w:t>
      </w:r>
      <w:r w:rsidRPr="00A85F07">
        <w:rPr>
          <w:rFonts w:ascii="Calibri" w:eastAsiaTheme="minorHAnsi" w:hAnsi="Calibri"/>
          <w:i/>
          <w:iCs/>
          <w:sz w:val="22"/>
          <w:szCs w:val="22"/>
        </w:rPr>
        <w:t>Supplier</w:t>
      </w:r>
      <w:r>
        <w:rPr>
          <w:rFonts w:ascii="Calibri" w:eastAsiaTheme="minorHAnsi" w:hAnsi="Calibri"/>
          <w:i/>
          <w:sz w:val="22"/>
          <w:szCs w:val="22"/>
        </w:rPr>
        <w:t>”</w:t>
      </w:r>
      <w:r>
        <w:rPr>
          <w:rFonts w:ascii="Calibri" w:eastAsiaTheme="minorHAnsi" w:hAnsi="Calibri"/>
          <w:sz w:val="22"/>
          <w:szCs w:val="22"/>
        </w:rPr>
        <w:t xml:space="preserve">). This Amendment amends the </w:t>
      </w:r>
      <w:r w:rsidR="002033E8">
        <w:rPr>
          <w:rFonts w:ascii="Calibri" w:eastAsiaTheme="minorHAnsi" w:hAnsi="Calibri"/>
          <w:sz w:val="22"/>
          <w:szCs w:val="22"/>
        </w:rPr>
        <w:t>Supplier Source Code License Form</w:t>
      </w:r>
      <w:r>
        <w:rPr>
          <w:rFonts w:ascii="Calibri" w:eastAsiaTheme="minorHAnsi" w:hAnsi="Calibri"/>
          <w:sz w:val="22"/>
          <w:szCs w:val="22"/>
        </w:rPr>
        <w:t xml:space="preserve"> between </w:t>
      </w:r>
      <w:r w:rsidR="00250575">
        <w:rPr>
          <w:rFonts w:ascii="Calibri" w:eastAsiaTheme="minorHAnsi" w:hAnsi="Calibri"/>
          <w:sz w:val="22"/>
          <w:szCs w:val="22"/>
        </w:rPr>
        <w:t>Mojang</w:t>
      </w:r>
      <w:r>
        <w:rPr>
          <w:rFonts w:ascii="Calibri" w:eastAsiaTheme="minorHAnsi" w:hAnsi="Calibri"/>
          <w:sz w:val="22"/>
          <w:szCs w:val="22"/>
        </w:rPr>
        <w:t xml:space="preserve"> and Supplier effective on </w:t>
      </w:r>
      <w:r w:rsidR="00FF32EC">
        <w:rPr>
          <w:rFonts w:ascii="Calibri" w:eastAsiaTheme="minorHAnsi" w:hAnsi="Calibri"/>
          <w:sz w:val="22"/>
          <w:szCs w:val="22"/>
        </w:rPr>
        <w:t>{[</w:t>
      </w:r>
      <w:r w:rsidR="004467A0">
        <w:t>#:</w:t>
      </w:r>
      <w:r w:rsidR="000C07BF">
        <w:t>1</w:t>
      </w:r>
      <w:r w:rsidR="00D34F83">
        <w:t>7</w:t>
      </w:r>
      <w:r w:rsidR="000C07BF">
        <w:t>00</w:t>
      </w:r>
      <w:r w:rsidR="004467A0">
        <w:t xml:space="preserve"> | </w:t>
      </w:r>
      <w:r w:rsidR="00FF32EC">
        <w:rPr>
          <w:rFonts w:ascii="Calibri" w:eastAsiaTheme="minorHAnsi" w:hAnsi="Calibri"/>
          <w:sz w:val="22"/>
          <w:szCs w:val="22"/>
        </w:rPr>
        <w:t>$:</w:t>
      </w:r>
      <w:r w:rsidR="00917845">
        <w:rPr>
          <w:rFonts w:ascii="Calibri" w:eastAsiaTheme="minorHAnsi" w:hAnsi="Calibri"/>
          <w:sz w:val="22"/>
          <w:szCs w:val="22"/>
        </w:rPr>
        <w:t xml:space="preserve">Previous SLF Agreement </w:t>
      </w:r>
      <w:proofErr w:type="spellStart"/>
      <w:r w:rsidR="00917845">
        <w:rPr>
          <w:rFonts w:ascii="Calibri" w:eastAsiaTheme="minorHAnsi" w:hAnsi="Calibri"/>
          <w:sz w:val="22"/>
          <w:szCs w:val="22"/>
        </w:rPr>
        <w:t>Date</w:t>
      </w:r>
      <w:r w:rsidR="007811AF" w:rsidRPr="00C61C84">
        <w:t>|DATE:MMMM</w:t>
      </w:r>
      <w:proofErr w:type="spellEnd"/>
      <w:r w:rsidR="007811AF" w:rsidRPr="00C61C84">
        <w:t xml:space="preserve"> d, yyyy|</w:t>
      </w:r>
      <w:r w:rsidR="00357A06" w:rsidRPr="00357A06">
        <w:rPr>
          <w:rFonts w:ascii="Calibri" w:eastAsiaTheme="minorHAnsi" w:hAnsi="Calibri"/>
          <w:sz w:val="22"/>
          <w:szCs w:val="22"/>
        </w:rPr>
        <w:t xml:space="preserve"> </w:t>
      </w:r>
      <w:r w:rsidR="00357A06">
        <w:rPr>
          <w:rFonts w:ascii="Calibri" w:eastAsiaTheme="minorHAnsi" w:hAnsi="Calibri"/>
          <w:sz w:val="22"/>
          <w:szCs w:val="22"/>
        </w:rPr>
        <w:t>D$:</w:t>
      </w:r>
      <w:r w:rsidR="00411ECE">
        <w:rPr>
          <w:rFonts w:ascii="Calibri" w:eastAsiaTheme="minorHAnsi" w:hAnsi="Calibri"/>
          <w:sz w:val="22"/>
          <w:szCs w:val="22"/>
        </w:rPr>
        <w:t>2020</w:t>
      </w:r>
      <w:r w:rsidR="00357A06">
        <w:rPr>
          <w:rFonts w:ascii="Calibri" w:eastAsiaTheme="minorHAnsi" w:hAnsi="Calibri"/>
          <w:sz w:val="22"/>
          <w:szCs w:val="22"/>
        </w:rPr>
        <w:t>-01-01</w:t>
      </w:r>
      <w:r w:rsidR="00FF32EC">
        <w:rPr>
          <w:rFonts w:ascii="Calibri" w:eastAsiaTheme="minorHAnsi" w:hAnsi="Calibri"/>
          <w:sz w:val="22"/>
          <w:szCs w:val="22"/>
        </w:rPr>
        <w:t>|</w:t>
      </w:r>
      <w:r w:rsidR="00250575" w:rsidRPr="00D76C2D">
        <w:rPr>
          <w:rFonts w:ascii="Calibri" w:eastAsiaTheme="minorHAnsi" w:hAnsi="Calibri"/>
          <w:sz w:val="22"/>
          <w:szCs w:val="22"/>
          <w:highlight w:val="yellow"/>
        </w:rPr>
        <w:t>June</w:t>
      </w:r>
      <w:r w:rsidRPr="00D76C2D">
        <w:rPr>
          <w:rFonts w:ascii="Calibri" w:eastAsiaTheme="minorHAnsi" w:hAnsi="Calibri"/>
          <w:sz w:val="22"/>
          <w:szCs w:val="22"/>
          <w:highlight w:val="yellow"/>
        </w:rPr>
        <w:t xml:space="preserve"> 1, 2020</w:t>
      </w:r>
      <w:r w:rsidR="00FF32EC">
        <w:rPr>
          <w:rFonts w:ascii="Calibri" w:eastAsiaTheme="minorHAnsi" w:hAnsi="Calibri"/>
          <w:sz w:val="22"/>
          <w:szCs w:val="22"/>
        </w:rPr>
        <w:t>]}</w:t>
      </w:r>
      <w:r>
        <w:rPr>
          <w:rFonts w:ascii="Calibri" w:eastAsiaTheme="minorHAnsi" w:hAnsi="Calibri"/>
          <w:sz w:val="22"/>
          <w:szCs w:val="22"/>
        </w:rPr>
        <w:t xml:space="preserve"> (</w:t>
      </w:r>
      <w:r>
        <w:rPr>
          <w:rFonts w:ascii="Calibri" w:eastAsiaTheme="minorHAnsi" w:hAnsi="Calibri"/>
          <w:i/>
          <w:sz w:val="22"/>
          <w:szCs w:val="22"/>
        </w:rPr>
        <w:t>“</w:t>
      </w:r>
      <w:r w:rsidR="002033E8">
        <w:rPr>
          <w:rFonts w:ascii="Calibri" w:eastAsiaTheme="minorHAnsi" w:hAnsi="Calibri"/>
          <w:sz w:val="22"/>
          <w:szCs w:val="22"/>
        </w:rPr>
        <w:t>SLF</w:t>
      </w:r>
      <w:r>
        <w:rPr>
          <w:rFonts w:ascii="Calibri" w:eastAsiaTheme="minorHAnsi" w:hAnsi="Calibri"/>
          <w:i/>
          <w:sz w:val="22"/>
          <w:szCs w:val="22"/>
        </w:rPr>
        <w:t>”</w:t>
      </w:r>
      <w:r>
        <w:rPr>
          <w:rFonts w:ascii="Calibri" w:eastAsiaTheme="minorHAnsi" w:hAnsi="Calibri"/>
          <w:sz w:val="22"/>
          <w:szCs w:val="22"/>
        </w:rPr>
        <w:t>)</w:t>
      </w:r>
      <w:r w:rsidRPr="003415B6">
        <w:t xml:space="preserve"> </w:t>
      </w:r>
      <w:r w:rsidRPr="003415B6">
        <w:rPr>
          <w:rFonts w:ascii="Calibri" w:eastAsiaTheme="minorHAnsi" w:hAnsi="Calibri"/>
          <w:sz w:val="22"/>
          <w:szCs w:val="22"/>
        </w:rPr>
        <w:t xml:space="preserve">to the Master Supplier Services Agreement between </w:t>
      </w:r>
      <w:r w:rsidR="00250575">
        <w:rPr>
          <w:rFonts w:ascii="Calibri" w:eastAsiaTheme="minorHAnsi" w:hAnsi="Calibri"/>
          <w:sz w:val="22"/>
          <w:szCs w:val="22"/>
        </w:rPr>
        <w:t>Mojang</w:t>
      </w:r>
      <w:r w:rsidRPr="003415B6">
        <w:rPr>
          <w:rFonts w:ascii="Calibri" w:eastAsiaTheme="minorHAnsi" w:hAnsi="Calibri"/>
          <w:sz w:val="22"/>
          <w:szCs w:val="22"/>
        </w:rPr>
        <w:t xml:space="preserve"> and Supplier dated </w:t>
      </w:r>
      <w:r w:rsidR="006C4D45">
        <w:rPr>
          <w:rFonts w:ascii="Calibri" w:eastAsiaTheme="minorHAnsi" w:hAnsi="Calibri"/>
          <w:sz w:val="22"/>
          <w:szCs w:val="22"/>
        </w:rPr>
        <w:t>{[</w:t>
      </w:r>
      <w:r w:rsidR="004467A0">
        <w:t>#:</w:t>
      </w:r>
      <w:r w:rsidR="000C07BF">
        <w:t>1</w:t>
      </w:r>
      <w:r w:rsidR="00D34F83">
        <w:t>6</w:t>
      </w:r>
      <w:r w:rsidR="000C07BF">
        <w:t>00</w:t>
      </w:r>
      <w:r w:rsidR="004467A0">
        <w:t xml:space="preserve"> | </w:t>
      </w:r>
      <w:r w:rsidR="006C4D45">
        <w:rPr>
          <w:rFonts w:ascii="Calibri" w:eastAsiaTheme="minorHAnsi" w:hAnsi="Calibri"/>
          <w:sz w:val="22"/>
          <w:szCs w:val="22"/>
        </w:rPr>
        <w:t>$:</w:t>
      </w:r>
      <w:r w:rsidR="00917845">
        <w:rPr>
          <w:rFonts w:ascii="Calibri" w:eastAsiaTheme="minorHAnsi" w:hAnsi="Calibri"/>
          <w:sz w:val="22"/>
          <w:szCs w:val="22"/>
        </w:rPr>
        <w:t>MSSA</w:t>
      </w:r>
      <w:r w:rsidR="006C4D45">
        <w:rPr>
          <w:rFonts w:ascii="Calibri" w:eastAsiaTheme="minorHAnsi" w:hAnsi="Calibri"/>
          <w:sz w:val="22"/>
          <w:szCs w:val="22"/>
        </w:rPr>
        <w:t xml:space="preserve"> Effective </w:t>
      </w:r>
      <w:proofErr w:type="spellStart"/>
      <w:r w:rsidR="006C4D45">
        <w:rPr>
          <w:rFonts w:ascii="Calibri" w:eastAsiaTheme="minorHAnsi" w:hAnsi="Calibri"/>
          <w:sz w:val="22"/>
          <w:szCs w:val="22"/>
        </w:rPr>
        <w:t>Date</w:t>
      </w:r>
      <w:r w:rsidR="007811AF" w:rsidRPr="00C61C84">
        <w:t>|DATE:MMMM</w:t>
      </w:r>
      <w:proofErr w:type="spellEnd"/>
      <w:r w:rsidR="007811AF" w:rsidRPr="00C61C84">
        <w:t xml:space="preserve"> d, yyyy|</w:t>
      </w:r>
      <w:r w:rsidR="00CE59D6" w:rsidRPr="00CE59D6">
        <w:t xml:space="preserve"> </w:t>
      </w:r>
      <w:r w:rsidR="00CE59D6">
        <w:t>R</w:t>
      </w:r>
      <w:r w:rsidR="00CE59D6" w:rsidRPr="00C61C84">
        <w:t>$:</w:t>
      </w:r>
      <w:r w:rsidR="00CE59D6" w:rsidRPr="00C61C84">
        <w:rPr>
          <w:rFonts w:ascii="Calibri" w:eastAsia="Calibri" w:hAnsi="Calibri" w:cs="Calibri"/>
          <w:sz w:val="22"/>
          <w:szCs w:val="22"/>
        </w:rPr>
        <w:t xml:space="preserve"> </w:t>
      </w:r>
      <w:r w:rsidR="00CE59D6" w:rsidRPr="00DA3FD2">
        <w:t>MSSA-DATE</w:t>
      </w:r>
      <w:r w:rsidR="007811AF">
        <w:rPr>
          <w:rFonts w:ascii="Calibri" w:eastAsiaTheme="minorHAnsi" w:hAnsi="Calibri"/>
          <w:sz w:val="22"/>
          <w:szCs w:val="22"/>
        </w:rPr>
        <w:t xml:space="preserve"> </w:t>
      </w:r>
      <w:r w:rsidR="006C4D45">
        <w:rPr>
          <w:rFonts w:ascii="Calibri" w:eastAsiaTheme="minorHAnsi" w:hAnsi="Calibri"/>
          <w:sz w:val="22"/>
          <w:szCs w:val="22"/>
        </w:rPr>
        <w:t>|</w:t>
      </w:r>
      <w:r w:rsidR="00EC7992">
        <w:rPr>
          <w:rFonts w:ascii="Calibri" w:eastAsiaTheme="minorHAnsi" w:hAnsi="Calibri"/>
          <w:sz w:val="22"/>
          <w:szCs w:val="22"/>
        </w:rPr>
        <w:t>D$:</w:t>
      </w:r>
      <w:r w:rsidR="00411ECE">
        <w:rPr>
          <w:rFonts w:ascii="Calibri" w:eastAsiaTheme="minorHAnsi" w:hAnsi="Calibri"/>
          <w:sz w:val="22"/>
          <w:szCs w:val="22"/>
        </w:rPr>
        <w:t>2020</w:t>
      </w:r>
      <w:r w:rsidR="00EC7992">
        <w:rPr>
          <w:rFonts w:ascii="Calibri" w:eastAsiaTheme="minorHAnsi" w:hAnsi="Calibri"/>
          <w:sz w:val="22"/>
          <w:szCs w:val="22"/>
        </w:rPr>
        <w:t>-01-01</w:t>
      </w:r>
      <w:r w:rsidR="00EC7992" w:rsidRPr="00EC7992">
        <w:rPr>
          <w:rFonts w:ascii="Calibri" w:eastAsiaTheme="minorHAnsi" w:hAnsi="Calibri"/>
          <w:sz w:val="22"/>
          <w:szCs w:val="22"/>
        </w:rPr>
        <w:t>|</w:t>
      </w:r>
      <w:r w:rsidR="00684D54" w:rsidRPr="00D76C2D">
        <w:rPr>
          <w:rFonts w:ascii="Calibri" w:eastAsiaTheme="minorHAnsi" w:hAnsi="Calibri"/>
          <w:sz w:val="22"/>
          <w:szCs w:val="22"/>
          <w:highlight w:val="yellow"/>
        </w:rPr>
        <w:t>February 1, 2017</w:t>
      </w:r>
      <w:r w:rsidR="006C4D45">
        <w:rPr>
          <w:rFonts w:ascii="Calibri" w:eastAsiaTheme="minorHAnsi" w:hAnsi="Calibri"/>
          <w:sz w:val="22"/>
          <w:szCs w:val="22"/>
        </w:rPr>
        <w:t>]}</w:t>
      </w:r>
      <w:r w:rsidRPr="003415B6">
        <w:rPr>
          <w:rFonts w:ascii="Calibri" w:eastAsiaTheme="minorHAnsi" w:hAnsi="Calibri"/>
          <w:sz w:val="22"/>
          <w:szCs w:val="22"/>
        </w:rPr>
        <w:t xml:space="preserve"> (“Agreement”)</w:t>
      </w:r>
      <w:r>
        <w:rPr>
          <w:rFonts w:ascii="Calibri" w:eastAsiaTheme="minorHAnsi" w:hAnsi="Calibri"/>
          <w:sz w:val="22"/>
          <w:szCs w:val="22"/>
        </w:rPr>
        <w:t xml:space="preserve">. The Amendment is effective on </w:t>
      </w:r>
      <w:r w:rsidR="00C17A16">
        <w:rPr>
          <w:rFonts w:ascii="Calibri" w:eastAsiaTheme="minorHAnsi" w:hAnsi="Calibri"/>
          <w:sz w:val="22"/>
          <w:szCs w:val="22"/>
        </w:rPr>
        <w:t>{[</w:t>
      </w:r>
      <w:r w:rsidR="004467A0">
        <w:t>#:</w:t>
      </w:r>
      <w:r w:rsidR="000C07BF">
        <w:t>1800</w:t>
      </w:r>
      <w:r w:rsidR="004467A0">
        <w:t xml:space="preserve"> | </w:t>
      </w:r>
      <w:r w:rsidR="00C17A16">
        <w:rPr>
          <w:rFonts w:ascii="Calibri" w:eastAsiaTheme="minorHAnsi" w:hAnsi="Calibri"/>
          <w:sz w:val="22"/>
          <w:szCs w:val="22"/>
        </w:rPr>
        <w:t>$:</w:t>
      </w:r>
      <w:bookmarkStart w:id="0" w:name="_Hlk58405386"/>
      <w:r w:rsidR="00E71DF2">
        <w:rPr>
          <w:rFonts w:ascii="Calibri" w:eastAsiaTheme="minorHAnsi" w:hAnsi="Calibri"/>
          <w:sz w:val="22"/>
          <w:szCs w:val="22"/>
        </w:rPr>
        <w:t>Amendment Effective Date</w:t>
      </w:r>
      <w:bookmarkEnd w:id="0"/>
      <w:r w:rsidR="00E71DF2">
        <w:rPr>
          <w:rFonts w:ascii="Calibri" w:eastAsiaTheme="minorHAnsi" w:hAnsi="Calibri"/>
          <w:sz w:val="22"/>
          <w:szCs w:val="22"/>
        </w:rPr>
        <w:t xml:space="preserve"> </w:t>
      </w:r>
      <w:r w:rsidR="007811AF" w:rsidRPr="00C61C84">
        <w:t>|</w:t>
      </w:r>
      <w:r w:rsidR="00E71DF2">
        <w:t xml:space="preserve"> </w:t>
      </w:r>
      <w:r w:rsidR="007811AF" w:rsidRPr="00C61C84">
        <w:t xml:space="preserve">DATE:MMMM d, </w:t>
      </w:r>
      <w:proofErr w:type="spellStart"/>
      <w:r w:rsidR="007811AF" w:rsidRPr="00C61C84">
        <w:t>yyyy|</w:t>
      </w:r>
      <w:r w:rsidR="00543682">
        <w:t>D</w:t>
      </w:r>
      <w:proofErr w:type="spellEnd"/>
      <w:r w:rsidR="007811AF" w:rsidRPr="00C61C84">
        <w:t>$:</w:t>
      </w:r>
      <w:r w:rsidR="007811AF" w:rsidRPr="00C61C84">
        <w:rPr>
          <w:rFonts w:ascii="Calibri" w:eastAsia="Calibri" w:hAnsi="Calibri" w:cs="Calibri"/>
          <w:sz w:val="22"/>
          <w:szCs w:val="22"/>
        </w:rPr>
        <w:t xml:space="preserve"> </w:t>
      </w:r>
      <w:r w:rsidR="00543682">
        <w:t>NOW</w:t>
      </w:r>
      <w:r w:rsidR="00D6322F">
        <w:rPr>
          <w:rFonts w:ascii="Calibri" w:eastAsiaTheme="minorHAnsi" w:hAnsi="Calibri"/>
          <w:sz w:val="22"/>
          <w:szCs w:val="22"/>
        </w:rPr>
        <w:t xml:space="preserve"> </w:t>
      </w:r>
      <w:r w:rsidR="00C17A16">
        <w:rPr>
          <w:rFonts w:ascii="Calibri" w:eastAsiaTheme="minorHAnsi" w:hAnsi="Calibri"/>
          <w:sz w:val="22"/>
          <w:szCs w:val="22"/>
        </w:rPr>
        <w:t>|</w:t>
      </w:r>
      <w:r w:rsidR="00A93AE2" w:rsidRPr="00D76C2D">
        <w:rPr>
          <w:rFonts w:ascii="Calibri" w:eastAsiaTheme="minorHAnsi" w:hAnsi="Calibri"/>
          <w:sz w:val="22"/>
          <w:szCs w:val="22"/>
          <w:highlight w:val="yellow"/>
        </w:rPr>
        <w:t>November 1</w:t>
      </w:r>
      <w:r w:rsidRPr="00D76C2D">
        <w:rPr>
          <w:rFonts w:ascii="Calibri" w:eastAsiaTheme="minorHAnsi" w:hAnsi="Calibri"/>
          <w:sz w:val="22"/>
          <w:szCs w:val="22"/>
          <w:highlight w:val="yellow"/>
        </w:rPr>
        <w:t>, 2020</w:t>
      </w:r>
      <w:r w:rsidR="00C17A16">
        <w:rPr>
          <w:rFonts w:ascii="Calibri" w:eastAsiaTheme="minorHAnsi" w:hAnsi="Calibri"/>
          <w:sz w:val="22"/>
          <w:szCs w:val="22"/>
        </w:rPr>
        <w:t>]}</w:t>
      </w:r>
      <w:r>
        <w:rPr>
          <w:rFonts w:ascii="Calibri" w:eastAsiaTheme="minorHAnsi" w:hAnsi="Calibri"/>
          <w:sz w:val="22"/>
          <w:szCs w:val="22"/>
        </w:rPr>
        <w:t xml:space="preserve"> (“</w:t>
      </w:r>
      <w:r w:rsidRPr="0076315E">
        <w:rPr>
          <w:rFonts w:ascii="Calibri" w:eastAsiaTheme="minorHAnsi" w:hAnsi="Calibri"/>
          <w:sz w:val="22"/>
          <w:szCs w:val="22"/>
        </w:rPr>
        <w:t>Amendment</w:t>
      </w:r>
      <w:r w:rsidRPr="00510609">
        <w:rPr>
          <w:rFonts w:ascii="Calibri" w:eastAsiaTheme="minorHAnsi" w:hAnsi="Calibri"/>
          <w:sz w:val="22"/>
          <w:szCs w:val="22"/>
        </w:rPr>
        <w:t xml:space="preserve"> </w:t>
      </w:r>
      <w:r w:rsidRPr="0076315E">
        <w:rPr>
          <w:rFonts w:ascii="Calibri" w:eastAsiaTheme="minorHAnsi" w:hAnsi="Calibri"/>
          <w:sz w:val="22"/>
          <w:szCs w:val="22"/>
        </w:rPr>
        <w:t>Effective Date</w:t>
      </w:r>
      <w:r>
        <w:rPr>
          <w:rFonts w:ascii="Calibri" w:eastAsiaTheme="minorHAnsi" w:hAnsi="Calibri"/>
          <w:sz w:val="22"/>
          <w:szCs w:val="22"/>
        </w:rPr>
        <w:t>”).</w:t>
      </w:r>
    </w:p>
    <w:p w14:paraId="5F0F2C55" w14:textId="77777777" w:rsidR="00395868" w:rsidRDefault="00297071" w:rsidP="00395868">
      <w:pPr>
        <w:spacing w:before="120"/>
        <w:rPr>
          <w:rFonts w:ascii="Calibri" w:eastAsiaTheme="minorHAnsi" w:hAnsi="Calibri"/>
          <w:sz w:val="22"/>
          <w:szCs w:val="22"/>
        </w:rPr>
      </w:pPr>
      <w:r>
        <w:rPr>
          <w:rFonts w:ascii="Calibri" w:eastAsiaTheme="minorHAnsi" w:hAnsi="Calibri"/>
          <w:sz w:val="22"/>
          <w:szCs w:val="22"/>
        </w:rPr>
        <w:t>This Amendment consists of:</w:t>
      </w:r>
    </w:p>
    <w:p w14:paraId="5F0F2C56" w14:textId="77777777" w:rsidR="00395868" w:rsidRDefault="00297071" w:rsidP="00395868">
      <w:pPr>
        <w:pStyle w:val="ListParagraph"/>
        <w:numPr>
          <w:ilvl w:val="0"/>
          <w:numId w:val="18"/>
        </w:numPr>
        <w:ind w:left="1440" w:hanging="720"/>
        <w:contextualSpacing w:val="0"/>
        <w:rPr>
          <w:rFonts w:ascii="Calibri" w:eastAsiaTheme="minorHAnsi" w:hAnsi="Calibri"/>
          <w:sz w:val="22"/>
          <w:szCs w:val="22"/>
        </w:rPr>
      </w:pPr>
      <w:r>
        <w:rPr>
          <w:rFonts w:ascii="Calibri" w:eastAsiaTheme="minorHAnsi" w:hAnsi="Calibri"/>
          <w:sz w:val="22"/>
          <w:szCs w:val="22"/>
        </w:rPr>
        <w:t xml:space="preserve">This page (“Cover Sheet”); </w:t>
      </w:r>
    </w:p>
    <w:p w14:paraId="5F0F2C57" w14:textId="77777777" w:rsidR="00395868" w:rsidRDefault="00297071" w:rsidP="00395868">
      <w:pPr>
        <w:pStyle w:val="ListParagraph"/>
        <w:numPr>
          <w:ilvl w:val="0"/>
          <w:numId w:val="18"/>
        </w:numPr>
        <w:ind w:left="1440" w:hanging="720"/>
        <w:contextualSpacing w:val="0"/>
        <w:rPr>
          <w:rFonts w:ascii="Calibri" w:eastAsiaTheme="minorHAnsi" w:hAnsi="Calibri"/>
          <w:sz w:val="22"/>
          <w:szCs w:val="22"/>
        </w:rPr>
      </w:pPr>
      <w:r>
        <w:rPr>
          <w:rFonts w:ascii="Calibri" w:eastAsiaTheme="minorHAnsi" w:hAnsi="Calibri"/>
          <w:sz w:val="22"/>
          <w:szCs w:val="22"/>
        </w:rPr>
        <w:t>The Terms and Conditions below;</w:t>
      </w:r>
    </w:p>
    <w:p w14:paraId="5F0F2C58" w14:textId="77777777" w:rsidR="00395868" w:rsidRDefault="00297071" w:rsidP="00395868">
      <w:pPr>
        <w:pStyle w:val="ListParagraph"/>
        <w:numPr>
          <w:ilvl w:val="0"/>
          <w:numId w:val="18"/>
        </w:numPr>
        <w:ind w:left="1440" w:hanging="720"/>
        <w:contextualSpacing w:val="0"/>
        <w:rPr>
          <w:rFonts w:ascii="Calibri" w:eastAsiaTheme="minorHAnsi" w:hAnsi="Calibri"/>
          <w:sz w:val="22"/>
          <w:szCs w:val="22"/>
        </w:rPr>
      </w:pPr>
      <w:r>
        <w:rPr>
          <w:rFonts w:ascii="Calibri" w:eastAsiaTheme="minorHAnsi" w:hAnsi="Calibri"/>
          <w:sz w:val="22"/>
          <w:szCs w:val="22"/>
        </w:rPr>
        <w:t xml:space="preserve">The Agreement and </w:t>
      </w:r>
      <w:r w:rsidR="002033E8">
        <w:rPr>
          <w:rFonts w:ascii="Calibri" w:eastAsiaTheme="minorHAnsi" w:hAnsi="Calibri"/>
          <w:sz w:val="22"/>
          <w:szCs w:val="22"/>
        </w:rPr>
        <w:t>SLF</w:t>
      </w:r>
      <w:r>
        <w:rPr>
          <w:rFonts w:ascii="Calibri" w:eastAsiaTheme="minorHAnsi" w:hAnsi="Calibri"/>
          <w:sz w:val="22"/>
          <w:szCs w:val="22"/>
        </w:rPr>
        <w:t>, which are incorporated by references; and</w:t>
      </w:r>
    </w:p>
    <w:p w14:paraId="5F0F2C59" w14:textId="77777777" w:rsidR="00395868" w:rsidRPr="00883375" w:rsidRDefault="00297071" w:rsidP="00395868">
      <w:pPr>
        <w:pStyle w:val="ListParagraph"/>
        <w:numPr>
          <w:ilvl w:val="0"/>
          <w:numId w:val="18"/>
        </w:numPr>
        <w:ind w:left="1440" w:hanging="720"/>
        <w:contextualSpacing w:val="0"/>
        <w:rPr>
          <w:rFonts w:ascii="Calibri" w:eastAsiaTheme="minorHAnsi" w:hAnsi="Calibri"/>
          <w:sz w:val="22"/>
          <w:szCs w:val="22"/>
        </w:rPr>
      </w:pPr>
      <w:r>
        <w:rPr>
          <w:rFonts w:ascii="Calibri" w:eastAsiaTheme="minorHAnsi" w:hAnsi="Calibri"/>
          <w:sz w:val="22"/>
          <w:szCs w:val="22"/>
        </w:rPr>
        <w:t xml:space="preserve">Any other exhibits </w:t>
      </w:r>
      <w:r w:rsidRPr="00883375">
        <w:rPr>
          <w:rFonts w:ascii="Calibri" w:eastAsiaTheme="minorHAnsi" w:hAnsi="Calibri"/>
          <w:sz w:val="22"/>
          <w:szCs w:val="22"/>
        </w:rPr>
        <w:t xml:space="preserve">or attachments. </w:t>
      </w:r>
    </w:p>
    <w:p w14:paraId="5F0F2C5A" w14:textId="77777777" w:rsidR="00395868" w:rsidRPr="00883375" w:rsidRDefault="00395868" w:rsidP="00395868">
      <w:pPr>
        <w:pStyle w:val="ListParagraph"/>
        <w:ind w:left="1440"/>
        <w:rPr>
          <w:rFonts w:ascii="Calibri" w:eastAsiaTheme="minorHAnsi" w:hAnsi="Calibri"/>
          <w:sz w:val="22"/>
          <w:szCs w:val="22"/>
        </w:rPr>
      </w:pPr>
    </w:p>
    <w:p w14:paraId="5F0F2C5B" w14:textId="77777777" w:rsidR="00395868" w:rsidRPr="00883375" w:rsidRDefault="00297071" w:rsidP="00395868">
      <w:pPr>
        <w:spacing w:before="120"/>
        <w:rPr>
          <w:rFonts w:ascii="Calibri" w:eastAsiaTheme="minorHAnsi" w:hAnsi="Calibri"/>
          <w:b/>
          <w:sz w:val="22"/>
          <w:szCs w:val="22"/>
        </w:rPr>
      </w:pPr>
      <w:r w:rsidRPr="00883375">
        <w:rPr>
          <w:rFonts w:ascii="Calibri" w:eastAsiaTheme="minorHAnsi" w:hAnsi="Calibri"/>
          <w:b/>
          <w:sz w:val="22"/>
          <w:szCs w:val="22"/>
        </w:rPr>
        <w:t>Addresses and contacts for notices</w:t>
      </w:r>
    </w:p>
    <w:tbl>
      <w:tblPr>
        <w:tblStyle w:val="TableGrid7"/>
        <w:tblW w:w="0" w:type="auto"/>
        <w:jc w:val="center"/>
        <w:tblLook w:val="04A0" w:firstRow="1" w:lastRow="0" w:firstColumn="1" w:lastColumn="0" w:noHBand="0" w:noVBand="1"/>
      </w:tblPr>
      <w:tblGrid>
        <w:gridCol w:w="4698"/>
        <w:gridCol w:w="4652"/>
      </w:tblGrid>
      <w:tr w:rsidR="00917AA7" w:rsidRPr="00883375" w14:paraId="5F0F2C5E" w14:textId="77777777" w:rsidTr="00DF6A0B">
        <w:trPr>
          <w:jc w:val="center"/>
        </w:trPr>
        <w:tc>
          <w:tcPr>
            <w:tcW w:w="4698" w:type="dxa"/>
            <w:shd w:val="clear" w:color="auto" w:fill="D9D9D9" w:themeFill="background1" w:themeFillShade="D9"/>
          </w:tcPr>
          <w:p w14:paraId="5F0F2C5C" w14:textId="00D82BD0" w:rsidR="00395868" w:rsidRPr="00883375" w:rsidRDefault="00297071" w:rsidP="00DF6A0B">
            <w:pPr>
              <w:spacing w:before="120"/>
              <w:jc w:val="center"/>
              <w:rPr>
                <w:rFonts w:ascii="Calibri" w:hAnsi="Calibri" w:cs="Calibri"/>
                <w:b/>
                <w:sz w:val="22"/>
                <w:szCs w:val="22"/>
              </w:rPr>
            </w:pPr>
            <w:r w:rsidRPr="00883375">
              <w:rPr>
                <w:rFonts w:ascii="Calibri" w:hAnsi="Calibri" w:cs="Calibri"/>
                <w:b/>
                <w:sz w:val="22"/>
                <w:szCs w:val="22"/>
              </w:rPr>
              <w:t>“</w:t>
            </w:r>
            <w:r w:rsidR="00A93AE2" w:rsidRPr="00883375">
              <w:rPr>
                <w:rFonts w:ascii="Calibri" w:hAnsi="Calibri" w:cs="Calibri"/>
                <w:b/>
                <w:sz w:val="22"/>
                <w:szCs w:val="22"/>
              </w:rPr>
              <w:t>Mojang</w:t>
            </w:r>
            <w:r w:rsidRPr="00883375">
              <w:rPr>
                <w:rFonts w:ascii="Calibri" w:hAnsi="Calibri" w:cs="Calibri"/>
                <w:b/>
                <w:sz w:val="22"/>
                <w:szCs w:val="22"/>
              </w:rPr>
              <w:t>”</w:t>
            </w:r>
          </w:p>
        </w:tc>
        <w:tc>
          <w:tcPr>
            <w:tcW w:w="4652" w:type="dxa"/>
            <w:shd w:val="clear" w:color="auto" w:fill="D9D9D9" w:themeFill="background1" w:themeFillShade="D9"/>
          </w:tcPr>
          <w:p w14:paraId="5F0F2C5D" w14:textId="77777777" w:rsidR="00395868" w:rsidRPr="00883375" w:rsidRDefault="00297071" w:rsidP="00DF6A0B">
            <w:pPr>
              <w:spacing w:before="120"/>
              <w:jc w:val="center"/>
              <w:rPr>
                <w:rFonts w:ascii="Calibri" w:hAnsi="Calibri" w:cs="Calibri"/>
                <w:b/>
                <w:sz w:val="22"/>
                <w:szCs w:val="22"/>
              </w:rPr>
            </w:pPr>
            <w:r w:rsidRPr="00883375">
              <w:rPr>
                <w:rFonts w:ascii="Calibri" w:hAnsi="Calibri" w:cs="Calibri"/>
                <w:b/>
                <w:sz w:val="22"/>
                <w:szCs w:val="22"/>
              </w:rPr>
              <w:t>“Supplier”</w:t>
            </w:r>
          </w:p>
        </w:tc>
      </w:tr>
      <w:tr w:rsidR="00917AA7" w:rsidRPr="00883375" w14:paraId="5F0F2C61" w14:textId="77777777" w:rsidTr="000E24B5">
        <w:trPr>
          <w:trHeight w:val="458"/>
          <w:jc w:val="center"/>
        </w:trPr>
        <w:tc>
          <w:tcPr>
            <w:tcW w:w="4698" w:type="dxa"/>
          </w:tcPr>
          <w:p w14:paraId="5F0F2C5F" w14:textId="556527AE"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Attention:</w:t>
            </w:r>
            <w:r w:rsidR="00FA0CE5" w:rsidRPr="00883375">
              <w:rPr>
                <w:rFonts w:ascii="Calibri" w:hAnsi="Calibri" w:cs="Calibri"/>
                <w:sz w:val="22"/>
                <w:szCs w:val="22"/>
              </w:rPr>
              <w:t xml:space="preserve"> </w:t>
            </w:r>
            <w:r w:rsidR="00FA0CE5" w:rsidRPr="00883375">
              <w:t>{[</w:t>
            </w:r>
            <w:r w:rsidR="004467A0" w:rsidRPr="00883375">
              <w:t>#:</w:t>
            </w:r>
            <w:r w:rsidR="00C37F5D" w:rsidRPr="00883375">
              <w:t>5</w:t>
            </w:r>
            <w:r w:rsidR="004467A0" w:rsidRPr="00883375">
              <w:t xml:space="preserve">00 | </w:t>
            </w:r>
            <w:r w:rsidR="00FA0CE5" w:rsidRPr="00883375">
              <w:t>$:Mojang Employee Full name</w:t>
            </w:r>
            <w:r w:rsidR="00455FD0" w:rsidRPr="00883375">
              <w:t xml:space="preserve"> </w:t>
            </w:r>
            <w:r w:rsidR="00455FD0" w:rsidRPr="00883375">
              <w:rPr>
                <w:rFonts w:ascii="Calibri" w:eastAsia="Calibri" w:hAnsi="Calibri" w:cs="Calibri"/>
                <w:bdr w:val="none" w:sz="0" w:space="0" w:color="auto" w:frame="1"/>
              </w:rPr>
              <w:t>|</w:t>
            </w:r>
            <w:r w:rsidR="004467A0" w:rsidRPr="00883375">
              <w:t xml:space="preserve"> D$:Select reference </w:t>
            </w:r>
            <w:proofErr w:type="spellStart"/>
            <w:r w:rsidR="004467A0" w:rsidRPr="00883375">
              <w:t>file|NoUserInput|</w:t>
            </w:r>
            <w:r w:rsidR="00455FD0" w:rsidRPr="00883375">
              <w:rPr>
                <w:rFonts w:ascii="Calibri" w:eastAsia="Calibri" w:hAnsi="Calibri" w:cs="Calibri"/>
                <w:bdr w:val="none" w:sz="0" w:space="0" w:color="auto" w:frame="1"/>
              </w:rPr>
              <w:t>R</w:t>
            </w:r>
            <w:proofErr w:type="spellEnd"/>
            <w:r w:rsidR="00455FD0" w:rsidRPr="00883375">
              <w:rPr>
                <w:rFonts w:ascii="Calibri" w:eastAsia="Calibri" w:hAnsi="Calibri" w:cs="Calibri"/>
                <w:bdr w:val="none" w:sz="0" w:space="0" w:color="auto" w:frame="1"/>
              </w:rPr>
              <w:t>$</w:t>
            </w:r>
            <w:r w:rsidR="00455FD0" w:rsidRPr="00883375">
              <w:rPr>
                <w:rFonts w:ascii="Calibri" w:hAnsi="Calibri"/>
                <w:sz w:val="22"/>
                <w:szCs w:val="22"/>
              </w:rPr>
              <w:t>|</w:t>
            </w:r>
            <w:r w:rsidR="00455FD0" w:rsidRPr="00883375">
              <w:rPr>
                <w:rFonts w:ascii="Calibri" w:hAnsi="Calibri" w:cs="Calibri"/>
                <w:sz w:val="22"/>
                <w:szCs w:val="22"/>
              </w:rPr>
              <w:t xml:space="preserve"> </w:t>
            </w:r>
            <w:r w:rsidRPr="00883375">
              <w:rPr>
                <w:rFonts w:ascii="Calibri" w:hAnsi="Calibri" w:cs="Calibri"/>
                <w:sz w:val="22"/>
                <w:szCs w:val="22"/>
              </w:rPr>
              <w:t xml:space="preserve"> </w:t>
            </w:r>
            <w:r w:rsidR="00E10028" w:rsidRPr="00883375">
              <w:rPr>
                <w:rFonts w:ascii="Calibri" w:hAnsi="Calibri" w:cs="Calibri"/>
                <w:sz w:val="22"/>
                <w:szCs w:val="22"/>
              </w:rPr>
              <w:t xml:space="preserve">Jonas </w:t>
            </w:r>
            <w:proofErr w:type="spellStart"/>
            <w:r w:rsidR="00E10028" w:rsidRPr="00883375">
              <w:rPr>
                <w:rFonts w:ascii="Calibri" w:hAnsi="Calibri" w:cs="Calibri"/>
                <w:sz w:val="22"/>
                <w:szCs w:val="22"/>
              </w:rPr>
              <w:t>Mårtensson</w:t>
            </w:r>
            <w:proofErr w:type="spellEnd"/>
            <w:r w:rsidR="00FA0CE5" w:rsidRPr="00883375">
              <w:rPr>
                <w:rFonts w:ascii="Calibri" w:hAnsi="Calibri"/>
                <w:sz w:val="22"/>
                <w:szCs w:val="22"/>
              </w:rPr>
              <w:t>]}</w:t>
            </w:r>
          </w:p>
        </w:tc>
        <w:tc>
          <w:tcPr>
            <w:tcW w:w="4652" w:type="dxa"/>
            <w:shd w:val="clear" w:color="auto" w:fill="auto"/>
          </w:tcPr>
          <w:p w14:paraId="5F0F2C60" w14:textId="47F4C593" w:rsidR="00395868" w:rsidRPr="00883375" w:rsidRDefault="00297071" w:rsidP="00DF6A0B">
            <w:pPr>
              <w:spacing w:before="120" w:line="259" w:lineRule="auto"/>
              <w:rPr>
                <w:rFonts w:ascii="Calibri" w:hAnsi="Calibri" w:cs="Calibri"/>
                <w:sz w:val="22"/>
                <w:szCs w:val="22"/>
              </w:rPr>
            </w:pPr>
            <w:r w:rsidRPr="00883375">
              <w:rPr>
                <w:rFonts w:ascii="Calibri" w:hAnsi="Calibri" w:cs="Calibri"/>
                <w:sz w:val="22"/>
                <w:szCs w:val="22"/>
              </w:rPr>
              <w:t>Attention:</w:t>
            </w:r>
            <w:r w:rsidR="009753F2" w:rsidRPr="00883375">
              <w:rPr>
                <w:rFonts w:ascii="Calibri" w:hAnsi="Calibri"/>
                <w:sz w:val="22"/>
                <w:szCs w:val="22"/>
              </w:rPr>
              <w:t xml:space="preserve"> {[</w:t>
            </w:r>
            <w:r w:rsidR="004467A0" w:rsidRPr="00883375">
              <w:t>#:1</w:t>
            </w:r>
            <w:r w:rsidR="00C37F5D" w:rsidRPr="00883375">
              <w:t>0</w:t>
            </w:r>
            <w:r w:rsidR="004467A0" w:rsidRPr="00883375">
              <w:t xml:space="preserve">00 | </w:t>
            </w:r>
            <w:r w:rsidR="009753F2" w:rsidRPr="00883375">
              <w:rPr>
                <w:rFonts w:ascii="Calibri" w:hAnsi="Calibri"/>
                <w:sz w:val="22"/>
                <w:szCs w:val="22"/>
              </w:rPr>
              <w:t>$</w:t>
            </w:r>
            <w:r w:rsidR="004C77BE" w:rsidRPr="00883375">
              <w:rPr>
                <w:rFonts w:ascii="Calibri" w:hAnsi="Calibri"/>
                <w:sz w:val="22"/>
                <w:szCs w:val="22"/>
              </w:rPr>
              <w:t>:</w:t>
            </w:r>
            <w:r w:rsidR="004C77BE" w:rsidRPr="00883375">
              <w:rPr>
                <w:rFonts w:ascii="Times New Roman" w:eastAsia="Arial Unicode MS" w:hAnsi="Times New Roman" w:cs="Times New Roman"/>
                <w:bdr w:val="none" w:sz="0" w:space="0" w:color="auto" w:frame="1"/>
              </w:rPr>
              <w:t xml:space="preserve">Supplier </w:t>
            </w:r>
            <w:r w:rsidR="004C77BE" w:rsidRPr="00883375">
              <w:rPr>
                <w:rFonts w:ascii="Calibri" w:eastAsia="Calibri" w:hAnsi="Calibri" w:cs="Calibri"/>
                <w:bdr w:val="none" w:sz="0" w:space="0" w:color="auto" w:frame="1"/>
              </w:rPr>
              <w:t>Primary Contact</w:t>
            </w:r>
            <w:r w:rsidR="007A353A" w:rsidRPr="00883375">
              <w:rPr>
                <w:rFonts w:ascii="Calibri" w:eastAsia="Calibri" w:hAnsi="Calibri" w:cs="Calibri"/>
                <w:bdr w:val="none" w:sz="0" w:space="0" w:color="auto" w:frame="1"/>
              </w:rPr>
              <w:t xml:space="preserve"> </w:t>
            </w:r>
            <w:r w:rsidR="00DF69F1" w:rsidRPr="00883375">
              <w:rPr>
                <w:rFonts w:ascii="Calibri" w:eastAsia="Calibri" w:hAnsi="Calibri" w:cs="Calibri"/>
                <w:bdr w:val="none" w:sz="0" w:space="0" w:color="auto" w:frame="1"/>
              </w:rPr>
              <w:t>|</w:t>
            </w:r>
            <w:r w:rsidR="004467A0" w:rsidRPr="00883375">
              <w:t xml:space="preserve"> D$:Select reference file| </w:t>
            </w:r>
            <w:r w:rsidR="007A353A" w:rsidRPr="00883375">
              <w:rPr>
                <w:rFonts w:ascii="Calibri" w:eastAsia="Calibri" w:hAnsi="Calibri" w:cs="Calibri"/>
                <w:bdr w:val="none" w:sz="0" w:space="0" w:color="auto" w:frame="1"/>
              </w:rPr>
              <w:t>R$</w:t>
            </w:r>
            <w:r w:rsidR="009753F2" w:rsidRPr="00883375">
              <w:rPr>
                <w:rFonts w:ascii="Calibri" w:hAnsi="Calibri"/>
                <w:sz w:val="22"/>
                <w:szCs w:val="22"/>
              </w:rPr>
              <w:t>|</w:t>
            </w:r>
            <w:r w:rsidRPr="00883375">
              <w:rPr>
                <w:rFonts w:ascii="Calibri" w:hAnsi="Calibri" w:cs="Calibri"/>
                <w:sz w:val="22"/>
                <w:szCs w:val="22"/>
              </w:rPr>
              <w:t xml:space="preserve"> </w:t>
            </w:r>
            <w:r w:rsidR="007802F7" w:rsidRPr="00883375">
              <w:rPr>
                <w:rFonts w:ascii="Calibri" w:hAnsi="Calibri" w:cs="Calibri"/>
                <w:sz w:val="22"/>
                <w:szCs w:val="22"/>
              </w:rPr>
              <w:t xml:space="preserve">Daniel </w:t>
            </w:r>
            <w:proofErr w:type="spellStart"/>
            <w:r w:rsidR="007802F7" w:rsidRPr="00883375">
              <w:rPr>
                <w:rFonts w:ascii="Calibri" w:hAnsi="Calibri" w:cs="Calibri"/>
                <w:sz w:val="22"/>
                <w:szCs w:val="22"/>
              </w:rPr>
              <w:t>Brynolf</w:t>
            </w:r>
            <w:proofErr w:type="spellEnd"/>
            <w:r w:rsidR="009753F2" w:rsidRPr="00883375">
              <w:rPr>
                <w:rFonts w:ascii="Calibri" w:hAnsi="Calibri" w:cs="Calibri"/>
                <w:sz w:val="22"/>
                <w:szCs w:val="22"/>
              </w:rPr>
              <w:t xml:space="preserve"> </w:t>
            </w:r>
            <w:r w:rsidR="009753F2" w:rsidRPr="00883375">
              <w:rPr>
                <w:rFonts w:ascii="Calibri" w:hAnsi="Calibri"/>
                <w:sz w:val="22"/>
                <w:szCs w:val="22"/>
              </w:rPr>
              <w:t>]}</w:t>
            </w:r>
          </w:p>
        </w:tc>
      </w:tr>
      <w:tr w:rsidR="00917AA7" w:rsidRPr="00883375" w14:paraId="5F0F2C64" w14:textId="77777777" w:rsidTr="00DF6A0B">
        <w:trPr>
          <w:trHeight w:val="755"/>
          <w:jc w:val="center"/>
        </w:trPr>
        <w:tc>
          <w:tcPr>
            <w:tcW w:w="4698" w:type="dxa"/>
          </w:tcPr>
          <w:p w14:paraId="5F0F2C62" w14:textId="4F34782F" w:rsidR="00395868" w:rsidRPr="00883375" w:rsidRDefault="00297071" w:rsidP="00E10028">
            <w:pPr>
              <w:spacing w:before="120"/>
              <w:rPr>
                <w:rFonts w:ascii="Calibri" w:hAnsi="Calibri" w:cs="Calibri"/>
                <w:sz w:val="22"/>
                <w:szCs w:val="22"/>
              </w:rPr>
            </w:pPr>
            <w:r w:rsidRPr="00883375">
              <w:rPr>
                <w:rFonts w:ascii="Calibri" w:hAnsi="Calibri" w:cs="Calibri"/>
                <w:sz w:val="22"/>
                <w:szCs w:val="22"/>
              </w:rPr>
              <w:t xml:space="preserve">Address: </w:t>
            </w:r>
            <w:r w:rsidR="00455FD0" w:rsidRPr="00883375">
              <w:t>{[</w:t>
            </w:r>
            <w:r w:rsidR="004467A0" w:rsidRPr="00883375">
              <w:t>#:</w:t>
            </w:r>
            <w:r w:rsidR="00C37F5D" w:rsidRPr="00883375">
              <w:t>6</w:t>
            </w:r>
            <w:r w:rsidR="004467A0" w:rsidRPr="00883375">
              <w:t xml:space="preserve">00 | </w:t>
            </w:r>
            <w:r w:rsidR="00455FD0" w:rsidRPr="00883375">
              <w:t xml:space="preserve">$:Mojang Employee </w:t>
            </w:r>
            <w:r w:rsidR="00DD706F" w:rsidRPr="00883375">
              <w:t>Address</w:t>
            </w:r>
            <w:r w:rsidR="00455FD0" w:rsidRPr="00883375">
              <w:rPr>
                <w:rFonts w:ascii="Calibri" w:eastAsia="Calibri" w:hAnsi="Calibri" w:cs="Calibri"/>
                <w:bdr w:val="none" w:sz="0" w:space="0" w:color="auto" w:frame="1"/>
              </w:rPr>
              <w:t>|</w:t>
            </w:r>
            <w:r w:rsidR="004467A0" w:rsidRPr="00883375">
              <w:t xml:space="preserve"> D$:Select reference </w:t>
            </w:r>
            <w:proofErr w:type="spellStart"/>
            <w:r w:rsidR="004467A0" w:rsidRPr="00883375">
              <w:t>file|NoUserInput|</w:t>
            </w:r>
            <w:r w:rsidR="00455FD0" w:rsidRPr="00883375">
              <w:rPr>
                <w:rFonts w:ascii="Calibri" w:eastAsia="Calibri" w:hAnsi="Calibri" w:cs="Calibri"/>
                <w:bdr w:val="none" w:sz="0" w:space="0" w:color="auto" w:frame="1"/>
              </w:rPr>
              <w:t>R</w:t>
            </w:r>
            <w:proofErr w:type="spellEnd"/>
            <w:r w:rsidR="00455FD0" w:rsidRPr="00883375">
              <w:rPr>
                <w:rFonts w:ascii="Calibri" w:eastAsia="Calibri" w:hAnsi="Calibri" w:cs="Calibri"/>
                <w:bdr w:val="none" w:sz="0" w:space="0" w:color="auto" w:frame="1"/>
              </w:rPr>
              <w:t>$</w:t>
            </w:r>
            <w:r w:rsidR="00455FD0" w:rsidRPr="00883375">
              <w:rPr>
                <w:rFonts w:ascii="Calibri" w:hAnsi="Calibri"/>
                <w:sz w:val="22"/>
                <w:szCs w:val="22"/>
              </w:rPr>
              <w:t>|</w:t>
            </w:r>
            <w:r w:rsidR="00455FD0" w:rsidRPr="00883375">
              <w:rPr>
                <w:rFonts w:ascii="Calibri" w:hAnsi="Calibri" w:cs="Calibri"/>
                <w:sz w:val="22"/>
                <w:szCs w:val="22"/>
              </w:rPr>
              <w:t xml:space="preserve"> </w:t>
            </w:r>
            <w:r w:rsidR="00455FD0" w:rsidRPr="00883375">
              <w:t xml:space="preserve"> </w:t>
            </w:r>
            <w:r w:rsidR="00CE3A63" w:rsidRPr="00883375">
              <w:t>D$:</w:t>
            </w:r>
            <w:proofErr w:type="spellStart"/>
            <w:r w:rsidR="00E10028" w:rsidRPr="00883375">
              <w:rPr>
                <w:rFonts w:ascii="Calibri" w:hAnsi="Calibri" w:cs="Calibri"/>
                <w:sz w:val="22"/>
                <w:szCs w:val="22"/>
              </w:rPr>
              <w:t>Söder</w:t>
            </w:r>
            <w:proofErr w:type="spellEnd"/>
            <w:r w:rsidR="00E10028" w:rsidRPr="00883375">
              <w:rPr>
                <w:rFonts w:ascii="Calibri" w:hAnsi="Calibri" w:cs="Calibri"/>
                <w:sz w:val="22"/>
                <w:szCs w:val="22"/>
              </w:rPr>
              <w:t xml:space="preserve"> </w:t>
            </w:r>
            <w:proofErr w:type="spellStart"/>
            <w:r w:rsidR="00E10028" w:rsidRPr="00883375">
              <w:rPr>
                <w:rFonts w:ascii="Calibri" w:hAnsi="Calibri" w:cs="Calibri"/>
                <w:sz w:val="22"/>
                <w:szCs w:val="22"/>
              </w:rPr>
              <w:t>Mälarstrand</w:t>
            </w:r>
            <w:proofErr w:type="spellEnd"/>
            <w:r w:rsidR="00E10028" w:rsidRPr="00883375">
              <w:rPr>
                <w:rFonts w:ascii="Calibri" w:hAnsi="Calibri" w:cs="Calibri"/>
                <w:sz w:val="22"/>
                <w:szCs w:val="22"/>
              </w:rPr>
              <w:t xml:space="preserve"> 43, 118 25 Stockholm, Sweden</w:t>
            </w:r>
            <w:r w:rsidR="00FA0CE5" w:rsidRPr="00883375">
              <w:rPr>
                <w:rFonts w:ascii="Calibri" w:hAnsi="Calibri"/>
                <w:sz w:val="22"/>
                <w:szCs w:val="22"/>
              </w:rPr>
              <w:t>]}</w:t>
            </w:r>
          </w:p>
        </w:tc>
        <w:tc>
          <w:tcPr>
            <w:tcW w:w="4652" w:type="dxa"/>
          </w:tcPr>
          <w:p w14:paraId="5F0F2C63" w14:textId="144C6475"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Address: </w:t>
            </w:r>
            <w:r w:rsidR="001F4A89" w:rsidRPr="00883375">
              <w:rPr>
                <w:rFonts w:ascii="Calibri" w:hAnsi="Calibri"/>
                <w:sz w:val="22"/>
                <w:szCs w:val="22"/>
              </w:rPr>
              <w:t>{[</w:t>
            </w:r>
            <w:r w:rsidR="004467A0" w:rsidRPr="00883375">
              <w:t>#:1</w:t>
            </w:r>
            <w:r w:rsidR="00C37F5D" w:rsidRPr="00883375">
              <w:t>1</w:t>
            </w:r>
            <w:r w:rsidR="004467A0" w:rsidRPr="00883375">
              <w:t xml:space="preserve">00 | </w:t>
            </w:r>
            <w:r w:rsidR="001F4A89" w:rsidRPr="00883375">
              <w:rPr>
                <w:rFonts w:ascii="Calibri" w:hAnsi="Calibri"/>
                <w:sz w:val="22"/>
                <w:szCs w:val="22"/>
              </w:rPr>
              <w:t>$</w:t>
            </w:r>
            <w:r w:rsidR="004C77BE" w:rsidRPr="00883375">
              <w:rPr>
                <w:rFonts w:ascii="Calibri" w:hAnsi="Calibri"/>
                <w:sz w:val="22"/>
                <w:szCs w:val="22"/>
              </w:rPr>
              <w:t>:</w:t>
            </w:r>
            <w:r w:rsidR="001F4A89" w:rsidRPr="00883375">
              <w:rPr>
                <w:rFonts w:ascii="Calibri" w:hAnsi="Calibri"/>
                <w:sz w:val="22"/>
                <w:szCs w:val="22"/>
              </w:rPr>
              <w:t>Supplier Address</w:t>
            </w:r>
            <w:r w:rsidR="00E60BE1" w:rsidRPr="00883375">
              <w:rPr>
                <w:rFonts w:ascii="Calibri" w:eastAsia="Calibri" w:hAnsi="Calibri" w:cs="Calibri"/>
                <w:bdr w:val="none" w:sz="0" w:space="0" w:color="auto" w:frame="1"/>
              </w:rPr>
              <w:t>|</w:t>
            </w:r>
            <w:r w:rsidR="004467A0" w:rsidRPr="00883375">
              <w:t xml:space="preserve"> D$:Select reference file| </w:t>
            </w:r>
            <w:r w:rsidR="00E60BE1" w:rsidRPr="00883375">
              <w:rPr>
                <w:rFonts w:ascii="Calibri" w:eastAsia="Calibri" w:hAnsi="Calibri" w:cs="Calibri"/>
                <w:bdr w:val="none" w:sz="0" w:space="0" w:color="auto" w:frame="1"/>
              </w:rPr>
              <w:t>R$</w:t>
            </w:r>
            <w:r w:rsidR="001F4A89" w:rsidRPr="00883375">
              <w:rPr>
                <w:rFonts w:ascii="Calibri" w:hAnsi="Calibri"/>
                <w:sz w:val="22"/>
                <w:szCs w:val="22"/>
              </w:rPr>
              <w:t xml:space="preserve">| </w:t>
            </w:r>
            <w:proofErr w:type="spellStart"/>
            <w:r w:rsidR="007802F7" w:rsidRPr="00883375">
              <w:rPr>
                <w:rFonts w:ascii="Calibri" w:hAnsi="Calibri" w:cs="Calibri"/>
                <w:sz w:val="22"/>
                <w:szCs w:val="22"/>
              </w:rPr>
              <w:t>Frustunavägen</w:t>
            </w:r>
            <w:proofErr w:type="spellEnd"/>
            <w:r w:rsidR="007802F7" w:rsidRPr="00883375">
              <w:rPr>
                <w:rFonts w:ascii="Calibri" w:hAnsi="Calibri" w:cs="Calibri"/>
                <w:sz w:val="22"/>
                <w:szCs w:val="22"/>
              </w:rPr>
              <w:t xml:space="preserve"> 40, 125 40 </w:t>
            </w:r>
            <w:proofErr w:type="spellStart"/>
            <w:r w:rsidR="007802F7" w:rsidRPr="00883375">
              <w:rPr>
                <w:rFonts w:ascii="Calibri" w:hAnsi="Calibri" w:cs="Calibri"/>
                <w:sz w:val="22"/>
                <w:szCs w:val="22"/>
              </w:rPr>
              <w:t>Älvsjö</w:t>
            </w:r>
            <w:proofErr w:type="spellEnd"/>
            <w:r w:rsidR="007802F7" w:rsidRPr="00883375">
              <w:rPr>
                <w:rFonts w:ascii="Calibri" w:hAnsi="Calibri" w:cs="Calibri"/>
                <w:sz w:val="22"/>
                <w:szCs w:val="22"/>
              </w:rPr>
              <w:t>, Sweden</w:t>
            </w:r>
            <w:r w:rsidR="001F4A89" w:rsidRPr="00883375">
              <w:rPr>
                <w:rFonts w:ascii="Calibri" w:hAnsi="Calibri"/>
                <w:sz w:val="22"/>
                <w:szCs w:val="22"/>
              </w:rPr>
              <w:t>]}</w:t>
            </w:r>
          </w:p>
        </w:tc>
      </w:tr>
      <w:tr w:rsidR="00917AA7" w:rsidRPr="00883375" w14:paraId="5F0F2C67" w14:textId="77777777" w:rsidTr="00DF6A0B">
        <w:trPr>
          <w:trHeight w:val="476"/>
          <w:jc w:val="center"/>
        </w:trPr>
        <w:tc>
          <w:tcPr>
            <w:tcW w:w="4698" w:type="dxa"/>
          </w:tcPr>
          <w:p w14:paraId="5F0F2C65" w14:textId="5D226B1D"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Phone Number: </w:t>
            </w:r>
            <w:r w:rsidR="00DD706F" w:rsidRPr="00883375">
              <w:t>{[</w:t>
            </w:r>
            <w:r w:rsidR="004467A0" w:rsidRPr="00883375">
              <w:t>#:</w:t>
            </w:r>
            <w:r w:rsidR="00C37F5D" w:rsidRPr="00883375">
              <w:t>7</w:t>
            </w:r>
            <w:r w:rsidR="004467A0" w:rsidRPr="00883375">
              <w:t xml:space="preserve">00 | </w:t>
            </w:r>
            <w:r w:rsidR="00DD706F" w:rsidRPr="00883375">
              <w:t>$:Mojang Employee Phone number</w:t>
            </w:r>
            <w:r w:rsidR="00DD706F" w:rsidRPr="00883375">
              <w:rPr>
                <w:rFonts w:ascii="Calibri" w:eastAsia="Calibri" w:hAnsi="Calibri" w:cs="Calibri"/>
                <w:bdr w:val="none" w:sz="0" w:space="0" w:color="auto" w:frame="1"/>
              </w:rPr>
              <w:t>|</w:t>
            </w:r>
            <w:r w:rsidR="004467A0" w:rsidRPr="00883375">
              <w:t xml:space="preserve"> D$:Select reference </w:t>
            </w:r>
            <w:proofErr w:type="spellStart"/>
            <w:r w:rsidR="004467A0" w:rsidRPr="00883375">
              <w:t>file|NoUserInput|</w:t>
            </w:r>
            <w:r w:rsidR="00DD706F" w:rsidRPr="00883375">
              <w:rPr>
                <w:rFonts w:ascii="Calibri" w:eastAsia="Calibri" w:hAnsi="Calibri" w:cs="Calibri"/>
                <w:bdr w:val="none" w:sz="0" w:space="0" w:color="auto" w:frame="1"/>
              </w:rPr>
              <w:t>R</w:t>
            </w:r>
            <w:proofErr w:type="spellEnd"/>
            <w:r w:rsidR="00DD706F" w:rsidRPr="00883375">
              <w:rPr>
                <w:rFonts w:ascii="Calibri" w:eastAsia="Calibri" w:hAnsi="Calibri" w:cs="Calibri"/>
                <w:bdr w:val="none" w:sz="0" w:space="0" w:color="auto" w:frame="1"/>
              </w:rPr>
              <w:t>$</w:t>
            </w:r>
            <w:r w:rsidR="00DD706F" w:rsidRPr="00883375">
              <w:rPr>
                <w:rFonts w:ascii="Calibri" w:hAnsi="Calibri"/>
                <w:sz w:val="22"/>
                <w:szCs w:val="22"/>
              </w:rPr>
              <w:t>|</w:t>
            </w:r>
            <w:r w:rsidR="00DD706F" w:rsidRPr="00883375">
              <w:rPr>
                <w:rFonts w:ascii="Calibri" w:hAnsi="Calibri" w:cs="Calibri"/>
                <w:sz w:val="22"/>
                <w:szCs w:val="22"/>
              </w:rPr>
              <w:t xml:space="preserve"> </w:t>
            </w:r>
            <w:r w:rsidR="00DD706F" w:rsidRPr="00883375">
              <w:t xml:space="preserve"> </w:t>
            </w:r>
            <w:r w:rsidR="00E10028" w:rsidRPr="00883375">
              <w:rPr>
                <w:rFonts w:ascii="Calibri" w:hAnsi="Calibri" w:cs="Calibri"/>
                <w:sz w:val="22"/>
                <w:szCs w:val="22"/>
              </w:rPr>
              <w:t>+46 76 321 12 28</w:t>
            </w:r>
            <w:r w:rsidR="00FA0CE5" w:rsidRPr="00883375">
              <w:rPr>
                <w:rFonts w:ascii="Calibri" w:hAnsi="Calibri"/>
                <w:sz w:val="22"/>
                <w:szCs w:val="22"/>
              </w:rPr>
              <w:t>]}</w:t>
            </w:r>
          </w:p>
        </w:tc>
        <w:tc>
          <w:tcPr>
            <w:tcW w:w="4652" w:type="dxa"/>
          </w:tcPr>
          <w:p w14:paraId="5F0F2C66" w14:textId="51B69DFE"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Phone Number: </w:t>
            </w:r>
            <w:r w:rsidR="001F4A89" w:rsidRPr="00883375">
              <w:rPr>
                <w:rFonts w:ascii="Calibri" w:hAnsi="Calibri"/>
                <w:sz w:val="22"/>
                <w:szCs w:val="22"/>
              </w:rPr>
              <w:t>{[</w:t>
            </w:r>
            <w:r w:rsidR="004467A0" w:rsidRPr="00883375">
              <w:t>#:1</w:t>
            </w:r>
            <w:r w:rsidR="00C37F5D" w:rsidRPr="00883375">
              <w:t>2</w:t>
            </w:r>
            <w:r w:rsidR="004467A0" w:rsidRPr="00883375">
              <w:t xml:space="preserve">00 | </w:t>
            </w:r>
            <w:r w:rsidR="001F4A89" w:rsidRPr="00883375">
              <w:rPr>
                <w:rFonts w:ascii="Calibri" w:hAnsi="Calibri"/>
                <w:sz w:val="22"/>
                <w:szCs w:val="22"/>
              </w:rPr>
              <w:t>$</w:t>
            </w:r>
            <w:r w:rsidR="00A650CC" w:rsidRPr="00883375">
              <w:rPr>
                <w:rFonts w:ascii="Calibri" w:hAnsi="Calibri"/>
                <w:sz w:val="22"/>
                <w:szCs w:val="22"/>
              </w:rPr>
              <w:t>:</w:t>
            </w:r>
            <w:r w:rsidR="001F4A89" w:rsidRPr="00883375">
              <w:rPr>
                <w:rFonts w:ascii="Calibri" w:hAnsi="Calibri"/>
                <w:sz w:val="22"/>
                <w:szCs w:val="22"/>
              </w:rPr>
              <w:t>Supplier Phone Number</w:t>
            </w:r>
            <w:r w:rsidR="003D6EA5" w:rsidRPr="00883375">
              <w:rPr>
                <w:rFonts w:ascii="Calibri" w:hAnsi="Calibri"/>
                <w:sz w:val="22"/>
                <w:szCs w:val="22"/>
              </w:rPr>
              <w:t xml:space="preserve"> </w:t>
            </w:r>
            <w:r w:rsidR="003D6EA5" w:rsidRPr="00883375">
              <w:rPr>
                <w:rFonts w:ascii="Calibri" w:eastAsia="Calibri" w:hAnsi="Calibri" w:cs="Calibri"/>
                <w:bdr w:val="none" w:sz="0" w:space="0" w:color="auto" w:frame="1"/>
              </w:rPr>
              <w:t>|</w:t>
            </w:r>
            <w:r w:rsidR="004467A0" w:rsidRPr="00883375">
              <w:t xml:space="preserve"> D$:Select reference </w:t>
            </w:r>
            <w:proofErr w:type="spellStart"/>
            <w:r w:rsidR="004467A0" w:rsidRPr="00883375">
              <w:t>file|</w:t>
            </w:r>
            <w:r w:rsidR="003D6EA5" w:rsidRPr="00883375">
              <w:rPr>
                <w:rFonts w:ascii="Calibri" w:eastAsia="Calibri" w:hAnsi="Calibri" w:cs="Calibri"/>
                <w:bdr w:val="none" w:sz="0" w:space="0" w:color="auto" w:frame="1"/>
              </w:rPr>
              <w:t>R</w:t>
            </w:r>
            <w:proofErr w:type="spellEnd"/>
            <w:r w:rsidR="003D6EA5" w:rsidRPr="00883375">
              <w:rPr>
                <w:rFonts w:ascii="Calibri" w:eastAsia="Calibri" w:hAnsi="Calibri" w:cs="Calibri"/>
                <w:bdr w:val="none" w:sz="0" w:space="0" w:color="auto" w:frame="1"/>
              </w:rPr>
              <w:t>$</w:t>
            </w:r>
            <w:r w:rsidR="001F4A89" w:rsidRPr="00883375">
              <w:rPr>
                <w:rFonts w:ascii="Calibri" w:hAnsi="Calibri"/>
                <w:sz w:val="22"/>
                <w:szCs w:val="22"/>
              </w:rPr>
              <w:t xml:space="preserve">| </w:t>
            </w:r>
            <w:r w:rsidR="007802F7" w:rsidRPr="00883375">
              <w:rPr>
                <w:rFonts w:ascii="Calibri" w:hAnsi="Calibri" w:cs="Calibri"/>
                <w:sz w:val="22"/>
                <w:szCs w:val="22"/>
              </w:rPr>
              <w:t>+46 70 725 35 94</w:t>
            </w:r>
            <w:r w:rsidR="001F4A89" w:rsidRPr="00883375">
              <w:rPr>
                <w:rFonts w:ascii="Calibri" w:hAnsi="Calibri"/>
                <w:sz w:val="22"/>
                <w:szCs w:val="22"/>
              </w:rPr>
              <w:t>]}</w:t>
            </w:r>
          </w:p>
        </w:tc>
      </w:tr>
      <w:tr w:rsidR="00917AA7" w:rsidRPr="00883375" w14:paraId="5F0F2C6A" w14:textId="77777777" w:rsidTr="000247F6">
        <w:trPr>
          <w:trHeight w:val="503"/>
          <w:jc w:val="center"/>
        </w:trPr>
        <w:tc>
          <w:tcPr>
            <w:tcW w:w="4698" w:type="dxa"/>
          </w:tcPr>
          <w:p w14:paraId="5F0F2C68" w14:textId="5E5DA3EE"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Fax Number: </w:t>
            </w:r>
            <w:r w:rsidR="001E2FB0" w:rsidRPr="00883375">
              <w:rPr>
                <w:rFonts w:ascii="Calibri" w:hAnsi="Calibri"/>
                <w:sz w:val="22"/>
                <w:szCs w:val="22"/>
              </w:rPr>
              <w:t>{[</w:t>
            </w:r>
            <w:r w:rsidR="004467A0" w:rsidRPr="00883375">
              <w:t>#:</w:t>
            </w:r>
            <w:r w:rsidR="00C37F5D" w:rsidRPr="00883375">
              <w:t>8</w:t>
            </w:r>
            <w:r w:rsidR="004467A0" w:rsidRPr="00883375">
              <w:t xml:space="preserve">00 | </w:t>
            </w:r>
            <w:r w:rsidR="001E2FB0" w:rsidRPr="00883375">
              <w:rPr>
                <w:rFonts w:ascii="Calibri" w:hAnsi="Calibri"/>
                <w:sz w:val="22"/>
                <w:szCs w:val="22"/>
              </w:rPr>
              <w:t xml:space="preserve">$:Mojang Employee Fax Number </w:t>
            </w:r>
            <w:r w:rsidR="001E2FB0" w:rsidRPr="00883375">
              <w:rPr>
                <w:rFonts w:ascii="Calibri" w:eastAsia="Calibri" w:hAnsi="Calibri" w:cs="Calibri"/>
                <w:bdr w:val="none" w:sz="0" w:space="0" w:color="auto" w:frame="1"/>
              </w:rPr>
              <w:t>|</w:t>
            </w:r>
            <w:r w:rsidR="004467A0" w:rsidRPr="00883375">
              <w:t xml:space="preserve"> D$:Select reference </w:t>
            </w:r>
            <w:proofErr w:type="spellStart"/>
            <w:r w:rsidR="004467A0" w:rsidRPr="00883375">
              <w:t>file|NoUserInput|</w:t>
            </w:r>
            <w:r w:rsidR="001E2FB0" w:rsidRPr="00883375">
              <w:rPr>
                <w:rFonts w:ascii="Calibri" w:eastAsia="Calibri" w:hAnsi="Calibri" w:cs="Calibri"/>
                <w:bdr w:val="none" w:sz="0" w:space="0" w:color="auto" w:frame="1"/>
              </w:rPr>
              <w:t>R</w:t>
            </w:r>
            <w:proofErr w:type="spellEnd"/>
            <w:r w:rsidR="001E2FB0" w:rsidRPr="00883375">
              <w:rPr>
                <w:rFonts w:ascii="Calibri" w:eastAsia="Calibri" w:hAnsi="Calibri" w:cs="Calibri"/>
                <w:bdr w:val="none" w:sz="0" w:space="0" w:color="auto" w:frame="1"/>
              </w:rPr>
              <w:t>$</w:t>
            </w:r>
            <w:r w:rsidR="001E2FB0" w:rsidRPr="00883375">
              <w:rPr>
                <w:rFonts w:ascii="Calibri" w:hAnsi="Calibri"/>
                <w:sz w:val="22"/>
                <w:szCs w:val="22"/>
              </w:rPr>
              <w:t xml:space="preserve">| </w:t>
            </w:r>
            <w:r w:rsidR="00146C6D" w:rsidRPr="00883375">
              <w:rPr>
                <w:rFonts w:ascii="Calibri" w:hAnsi="Calibri"/>
                <w:sz w:val="22"/>
                <w:szCs w:val="22"/>
              </w:rPr>
              <w:t>D$: NA</w:t>
            </w:r>
            <w:r w:rsidR="001E2FB0" w:rsidRPr="00883375">
              <w:rPr>
                <w:rFonts w:ascii="Calibri" w:hAnsi="Calibri"/>
                <w:sz w:val="22"/>
                <w:szCs w:val="22"/>
              </w:rPr>
              <w:t>]}</w:t>
            </w:r>
          </w:p>
        </w:tc>
        <w:tc>
          <w:tcPr>
            <w:tcW w:w="4652" w:type="dxa"/>
            <w:shd w:val="clear" w:color="auto" w:fill="auto"/>
          </w:tcPr>
          <w:p w14:paraId="5F0F2C69" w14:textId="01516908"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Fax Number: </w:t>
            </w:r>
            <w:r w:rsidR="00E36FE9" w:rsidRPr="00883375">
              <w:rPr>
                <w:rFonts w:ascii="Calibri" w:hAnsi="Calibri"/>
                <w:sz w:val="22"/>
                <w:szCs w:val="22"/>
              </w:rPr>
              <w:t>{[</w:t>
            </w:r>
            <w:r w:rsidR="004467A0" w:rsidRPr="00883375">
              <w:t>#:1</w:t>
            </w:r>
            <w:r w:rsidR="00C37F5D" w:rsidRPr="00883375">
              <w:t>3</w:t>
            </w:r>
            <w:r w:rsidR="004467A0" w:rsidRPr="00883375">
              <w:t xml:space="preserve">00 | </w:t>
            </w:r>
            <w:r w:rsidR="00E36FE9" w:rsidRPr="00883375">
              <w:rPr>
                <w:rFonts w:ascii="Calibri" w:hAnsi="Calibri"/>
                <w:sz w:val="22"/>
                <w:szCs w:val="22"/>
              </w:rPr>
              <w:t xml:space="preserve">$:Supplier Fax Number </w:t>
            </w:r>
            <w:r w:rsidR="00BA7333" w:rsidRPr="00883375">
              <w:rPr>
                <w:rFonts w:ascii="Calibri" w:eastAsia="Calibri" w:hAnsi="Calibri" w:cs="Calibri"/>
                <w:bdr w:val="none" w:sz="0" w:space="0" w:color="auto" w:frame="1"/>
              </w:rPr>
              <w:t>|</w:t>
            </w:r>
            <w:r w:rsidR="00BA7333" w:rsidRPr="00883375">
              <w:t xml:space="preserve"> D$:Not specified </w:t>
            </w:r>
            <w:r w:rsidR="004467A0" w:rsidRPr="00883375">
              <w:t>|</w:t>
            </w:r>
            <w:r w:rsidR="00E36FE9" w:rsidRPr="00883375">
              <w:rPr>
                <w:rFonts w:ascii="Calibri" w:eastAsia="Calibri" w:hAnsi="Calibri" w:cs="Calibri"/>
                <w:bdr w:val="none" w:sz="0" w:space="0" w:color="auto" w:frame="1"/>
              </w:rPr>
              <w:t>R$</w:t>
            </w:r>
            <w:r w:rsidR="00E36FE9" w:rsidRPr="00883375">
              <w:rPr>
                <w:rFonts w:ascii="Calibri" w:hAnsi="Calibri"/>
                <w:sz w:val="22"/>
                <w:szCs w:val="22"/>
              </w:rPr>
              <w:t>]}</w:t>
            </w:r>
          </w:p>
        </w:tc>
      </w:tr>
      <w:tr w:rsidR="00917AA7" w:rsidRPr="00883375" w14:paraId="5F0F2C6D" w14:textId="77777777" w:rsidTr="000247F6">
        <w:trPr>
          <w:trHeight w:val="503"/>
          <w:jc w:val="center"/>
        </w:trPr>
        <w:tc>
          <w:tcPr>
            <w:tcW w:w="4698" w:type="dxa"/>
          </w:tcPr>
          <w:p w14:paraId="5F0F2C6B" w14:textId="076850EA"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E-mail: </w:t>
            </w:r>
            <w:r w:rsidR="004467A0" w:rsidRPr="00883375">
              <w:t>{[#:</w:t>
            </w:r>
            <w:r w:rsidR="00C37F5D" w:rsidRPr="00883375">
              <w:t>9</w:t>
            </w:r>
            <w:r w:rsidR="004467A0" w:rsidRPr="00883375">
              <w:t xml:space="preserve">00|$: Mojang Employee </w:t>
            </w:r>
            <w:r w:rsidR="004467A0" w:rsidRPr="00883375">
              <w:rPr>
                <w:szCs w:val="22"/>
              </w:rPr>
              <w:t>E-mail</w:t>
            </w:r>
            <w:r w:rsidR="004467A0" w:rsidRPr="00883375">
              <w:t xml:space="preserve"> |D$:Select reference </w:t>
            </w:r>
            <w:proofErr w:type="spellStart"/>
            <w:r w:rsidR="004467A0" w:rsidRPr="00883375">
              <w:t>file|NoUserInput|R</w:t>
            </w:r>
            <w:proofErr w:type="spellEnd"/>
            <w:r w:rsidR="004467A0" w:rsidRPr="00883375">
              <w:t>$</w:t>
            </w:r>
            <w:r w:rsidR="004467A0" w:rsidRPr="00883375">
              <w:rPr>
                <w:szCs w:val="22"/>
              </w:rPr>
              <w:t>|</w:t>
            </w:r>
            <w:r w:rsidR="004467A0" w:rsidRPr="00883375">
              <w:rPr>
                <w:rFonts w:ascii="Calibri" w:eastAsia="Calibri" w:hAnsi="Calibri" w:cs="Calibri"/>
                <w:sz w:val="22"/>
                <w:szCs w:val="22"/>
              </w:rPr>
              <w:t xml:space="preserve">  </w:t>
            </w:r>
            <w:hyperlink r:id="rId11" w:history="1">
              <w:r w:rsidR="00146C6D" w:rsidRPr="00883375">
                <w:rPr>
                  <w:rStyle w:val="Hyperlink"/>
                  <w:rFonts w:ascii="Calibri" w:hAnsi="Calibri" w:cs="Calibri"/>
                  <w:sz w:val="22"/>
                  <w:szCs w:val="22"/>
                </w:rPr>
                <w:t>jonas@mojang.com</w:t>
              </w:r>
            </w:hyperlink>
            <w:r w:rsidR="005B4D63" w:rsidRPr="00883375">
              <w:rPr>
                <w:rFonts w:ascii="Calibri" w:hAnsi="Calibri" w:cs="Calibri"/>
                <w:sz w:val="22"/>
                <w:szCs w:val="22"/>
              </w:rPr>
              <w:t xml:space="preserve"> </w:t>
            </w:r>
            <w:r w:rsidR="00FA0CE5" w:rsidRPr="00883375">
              <w:rPr>
                <w:rFonts w:ascii="Calibri" w:hAnsi="Calibri"/>
                <w:sz w:val="22"/>
                <w:szCs w:val="22"/>
              </w:rPr>
              <w:t>]}</w:t>
            </w:r>
          </w:p>
        </w:tc>
        <w:tc>
          <w:tcPr>
            <w:tcW w:w="4652" w:type="dxa"/>
            <w:shd w:val="clear" w:color="auto" w:fill="auto"/>
          </w:tcPr>
          <w:p w14:paraId="5F0F2C6C" w14:textId="272C4181" w:rsidR="00395868" w:rsidRPr="00883375" w:rsidRDefault="00297071" w:rsidP="00DF6A0B">
            <w:pPr>
              <w:spacing w:before="120"/>
              <w:rPr>
                <w:rFonts w:ascii="Calibri" w:hAnsi="Calibri" w:cs="Calibri"/>
                <w:sz w:val="22"/>
                <w:szCs w:val="22"/>
              </w:rPr>
            </w:pPr>
            <w:r w:rsidRPr="00883375">
              <w:rPr>
                <w:rFonts w:ascii="Calibri" w:hAnsi="Calibri" w:cs="Calibri"/>
                <w:sz w:val="22"/>
                <w:szCs w:val="22"/>
              </w:rPr>
              <w:t xml:space="preserve">E-mail: </w:t>
            </w:r>
            <w:r w:rsidR="00E36FE9" w:rsidRPr="00883375">
              <w:rPr>
                <w:rFonts w:ascii="Calibri" w:hAnsi="Calibri"/>
                <w:sz w:val="22"/>
                <w:szCs w:val="22"/>
              </w:rPr>
              <w:t>{[</w:t>
            </w:r>
            <w:r w:rsidR="004467A0" w:rsidRPr="00883375">
              <w:t>#:1</w:t>
            </w:r>
            <w:r w:rsidR="00C37F5D" w:rsidRPr="00883375">
              <w:t>4</w:t>
            </w:r>
            <w:r w:rsidR="004467A0" w:rsidRPr="00883375">
              <w:t xml:space="preserve">00 | </w:t>
            </w:r>
            <w:r w:rsidR="00E36FE9" w:rsidRPr="00883375">
              <w:rPr>
                <w:rFonts w:ascii="Calibri" w:hAnsi="Calibri"/>
                <w:sz w:val="22"/>
                <w:szCs w:val="22"/>
              </w:rPr>
              <w:t xml:space="preserve">$:Supplier </w:t>
            </w:r>
            <w:r w:rsidR="001E2FB0" w:rsidRPr="00883375">
              <w:rPr>
                <w:rFonts w:ascii="Calibri" w:hAnsi="Calibri"/>
                <w:sz w:val="22"/>
                <w:szCs w:val="22"/>
              </w:rPr>
              <w:t>E-mail</w:t>
            </w:r>
            <w:r w:rsidR="00E36FE9" w:rsidRPr="00883375">
              <w:rPr>
                <w:rFonts w:ascii="Calibri" w:eastAsia="Calibri" w:hAnsi="Calibri" w:cs="Calibri"/>
                <w:bdr w:val="none" w:sz="0" w:space="0" w:color="auto" w:frame="1"/>
              </w:rPr>
              <w:t>|</w:t>
            </w:r>
            <w:r w:rsidR="004467A0" w:rsidRPr="00883375">
              <w:t xml:space="preserve"> D$:Select reference file| D$:Select reference file| </w:t>
            </w:r>
            <w:r w:rsidR="00E36FE9" w:rsidRPr="00883375">
              <w:rPr>
                <w:rFonts w:ascii="Calibri" w:eastAsia="Calibri" w:hAnsi="Calibri" w:cs="Calibri"/>
                <w:bdr w:val="none" w:sz="0" w:space="0" w:color="auto" w:frame="1"/>
              </w:rPr>
              <w:t>R$</w:t>
            </w:r>
            <w:r w:rsidR="004467A0" w:rsidRPr="00883375">
              <w:rPr>
                <w:rFonts w:ascii="Calibri" w:hAnsi="Calibri"/>
                <w:sz w:val="22"/>
                <w:szCs w:val="22"/>
              </w:rPr>
              <w:t xml:space="preserve"> </w:t>
            </w:r>
            <w:r w:rsidR="00E36FE9" w:rsidRPr="00883375">
              <w:rPr>
                <w:rFonts w:ascii="Calibri" w:hAnsi="Calibri"/>
                <w:sz w:val="22"/>
                <w:szCs w:val="22"/>
              </w:rPr>
              <w:t>| ]}</w:t>
            </w:r>
          </w:p>
        </w:tc>
      </w:tr>
      <w:tr w:rsidR="00D53DED" w:rsidRPr="00883375" w14:paraId="5F0F2C70" w14:textId="77777777" w:rsidTr="000247F6">
        <w:trPr>
          <w:trHeight w:val="521"/>
          <w:jc w:val="center"/>
        </w:trPr>
        <w:tc>
          <w:tcPr>
            <w:tcW w:w="4698" w:type="dxa"/>
          </w:tcPr>
          <w:p w14:paraId="5F0F2C6E" w14:textId="2A270789" w:rsidR="00D53DED" w:rsidRPr="00883375" w:rsidRDefault="00D53DED" w:rsidP="00D53DED">
            <w:pPr>
              <w:spacing w:before="120"/>
              <w:rPr>
                <w:rFonts w:ascii="Calibri" w:hAnsi="Calibri" w:cs="Calibri"/>
                <w:sz w:val="22"/>
                <w:szCs w:val="22"/>
              </w:rPr>
            </w:pPr>
            <w:r>
              <w:rPr>
                <w:rFonts w:ascii="Calibri" w:hAnsi="Calibri"/>
                <w:sz w:val="22"/>
                <w:szCs w:val="22"/>
              </w:rPr>
              <w:t xml:space="preserve">Secondary Contact: </w:t>
            </w:r>
            <w:r w:rsidRPr="00883375">
              <w:rPr>
                <w:rFonts w:ascii="Calibri" w:hAnsi="Calibri"/>
                <w:sz w:val="22"/>
                <w:szCs w:val="22"/>
              </w:rPr>
              <w:t>{[</w:t>
            </w:r>
            <w:r w:rsidRPr="00883375">
              <w:t>#:</w:t>
            </w:r>
            <w:r>
              <w:t>95</w:t>
            </w:r>
            <w:r w:rsidRPr="00883375">
              <w:t xml:space="preserve">0 | </w:t>
            </w:r>
            <w:r w:rsidRPr="00883375">
              <w:rPr>
                <w:rFonts w:ascii="Calibri" w:hAnsi="Calibri"/>
                <w:sz w:val="22"/>
                <w:szCs w:val="22"/>
              </w:rPr>
              <w:t xml:space="preserve">$:Mojang </w:t>
            </w:r>
            <w:r>
              <w:rPr>
                <w:rFonts w:ascii="Calibri" w:hAnsi="Calibri"/>
                <w:sz w:val="22"/>
                <w:szCs w:val="22"/>
              </w:rPr>
              <w:t>Secondary Contact</w:t>
            </w:r>
            <w:r w:rsidRPr="00883375">
              <w:rPr>
                <w:rFonts w:ascii="Calibri" w:eastAsia="Calibri" w:hAnsi="Calibri" w:cs="Calibri"/>
                <w:bdr w:val="none" w:sz="0" w:space="0" w:color="auto" w:frame="1"/>
              </w:rPr>
              <w:t xml:space="preserve"> |</w:t>
            </w:r>
            <w:r w:rsidRPr="00883375">
              <w:t xml:space="preserve"> D$:</w:t>
            </w:r>
            <w:r>
              <w:t xml:space="preserve"> </w:t>
            </w:r>
            <w:r w:rsidRPr="00883375">
              <w:t xml:space="preserve">Select reference </w:t>
            </w:r>
            <w:proofErr w:type="spellStart"/>
            <w:r w:rsidRPr="00883375">
              <w:t>file|NoUserInput|</w:t>
            </w:r>
            <w:r w:rsidRPr="00883375">
              <w:rPr>
                <w:rFonts w:ascii="Calibri" w:eastAsia="Calibri" w:hAnsi="Calibri" w:cs="Calibri"/>
                <w:bdr w:val="none" w:sz="0" w:space="0" w:color="auto" w:frame="1"/>
              </w:rPr>
              <w:t>R</w:t>
            </w:r>
            <w:proofErr w:type="spellEnd"/>
            <w:r w:rsidRPr="00883375">
              <w:rPr>
                <w:rFonts w:ascii="Calibri" w:eastAsia="Calibri" w:hAnsi="Calibri" w:cs="Calibri"/>
                <w:bdr w:val="none" w:sz="0" w:space="0" w:color="auto" w:frame="1"/>
              </w:rPr>
              <w:t>$</w:t>
            </w:r>
            <w:r w:rsidRPr="00883375">
              <w:rPr>
                <w:rFonts w:ascii="Calibri" w:hAnsi="Calibri"/>
                <w:sz w:val="22"/>
                <w:szCs w:val="22"/>
              </w:rPr>
              <w:t xml:space="preserve">| D$: </w:t>
            </w:r>
            <w:r>
              <w:rPr>
                <w:rFonts w:ascii="Calibri" w:hAnsi="Calibri"/>
                <w:sz w:val="22"/>
                <w:szCs w:val="22"/>
              </w:rPr>
              <w:t xml:space="preserve">- </w:t>
            </w:r>
            <w:r w:rsidRPr="00883375">
              <w:rPr>
                <w:rFonts w:ascii="Calibri" w:hAnsi="Calibri"/>
                <w:sz w:val="22"/>
                <w:szCs w:val="22"/>
              </w:rPr>
              <w:t>]}</w:t>
            </w:r>
          </w:p>
        </w:tc>
        <w:tc>
          <w:tcPr>
            <w:tcW w:w="4652" w:type="dxa"/>
            <w:shd w:val="clear" w:color="auto" w:fill="auto"/>
          </w:tcPr>
          <w:p w14:paraId="5F0F2C6F" w14:textId="4E49190A" w:rsidR="00D53DED" w:rsidRPr="00883375" w:rsidRDefault="00D53DED" w:rsidP="00D53DED">
            <w:pPr>
              <w:spacing w:before="120"/>
              <w:rPr>
                <w:rFonts w:ascii="Calibri" w:hAnsi="Calibri" w:cs="Calibri"/>
                <w:sz w:val="22"/>
                <w:szCs w:val="22"/>
              </w:rPr>
            </w:pPr>
            <w:r w:rsidRPr="00883375">
              <w:rPr>
                <w:rFonts w:ascii="Calibri" w:hAnsi="Calibri" w:cs="Calibri"/>
                <w:sz w:val="22"/>
                <w:szCs w:val="22"/>
              </w:rPr>
              <w:t>Other contact address:</w:t>
            </w:r>
            <w:r w:rsidRPr="00883375">
              <w:rPr>
                <w:rFonts w:ascii="Calibri" w:hAnsi="Calibri"/>
                <w:sz w:val="22"/>
                <w:szCs w:val="22"/>
              </w:rPr>
              <w:t xml:space="preserve"> {[</w:t>
            </w:r>
            <w:r w:rsidRPr="00883375">
              <w:t xml:space="preserve">#:1500 | </w:t>
            </w:r>
            <w:r w:rsidRPr="00883375">
              <w:rPr>
                <w:rFonts w:ascii="Calibri" w:hAnsi="Calibri"/>
                <w:sz w:val="22"/>
                <w:szCs w:val="22"/>
              </w:rPr>
              <w:t xml:space="preserve">$: Supplier Other Contact address </w:t>
            </w:r>
            <w:r w:rsidRPr="00883375">
              <w:rPr>
                <w:rFonts w:ascii="Calibri" w:eastAsia="Calibri" w:hAnsi="Calibri" w:cs="Calibri"/>
                <w:bdr w:val="none" w:sz="0" w:space="0" w:color="auto" w:frame="1"/>
              </w:rPr>
              <w:t>|</w:t>
            </w:r>
            <w:r w:rsidRPr="00883375">
              <w:t xml:space="preserve"> D$:Not specified| </w:t>
            </w:r>
            <w:r w:rsidRPr="00883375">
              <w:rPr>
                <w:rFonts w:ascii="Calibri" w:eastAsia="Calibri" w:hAnsi="Calibri" w:cs="Calibri"/>
                <w:bdr w:val="none" w:sz="0" w:space="0" w:color="auto" w:frame="1"/>
              </w:rPr>
              <w:t>R$</w:t>
            </w:r>
            <w:r w:rsidRPr="00883375">
              <w:rPr>
                <w:rFonts w:ascii="Calibri" w:hAnsi="Calibri"/>
                <w:sz w:val="22"/>
                <w:szCs w:val="22"/>
              </w:rPr>
              <w:t>| ]}</w:t>
            </w:r>
          </w:p>
        </w:tc>
      </w:tr>
    </w:tbl>
    <w:p w14:paraId="5F0F2C71" w14:textId="77777777" w:rsidR="00395868" w:rsidRPr="00883375" w:rsidRDefault="00395868" w:rsidP="00395868">
      <w:pPr>
        <w:spacing w:before="120"/>
        <w:rPr>
          <w:rFonts w:ascii="Calibri" w:eastAsiaTheme="minorHAnsi" w:hAnsi="Calibri"/>
          <w:b/>
          <w:sz w:val="22"/>
          <w:szCs w:val="22"/>
        </w:rPr>
      </w:pPr>
    </w:p>
    <w:p w14:paraId="5F0F2C72" w14:textId="77777777" w:rsidR="00395868" w:rsidRDefault="00297071" w:rsidP="00395868">
      <w:pPr>
        <w:spacing w:before="120"/>
        <w:rPr>
          <w:rFonts w:ascii="Calibri" w:eastAsiaTheme="minorHAnsi" w:hAnsi="Calibri"/>
          <w:b/>
          <w:sz w:val="22"/>
          <w:szCs w:val="22"/>
        </w:rPr>
      </w:pPr>
      <w:r w:rsidRPr="00883375">
        <w:rPr>
          <w:rFonts w:ascii="Calibri" w:eastAsiaTheme="minorHAnsi" w:hAnsi="Calibri"/>
          <w:b/>
          <w:sz w:val="22"/>
          <w:szCs w:val="22"/>
        </w:rPr>
        <w:lastRenderedPageBreak/>
        <w:t>Agreed</w:t>
      </w:r>
      <w:r>
        <w:rPr>
          <w:rFonts w:ascii="Calibri" w:eastAsiaTheme="minorHAnsi" w:hAnsi="Calibri"/>
          <w:b/>
          <w:sz w:val="22"/>
          <w:szCs w:val="22"/>
        </w:rPr>
        <w:t xml:space="preserve"> and accepted</w:t>
      </w:r>
    </w:p>
    <w:tbl>
      <w:tblPr>
        <w:tblStyle w:val="TableGrid7"/>
        <w:tblW w:w="0" w:type="auto"/>
        <w:jc w:val="center"/>
        <w:tblLook w:val="04A0" w:firstRow="1" w:lastRow="0" w:firstColumn="1" w:lastColumn="0" w:noHBand="0" w:noVBand="1"/>
      </w:tblPr>
      <w:tblGrid>
        <w:gridCol w:w="4674"/>
        <w:gridCol w:w="4676"/>
      </w:tblGrid>
      <w:tr w:rsidR="00917AA7" w14:paraId="5F0F2C75" w14:textId="77777777" w:rsidTr="00DF6A0B">
        <w:trPr>
          <w:jc w:val="center"/>
        </w:trPr>
        <w:tc>
          <w:tcPr>
            <w:tcW w:w="4788" w:type="dxa"/>
            <w:shd w:val="clear" w:color="auto" w:fill="D9D9D9" w:themeFill="background1" w:themeFillShade="D9"/>
          </w:tcPr>
          <w:p w14:paraId="5F0F2C73" w14:textId="215086BD" w:rsidR="00395868" w:rsidRPr="00EB26C7" w:rsidRDefault="00297071" w:rsidP="00DF6A0B">
            <w:pPr>
              <w:spacing w:before="120"/>
              <w:jc w:val="center"/>
              <w:rPr>
                <w:rFonts w:ascii="Calibri" w:hAnsi="Calibri"/>
                <w:b/>
                <w:sz w:val="22"/>
                <w:szCs w:val="22"/>
              </w:rPr>
            </w:pPr>
            <w:r>
              <w:rPr>
                <w:rFonts w:ascii="Calibri" w:hAnsi="Calibri"/>
                <w:b/>
                <w:sz w:val="22"/>
                <w:szCs w:val="22"/>
              </w:rPr>
              <w:t>“</w:t>
            </w:r>
            <w:r w:rsidR="00A93AE2">
              <w:rPr>
                <w:rFonts w:ascii="Calibri" w:hAnsi="Calibri"/>
                <w:b/>
                <w:sz w:val="22"/>
                <w:szCs w:val="22"/>
              </w:rPr>
              <w:t>Mojang</w:t>
            </w:r>
            <w:r>
              <w:rPr>
                <w:rFonts w:ascii="Calibri" w:hAnsi="Calibri"/>
                <w:b/>
                <w:sz w:val="22"/>
                <w:szCs w:val="22"/>
              </w:rPr>
              <w:t>”</w:t>
            </w:r>
          </w:p>
        </w:tc>
        <w:tc>
          <w:tcPr>
            <w:tcW w:w="4788" w:type="dxa"/>
            <w:shd w:val="clear" w:color="auto" w:fill="D9D9D9" w:themeFill="background1" w:themeFillShade="D9"/>
          </w:tcPr>
          <w:p w14:paraId="5F0F2C74" w14:textId="77777777" w:rsidR="00395868" w:rsidRPr="00EB26C7" w:rsidRDefault="00297071" w:rsidP="00DF6A0B">
            <w:pPr>
              <w:spacing w:before="120"/>
              <w:jc w:val="center"/>
              <w:rPr>
                <w:rFonts w:ascii="Calibri" w:hAnsi="Calibri"/>
                <w:b/>
                <w:sz w:val="22"/>
                <w:szCs w:val="22"/>
              </w:rPr>
            </w:pPr>
            <w:r>
              <w:rPr>
                <w:rFonts w:ascii="Calibri" w:hAnsi="Calibri"/>
                <w:b/>
                <w:sz w:val="22"/>
                <w:szCs w:val="22"/>
              </w:rPr>
              <w:t>“Supplier”</w:t>
            </w:r>
          </w:p>
        </w:tc>
      </w:tr>
      <w:tr w:rsidR="00917AA7" w14:paraId="5F0F2C78" w14:textId="77777777" w:rsidTr="00DF6A0B">
        <w:trPr>
          <w:trHeight w:val="584"/>
          <w:jc w:val="center"/>
        </w:trPr>
        <w:tc>
          <w:tcPr>
            <w:tcW w:w="4788" w:type="dxa"/>
          </w:tcPr>
          <w:p w14:paraId="5F0F2C76"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Signature:</w:t>
            </w:r>
          </w:p>
        </w:tc>
        <w:tc>
          <w:tcPr>
            <w:tcW w:w="4788" w:type="dxa"/>
          </w:tcPr>
          <w:p w14:paraId="5F0F2C77"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Signature:</w:t>
            </w:r>
          </w:p>
        </w:tc>
      </w:tr>
      <w:tr w:rsidR="00917AA7" w14:paraId="5F0F2C7B" w14:textId="77777777" w:rsidTr="00DF6A0B">
        <w:trPr>
          <w:trHeight w:val="638"/>
          <w:jc w:val="center"/>
        </w:trPr>
        <w:tc>
          <w:tcPr>
            <w:tcW w:w="4788" w:type="dxa"/>
          </w:tcPr>
          <w:p w14:paraId="5F0F2C79"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Name:</w:t>
            </w:r>
          </w:p>
        </w:tc>
        <w:tc>
          <w:tcPr>
            <w:tcW w:w="4788" w:type="dxa"/>
          </w:tcPr>
          <w:p w14:paraId="5F0F2C7A"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Name:</w:t>
            </w:r>
          </w:p>
        </w:tc>
      </w:tr>
      <w:tr w:rsidR="00917AA7" w14:paraId="5F0F2C7E" w14:textId="77777777" w:rsidTr="00DF6A0B">
        <w:trPr>
          <w:trHeight w:val="629"/>
          <w:jc w:val="center"/>
        </w:trPr>
        <w:tc>
          <w:tcPr>
            <w:tcW w:w="4788" w:type="dxa"/>
          </w:tcPr>
          <w:p w14:paraId="5F0F2C7C"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Title:</w:t>
            </w:r>
          </w:p>
        </w:tc>
        <w:tc>
          <w:tcPr>
            <w:tcW w:w="4788" w:type="dxa"/>
          </w:tcPr>
          <w:p w14:paraId="5F0F2C7D"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Title:</w:t>
            </w:r>
          </w:p>
        </w:tc>
      </w:tr>
      <w:tr w:rsidR="00917AA7" w14:paraId="5F0F2C81" w14:textId="77777777" w:rsidTr="00DF6A0B">
        <w:trPr>
          <w:trHeight w:val="638"/>
          <w:jc w:val="center"/>
        </w:trPr>
        <w:tc>
          <w:tcPr>
            <w:tcW w:w="4788" w:type="dxa"/>
          </w:tcPr>
          <w:p w14:paraId="5F0F2C7F"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 xml:space="preserve">Date: </w:t>
            </w:r>
          </w:p>
        </w:tc>
        <w:tc>
          <w:tcPr>
            <w:tcW w:w="4788" w:type="dxa"/>
          </w:tcPr>
          <w:p w14:paraId="5F0F2C80" w14:textId="77777777" w:rsidR="00395868" w:rsidRPr="00EB26C7" w:rsidRDefault="00297071" w:rsidP="00DF6A0B">
            <w:pPr>
              <w:spacing w:before="120"/>
              <w:rPr>
                <w:rFonts w:ascii="Calibri" w:hAnsi="Calibri"/>
                <w:sz w:val="22"/>
                <w:szCs w:val="22"/>
              </w:rPr>
            </w:pPr>
            <w:r w:rsidRPr="00EB26C7">
              <w:rPr>
                <w:rFonts w:ascii="Calibri" w:hAnsi="Calibri"/>
                <w:sz w:val="22"/>
                <w:szCs w:val="22"/>
              </w:rPr>
              <w:t xml:space="preserve">Date: </w:t>
            </w:r>
          </w:p>
        </w:tc>
      </w:tr>
    </w:tbl>
    <w:p w14:paraId="5F0F2C82" w14:textId="17BCCA82" w:rsidR="00395868" w:rsidRDefault="00395868" w:rsidP="00395868">
      <w:pPr>
        <w:pStyle w:val="Legal2"/>
        <w:numPr>
          <w:ilvl w:val="0"/>
          <w:numId w:val="0"/>
        </w:numPr>
        <w:spacing w:before="120" w:after="0"/>
        <w:rPr>
          <w:rFonts w:ascii="Calibri" w:hAnsi="Calibri"/>
          <w:b/>
          <w:szCs w:val="22"/>
        </w:rPr>
      </w:pPr>
    </w:p>
    <w:p w14:paraId="40B1913A" w14:textId="77777777" w:rsidR="000D7603" w:rsidRDefault="000D7603" w:rsidP="00395868">
      <w:pPr>
        <w:pStyle w:val="Legal2"/>
        <w:numPr>
          <w:ilvl w:val="0"/>
          <w:numId w:val="0"/>
        </w:numPr>
        <w:spacing w:before="120" w:after="0"/>
        <w:rPr>
          <w:rFonts w:ascii="Calibri" w:hAnsi="Calibri"/>
          <w:b/>
          <w:szCs w:val="22"/>
        </w:rPr>
      </w:pPr>
    </w:p>
    <w:p w14:paraId="5F0F2C83" w14:textId="77777777" w:rsidR="00395868" w:rsidRDefault="00297071" w:rsidP="00395868">
      <w:pPr>
        <w:pStyle w:val="Legal2"/>
        <w:numPr>
          <w:ilvl w:val="0"/>
          <w:numId w:val="0"/>
        </w:numPr>
        <w:spacing w:before="120" w:after="0"/>
        <w:jc w:val="center"/>
        <w:rPr>
          <w:rFonts w:ascii="Calibri" w:hAnsi="Calibri"/>
          <w:b/>
          <w:szCs w:val="22"/>
        </w:rPr>
      </w:pPr>
      <w:r>
        <w:rPr>
          <w:rFonts w:ascii="Calibri" w:hAnsi="Calibri"/>
          <w:b/>
          <w:szCs w:val="22"/>
        </w:rPr>
        <w:t>Terms and Conditions</w:t>
      </w:r>
    </w:p>
    <w:p w14:paraId="5F0F2C84" w14:textId="77777777" w:rsidR="00395868" w:rsidRPr="002858B6" w:rsidRDefault="00297071" w:rsidP="00395868">
      <w:pPr>
        <w:pStyle w:val="Legal2"/>
        <w:numPr>
          <w:ilvl w:val="0"/>
          <w:numId w:val="17"/>
        </w:numPr>
        <w:spacing w:before="120" w:after="0"/>
        <w:rPr>
          <w:rFonts w:ascii="Calibri" w:hAnsi="Calibri"/>
          <w:b/>
          <w:szCs w:val="22"/>
        </w:rPr>
      </w:pPr>
      <w:r w:rsidRPr="009E74D5">
        <w:rPr>
          <w:rFonts w:ascii="Calibri" w:hAnsi="Calibri"/>
          <w:b/>
          <w:szCs w:val="22"/>
        </w:rPr>
        <w:t>Purpose</w:t>
      </w:r>
    </w:p>
    <w:p w14:paraId="5F0F2C85" w14:textId="77777777" w:rsidR="00395868" w:rsidRPr="0000358C" w:rsidRDefault="00297071" w:rsidP="00395868">
      <w:pPr>
        <w:pStyle w:val="Legal2"/>
        <w:numPr>
          <w:ilvl w:val="0"/>
          <w:numId w:val="0"/>
        </w:numPr>
        <w:spacing w:before="120" w:after="0"/>
        <w:rPr>
          <w:rFonts w:ascii="Calibri" w:hAnsi="Calibri"/>
          <w:bCs/>
          <w:szCs w:val="22"/>
        </w:rPr>
      </w:pPr>
      <w:r w:rsidRPr="0000358C">
        <w:rPr>
          <w:rFonts w:ascii="Calibri" w:hAnsi="Calibri"/>
          <w:bCs/>
          <w:szCs w:val="22"/>
        </w:rPr>
        <w:t xml:space="preserve">The purpose of this Amendment is to amend and supplement the terms and conditions set forth in the </w:t>
      </w:r>
      <w:r w:rsidR="002033E8">
        <w:rPr>
          <w:rFonts w:ascii="Calibri" w:hAnsi="Calibri"/>
          <w:bCs/>
          <w:szCs w:val="22"/>
        </w:rPr>
        <w:t>SLF</w:t>
      </w:r>
      <w:r w:rsidRPr="0000358C">
        <w:rPr>
          <w:rFonts w:ascii="Calibri" w:hAnsi="Calibri"/>
          <w:bCs/>
          <w:szCs w:val="22"/>
        </w:rPr>
        <w:t xml:space="preserve"> by incorporating the additional provisions set forth below, and modifying certain existing provisions. The terms of this Amendment will control if there is a conflict between the Agreement or </w:t>
      </w:r>
      <w:r w:rsidR="002033E8">
        <w:rPr>
          <w:rFonts w:ascii="Calibri" w:hAnsi="Calibri"/>
          <w:bCs/>
          <w:szCs w:val="22"/>
        </w:rPr>
        <w:t>SLF</w:t>
      </w:r>
      <w:r w:rsidRPr="0000358C">
        <w:rPr>
          <w:rFonts w:ascii="Calibri" w:hAnsi="Calibri"/>
          <w:bCs/>
          <w:szCs w:val="22"/>
        </w:rPr>
        <w:t xml:space="preserve"> and this Amendment. This Amendment will be attached to and incorporated into the </w:t>
      </w:r>
      <w:r w:rsidR="002033E8">
        <w:rPr>
          <w:rFonts w:ascii="Calibri" w:hAnsi="Calibri"/>
          <w:bCs/>
          <w:szCs w:val="22"/>
        </w:rPr>
        <w:t>SLF</w:t>
      </w:r>
      <w:r w:rsidRPr="0000358C">
        <w:rPr>
          <w:rFonts w:ascii="Calibri" w:hAnsi="Calibri"/>
          <w:bCs/>
          <w:szCs w:val="22"/>
        </w:rPr>
        <w:t>.</w:t>
      </w:r>
    </w:p>
    <w:p w14:paraId="5F0F2C86" w14:textId="77777777" w:rsidR="00395868" w:rsidRDefault="00297071" w:rsidP="00395868">
      <w:pPr>
        <w:pStyle w:val="Legal2"/>
        <w:numPr>
          <w:ilvl w:val="0"/>
          <w:numId w:val="17"/>
        </w:numPr>
        <w:spacing w:before="120" w:after="0"/>
        <w:rPr>
          <w:rFonts w:ascii="Calibri" w:hAnsi="Calibri"/>
          <w:b/>
          <w:szCs w:val="22"/>
        </w:rPr>
      </w:pPr>
      <w:r w:rsidRPr="00144FD2">
        <w:rPr>
          <w:rFonts w:ascii="Calibri" w:hAnsi="Calibri"/>
          <w:b/>
          <w:szCs w:val="22"/>
        </w:rPr>
        <w:t>Definitions</w:t>
      </w:r>
    </w:p>
    <w:p w14:paraId="5F0F2C87" w14:textId="77777777" w:rsidR="00395868" w:rsidRPr="0000358C" w:rsidRDefault="00297071" w:rsidP="00395868">
      <w:pPr>
        <w:pStyle w:val="Legal2"/>
        <w:numPr>
          <w:ilvl w:val="0"/>
          <w:numId w:val="0"/>
        </w:numPr>
        <w:spacing w:before="120" w:after="0"/>
        <w:rPr>
          <w:rFonts w:ascii="Calibri" w:hAnsi="Calibri"/>
          <w:bCs/>
          <w:szCs w:val="22"/>
        </w:rPr>
      </w:pPr>
      <w:r w:rsidRPr="0000358C">
        <w:rPr>
          <w:rFonts w:ascii="Calibri" w:hAnsi="Calibri"/>
          <w:bCs/>
          <w:szCs w:val="22"/>
        </w:rPr>
        <w:t>Capitalized terms used</w:t>
      </w:r>
      <w:r>
        <w:rPr>
          <w:rFonts w:ascii="Calibri" w:hAnsi="Calibri"/>
          <w:bCs/>
          <w:szCs w:val="22"/>
        </w:rPr>
        <w:t xml:space="preserve"> but not defined</w:t>
      </w:r>
      <w:r w:rsidRPr="0000358C">
        <w:rPr>
          <w:rFonts w:ascii="Calibri" w:hAnsi="Calibri"/>
          <w:bCs/>
          <w:szCs w:val="22"/>
        </w:rPr>
        <w:t xml:space="preserve"> in </w:t>
      </w:r>
      <w:r>
        <w:rPr>
          <w:rFonts w:ascii="Calibri" w:hAnsi="Calibri"/>
          <w:bCs/>
          <w:szCs w:val="22"/>
        </w:rPr>
        <w:t>this Amendment are</w:t>
      </w:r>
      <w:r w:rsidRPr="0000358C">
        <w:rPr>
          <w:rFonts w:ascii="Calibri" w:hAnsi="Calibri"/>
          <w:bCs/>
          <w:szCs w:val="22"/>
        </w:rPr>
        <w:t xml:space="preserve"> defined in the </w:t>
      </w:r>
      <w:r w:rsidR="002033E8">
        <w:rPr>
          <w:rFonts w:ascii="Calibri" w:hAnsi="Calibri"/>
          <w:bCs/>
          <w:szCs w:val="22"/>
        </w:rPr>
        <w:t>SLF</w:t>
      </w:r>
      <w:r>
        <w:rPr>
          <w:rFonts w:ascii="Calibri" w:hAnsi="Calibri"/>
          <w:bCs/>
          <w:szCs w:val="22"/>
        </w:rPr>
        <w:t xml:space="preserve"> or the Agreement</w:t>
      </w:r>
      <w:r w:rsidRPr="0000358C">
        <w:rPr>
          <w:rFonts w:ascii="Calibri" w:hAnsi="Calibri"/>
          <w:bCs/>
          <w:szCs w:val="22"/>
        </w:rPr>
        <w:t>.</w:t>
      </w:r>
    </w:p>
    <w:p w14:paraId="5F0F2C88" w14:textId="77777777" w:rsidR="00395868" w:rsidRPr="009D1E01" w:rsidRDefault="00297071" w:rsidP="00395868">
      <w:pPr>
        <w:pStyle w:val="ListParagraph"/>
        <w:keepNext/>
        <w:widowControl w:val="0"/>
        <w:numPr>
          <w:ilvl w:val="0"/>
          <w:numId w:val="17"/>
        </w:numPr>
        <w:spacing w:before="120"/>
        <w:contextualSpacing w:val="0"/>
        <w:rPr>
          <w:rFonts w:ascii="Calibri" w:hAnsi="Calibri"/>
          <w:b/>
          <w:sz w:val="22"/>
          <w:szCs w:val="22"/>
        </w:rPr>
      </w:pPr>
      <w:r>
        <w:rPr>
          <w:rFonts w:ascii="Calibri" w:hAnsi="Calibri"/>
          <w:b/>
          <w:sz w:val="22"/>
          <w:szCs w:val="22"/>
        </w:rPr>
        <w:t>Amendments</w:t>
      </w:r>
    </w:p>
    <w:p w14:paraId="5F0F2C89" w14:textId="77777777" w:rsidR="00395868" w:rsidRPr="009D1E01" w:rsidRDefault="00297071" w:rsidP="00395868">
      <w:pPr>
        <w:keepNext/>
        <w:widowControl w:val="0"/>
        <w:spacing w:before="120"/>
        <w:rPr>
          <w:rFonts w:ascii="Calibri" w:hAnsi="Calibri"/>
          <w:sz w:val="22"/>
          <w:szCs w:val="22"/>
        </w:rPr>
      </w:pPr>
      <w:r>
        <w:rPr>
          <w:rFonts w:ascii="Calibri" w:hAnsi="Calibri"/>
          <w:sz w:val="22"/>
          <w:szCs w:val="22"/>
        </w:rPr>
        <w:t xml:space="preserve">The parties agree to amend the </w:t>
      </w:r>
      <w:r w:rsidR="002033E8">
        <w:rPr>
          <w:rFonts w:ascii="Calibri" w:hAnsi="Calibri"/>
          <w:sz w:val="22"/>
          <w:szCs w:val="22"/>
        </w:rPr>
        <w:t>SLF</w:t>
      </w:r>
      <w:r>
        <w:rPr>
          <w:rFonts w:ascii="Calibri" w:hAnsi="Calibri"/>
          <w:sz w:val="22"/>
          <w:szCs w:val="22"/>
        </w:rPr>
        <w:t xml:space="preserve"> as follows:</w:t>
      </w:r>
    </w:p>
    <w:p w14:paraId="5F0F2C8A" w14:textId="708A8BB6" w:rsidR="00395868" w:rsidRPr="002033E8" w:rsidRDefault="00297071" w:rsidP="002033E8">
      <w:pPr>
        <w:pStyle w:val="ListParagraph"/>
        <w:keepNext/>
        <w:widowControl w:val="0"/>
        <w:numPr>
          <w:ilvl w:val="1"/>
          <w:numId w:val="17"/>
        </w:numPr>
        <w:spacing w:before="120"/>
        <w:ind w:hanging="540"/>
        <w:contextualSpacing w:val="0"/>
        <w:rPr>
          <w:rFonts w:ascii="Calibri" w:hAnsi="Calibri"/>
          <w:bCs/>
          <w:sz w:val="22"/>
          <w:szCs w:val="22"/>
        </w:rPr>
      </w:pPr>
      <w:r>
        <w:rPr>
          <w:rFonts w:ascii="Calibri" w:hAnsi="Calibri"/>
          <w:bCs/>
          <w:sz w:val="22"/>
          <w:szCs w:val="22"/>
        </w:rPr>
        <w:t xml:space="preserve">Term of License Form on the cover page is hereby deleted in its entirety and replaced with </w:t>
      </w:r>
      <w:r w:rsidR="004F34B5">
        <w:rPr>
          <w:rFonts w:ascii="Calibri" w:hAnsi="Calibri"/>
          <w:bCs/>
          <w:sz w:val="22"/>
          <w:szCs w:val="22"/>
        </w:rPr>
        <w:t>“</w:t>
      </w:r>
      <w:r w:rsidR="00513DA9" w:rsidRPr="00911827">
        <w:t>{[</w:t>
      </w:r>
      <w:r w:rsidR="00513DA9">
        <w:t>#:</w:t>
      </w:r>
      <w:r w:rsidR="004F36A5">
        <w:t>2000</w:t>
      </w:r>
      <w:r w:rsidR="00513DA9">
        <w:t xml:space="preserve">|NoUserInput| </w:t>
      </w:r>
      <w:r w:rsidR="00513DA9">
        <w:rPr>
          <w:rFonts w:ascii="Calibri" w:eastAsia="Calibri" w:hAnsi="Calibri" w:cs="Calibri"/>
          <w:sz w:val="22"/>
          <w:szCs w:val="22"/>
        </w:rPr>
        <w:t>Invisible</w:t>
      </w:r>
      <w:r w:rsidR="00513DA9" w:rsidRPr="00E15336">
        <w:rPr>
          <w:rFonts w:ascii="Calibri" w:eastAsia="Calibri" w:hAnsi="Calibri" w:cs="Calibri"/>
          <w:sz w:val="22"/>
          <w:szCs w:val="22"/>
        </w:rPr>
        <w:t xml:space="preserve"> </w:t>
      </w:r>
      <w:r w:rsidR="00513DA9">
        <w:t>|DATE:MMMM d, yyyy</w:t>
      </w:r>
      <w:r w:rsidR="00513DA9" w:rsidRPr="00E15336">
        <w:rPr>
          <w:rFonts w:ascii="Calibri" w:eastAsia="Calibri" w:hAnsi="Calibri" w:cs="Calibri"/>
          <w:sz w:val="22"/>
          <w:szCs w:val="22"/>
        </w:rPr>
        <w:t xml:space="preserve">| CopyFromArgument: </w:t>
      </w:r>
      <w:r w:rsidR="008F04F2">
        <w:rPr>
          <w:rFonts w:ascii="Calibri" w:eastAsiaTheme="minorHAnsi" w:hAnsi="Calibri"/>
          <w:sz w:val="22"/>
          <w:szCs w:val="22"/>
        </w:rPr>
        <w:t>Amendment Effective Date</w:t>
      </w:r>
      <w:r w:rsidR="009A6FB4">
        <w:rPr>
          <w:rFonts w:ascii="Calibri" w:eastAsia="Calibri" w:hAnsi="Calibri" w:cs="Calibri"/>
          <w:sz w:val="22"/>
          <w:szCs w:val="22"/>
        </w:rPr>
        <w:t xml:space="preserve"> </w:t>
      </w:r>
      <w:r w:rsidR="00513DA9">
        <w:rPr>
          <w:rFonts w:ascii="Calibri" w:eastAsia="Calibri" w:hAnsi="Calibri" w:cs="Calibri"/>
          <w:sz w:val="22"/>
          <w:szCs w:val="22"/>
        </w:rPr>
        <w:t>|</w:t>
      </w:r>
      <w:r w:rsidR="00A14A4B" w:rsidRPr="002B0EFA">
        <w:rPr>
          <w:rFonts w:ascii="Calibri" w:hAnsi="Calibri"/>
          <w:bCs/>
          <w:sz w:val="22"/>
          <w:szCs w:val="22"/>
          <w:highlight w:val="yellow"/>
        </w:rPr>
        <w:t>June</w:t>
      </w:r>
      <w:r w:rsidR="004F34B5" w:rsidRPr="002B0EFA">
        <w:rPr>
          <w:rFonts w:ascii="Calibri" w:hAnsi="Calibri"/>
          <w:bCs/>
          <w:sz w:val="22"/>
          <w:szCs w:val="22"/>
          <w:highlight w:val="yellow"/>
        </w:rPr>
        <w:t xml:space="preserve"> 1, 2020</w:t>
      </w:r>
      <w:r w:rsidR="00513DA9" w:rsidRPr="0097237B">
        <w:t>]}</w:t>
      </w:r>
      <w:r w:rsidR="004F34B5" w:rsidRPr="0097237B">
        <w:rPr>
          <w:rFonts w:ascii="Calibri" w:hAnsi="Calibri"/>
          <w:bCs/>
          <w:sz w:val="22"/>
          <w:szCs w:val="22"/>
        </w:rPr>
        <w:t xml:space="preserve"> – </w:t>
      </w:r>
      <w:bookmarkStart w:id="1" w:name="_Hlk58405593"/>
      <w:r w:rsidR="0097237B" w:rsidRPr="0097237B">
        <w:rPr>
          <w:rFonts w:ascii="Calibri" w:eastAsiaTheme="minorHAnsi" w:hAnsi="Calibri"/>
          <w:sz w:val="22"/>
          <w:szCs w:val="22"/>
        </w:rPr>
        <w:t>{[</w:t>
      </w:r>
      <w:r w:rsidR="0097237B" w:rsidRPr="0097237B">
        <w:t>#:</w:t>
      </w:r>
      <w:r w:rsidR="0097237B">
        <w:t>1</w:t>
      </w:r>
      <w:r w:rsidR="0080552E">
        <w:t>9</w:t>
      </w:r>
      <w:r w:rsidR="0097237B">
        <w:t xml:space="preserve">00 | </w:t>
      </w:r>
      <w:r w:rsidR="0097237B">
        <w:rPr>
          <w:rFonts w:ascii="Calibri" w:eastAsiaTheme="minorHAnsi" w:hAnsi="Calibri"/>
          <w:sz w:val="22"/>
          <w:szCs w:val="22"/>
        </w:rPr>
        <w:t xml:space="preserve">$:Amendment Expiration Date </w:t>
      </w:r>
      <w:r w:rsidR="0097237B" w:rsidRPr="00C61C84">
        <w:t>|</w:t>
      </w:r>
      <w:r w:rsidR="0097237B">
        <w:t xml:space="preserve"> </w:t>
      </w:r>
      <w:r w:rsidR="0097237B" w:rsidRPr="00C61C84">
        <w:t xml:space="preserve">DATE:MMMM d, </w:t>
      </w:r>
      <w:proofErr w:type="spellStart"/>
      <w:r w:rsidR="0097237B" w:rsidRPr="00C61C84">
        <w:t>yyyy|D</w:t>
      </w:r>
      <w:proofErr w:type="spellEnd"/>
      <w:r w:rsidR="0097237B" w:rsidRPr="0097237B">
        <w:t>$:</w:t>
      </w:r>
      <w:r w:rsidR="0097237B" w:rsidRPr="0097237B">
        <w:rPr>
          <w:rFonts w:ascii="Calibri" w:eastAsia="Calibri" w:hAnsi="Calibri" w:cs="Calibri"/>
          <w:sz w:val="22"/>
          <w:szCs w:val="22"/>
        </w:rPr>
        <w:t xml:space="preserve"> NOW</w:t>
      </w:r>
      <w:r w:rsidR="0097237B" w:rsidRPr="0097237B">
        <w:rPr>
          <w:rFonts w:ascii="Calibri" w:eastAsiaTheme="minorHAnsi" w:hAnsi="Calibri"/>
          <w:sz w:val="22"/>
          <w:szCs w:val="22"/>
        </w:rPr>
        <w:t xml:space="preserve"> |</w:t>
      </w:r>
      <w:r w:rsidR="0016218A" w:rsidRPr="0097237B">
        <w:rPr>
          <w:rFonts w:ascii="Calibri" w:hAnsi="Calibri"/>
          <w:bCs/>
          <w:sz w:val="22"/>
          <w:szCs w:val="22"/>
        </w:rPr>
        <w:t xml:space="preserve"> </w:t>
      </w:r>
      <w:r w:rsidR="008C4E37" w:rsidRPr="002B0EFA">
        <w:rPr>
          <w:rFonts w:ascii="Calibri" w:hAnsi="Calibri"/>
          <w:bCs/>
          <w:sz w:val="22"/>
          <w:szCs w:val="22"/>
          <w:highlight w:val="yellow"/>
        </w:rPr>
        <w:t>February 28,</w:t>
      </w:r>
      <w:r w:rsidR="004F34B5" w:rsidRPr="002B0EFA">
        <w:rPr>
          <w:rFonts w:ascii="Calibri" w:hAnsi="Calibri"/>
          <w:bCs/>
          <w:sz w:val="22"/>
          <w:szCs w:val="22"/>
          <w:highlight w:val="yellow"/>
        </w:rPr>
        <w:t xml:space="preserve"> 202</w:t>
      </w:r>
      <w:r w:rsidR="008C4E37" w:rsidRPr="002B0EFA">
        <w:rPr>
          <w:rFonts w:ascii="Calibri" w:hAnsi="Calibri"/>
          <w:bCs/>
          <w:sz w:val="22"/>
          <w:szCs w:val="22"/>
          <w:highlight w:val="yellow"/>
        </w:rPr>
        <w:t>1</w:t>
      </w:r>
      <w:r w:rsidR="0016218A" w:rsidRPr="0097237B">
        <w:t>]}</w:t>
      </w:r>
      <w:bookmarkEnd w:id="1"/>
      <w:r w:rsidR="004F34B5" w:rsidRPr="0097237B">
        <w:rPr>
          <w:rFonts w:ascii="Calibri" w:hAnsi="Calibri"/>
          <w:bCs/>
          <w:sz w:val="22"/>
          <w:szCs w:val="22"/>
        </w:rPr>
        <w:t>”</w:t>
      </w:r>
    </w:p>
    <w:p w14:paraId="5F0F2C8B" w14:textId="77777777" w:rsidR="00395868" w:rsidRDefault="00297071" w:rsidP="00395868">
      <w:pPr>
        <w:pStyle w:val="Legal2"/>
        <w:numPr>
          <w:ilvl w:val="0"/>
          <w:numId w:val="17"/>
        </w:numPr>
        <w:spacing w:before="120" w:after="0"/>
        <w:rPr>
          <w:rFonts w:ascii="Calibri" w:hAnsi="Calibri"/>
          <w:b/>
          <w:szCs w:val="22"/>
        </w:rPr>
      </w:pPr>
      <w:r>
        <w:rPr>
          <w:rFonts w:ascii="Calibri" w:hAnsi="Calibri"/>
          <w:b/>
          <w:szCs w:val="22"/>
        </w:rPr>
        <w:t>No further amendment</w:t>
      </w:r>
    </w:p>
    <w:p w14:paraId="5F0F2C8C" w14:textId="77777777" w:rsidR="00395868" w:rsidRPr="00B058CD" w:rsidRDefault="00297071" w:rsidP="00395868">
      <w:pPr>
        <w:pStyle w:val="Legal2"/>
        <w:numPr>
          <w:ilvl w:val="0"/>
          <w:numId w:val="0"/>
        </w:numPr>
        <w:spacing w:before="120" w:after="0"/>
        <w:rPr>
          <w:rFonts w:ascii="Calibri" w:hAnsi="Calibri"/>
          <w:b/>
          <w:szCs w:val="22"/>
        </w:rPr>
      </w:pPr>
      <w:r w:rsidRPr="00B058CD">
        <w:rPr>
          <w:rFonts w:ascii="Calibri" w:hAnsi="Calibri"/>
          <w:szCs w:val="22"/>
        </w:rPr>
        <w:t xml:space="preserve">The </w:t>
      </w:r>
      <w:r w:rsidR="002033E8">
        <w:rPr>
          <w:rFonts w:ascii="Calibri" w:hAnsi="Calibri"/>
          <w:szCs w:val="22"/>
        </w:rPr>
        <w:t>SLF</w:t>
      </w:r>
      <w:r w:rsidRPr="00B058CD">
        <w:rPr>
          <w:rFonts w:ascii="Calibri" w:hAnsi="Calibri"/>
          <w:szCs w:val="22"/>
        </w:rPr>
        <w:t xml:space="preserve"> remains unmodified and in full force and effect except as expressly modified by this Amendment. </w:t>
      </w:r>
    </w:p>
    <w:p w14:paraId="5F0F2C8D" w14:textId="77777777" w:rsidR="00395868" w:rsidRDefault="00297071" w:rsidP="00395868">
      <w:pPr>
        <w:pStyle w:val="Legal2"/>
        <w:numPr>
          <w:ilvl w:val="0"/>
          <w:numId w:val="17"/>
        </w:numPr>
        <w:spacing w:before="120" w:after="0"/>
        <w:jc w:val="left"/>
        <w:rPr>
          <w:rFonts w:ascii="Calibri" w:hAnsi="Calibri"/>
          <w:b/>
          <w:szCs w:val="22"/>
        </w:rPr>
      </w:pPr>
      <w:r>
        <w:rPr>
          <w:rFonts w:ascii="Calibri" w:hAnsi="Calibri"/>
          <w:b/>
          <w:szCs w:val="22"/>
        </w:rPr>
        <w:t>Miscellaneous</w:t>
      </w:r>
    </w:p>
    <w:p w14:paraId="5F0F2C8E" w14:textId="77777777" w:rsidR="00395868" w:rsidRDefault="00297071" w:rsidP="00395868">
      <w:pPr>
        <w:pStyle w:val="Legal2"/>
        <w:numPr>
          <w:ilvl w:val="1"/>
          <w:numId w:val="17"/>
        </w:numPr>
        <w:spacing w:before="120" w:after="0"/>
        <w:ind w:hanging="540"/>
        <w:jc w:val="left"/>
        <w:rPr>
          <w:rFonts w:ascii="Calibri" w:hAnsi="Calibri"/>
          <w:szCs w:val="22"/>
        </w:rPr>
      </w:pPr>
      <w:r>
        <w:rPr>
          <w:rFonts w:ascii="Calibri" w:hAnsi="Calibri"/>
          <w:b/>
          <w:szCs w:val="22"/>
        </w:rPr>
        <w:t>Counterparts.</w:t>
      </w:r>
      <w:r>
        <w:rPr>
          <w:rFonts w:ascii="Calibri" w:hAnsi="Calibri"/>
          <w:szCs w:val="22"/>
        </w:rPr>
        <w:t xml:space="preserve"> This Amendment may be executed in any number of counterparts and by separate counterparts, each of which will be deemed an original, and all of which taken together will constitute one and the same Amendment. Facsimile signatures on a counterpart, or signatures made via electronic signature service (e.g., Adobe Sign), will also be considered binding.</w:t>
      </w:r>
    </w:p>
    <w:p w14:paraId="5F0F2C8F" w14:textId="77777777" w:rsidR="00395868" w:rsidRDefault="00297071" w:rsidP="00395868">
      <w:pPr>
        <w:pStyle w:val="Legal2"/>
        <w:numPr>
          <w:ilvl w:val="1"/>
          <w:numId w:val="17"/>
        </w:numPr>
        <w:spacing w:before="120" w:after="0"/>
        <w:ind w:hanging="540"/>
        <w:jc w:val="left"/>
        <w:rPr>
          <w:rFonts w:ascii="Calibri" w:hAnsi="Calibri"/>
          <w:szCs w:val="22"/>
        </w:rPr>
      </w:pPr>
      <w:r>
        <w:rPr>
          <w:rFonts w:ascii="Calibri" w:hAnsi="Calibri"/>
          <w:b/>
          <w:szCs w:val="22"/>
        </w:rPr>
        <w:t>Conflict of Terms.</w:t>
      </w:r>
      <w:r>
        <w:rPr>
          <w:rFonts w:ascii="Calibri" w:hAnsi="Calibri"/>
          <w:szCs w:val="22"/>
        </w:rPr>
        <w:t xml:space="preserve"> If the express terms of this Amendment conflict with the </w:t>
      </w:r>
      <w:r w:rsidR="002033E8">
        <w:rPr>
          <w:rFonts w:ascii="Calibri" w:hAnsi="Calibri"/>
          <w:szCs w:val="22"/>
        </w:rPr>
        <w:t>SLF</w:t>
      </w:r>
      <w:r>
        <w:rPr>
          <w:rFonts w:ascii="Calibri" w:hAnsi="Calibri"/>
          <w:szCs w:val="22"/>
        </w:rPr>
        <w:t xml:space="preserve">, this Amendment will govern.  </w:t>
      </w:r>
    </w:p>
    <w:p w14:paraId="5F0F2C90" w14:textId="77777777" w:rsidR="00395868" w:rsidRDefault="00297071" w:rsidP="00395868">
      <w:pPr>
        <w:pStyle w:val="Legal2"/>
        <w:numPr>
          <w:ilvl w:val="1"/>
          <w:numId w:val="17"/>
        </w:numPr>
        <w:spacing w:before="120" w:after="0"/>
        <w:ind w:hanging="540"/>
        <w:jc w:val="left"/>
        <w:rPr>
          <w:rFonts w:ascii="Calibri" w:hAnsi="Calibri"/>
          <w:szCs w:val="22"/>
        </w:rPr>
      </w:pPr>
      <w:r>
        <w:rPr>
          <w:rFonts w:ascii="Calibri" w:hAnsi="Calibri"/>
          <w:b/>
          <w:szCs w:val="22"/>
        </w:rPr>
        <w:t>Entire SOW</w:t>
      </w:r>
      <w:r>
        <w:rPr>
          <w:rFonts w:ascii="Calibri" w:hAnsi="Calibri"/>
          <w:szCs w:val="22"/>
        </w:rPr>
        <w:t xml:space="preserve">. The </w:t>
      </w:r>
      <w:r w:rsidR="002033E8">
        <w:rPr>
          <w:rFonts w:ascii="Calibri" w:hAnsi="Calibri"/>
          <w:szCs w:val="22"/>
        </w:rPr>
        <w:t>SLF</w:t>
      </w:r>
      <w:r>
        <w:rPr>
          <w:rFonts w:ascii="Calibri" w:hAnsi="Calibri"/>
          <w:szCs w:val="22"/>
        </w:rPr>
        <w:t xml:space="preserve">, as amended by this Amendment, is the entire </w:t>
      </w:r>
      <w:r w:rsidR="002033E8">
        <w:rPr>
          <w:rFonts w:ascii="Calibri" w:hAnsi="Calibri"/>
          <w:szCs w:val="22"/>
        </w:rPr>
        <w:t>SLF</w:t>
      </w:r>
      <w:r>
        <w:rPr>
          <w:rFonts w:ascii="Calibri" w:hAnsi="Calibri"/>
          <w:szCs w:val="22"/>
        </w:rPr>
        <w:t xml:space="preserve"> between the parties with respect to its subject matter. It merges all prior and contemporaneous communications related to this subject.</w:t>
      </w:r>
    </w:p>
    <w:p w14:paraId="5F0F2C91" w14:textId="77777777" w:rsidR="00395868" w:rsidRDefault="00395868" w:rsidP="00395868">
      <w:pPr>
        <w:pStyle w:val="Legal2"/>
        <w:numPr>
          <w:ilvl w:val="0"/>
          <w:numId w:val="0"/>
        </w:numPr>
        <w:spacing w:before="120" w:after="0"/>
        <w:ind w:left="720"/>
        <w:jc w:val="left"/>
        <w:rPr>
          <w:rFonts w:ascii="Calibri" w:hAnsi="Calibri"/>
          <w:szCs w:val="22"/>
        </w:rPr>
      </w:pPr>
    </w:p>
    <w:p w14:paraId="5F0F2C92" w14:textId="77777777" w:rsidR="00395868" w:rsidRPr="00A27791" w:rsidRDefault="00297071" w:rsidP="002033E8">
      <w:pPr>
        <w:pStyle w:val="Legal2"/>
        <w:numPr>
          <w:ilvl w:val="0"/>
          <w:numId w:val="0"/>
        </w:numPr>
        <w:spacing w:before="120" w:after="0"/>
        <w:jc w:val="center"/>
      </w:pPr>
      <w:r>
        <w:rPr>
          <w:rFonts w:ascii="Calibri" w:hAnsi="Calibri"/>
          <w:i/>
          <w:szCs w:val="22"/>
        </w:rPr>
        <w:t>[Remainder of this Amendment is intentionally left blank.]</w:t>
      </w:r>
    </w:p>
    <w:p w14:paraId="5F0F2C93" w14:textId="77777777" w:rsidR="00616D46" w:rsidRDefault="00616D46" w:rsidP="00274953">
      <w:pPr>
        <w:pStyle w:val="DWTNorm"/>
      </w:pPr>
    </w:p>
    <w:sectPr w:rsidR="00616D46" w:rsidSect="007637AB">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3C3A44" w14:textId="77777777" w:rsidR="00413777" w:rsidRDefault="00413777">
      <w:r>
        <w:separator/>
      </w:r>
    </w:p>
  </w:endnote>
  <w:endnote w:type="continuationSeparator" w:id="0">
    <w:p w14:paraId="53737702" w14:textId="77777777" w:rsidR="00413777" w:rsidRDefault="00413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charset w:val="00"/>
    <w:family w:val="auto"/>
    <w:pitch w:val="variable"/>
    <w:sig w:usb0="03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2C94" w14:textId="77777777" w:rsidR="00187385" w:rsidRDefault="00E86DBB">
    <w:pPr>
      <w:pStyle w:val="Footer"/>
    </w:pPr>
    <w:r>
      <w:rPr>
        <w:rStyle w:val="DocID"/>
      </w:rPr>
      <w:t>4818-5864-9280v.1 0025936-003067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2C96" w14:textId="4D0DD297" w:rsidR="00187385" w:rsidRDefault="00297071">
    <w:pPr>
      <w:pStyle w:val="Footer"/>
      <w:rPr>
        <w:noProof/>
      </w:rPr>
    </w:pPr>
    <w:r>
      <w:tab/>
    </w:r>
    <w:r>
      <w:fldChar w:fldCharType="begin"/>
    </w:r>
    <w:r>
      <w:instrText xml:space="preserve"> PAGE   \* MERGEFORMAT </w:instrText>
    </w:r>
    <w:r>
      <w:fldChar w:fldCharType="separate"/>
    </w:r>
    <w:r w:rsidR="00E86DB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806E5" w14:textId="77777777" w:rsidR="00413777" w:rsidRDefault="00413777">
      <w:r>
        <w:separator/>
      </w:r>
    </w:p>
  </w:footnote>
  <w:footnote w:type="continuationSeparator" w:id="0">
    <w:p w14:paraId="13F1D5D9" w14:textId="77777777" w:rsidR="00413777" w:rsidRDefault="00413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87FC1"/>
    <w:multiLevelType w:val="hybridMultilevel"/>
    <w:tmpl w:val="DE24845A"/>
    <w:lvl w:ilvl="0" w:tplc="990AA8B2">
      <w:start w:val="1"/>
      <w:numFmt w:val="bullet"/>
      <w:lvlText w:val=""/>
      <w:lvlJc w:val="left"/>
      <w:pPr>
        <w:ind w:left="2160" w:hanging="360"/>
      </w:pPr>
      <w:rPr>
        <w:rFonts w:ascii="Symbol" w:hAnsi="Symbol" w:hint="default"/>
      </w:rPr>
    </w:lvl>
    <w:lvl w:ilvl="1" w:tplc="47A6193C">
      <w:start w:val="1"/>
      <w:numFmt w:val="bullet"/>
      <w:lvlText w:val="o"/>
      <w:lvlJc w:val="left"/>
      <w:pPr>
        <w:ind w:left="2880" w:hanging="360"/>
      </w:pPr>
      <w:rPr>
        <w:rFonts w:ascii="Courier New" w:hAnsi="Courier New" w:cs="Courier New" w:hint="default"/>
      </w:rPr>
    </w:lvl>
    <w:lvl w:ilvl="2" w:tplc="6590A230" w:tentative="1">
      <w:start w:val="1"/>
      <w:numFmt w:val="bullet"/>
      <w:lvlText w:val=""/>
      <w:lvlJc w:val="left"/>
      <w:pPr>
        <w:ind w:left="3600" w:hanging="360"/>
      </w:pPr>
      <w:rPr>
        <w:rFonts w:ascii="Wingdings" w:hAnsi="Wingdings" w:hint="default"/>
      </w:rPr>
    </w:lvl>
    <w:lvl w:ilvl="3" w:tplc="9CBC43D6" w:tentative="1">
      <w:start w:val="1"/>
      <w:numFmt w:val="bullet"/>
      <w:lvlText w:val=""/>
      <w:lvlJc w:val="left"/>
      <w:pPr>
        <w:ind w:left="4320" w:hanging="360"/>
      </w:pPr>
      <w:rPr>
        <w:rFonts w:ascii="Symbol" w:hAnsi="Symbol" w:hint="default"/>
      </w:rPr>
    </w:lvl>
    <w:lvl w:ilvl="4" w:tplc="D7CA0B62" w:tentative="1">
      <w:start w:val="1"/>
      <w:numFmt w:val="bullet"/>
      <w:lvlText w:val="o"/>
      <w:lvlJc w:val="left"/>
      <w:pPr>
        <w:ind w:left="5040" w:hanging="360"/>
      </w:pPr>
      <w:rPr>
        <w:rFonts w:ascii="Courier New" w:hAnsi="Courier New" w:cs="Courier New" w:hint="default"/>
      </w:rPr>
    </w:lvl>
    <w:lvl w:ilvl="5" w:tplc="243ED70C" w:tentative="1">
      <w:start w:val="1"/>
      <w:numFmt w:val="bullet"/>
      <w:lvlText w:val=""/>
      <w:lvlJc w:val="left"/>
      <w:pPr>
        <w:ind w:left="5760" w:hanging="360"/>
      </w:pPr>
      <w:rPr>
        <w:rFonts w:ascii="Wingdings" w:hAnsi="Wingdings" w:hint="default"/>
      </w:rPr>
    </w:lvl>
    <w:lvl w:ilvl="6" w:tplc="5E926C02" w:tentative="1">
      <w:start w:val="1"/>
      <w:numFmt w:val="bullet"/>
      <w:lvlText w:val=""/>
      <w:lvlJc w:val="left"/>
      <w:pPr>
        <w:ind w:left="6480" w:hanging="360"/>
      </w:pPr>
      <w:rPr>
        <w:rFonts w:ascii="Symbol" w:hAnsi="Symbol" w:hint="default"/>
      </w:rPr>
    </w:lvl>
    <w:lvl w:ilvl="7" w:tplc="14464002" w:tentative="1">
      <w:start w:val="1"/>
      <w:numFmt w:val="bullet"/>
      <w:lvlText w:val="o"/>
      <w:lvlJc w:val="left"/>
      <w:pPr>
        <w:ind w:left="7200" w:hanging="360"/>
      </w:pPr>
      <w:rPr>
        <w:rFonts w:ascii="Courier New" w:hAnsi="Courier New" w:cs="Courier New" w:hint="default"/>
      </w:rPr>
    </w:lvl>
    <w:lvl w:ilvl="8" w:tplc="079E8234" w:tentative="1">
      <w:start w:val="1"/>
      <w:numFmt w:val="bullet"/>
      <w:lvlText w:val=""/>
      <w:lvlJc w:val="left"/>
      <w:pPr>
        <w:ind w:left="7920" w:hanging="360"/>
      </w:pPr>
      <w:rPr>
        <w:rFonts w:ascii="Wingdings" w:hAnsi="Wingdings" w:hint="default"/>
      </w:rPr>
    </w:lvl>
  </w:abstractNum>
  <w:abstractNum w:abstractNumId="1" w15:restartNumberingAfterBreak="0">
    <w:nsid w:val="34415EBE"/>
    <w:multiLevelType w:val="multilevel"/>
    <w:tmpl w:val="5D08654E"/>
    <w:lvl w:ilvl="0">
      <w:start w:val="1"/>
      <w:numFmt w:val="upperRoman"/>
      <w:pStyle w:val="OutHead1"/>
      <w:lvlText w:val="%1."/>
      <w:lvlJc w:val="left"/>
      <w:pPr>
        <w:tabs>
          <w:tab w:val="num" w:pos="0"/>
        </w:tabs>
        <w:ind w:left="0" w:firstLine="0"/>
      </w:pPr>
      <w:rPr>
        <w:rFonts w:ascii="Times New Roman" w:hAnsi="Times New Roman"/>
        <w:b/>
        <w:i w:val="0"/>
        <w:caps/>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Head2"/>
      <w:lvlText w:val="%2."/>
      <w:lvlJc w:val="left"/>
      <w:pPr>
        <w:tabs>
          <w:tab w:val="num" w:pos="1440"/>
        </w:tabs>
        <w:ind w:left="14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Head3"/>
      <w:lvlText w:val="%3."/>
      <w:lvlJc w:val="left"/>
      <w:pPr>
        <w:tabs>
          <w:tab w:val="num" w:pos="2160"/>
        </w:tabs>
        <w:ind w:left="21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Head4"/>
      <w:lvlText w:val="%4."/>
      <w:lvlJc w:val="left"/>
      <w:pPr>
        <w:tabs>
          <w:tab w:val="num" w:pos="2880"/>
        </w:tabs>
        <w:ind w:left="288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OutHead5"/>
      <w:lvlText w:val="(%5)"/>
      <w:lvlJc w:val="left"/>
      <w:pPr>
        <w:tabs>
          <w:tab w:val="num" w:pos="3600"/>
        </w:tabs>
        <w:ind w:left="360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Head6"/>
      <w:lvlText w:val="(%6)"/>
      <w:lvlJc w:val="left"/>
      <w:pPr>
        <w:tabs>
          <w:tab w:val="num" w:pos="4320"/>
        </w:tabs>
        <w:ind w:left="432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OutHead7"/>
      <w:lvlText w:val="%7)"/>
      <w:lvlJc w:val="left"/>
      <w:pPr>
        <w:tabs>
          <w:tab w:val="num" w:pos="5040"/>
        </w:tabs>
        <w:ind w:left="50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OutHead8"/>
      <w:lvlText w:val="%8)"/>
      <w:lvlJc w:val="left"/>
      <w:pPr>
        <w:tabs>
          <w:tab w:val="num" w:pos="5760"/>
        </w:tabs>
        <w:ind w:left="57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240"/>
        </w:tabs>
        <w:ind w:left="3240" w:hanging="360"/>
      </w:pPr>
    </w:lvl>
  </w:abstractNum>
  <w:abstractNum w:abstractNumId="2" w15:restartNumberingAfterBreak="0">
    <w:nsid w:val="53FE7709"/>
    <w:multiLevelType w:val="hybridMultilevel"/>
    <w:tmpl w:val="D64CA5BC"/>
    <w:lvl w:ilvl="0" w:tplc="D1984646">
      <w:start w:val="1"/>
      <w:numFmt w:val="decimal"/>
      <w:lvlText w:val="%1."/>
      <w:lvlJc w:val="left"/>
      <w:pPr>
        <w:ind w:left="1800" w:hanging="360"/>
      </w:pPr>
    </w:lvl>
    <w:lvl w:ilvl="1" w:tplc="47FC00B6" w:tentative="1">
      <w:start w:val="1"/>
      <w:numFmt w:val="lowerLetter"/>
      <w:lvlText w:val="%2."/>
      <w:lvlJc w:val="left"/>
      <w:pPr>
        <w:ind w:left="2520" w:hanging="360"/>
      </w:pPr>
    </w:lvl>
    <w:lvl w:ilvl="2" w:tplc="A5786E18" w:tentative="1">
      <w:start w:val="1"/>
      <w:numFmt w:val="lowerRoman"/>
      <w:lvlText w:val="%3."/>
      <w:lvlJc w:val="right"/>
      <w:pPr>
        <w:ind w:left="3240" w:hanging="180"/>
      </w:pPr>
    </w:lvl>
    <w:lvl w:ilvl="3" w:tplc="14544DF6" w:tentative="1">
      <w:start w:val="1"/>
      <w:numFmt w:val="decimal"/>
      <w:lvlText w:val="%4."/>
      <w:lvlJc w:val="left"/>
      <w:pPr>
        <w:ind w:left="3960" w:hanging="360"/>
      </w:pPr>
    </w:lvl>
    <w:lvl w:ilvl="4" w:tplc="51C8D83C" w:tentative="1">
      <w:start w:val="1"/>
      <w:numFmt w:val="lowerLetter"/>
      <w:lvlText w:val="%5."/>
      <w:lvlJc w:val="left"/>
      <w:pPr>
        <w:ind w:left="4680" w:hanging="360"/>
      </w:pPr>
    </w:lvl>
    <w:lvl w:ilvl="5" w:tplc="000C3F12" w:tentative="1">
      <w:start w:val="1"/>
      <w:numFmt w:val="lowerRoman"/>
      <w:lvlText w:val="%6."/>
      <w:lvlJc w:val="right"/>
      <w:pPr>
        <w:ind w:left="5400" w:hanging="180"/>
      </w:pPr>
    </w:lvl>
    <w:lvl w:ilvl="6" w:tplc="261EC0D0" w:tentative="1">
      <w:start w:val="1"/>
      <w:numFmt w:val="decimal"/>
      <w:lvlText w:val="%7."/>
      <w:lvlJc w:val="left"/>
      <w:pPr>
        <w:ind w:left="6120" w:hanging="360"/>
      </w:pPr>
    </w:lvl>
    <w:lvl w:ilvl="7" w:tplc="A0266364" w:tentative="1">
      <w:start w:val="1"/>
      <w:numFmt w:val="lowerLetter"/>
      <w:lvlText w:val="%8."/>
      <w:lvlJc w:val="left"/>
      <w:pPr>
        <w:ind w:left="6840" w:hanging="360"/>
      </w:pPr>
    </w:lvl>
    <w:lvl w:ilvl="8" w:tplc="68004EA8" w:tentative="1">
      <w:start w:val="1"/>
      <w:numFmt w:val="lowerRoman"/>
      <w:lvlText w:val="%9."/>
      <w:lvlJc w:val="right"/>
      <w:pPr>
        <w:ind w:left="7560" w:hanging="180"/>
      </w:pPr>
    </w:lvl>
  </w:abstractNum>
  <w:abstractNum w:abstractNumId="3" w15:restartNumberingAfterBreak="0">
    <w:nsid w:val="55DD4C88"/>
    <w:multiLevelType w:val="multilevel"/>
    <w:tmpl w:val="ED48AC8E"/>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hint="default"/>
        <w:b/>
        <w:i w:val="0"/>
        <w:caps w:val="0"/>
        <w:smallCaps w:val="0"/>
        <w:strike w:val="0"/>
        <w:dstrike w:val="0"/>
        <w:color w:val="000000"/>
        <w:spacing w:val="0"/>
        <w:w w:val="100"/>
        <w:kern w:val="0"/>
        <w:position w:val="0"/>
        <w:sz w:val="2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Letter"/>
      <w:lvlText w:val="%3)"/>
      <w:lvlJc w:val="left"/>
      <w:pPr>
        <w:ind w:left="1440" w:hanging="720"/>
      </w:pPr>
      <w:rPr>
        <w:rFonts w:hint="default"/>
        <w:b/>
        <w:bCs/>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C033215"/>
    <w:multiLevelType w:val="hybridMultilevel"/>
    <w:tmpl w:val="0222554C"/>
    <w:lvl w:ilvl="0" w:tplc="86389216">
      <w:start w:val="1"/>
      <w:numFmt w:val="bullet"/>
      <w:lvlText w:val=""/>
      <w:lvlJc w:val="left"/>
      <w:pPr>
        <w:ind w:left="720" w:hanging="360"/>
      </w:pPr>
      <w:rPr>
        <w:rFonts w:ascii="Symbol" w:hAnsi="Symbol" w:hint="default"/>
      </w:rPr>
    </w:lvl>
    <w:lvl w:ilvl="1" w:tplc="CABC2222" w:tentative="1">
      <w:start w:val="1"/>
      <w:numFmt w:val="bullet"/>
      <w:lvlText w:val="o"/>
      <w:lvlJc w:val="left"/>
      <w:pPr>
        <w:ind w:left="1440" w:hanging="360"/>
      </w:pPr>
      <w:rPr>
        <w:rFonts w:ascii="Courier New" w:hAnsi="Courier New" w:cs="Courier New" w:hint="default"/>
      </w:rPr>
    </w:lvl>
    <w:lvl w:ilvl="2" w:tplc="C3344C8A" w:tentative="1">
      <w:start w:val="1"/>
      <w:numFmt w:val="bullet"/>
      <w:lvlText w:val=""/>
      <w:lvlJc w:val="left"/>
      <w:pPr>
        <w:ind w:left="2160" w:hanging="360"/>
      </w:pPr>
      <w:rPr>
        <w:rFonts w:ascii="Wingdings" w:hAnsi="Wingdings" w:hint="default"/>
      </w:rPr>
    </w:lvl>
    <w:lvl w:ilvl="3" w:tplc="BE3818EA" w:tentative="1">
      <w:start w:val="1"/>
      <w:numFmt w:val="bullet"/>
      <w:lvlText w:val=""/>
      <w:lvlJc w:val="left"/>
      <w:pPr>
        <w:ind w:left="2880" w:hanging="360"/>
      </w:pPr>
      <w:rPr>
        <w:rFonts w:ascii="Symbol" w:hAnsi="Symbol" w:hint="default"/>
      </w:rPr>
    </w:lvl>
    <w:lvl w:ilvl="4" w:tplc="10D40D96" w:tentative="1">
      <w:start w:val="1"/>
      <w:numFmt w:val="bullet"/>
      <w:lvlText w:val="o"/>
      <w:lvlJc w:val="left"/>
      <w:pPr>
        <w:ind w:left="3600" w:hanging="360"/>
      </w:pPr>
      <w:rPr>
        <w:rFonts w:ascii="Courier New" w:hAnsi="Courier New" w:cs="Courier New" w:hint="default"/>
      </w:rPr>
    </w:lvl>
    <w:lvl w:ilvl="5" w:tplc="9E28E09C" w:tentative="1">
      <w:start w:val="1"/>
      <w:numFmt w:val="bullet"/>
      <w:lvlText w:val=""/>
      <w:lvlJc w:val="left"/>
      <w:pPr>
        <w:ind w:left="4320" w:hanging="360"/>
      </w:pPr>
      <w:rPr>
        <w:rFonts w:ascii="Wingdings" w:hAnsi="Wingdings" w:hint="default"/>
      </w:rPr>
    </w:lvl>
    <w:lvl w:ilvl="6" w:tplc="637E2FA4" w:tentative="1">
      <w:start w:val="1"/>
      <w:numFmt w:val="bullet"/>
      <w:lvlText w:val=""/>
      <w:lvlJc w:val="left"/>
      <w:pPr>
        <w:ind w:left="5040" w:hanging="360"/>
      </w:pPr>
      <w:rPr>
        <w:rFonts w:ascii="Symbol" w:hAnsi="Symbol" w:hint="default"/>
      </w:rPr>
    </w:lvl>
    <w:lvl w:ilvl="7" w:tplc="06EA8F10" w:tentative="1">
      <w:start w:val="1"/>
      <w:numFmt w:val="bullet"/>
      <w:lvlText w:val="o"/>
      <w:lvlJc w:val="left"/>
      <w:pPr>
        <w:ind w:left="5760" w:hanging="360"/>
      </w:pPr>
      <w:rPr>
        <w:rFonts w:ascii="Courier New" w:hAnsi="Courier New" w:cs="Courier New" w:hint="default"/>
      </w:rPr>
    </w:lvl>
    <w:lvl w:ilvl="8" w:tplc="FC18D96C" w:tentative="1">
      <w:start w:val="1"/>
      <w:numFmt w:val="bullet"/>
      <w:lvlText w:val=""/>
      <w:lvlJc w:val="left"/>
      <w:pPr>
        <w:ind w:left="6480" w:hanging="360"/>
      </w:pPr>
      <w:rPr>
        <w:rFonts w:ascii="Wingdings" w:hAnsi="Wingdings" w:hint="default"/>
      </w:rPr>
    </w:lvl>
  </w:abstractNum>
  <w:abstractNum w:abstractNumId="5" w15:restartNumberingAfterBreak="0">
    <w:nsid w:val="6234341E"/>
    <w:multiLevelType w:val="hybridMultilevel"/>
    <w:tmpl w:val="13C0FDEC"/>
    <w:lvl w:ilvl="0" w:tplc="5ABAEAE8">
      <w:start w:val="1"/>
      <w:numFmt w:val="bullet"/>
      <w:lvlText w:val=""/>
      <w:lvlJc w:val="left"/>
      <w:pPr>
        <w:ind w:left="720" w:hanging="360"/>
      </w:pPr>
      <w:rPr>
        <w:rFonts w:ascii="Symbol" w:hAnsi="Symbol" w:hint="default"/>
      </w:rPr>
    </w:lvl>
    <w:lvl w:ilvl="1" w:tplc="69FE9DDE" w:tentative="1">
      <w:start w:val="1"/>
      <w:numFmt w:val="bullet"/>
      <w:lvlText w:val="o"/>
      <w:lvlJc w:val="left"/>
      <w:pPr>
        <w:ind w:left="1440" w:hanging="360"/>
      </w:pPr>
      <w:rPr>
        <w:rFonts w:ascii="Courier New" w:hAnsi="Courier New" w:cs="Courier New" w:hint="default"/>
      </w:rPr>
    </w:lvl>
    <w:lvl w:ilvl="2" w:tplc="DB06FB32" w:tentative="1">
      <w:start w:val="1"/>
      <w:numFmt w:val="bullet"/>
      <w:lvlText w:val=""/>
      <w:lvlJc w:val="left"/>
      <w:pPr>
        <w:ind w:left="2160" w:hanging="360"/>
      </w:pPr>
      <w:rPr>
        <w:rFonts w:ascii="Wingdings" w:hAnsi="Wingdings" w:hint="default"/>
      </w:rPr>
    </w:lvl>
    <w:lvl w:ilvl="3" w:tplc="70EA1B36" w:tentative="1">
      <w:start w:val="1"/>
      <w:numFmt w:val="bullet"/>
      <w:lvlText w:val=""/>
      <w:lvlJc w:val="left"/>
      <w:pPr>
        <w:ind w:left="2880" w:hanging="360"/>
      </w:pPr>
      <w:rPr>
        <w:rFonts w:ascii="Symbol" w:hAnsi="Symbol" w:hint="default"/>
      </w:rPr>
    </w:lvl>
    <w:lvl w:ilvl="4" w:tplc="455EB37A" w:tentative="1">
      <w:start w:val="1"/>
      <w:numFmt w:val="bullet"/>
      <w:lvlText w:val="o"/>
      <w:lvlJc w:val="left"/>
      <w:pPr>
        <w:ind w:left="3600" w:hanging="360"/>
      </w:pPr>
      <w:rPr>
        <w:rFonts w:ascii="Courier New" w:hAnsi="Courier New" w:cs="Courier New" w:hint="default"/>
      </w:rPr>
    </w:lvl>
    <w:lvl w:ilvl="5" w:tplc="E10C450C" w:tentative="1">
      <w:start w:val="1"/>
      <w:numFmt w:val="bullet"/>
      <w:lvlText w:val=""/>
      <w:lvlJc w:val="left"/>
      <w:pPr>
        <w:ind w:left="4320" w:hanging="360"/>
      </w:pPr>
      <w:rPr>
        <w:rFonts w:ascii="Wingdings" w:hAnsi="Wingdings" w:hint="default"/>
      </w:rPr>
    </w:lvl>
    <w:lvl w:ilvl="6" w:tplc="4DBCBBEC" w:tentative="1">
      <w:start w:val="1"/>
      <w:numFmt w:val="bullet"/>
      <w:lvlText w:val=""/>
      <w:lvlJc w:val="left"/>
      <w:pPr>
        <w:ind w:left="5040" w:hanging="360"/>
      </w:pPr>
      <w:rPr>
        <w:rFonts w:ascii="Symbol" w:hAnsi="Symbol" w:hint="default"/>
      </w:rPr>
    </w:lvl>
    <w:lvl w:ilvl="7" w:tplc="F552E008" w:tentative="1">
      <w:start w:val="1"/>
      <w:numFmt w:val="bullet"/>
      <w:lvlText w:val="o"/>
      <w:lvlJc w:val="left"/>
      <w:pPr>
        <w:ind w:left="5760" w:hanging="360"/>
      </w:pPr>
      <w:rPr>
        <w:rFonts w:ascii="Courier New" w:hAnsi="Courier New" w:cs="Courier New" w:hint="default"/>
      </w:rPr>
    </w:lvl>
    <w:lvl w:ilvl="8" w:tplc="4E465B94" w:tentative="1">
      <w:start w:val="1"/>
      <w:numFmt w:val="bullet"/>
      <w:lvlText w:val=""/>
      <w:lvlJc w:val="left"/>
      <w:pPr>
        <w:ind w:left="6480" w:hanging="360"/>
      </w:pPr>
      <w:rPr>
        <w:rFonts w:ascii="Wingdings" w:hAnsi="Wingdings" w:hint="default"/>
      </w:rPr>
    </w:lvl>
  </w:abstractNum>
  <w:abstractNum w:abstractNumId="6" w15:restartNumberingAfterBreak="0">
    <w:nsid w:val="6E6203BE"/>
    <w:multiLevelType w:val="hybridMultilevel"/>
    <w:tmpl w:val="9754E52E"/>
    <w:lvl w:ilvl="0" w:tplc="F41A39DE">
      <w:start w:val="1"/>
      <w:numFmt w:val="decimal"/>
      <w:lvlText w:val="%1."/>
      <w:lvlJc w:val="left"/>
      <w:pPr>
        <w:ind w:left="1800" w:hanging="360"/>
      </w:pPr>
    </w:lvl>
    <w:lvl w:ilvl="1" w:tplc="8CC8600A" w:tentative="1">
      <w:start w:val="1"/>
      <w:numFmt w:val="lowerLetter"/>
      <w:lvlText w:val="%2."/>
      <w:lvlJc w:val="left"/>
      <w:pPr>
        <w:ind w:left="2520" w:hanging="360"/>
      </w:pPr>
    </w:lvl>
    <w:lvl w:ilvl="2" w:tplc="BF52497E" w:tentative="1">
      <w:start w:val="1"/>
      <w:numFmt w:val="lowerRoman"/>
      <w:lvlText w:val="%3."/>
      <w:lvlJc w:val="right"/>
      <w:pPr>
        <w:ind w:left="3240" w:hanging="180"/>
      </w:pPr>
    </w:lvl>
    <w:lvl w:ilvl="3" w:tplc="C97E8EFE" w:tentative="1">
      <w:start w:val="1"/>
      <w:numFmt w:val="decimal"/>
      <w:lvlText w:val="%4."/>
      <w:lvlJc w:val="left"/>
      <w:pPr>
        <w:ind w:left="3960" w:hanging="360"/>
      </w:pPr>
    </w:lvl>
    <w:lvl w:ilvl="4" w:tplc="46BC0886" w:tentative="1">
      <w:start w:val="1"/>
      <w:numFmt w:val="lowerLetter"/>
      <w:lvlText w:val="%5."/>
      <w:lvlJc w:val="left"/>
      <w:pPr>
        <w:ind w:left="4680" w:hanging="360"/>
      </w:pPr>
    </w:lvl>
    <w:lvl w:ilvl="5" w:tplc="77D25398" w:tentative="1">
      <w:start w:val="1"/>
      <w:numFmt w:val="lowerRoman"/>
      <w:lvlText w:val="%6."/>
      <w:lvlJc w:val="right"/>
      <w:pPr>
        <w:ind w:left="5400" w:hanging="180"/>
      </w:pPr>
    </w:lvl>
    <w:lvl w:ilvl="6" w:tplc="5296C896" w:tentative="1">
      <w:start w:val="1"/>
      <w:numFmt w:val="decimal"/>
      <w:lvlText w:val="%7."/>
      <w:lvlJc w:val="left"/>
      <w:pPr>
        <w:ind w:left="6120" w:hanging="360"/>
      </w:pPr>
    </w:lvl>
    <w:lvl w:ilvl="7" w:tplc="B9905B1A" w:tentative="1">
      <w:start w:val="1"/>
      <w:numFmt w:val="lowerLetter"/>
      <w:lvlText w:val="%8."/>
      <w:lvlJc w:val="left"/>
      <w:pPr>
        <w:ind w:left="6840" w:hanging="360"/>
      </w:pPr>
    </w:lvl>
    <w:lvl w:ilvl="8" w:tplc="76FC1036" w:tentative="1">
      <w:start w:val="1"/>
      <w:numFmt w:val="lowerRoman"/>
      <w:lvlText w:val="%9."/>
      <w:lvlJc w:val="right"/>
      <w:pPr>
        <w:ind w:left="7560" w:hanging="180"/>
      </w:pPr>
    </w:lvl>
  </w:abstractNum>
  <w:abstractNum w:abstractNumId="7" w15:restartNumberingAfterBreak="0">
    <w:nsid w:val="7133056B"/>
    <w:multiLevelType w:val="multilevel"/>
    <w:tmpl w:val="4B4C3B22"/>
    <w:name w:val="Legal"/>
    <w:lvl w:ilvl="0">
      <w:start w:val="1"/>
      <w:numFmt w:val="decimal"/>
      <w:pStyle w:val="Legal1"/>
      <w:lvlText w:val="%1."/>
      <w:lvlJc w:val="left"/>
      <w:pPr>
        <w:tabs>
          <w:tab w:val="num" w:pos="720"/>
        </w:tabs>
        <w:ind w:left="720" w:hanging="720"/>
      </w:pPr>
      <w:rPr>
        <w:rFonts w:ascii="Times New Roman Bold" w:hAnsi="Times New Roman Bold" w:hint="default"/>
        <w:b/>
        <w:i w:val="0"/>
        <w:caps/>
        <w:strike w:val="0"/>
        <w:dstrike w:val="0"/>
        <w:vanish w:val="0"/>
        <w:color w:val="auto"/>
        <w:sz w:val="22"/>
        <w:u w:val="none"/>
        <w:effect w:val="none"/>
        <w:vertAlign w:val="baseline"/>
      </w:rPr>
    </w:lvl>
    <w:lvl w:ilvl="1">
      <w:start w:val="1"/>
      <w:numFmt w:val="decimal"/>
      <w:pStyle w:val="Legal2"/>
      <w:lvlText w:val="%1.%2"/>
      <w:lvlJc w:val="left"/>
      <w:pPr>
        <w:tabs>
          <w:tab w:val="num" w:pos="1440"/>
        </w:tabs>
        <w:ind w:left="1440" w:hanging="720"/>
      </w:pPr>
      <w:rPr>
        <w:rFonts w:ascii="Times New Roman Bold" w:hAnsi="Times New Roman Bold" w:hint="default"/>
        <w:b/>
        <w:i w:val="0"/>
        <w:caps w:val="0"/>
        <w:strike w:val="0"/>
        <w:dstrike w:val="0"/>
        <w:vanish w:val="0"/>
        <w:color w:val="auto"/>
        <w:sz w:val="22"/>
        <w:u w:val="none"/>
        <w:effect w:val="none"/>
        <w:vertAlign w:val="baseline"/>
      </w:rPr>
    </w:lvl>
    <w:lvl w:ilvl="2">
      <w:start w:val="1"/>
      <w:numFmt w:val="lowerLetter"/>
      <w:pStyle w:val="Legal3"/>
      <w:lvlText w:val="(%3)"/>
      <w:lvlJc w:val="left"/>
      <w:pPr>
        <w:tabs>
          <w:tab w:val="num" w:pos="2160"/>
        </w:tabs>
        <w:ind w:left="2160" w:hanging="720"/>
      </w:pPr>
      <w:rPr>
        <w:rFonts w:ascii="Times New Roman Bold" w:hAnsi="Times New Roman Bold" w:hint="default"/>
        <w:b/>
        <w:i w:val="0"/>
        <w:caps w:val="0"/>
        <w:strike w:val="0"/>
        <w:dstrike w:val="0"/>
        <w:vanish w:val="0"/>
        <w:color w:val="auto"/>
        <w:sz w:val="22"/>
        <w:u w:val="none"/>
        <w:effect w:val="none"/>
        <w:vertAlign w:val="baseline"/>
      </w:rPr>
    </w:lvl>
    <w:lvl w:ilvl="3">
      <w:start w:val="1"/>
      <w:numFmt w:val="lowerRoman"/>
      <w:pStyle w:val="Legal4"/>
      <w:lvlText w:val="(%4)"/>
      <w:lvlJc w:val="left"/>
      <w:pPr>
        <w:tabs>
          <w:tab w:val="num" w:pos="2880"/>
        </w:tabs>
        <w:ind w:left="0" w:firstLine="2160"/>
      </w:pPr>
      <w:rPr>
        <w:rFonts w:ascii="Times New Roman Bold" w:hAnsi="Times New Roman Bold" w:hint="default"/>
        <w:b/>
        <w:i w:val="0"/>
        <w:caps w:val="0"/>
        <w:strike w:val="0"/>
        <w:dstrike w:val="0"/>
        <w:vanish w:val="0"/>
        <w:color w:val="auto"/>
        <w:sz w:val="22"/>
        <w:u w:val="none"/>
        <w:effect w:val="none"/>
        <w:vertAlign w:val="baseline"/>
      </w:rPr>
    </w:lvl>
    <w:lvl w:ilvl="4">
      <w:start w:val="1"/>
      <w:numFmt w:val="decimal"/>
      <w:lvlText w:val="(%5)"/>
      <w:lvlJc w:val="left"/>
      <w:pPr>
        <w:tabs>
          <w:tab w:val="num" w:pos="3600"/>
        </w:tabs>
        <w:ind w:left="0" w:firstLine="2880"/>
      </w:pPr>
      <w:rPr>
        <w:rFonts w:ascii="Times New Roman" w:hAnsi="Times New Roman" w:hint="default"/>
        <w:b/>
        <w:i w:val="0"/>
        <w:caps w:val="0"/>
        <w:smallCaps w:val="0"/>
        <w:strike w:val="0"/>
        <w:dstrike w:val="0"/>
        <w:vanish w:val="0"/>
        <w:color w:val="auto"/>
        <w:sz w:val="24"/>
        <w:u w:val="none"/>
        <w:effect w:val="none"/>
        <w:vertAlign w:val="baseline"/>
      </w:rPr>
    </w:lvl>
    <w:lvl w:ilvl="5">
      <w:start w:val="1"/>
      <w:numFmt w:val="lowerLetter"/>
      <w:lvlText w:val="%6."/>
      <w:lvlJc w:val="left"/>
      <w:pPr>
        <w:tabs>
          <w:tab w:val="num" w:pos="4320"/>
        </w:tabs>
        <w:ind w:left="0" w:firstLine="3600"/>
      </w:pPr>
      <w:rPr>
        <w:rFonts w:ascii="Times New Roman" w:hAnsi="Times New Roman" w:hint="default"/>
        <w:b/>
        <w:i w:val="0"/>
        <w:caps w:val="0"/>
        <w:smallCaps w:val="0"/>
        <w:strike w:val="0"/>
        <w:dstrike w:val="0"/>
        <w:vanish w:val="0"/>
        <w:color w:val="auto"/>
        <w:sz w:val="24"/>
        <w:u w:val="none"/>
        <w:effect w:val="none"/>
        <w:vertAlign w:val="baseline"/>
      </w:rPr>
    </w:lvl>
    <w:lvl w:ilvl="6">
      <w:start w:val="1"/>
      <w:numFmt w:val="lowerRoman"/>
      <w:lvlText w:val="%7."/>
      <w:lvlJc w:val="left"/>
      <w:pPr>
        <w:tabs>
          <w:tab w:val="num" w:pos="5040"/>
        </w:tabs>
        <w:ind w:left="0" w:firstLine="4320"/>
      </w:pPr>
      <w:rPr>
        <w:rFonts w:ascii="Times New Roman" w:hAnsi="Times New Roman" w:hint="default"/>
        <w:b/>
        <w:i w:val="0"/>
        <w:caps w:val="0"/>
        <w:smallCaps w:val="0"/>
        <w:strike w:val="0"/>
        <w:dstrike w:val="0"/>
        <w:vanish w:val="0"/>
        <w:color w:val="auto"/>
        <w:sz w:val="24"/>
        <w:u w:val="none"/>
        <w:effect w:val="none"/>
        <w:vertAlign w:val="baseline"/>
      </w:rPr>
    </w:lvl>
    <w:lvl w:ilvl="7">
      <w:start w:val="1"/>
      <w:numFmt w:val="lowerLetter"/>
      <w:lvlText w:val="(%8)"/>
      <w:lvlJc w:val="left"/>
      <w:pPr>
        <w:tabs>
          <w:tab w:val="num" w:pos="1440"/>
        </w:tabs>
        <w:ind w:left="0" w:firstLine="720"/>
      </w:pPr>
      <w:rPr>
        <w:rFonts w:ascii="Times New Roman" w:hAnsi="Times New Roman" w:hint="default"/>
        <w:b/>
        <w:i w:val="0"/>
        <w:caps w:val="0"/>
        <w:smallCaps w:val="0"/>
        <w:strike w:val="0"/>
        <w:dstrike w:val="0"/>
        <w:vanish w:val="0"/>
        <w:color w:val="auto"/>
        <w:sz w:val="24"/>
        <w:u w:val="none"/>
        <w:effect w:val="none"/>
        <w:vertAlign w:val="baseline"/>
      </w:rPr>
    </w:lvl>
    <w:lvl w:ilvl="8">
      <w:start w:val="1"/>
      <w:numFmt w:val="lowerRoman"/>
      <w:lvlText w:val="(%9)"/>
      <w:lvlJc w:val="left"/>
      <w:pPr>
        <w:tabs>
          <w:tab w:val="num" w:pos="2160"/>
        </w:tabs>
        <w:ind w:left="0" w:firstLine="1440"/>
      </w:pPr>
      <w:rPr>
        <w:rFonts w:ascii="Times New Roman" w:hAnsi="Times New Roman" w:hint="default"/>
        <w:b/>
        <w:i w:val="0"/>
        <w:caps w:val="0"/>
        <w:smallCaps w:val="0"/>
        <w:strike w:val="0"/>
        <w:dstrike w:val="0"/>
        <w:vanish w:val="0"/>
        <w:color w:val="auto"/>
        <w:sz w:val="24"/>
        <w:u w:val="none"/>
        <w:effect w:val="none"/>
        <w:vertAlign w:val="baseline"/>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3"/>
  </w:num>
  <w:num w:numId="18">
    <w:abstractNumId w:val="4"/>
  </w:num>
  <w:num w:numId="19">
    <w:abstractNumId w:val="7"/>
  </w:num>
  <w:num w:numId="20">
    <w:abstractNumId w:val="0"/>
  </w:num>
  <w:num w:numId="21">
    <w:abstractNumId w:val="2"/>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NotTrackFormatting/>
  <w:documentProtection w:edit="forms" w:enforcement="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68"/>
    <w:rsid w:val="0000358C"/>
    <w:rsid w:val="00010E5C"/>
    <w:rsid w:val="000247F6"/>
    <w:rsid w:val="00036B39"/>
    <w:rsid w:val="00091C9D"/>
    <w:rsid w:val="00095314"/>
    <w:rsid w:val="000C07BF"/>
    <w:rsid w:val="000C78BE"/>
    <w:rsid w:val="000D6EB2"/>
    <w:rsid w:val="000D7603"/>
    <w:rsid w:val="000E24B5"/>
    <w:rsid w:val="000E52A5"/>
    <w:rsid w:val="00144FD2"/>
    <w:rsid w:val="00146C6D"/>
    <w:rsid w:val="0016218A"/>
    <w:rsid w:val="00187385"/>
    <w:rsid w:val="001D499A"/>
    <w:rsid w:val="001E2FB0"/>
    <w:rsid w:val="001F38E8"/>
    <w:rsid w:val="001F4A89"/>
    <w:rsid w:val="002033E8"/>
    <w:rsid w:val="002144CE"/>
    <w:rsid w:val="00250575"/>
    <w:rsid w:val="00274953"/>
    <w:rsid w:val="002858B6"/>
    <w:rsid w:val="00297071"/>
    <w:rsid w:val="002B0EFA"/>
    <w:rsid w:val="002E7696"/>
    <w:rsid w:val="00311E15"/>
    <w:rsid w:val="0031686E"/>
    <w:rsid w:val="003415B6"/>
    <w:rsid w:val="00357A06"/>
    <w:rsid w:val="00376004"/>
    <w:rsid w:val="00384F99"/>
    <w:rsid w:val="00395868"/>
    <w:rsid w:val="003A7210"/>
    <w:rsid w:val="003D6EA5"/>
    <w:rsid w:val="00407721"/>
    <w:rsid w:val="00411ECE"/>
    <w:rsid w:val="00413777"/>
    <w:rsid w:val="004467A0"/>
    <w:rsid w:val="00455FD0"/>
    <w:rsid w:val="004857DB"/>
    <w:rsid w:val="004B00AA"/>
    <w:rsid w:val="004C77BE"/>
    <w:rsid w:val="004F34B5"/>
    <w:rsid w:val="004F36A5"/>
    <w:rsid w:val="004F58C7"/>
    <w:rsid w:val="00510609"/>
    <w:rsid w:val="00513DA9"/>
    <w:rsid w:val="00527F76"/>
    <w:rsid w:val="00543682"/>
    <w:rsid w:val="0056556C"/>
    <w:rsid w:val="005B4D63"/>
    <w:rsid w:val="00616D46"/>
    <w:rsid w:val="00684D54"/>
    <w:rsid w:val="006B03CA"/>
    <w:rsid w:val="006B1106"/>
    <w:rsid w:val="006C366C"/>
    <w:rsid w:val="006C4D45"/>
    <w:rsid w:val="007021B3"/>
    <w:rsid w:val="0073135A"/>
    <w:rsid w:val="0076315E"/>
    <w:rsid w:val="007637AB"/>
    <w:rsid w:val="007802F7"/>
    <w:rsid w:val="007811AF"/>
    <w:rsid w:val="00785F64"/>
    <w:rsid w:val="00786F12"/>
    <w:rsid w:val="007A353A"/>
    <w:rsid w:val="007B63AD"/>
    <w:rsid w:val="0080552E"/>
    <w:rsid w:val="00823074"/>
    <w:rsid w:val="00845C67"/>
    <w:rsid w:val="00847970"/>
    <w:rsid w:val="00862F44"/>
    <w:rsid w:val="00883375"/>
    <w:rsid w:val="008B46DF"/>
    <w:rsid w:val="008C3B0F"/>
    <w:rsid w:val="008C4E37"/>
    <w:rsid w:val="008E1D30"/>
    <w:rsid w:val="008E6B86"/>
    <w:rsid w:val="008F04F2"/>
    <w:rsid w:val="00917845"/>
    <w:rsid w:val="00917AA7"/>
    <w:rsid w:val="0097237B"/>
    <w:rsid w:val="009753F2"/>
    <w:rsid w:val="00992684"/>
    <w:rsid w:val="009A6FB4"/>
    <w:rsid w:val="009B0F8D"/>
    <w:rsid w:val="009C4685"/>
    <w:rsid w:val="009D1E01"/>
    <w:rsid w:val="009E74D5"/>
    <w:rsid w:val="00A14A4B"/>
    <w:rsid w:val="00A22BC4"/>
    <w:rsid w:val="00A27791"/>
    <w:rsid w:val="00A32CC5"/>
    <w:rsid w:val="00A372B6"/>
    <w:rsid w:val="00A650CC"/>
    <w:rsid w:val="00A670F3"/>
    <w:rsid w:val="00A85F07"/>
    <w:rsid w:val="00A91BB0"/>
    <w:rsid w:val="00A93AE2"/>
    <w:rsid w:val="00AB5698"/>
    <w:rsid w:val="00AE55C2"/>
    <w:rsid w:val="00B058CD"/>
    <w:rsid w:val="00B6165E"/>
    <w:rsid w:val="00B931F9"/>
    <w:rsid w:val="00BA7333"/>
    <w:rsid w:val="00BF5001"/>
    <w:rsid w:val="00C17A16"/>
    <w:rsid w:val="00C37F5D"/>
    <w:rsid w:val="00C72FD7"/>
    <w:rsid w:val="00C75673"/>
    <w:rsid w:val="00CE3A63"/>
    <w:rsid w:val="00CE59D6"/>
    <w:rsid w:val="00D05AFE"/>
    <w:rsid w:val="00D337B2"/>
    <w:rsid w:val="00D34F83"/>
    <w:rsid w:val="00D53DED"/>
    <w:rsid w:val="00D6322F"/>
    <w:rsid w:val="00D72846"/>
    <w:rsid w:val="00D76C2D"/>
    <w:rsid w:val="00DA5571"/>
    <w:rsid w:val="00DD706F"/>
    <w:rsid w:val="00DF62D6"/>
    <w:rsid w:val="00DF69F1"/>
    <w:rsid w:val="00DF6A0B"/>
    <w:rsid w:val="00E10028"/>
    <w:rsid w:val="00E273FD"/>
    <w:rsid w:val="00E36FE9"/>
    <w:rsid w:val="00E60BE1"/>
    <w:rsid w:val="00E71DF2"/>
    <w:rsid w:val="00E86DBB"/>
    <w:rsid w:val="00EB26C7"/>
    <w:rsid w:val="00EC7992"/>
    <w:rsid w:val="00ED2E93"/>
    <w:rsid w:val="00EE6B56"/>
    <w:rsid w:val="00F44D74"/>
    <w:rsid w:val="00F77FD8"/>
    <w:rsid w:val="00F83FC9"/>
    <w:rsid w:val="00FA0CE5"/>
    <w:rsid w:val="00FE35B4"/>
    <w:rsid w:val="00FF040B"/>
    <w:rsid w:val="00FF32EC"/>
    <w:rsid w:val="3B2D00B2"/>
    <w:rsid w:val="6AEF8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2C51"/>
  <w15:chartTrackingRefBased/>
  <w15:docId w15:val="{48806C13-4EA3-40CA-8962-50D90338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7" w:unhideWhenUsed="1"/>
    <w:lsdException w:name="toc 2" w:semiHidden="1" w:uiPriority="37" w:unhideWhenUsed="1"/>
    <w:lsdException w:name="toc 3" w:semiHidden="1" w:uiPriority="37" w:unhideWhenUsed="1"/>
    <w:lsdException w:name="toc 4" w:semiHidden="1" w:uiPriority="37" w:unhideWhenUsed="1"/>
    <w:lsdException w:name="toc 5" w:semiHidden="1" w:uiPriority="37" w:unhideWhenUsed="1"/>
    <w:lsdException w:name="toc 6" w:semiHidden="1" w:uiPriority="37" w:unhideWhenUsed="1"/>
    <w:lsdException w:name="toc 7" w:semiHidden="1" w:uiPriority="37" w:unhideWhenUsed="1"/>
    <w:lsdException w:name="toc 8" w:semiHidden="1" w:uiPriority="37" w:unhideWhenUsed="1"/>
    <w:lsdException w:name="toc 9" w:semiHidden="1" w:uiPriority="37" w:unhideWhenUsed="1"/>
    <w:lsdException w:name="Normal Indent" w:semiHidden="1" w:unhideWhenUsed="1"/>
    <w:lsdException w:name="footnote text" w:semiHidden="1" w:unhideWhenUsed="1"/>
    <w:lsdException w:name="annotation text"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868"/>
    <w:rPr>
      <w:sz w:val="24"/>
      <w:szCs w:val="24"/>
    </w:rPr>
  </w:style>
  <w:style w:type="paragraph" w:styleId="Heading1">
    <w:name w:val="heading 1"/>
    <w:basedOn w:val="Normal"/>
    <w:next w:val="Normal"/>
    <w:link w:val="Heading1Char"/>
    <w:uiPriority w:val="99"/>
    <w:semiHidden/>
    <w:qFormat/>
    <w:rsid w:val="003A72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semiHidden/>
    <w:qFormat/>
    <w:rsid w:val="003A721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semiHidden/>
    <w:qFormat/>
    <w:rsid w:val="003A7210"/>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semiHidden/>
    <w:qFormat/>
    <w:rsid w:val="003A7210"/>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qFormat/>
    <w:rsid w:val="003A7210"/>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semiHidden/>
    <w:qFormat/>
    <w:rsid w:val="003A7210"/>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qFormat/>
    <w:rsid w:val="003A7210"/>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qFormat/>
    <w:rsid w:val="003A7210"/>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iPriority w:val="99"/>
    <w:semiHidden/>
    <w:qFormat/>
    <w:rsid w:val="003A7210"/>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erQuote">
    <w:name w:val="AfterQuote"/>
    <w:basedOn w:val="Normal"/>
    <w:next w:val="DWTNorm"/>
    <w:uiPriority w:val="2"/>
    <w:qFormat/>
    <w:rsid w:val="003A7210"/>
    <w:rPr>
      <w:szCs w:val="20"/>
    </w:rPr>
  </w:style>
  <w:style w:type="paragraph" w:customStyle="1" w:styleId="DWTNorm">
    <w:name w:val="DWTNorm"/>
    <w:basedOn w:val="Normal"/>
    <w:qFormat/>
    <w:rsid w:val="00823074"/>
    <w:pPr>
      <w:spacing w:after="240"/>
      <w:ind w:firstLine="720"/>
    </w:pPr>
    <w:rPr>
      <w:szCs w:val="20"/>
    </w:rPr>
  </w:style>
  <w:style w:type="paragraph" w:customStyle="1" w:styleId="DWTQuote">
    <w:name w:val="DWTQuote"/>
    <w:basedOn w:val="DWTNorm"/>
    <w:next w:val="AfterQuote"/>
    <w:uiPriority w:val="2"/>
    <w:qFormat/>
    <w:rsid w:val="003A7210"/>
    <w:pPr>
      <w:ind w:left="1440" w:right="1440" w:firstLine="0"/>
    </w:pPr>
  </w:style>
  <w:style w:type="paragraph" w:customStyle="1" w:styleId="DWTTitle">
    <w:name w:val="DWTTitle"/>
    <w:basedOn w:val="Normal"/>
    <w:next w:val="DWTNorm"/>
    <w:uiPriority w:val="2"/>
    <w:qFormat/>
    <w:rsid w:val="003A7210"/>
    <w:pPr>
      <w:keepNext/>
      <w:widowControl w:val="0"/>
      <w:jc w:val="center"/>
      <w:outlineLvl w:val="0"/>
    </w:pPr>
    <w:rPr>
      <w:b/>
      <w:caps/>
      <w:szCs w:val="20"/>
    </w:rPr>
  </w:style>
  <w:style w:type="paragraph" w:customStyle="1" w:styleId="OutHead1">
    <w:name w:val="OutHead1"/>
    <w:basedOn w:val="Normal"/>
    <w:next w:val="DWTNorm"/>
    <w:uiPriority w:val="1"/>
    <w:qFormat/>
    <w:rsid w:val="003A7210"/>
    <w:pPr>
      <w:keepNext/>
      <w:numPr>
        <w:numId w:val="16"/>
      </w:numPr>
      <w:jc w:val="center"/>
      <w:outlineLvl w:val="0"/>
    </w:pPr>
    <w:rPr>
      <w:b/>
      <w:caps/>
      <w:color w:val="000000"/>
      <w:szCs w:val="20"/>
    </w:rPr>
  </w:style>
  <w:style w:type="paragraph" w:customStyle="1" w:styleId="OutHead2">
    <w:name w:val="OutHead2"/>
    <w:basedOn w:val="Normal"/>
    <w:next w:val="DWTNorm"/>
    <w:uiPriority w:val="1"/>
    <w:qFormat/>
    <w:rsid w:val="003A7210"/>
    <w:pPr>
      <w:keepNext/>
      <w:numPr>
        <w:ilvl w:val="1"/>
        <w:numId w:val="16"/>
      </w:numPr>
      <w:outlineLvl w:val="1"/>
    </w:pPr>
    <w:rPr>
      <w:b/>
      <w:color w:val="000000"/>
      <w:szCs w:val="20"/>
    </w:rPr>
  </w:style>
  <w:style w:type="paragraph" w:customStyle="1" w:styleId="OutHead3">
    <w:name w:val="OutHead3"/>
    <w:basedOn w:val="Normal"/>
    <w:next w:val="DWTNorm"/>
    <w:uiPriority w:val="1"/>
    <w:qFormat/>
    <w:rsid w:val="008E1D30"/>
    <w:pPr>
      <w:numPr>
        <w:ilvl w:val="2"/>
        <w:numId w:val="16"/>
      </w:numPr>
      <w:outlineLvl w:val="2"/>
    </w:pPr>
    <w:rPr>
      <w:b/>
      <w:color w:val="000000"/>
      <w:szCs w:val="20"/>
    </w:rPr>
  </w:style>
  <w:style w:type="paragraph" w:customStyle="1" w:styleId="OutHead4">
    <w:name w:val="OutHead4"/>
    <w:basedOn w:val="Normal"/>
    <w:next w:val="DWTNorm"/>
    <w:uiPriority w:val="1"/>
    <w:qFormat/>
    <w:rsid w:val="008E1D30"/>
    <w:pPr>
      <w:numPr>
        <w:ilvl w:val="3"/>
        <w:numId w:val="16"/>
      </w:numPr>
      <w:outlineLvl w:val="3"/>
    </w:pPr>
    <w:rPr>
      <w:b/>
      <w:color w:val="000000"/>
      <w:szCs w:val="20"/>
    </w:rPr>
  </w:style>
  <w:style w:type="paragraph" w:customStyle="1" w:styleId="OutHead5">
    <w:name w:val="OutHead5"/>
    <w:basedOn w:val="Normal"/>
    <w:next w:val="DWTNorm"/>
    <w:uiPriority w:val="1"/>
    <w:qFormat/>
    <w:rsid w:val="008E1D30"/>
    <w:pPr>
      <w:numPr>
        <w:ilvl w:val="4"/>
        <w:numId w:val="16"/>
      </w:numPr>
      <w:outlineLvl w:val="4"/>
    </w:pPr>
    <w:rPr>
      <w:b/>
      <w:color w:val="000000"/>
      <w:szCs w:val="20"/>
    </w:rPr>
  </w:style>
  <w:style w:type="paragraph" w:customStyle="1" w:styleId="OutHead6">
    <w:name w:val="OutHead6"/>
    <w:basedOn w:val="Normal"/>
    <w:next w:val="DWTNorm"/>
    <w:uiPriority w:val="1"/>
    <w:qFormat/>
    <w:rsid w:val="00F44D74"/>
    <w:pPr>
      <w:numPr>
        <w:ilvl w:val="5"/>
        <w:numId w:val="16"/>
      </w:numPr>
      <w:outlineLvl w:val="5"/>
    </w:pPr>
    <w:rPr>
      <w:color w:val="000000"/>
      <w:szCs w:val="20"/>
    </w:rPr>
  </w:style>
  <w:style w:type="paragraph" w:customStyle="1" w:styleId="OutHead7">
    <w:name w:val="OutHead7"/>
    <w:basedOn w:val="Normal"/>
    <w:next w:val="DWTNorm"/>
    <w:uiPriority w:val="1"/>
    <w:qFormat/>
    <w:rsid w:val="00F44D74"/>
    <w:pPr>
      <w:numPr>
        <w:ilvl w:val="6"/>
        <w:numId w:val="16"/>
      </w:numPr>
      <w:outlineLvl w:val="6"/>
    </w:pPr>
    <w:rPr>
      <w:color w:val="000000"/>
      <w:szCs w:val="20"/>
    </w:rPr>
  </w:style>
  <w:style w:type="paragraph" w:customStyle="1" w:styleId="OutHead8">
    <w:name w:val="OutHead8"/>
    <w:basedOn w:val="Normal"/>
    <w:next w:val="DWTNorm"/>
    <w:uiPriority w:val="1"/>
    <w:qFormat/>
    <w:rsid w:val="00F44D74"/>
    <w:pPr>
      <w:numPr>
        <w:ilvl w:val="7"/>
        <w:numId w:val="16"/>
      </w:numPr>
      <w:outlineLvl w:val="7"/>
    </w:pPr>
    <w:rPr>
      <w:color w:val="000000"/>
      <w:szCs w:val="20"/>
    </w:rPr>
  </w:style>
  <w:style w:type="character" w:customStyle="1" w:styleId="Heading1Char">
    <w:name w:val="Heading 1 Char"/>
    <w:basedOn w:val="DefaultParagraphFont"/>
    <w:link w:val="Heading1"/>
    <w:uiPriority w:val="99"/>
    <w:semiHidden/>
    <w:rsid w:val="003A7210"/>
    <w:rPr>
      <w:rFonts w:ascii="Cambria" w:hAnsi="Cambria"/>
      <w:b/>
      <w:bCs/>
      <w:color w:val="365F91"/>
      <w:sz w:val="28"/>
      <w:szCs w:val="28"/>
    </w:rPr>
  </w:style>
  <w:style w:type="character" w:customStyle="1" w:styleId="Heading2Char">
    <w:name w:val="Heading 2 Char"/>
    <w:basedOn w:val="DefaultParagraphFont"/>
    <w:link w:val="Heading2"/>
    <w:uiPriority w:val="99"/>
    <w:semiHidden/>
    <w:rsid w:val="003A7210"/>
    <w:rPr>
      <w:rFonts w:ascii="Cambria" w:hAnsi="Cambria"/>
      <w:b/>
      <w:bCs/>
      <w:color w:val="4F81BD"/>
      <w:sz w:val="26"/>
      <w:szCs w:val="26"/>
    </w:rPr>
  </w:style>
  <w:style w:type="character" w:customStyle="1" w:styleId="Heading3Char">
    <w:name w:val="Heading 3 Char"/>
    <w:basedOn w:val="DefaultParagraphFont"/>
    <w:link w:val="Heading3"/>
    <w:uiPriority w:val="99"/>
    <w:semiHidden/>
    <w:rsid w:val="003A7210"/>
    <w:rPr>
      <w:rFonts w:ascii="Cambria" w:hAnsi="Cambria"/>
      <w:b/>
      <w:bCs/>
      <w:color w:val="4F81BD"/>
      <w:sz w:val="24"/>
      <w:szCs w:val="24"/>
    </w:rPr>
  </w:style>
  <w:style w:type="character" w:customStyle="1" w:styleId="Heading4Char">
    <w:name w:val="Heading 4 Char"/>
    <w:basedOn w:val="DefaultParagraphFont"/>
    <w:link w:val="Heading4"/>
    <w:uiPriority w:val="99"/>
    <w:semiHidden/>
    <w:rsid w:val="003A7210"/>
    <w:rPr>
      <w:rFonts w:ascii="Cambria" w:hAnsi="Cambria"/>
      <w:b/>
      <w:bCs/>
      <w:i/>
      <w:iCs/>
      <w:color w:val="4F81BD"/>
      <w:sz w:val="24"/>
      <w:szCs w:val="24"/>
    </w:rPr>
  </w:style>
  <w:style w:type="character" w:customStyle="1" w:styleId="Heading5Char">
    <w:name w:val="Heading 5 Char"/>
    <w:basedOn w:val="DefaultParagraphFont"/>
    <w:link w:val="Heading5"/>
    <w:uiPriority w:val="99"/>
    <w:semiHidden/>
    <w:rsid w:val="003A7210"/>
    <w:rPr>
      <w:rFonts w:ascii="Cambria" w:hAnsi="Cambria"/>
      <w:color w:val="243F60"/>
      <w:sz w:val="24"/>
      <w:szCs w:val="24"/>
    </w:rPr>
  </w:style>
  <w:style w:type="character" w:customStyle="1" w:styleId="Heading6Char">
    <w:name w:val="Heading 6 Char"/>
    <w:basedOn w:val="DefaultParagraphFont"/>
    <w:link w:val="Heading6"/>
    <w:uiPriority w:val="99"/>
    <w:semiHidden/>
    <w:rsid w:val="003A7210"/>
    <w:rPr>
      <w:rFonts w:ascii="Cambria" w:hAnsi="Cambria"/>
      <w:i/>
      <w:iCs/>
      <w:color w:val="243F60"/>
      <w:sz w:val="24"/>
      <w:szCs w:val="24"/>
    </w:rPr>
  </w:style>
  <w:style w:type="character" w:customStyle="1" w:styleId="Heading7Char">
    <w:name w:val="Heading 7 Char"/>
    <w:basedOn w:val="DefaultParagraphFont"/>
    <w:link w:val="Heading7"/>
    <w:uiPriority w:val="99"/>
    <w:semiHidden/>
    <w:rsid w:val="003A7210"/>
    <w:rPr>
      <w:rFonts w:ascii="Cambria" w:hAnsi="Cambria"/>
      <w:i/>
      <w:iCs/>
      <w:color w:val="404040"/>
      <w:sz w:val="24"/>
      <w:szCs w:val="24"/>
    </w:rPr>
  </w:style>
  <w:style w:type="character" w:customStyle="1" w:styleId="Heading8Char">
    <w:name w:val="Heading 8 Char"/>
    <w:basedOn w:val="DefaultParagraphFont"/>
    <w:link w:val="Heading8"/>
    <w:uiPriority w:val="99"/>
    <w:semiHidden/>
    <w:rsid w:val="003A7210"/>
    <w:rPr>
      <w:rFonts w:ascii="Cambria" w:hAnsi="Cambria"/>
      <w:color w:val="404040"/>
    </w:rPr>
  </w:style>
  <w:style w:type="character" w:customStyle="1" w:styleId="Heading9Char">
    <w:name w:val="Heading 9 Char"/>
    <w:basedOn w:val="DefaultParagraphFont"/>
    <w:link w:val="Heading9"/>
    <w:uiPriority w:val="99"/>
    <w:semiHidden/>
    <w:rsid w:val="003A7210"/>
    <w:rPr>
      <w:rFonts w:ascii="Cambria" w:hAnsi="Cambria"/>
      <w:i/>
      <w:iCs/>
      <w:color w:val="404040"/>
    </w:rPr>
  </w:style>
  <w:style w:type="paragraph" w:styleId="Caption">
    <w:name w:val="caption"/>
    <w:basedOn w:val="Normal"/>
    <w:next w:val="Normal"/>
    <w:uiPriority w:val="99"/>
    <w:semiHidden/>
    <w:qFormat/>
    <w:rsid w:val="003A7210"/>
    <w:pPr>
      <w:spacing w:after="200"/>
    </w:pPr>
    <w:rPr>
      <w:b/>
      <w:bCs/>
      <w:color w:val="4F81BD"/>
      <w:sz w:val="18"/>
      <w:szCs w:val="18"/>
    </w:rPr>
  </w:style>
  <w:style w:type="paragraph" w:styleId="Title">
    <w:name w:val="Title"/>
    <w:basedOn w:val="Normal"/>
    <w:next w:val="Normal"/>
    <w:link w:val="TitleChar"/>
    <w:uiPriority w:val="99"/>
    <w:semiHidden/>
    <w:qFormat/>
    <w:rsid w:val="003A721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semiHidden/>
    <w:rsid w:val="003A7210"/>
    <w:rPr>
      <w:rFonts w:ascii="Cambria" w:hAnsi="Cambria"/>
      <w:color w:val="17365D"/>
      <w:spacing w:val="5"/>
      <w:kern w:val="28"/>
      <w:sz w:val="52"/>
      <w:szCs w:val="52"/>
    </w:rPr>
  </w:style>
  <w:style w:type="paragraph" w:styleId="Subtitle">
    <w:name w:val="Subtitle"/>
    <w:basedOn w:val="Normal"/>
    <w:next w:val="Normal"/>
    <w:link w:val="SubtitleChar"/>
    <w:uiPriority w:val="99"/>
    <w:semiHidden/>
    <w:qFormat/>
    <w:rsid w:val="003A721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semiHidden/>
    <w:rsid w:val="003A7210"/>
    <w:rPr>
      <w:rFonts w:ascii="Cambria" w:hAnsi="Cambria"/>
      <w:i/>
      <w:iCs/>
      <w:color w:val="4F81BD"/>
      <w:spacing w:val="15"/>
      <w:sz w:val="24"/>
      <w:szCs w:val="24"/>
    </w:rPr>
  </w:style>
  <w:style w:type="character" w:styleId="Strong">
    <w:name w:val="Strong"/>
    <w:uiPriority w:val="99"/>
    <w:semiHidden/>
    <w:qFormat/>
    <w:rsid w:val="003A7210"/>
    <w:rPr>
      <w:b/>
      <w:bCs/>
    </w:rPr>
  </w:style>
  <w:style w:type="character" w:styleId="Emphasis">
    <w:name w:val="Emphasis"/>
    <w:uiPriority w:val="99"/>
    <w:semiHidden/>
    <w:qFormat/>
    <w:rsid w:val="003A7210"/>
    <w:rPr>
      <w:i/>
      <w:iCs/>
    </w:rPr>
  </w:style>
  <w:style w:type="paragraph" w:styleId="NoSpacing">
    <w:name w:val="No Spacing"/>
    <w:uiPriority w:val="99"/>
    <w:semiHidden/>
    <w:qFormat/>
    <w:rsid w:val="003A7210"/>
    <w:rPr>
      <w:sz w:val="24"/>
      <w:szCs w:val="24"/>
    </w:rPr>
  </w:style>
  <w:style w:type="paragraph" w:styleId="ListParagraph">
    <w:name w:val="List Paragraph"/>
    <w:basedOn w:val="Normal"/>
    <w:qFormat/>
    <w:rsid w:val="003A7210"/>
    <w:pPr>
      <w:ind w:left="720"/>
      <w:contextualSpacing/>
    </w:pPr>
  </w:style>
  <w:style w:type="paragraph" w:styleId="Quote">
    <w:name w:val="Quote"/>
    <w:basedOn w:val="Normal"/>
    <w:next w:val="Normal"/>
    <w:link w:val="QuoteChar"/>
    <w:uiPriority w:val="99"/>
    <w:semiHidden/>
    <w:qFormat/>
    <w:rsid w:val="003A7210"/>
    <w:rPr>
      <w:i/>
      <w:iCs/>
      <w:color w:val="000000"/>
    </w:rPr>
  </w:style>
  <w:style w:type="character" w:customStyle="1" w:styleId="QuoteChar">
    <w:name w:val="Quote Char"/>
    <w:basedOn w:val="DefaultParagraphFont"/>
    <w:link w:val="Quote"/>
    <w:uiPriority w:val="99"/>
    <w:semiHidden/>
    <w:rsid w:val="003A7210"/>
    <w:rPr>
      <w:i/>
      <w:iCs/>
      <w:color w:val="000000"/>
      <w:sz w:val="24"/>
      <w:szCs w:val="24"/>
    </w:rPr>
  </w:style>
  <w:style w:type="paragraph" w:styleId="IntenseQuote">
    <w:name w:val="Intense Quote"/>
    <w:basedOn w:val="Normal"/>
    <w:next w:val="Normal"/>
    <w:link w:val="IntenseQuoteChar"/>
    <w:uiPriority w:val="99"/>
    <w:semiHidden/>
    <w:qFormat/>
    <w:rsid w:val="003A721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semiHidden/>
    <w:rsid w:val="003A7210"/>
    <w:rPr>
      <w:b/>
      <w:bCs/>
      <w:i/>
      <w:iCs/>
      <w:color w:val="4F81BD"/>
      <w:sz w:val="24"/>
      <w:szCs w:val="24"/>
    </w:rPr>
  </w:style>
  <w:style w:type="character" w:styleId="SubtleEmphasis">
    <w:name w:val="Subtle Emphasis"/>
    <w:uiPriority w:val="99"/>
    <w:semiHidden/>
    <w:qFormat/>
    <w:rsid w:val="003A7210"/>
    <w:rPr>
      <w:i/>
      <w:iCs/>
      <w:color w:val="808080"/>
    </w:rPr>
  </w:style>
  <w:style w:type="character" w:styleId="IntenseEmphasis">
    <w:name w:val="Intense Emphasis"/>
    <w:uiPriority w:val="99"/>
    <w:semiHidden/>
    <w:qFormat/>
    <w:rsid w:val="003A7210"/>
    <w:rPr>
      <w:b/>
      <w:bCs/>
      <w:i/>
      <w:iCs/>
      <w:color w:val="4F81BD"/>
    </w:rPr>
  </w:style>
  <w:style w:type="character" w:styleId="SubtleReference">
    <w:name w:val="Subtle Reference"/>
    <w:uiPriority w:val="99"/>
    <w:semiHidden/>
    <w:qFormat/>
    <w:rsid w:val="003A7210"/>
    <w:rPr>
      <w:smallCaps/>
      <w:color w:val="C0504D"/>
      <w:u w:val="single"/>
    </w:rPr>
  </w:style>
  <w:style w:type="character" w:styleId="IntenseReference">
    <w:name w:val="Intense Reference"/>
    <w:uiPriority w:val="99"/>
    <w:semiHidden/>
    <w:qFormat/>
    <w:rsid w:val="003A7210"/>
    <w:rPr>
      <w:b/>
      <w:bCs/>
      <w:smallCaps/>
      <w:color w:val="C0504D"/>
      <w:spacing w:val="5"/>
      <w:u w:val="single"/>
    </w:rPr>
  </w:style>
  <w:style w:type="character" w:styleId="BookTitle">
    <w:name w:val="Book Title"/>
    <w:uiPriority w:val="99"/>
    <w:semiHidden/>
    <w:qFormat/>
    <w:rsid w:val="003A7210"/>
    <w:rPr>
      <w:b/>
      <w:bCs/>
      <w:smallCaps/>
      <w:spacing w:val="5"/>
    </w:rPr>
  </w:style>
  <w:style w:type="paragraph" w:styleId="TOCHeading">
    <w:name w:val="TOC Heading"/>
    <w:basedOn w:val="Heading1"/>
    <w:next w:val="Normal"/>
    <w:uiPriority w:val="99"/>
    <w:semiHidden/>
    <w:qFormat/>
    <w:rsid w:val="003A7210"/>
    <w:pPr>
      <w:outlineLvl w:val="9"/>
    </w:pPr>
  </w:style>
  <w:style w:type="character" w:customStyle="1" w:styleId="DocID">
    <w:name w:val="DocID"/>
    <w:basedOn w:val="DefaultParagraphFont"/>
    <w:uiPriority w:val="99"/>
    <w:semiHidden/>
    <w:rsid w:val="00F77FD8"/>
    <w:rPr>
      <w:rFonts w:ascii="Times New Roman" w:hAnsi="Times New Roman"/>
      <w:sz w:val="16"/>
    </w:rPr>
  </w:style>
  <w:style w:type="paragraph" w:styleId="Header">
    <w:name w:val="header"/>
    <w:basedOn w:val="Normal"/>
    <w:link w:val="HeaderChar"/>
    <w:uiPriority w:val="99"/>
    <w:rsid w:val="007637AB"/>
    <w:pPr>
      <w:tabs>
        <w:tab w:val="center" w:pos="4680"/>
        <w:tab w:val="right" w:pos="9360"/>
      </w:tabs>
    </w:pPr>
  </w:style>
  <w:style w:type="character" w:customStyle="1" w:styleId="HeaderChar">
    <w:name w:val="Header Char"/>
    <w:basedOn w:val="DefaultParagraphFont"/>
    <w:link w:val="Header"/>
    <w:uiPriority w:val="99"/>
    <w:rsid w:val="007637AB"/>
    <w:rPr>
      <w:sz w:val="24"/>
      <w:szCs w:val="24"/>
    </w:rPr>
  </w:style>
  <w:style w:type="paragraph" w:styleId="Footer">
    <w:name w:val="footer"/>
    <w:basedOn w:val="Normal"/>
    <w:link w:val="FooterChar"/>
    <w:uiPriority w:val="99"/>
    <w:rsid w:val="007637AB"/>
    <w:pPr>
      <w:tabs>
        <w:tab w:val="center" w:pos="4680"/>
        <w:tab w:val="right" w:pos="9360"/>
      </w:tabs>
    </w:pPr>
  </w:style>
  <w:style w:type="character" w:customStyle="1" w:styleId="FooterChar">
    <w:name w:val="Footer Char"/>
    <w:basedOn w:val="DefaultParagraphFont"/>
    <w:link w:val="Footer"/>
    <w:uiPriority w:val="99"/>
    <w:rsid w:val="007637AB"/>
    <w:rPr>
      <w:sz w:val="24"/>
      <w:szCs w:val="24"/>
    </w:rPr>
  </w:style>
  <w:style w:type="table" w:styleId="TableGrid">
    <w:name w:val="Table Grid"/>
    <w:basedOn w:val="TableNormal"/>
    <w:uiPriority w:val="59"/>
    <w:rsid w:val="00395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95868"/>
    <w:rPr>
      <w:sz w:val="16"/>
      <w:szCs w:val="16"/>
    </w:rPr>
  </w:style>
  <w:style w:type="paragraph" w:styleId="CommentText">
    <w:name w:val="annotation text"/>
    <w:basedOn w:val="Normal"/>
    <w:link w:val="CommentTextChar"/>
    <w:semiHidden/>
    <w:rsid w:val="00395868"/>
    <w:rPr>
      <w:sz w:val="20"/>
      <w:szCs w:val="20"/>
    </w:rPr>
  </w:style>
  <w:style w:type="character" w:customStyle="1" w:styleId="CommentTextChar">
    <w:name w:val="Comment Text Char"/>
    <w:basedOn w:val="DefaultParagraphFont"/>
    <w:link w:val="CommentText"/>
    <w:semiHidden/>
    <w:rsid w:val="00395868"/>
  </w:style>
  <w:style w:type="character" w:styleId="Hyperlink">
    <w:name w:val="Hyperlink"/>
    <w:basedOn w:val="DefaultParagraphFont"/>
    <w:rsid w:val="00395868"/>
    <w:rPr>
      <w:color w:val="0000FF"/>
      <w:u w:val="single"/>
    </w:rPr>
  </w:style>
  <w:style w:type="table" w:customStyle="1" w:styleId="TableGrid7">
    <w:name w:val="Table Grid7"/>
    <w:basedOn w:val="TableNormal"/>
    <w:rsid w:val="00395868"/>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egal1">
    <w:name w:val="Legal 1"/>
    <w:basedOn w:val="Normal"/>
    <w:rsid w:val="00395868"/>
    <w:pPr>
      <w:numPr>
        <w:numId w:val="19"/>
      </w:numPr>
      <w:spacing w:after="240"/>
    </w:pPr>
    <w:rPr>
      <w:rFonts w:eastAsia="MS Mincho"/>
      <w:b/>
      <w:bCs/>
      <w:smallCaps/>
      <w:sz w:val="22"/>
      <w:szCs w:val="20"/>
      <w:lang w:eastAsia="ja-JP"/>
    </w:rPr>
  </w:style>
  <w:style w:type="paragraph" w:customStyle="1" w:styleId="Legal2">
    <w:name w:val="Legal 2"/>
    <w:basedOn w:val="Legal1"/>
    <w:rsid w:val="00395868"/>
    <w:pPr>
      <w:numPr>
        <w:ilvl w:val="1"/>
      </w:numPr>
      <w:jc w:val="both"/>
    </w:pPr>
    <w:rPr>
      <w:b w:val="0"/>
      <w:bCs w:val="0"/>
      <w:smallCaps w:val="0"/>
    </w:rPr>
  </w:style>
  <w:style w:type="paragraph" w:customStyle="1" w:styleId="Legal3">
    <w:name w:val="Legal 3"/>
    <w:basedOn w:val="Normal"/>
    <w:rsid w:val="00395868"/>
    <w:pPr>
      <w:numPr>
        <w:ilvl w:val="2"/>
        <w:numId w:val="19"/>
      </w:numPr>
      <w:spacing w:after="240"/>
      <w:jc w:val="both"/>
    </w:pPr>
    <w:rPr>
      <w:rFonts w:eastAsia="MS Mincho"/>
      <w:sz w:val="22"/>
      <w:szCs w:val="20"/>
      <w:lang w:eastAsia="ja-JP"/>
    </w:rPr>
  </w:style>
  <w:style w:type="paragraph" w:customStyle="1" w:styleId="Legal4">
    <w:name w:val="Legal 4"/>
    <w:basedOn w:val="Normal"/>
    <w:autoRedefine/>
    <w:rsid w:val="00395868"/>
    <w:pPr>
      <w:numPr>
        <w:ilvl w:val="3"/>
        <w:numId w:val="19"/>
      </w:numPr>
      <w:spacing w:after="240"/>
    </w:pPr>
    <w:rPr>
      <w:rFonts w:eastAsia="MS Mincho"/>
      <w:sz w:val="22"/>
      <w:szCs w:val="22"/>
      <w:lang w:eastAsia="ja-JP"/>
    </w:rPr>
  </w:style>
  <w:style w:type="paragraph" w:styleId="BalloonText">
    <w:name w:val="Balloon Text"/>
    <w:basedOn w:val="Normal"/>
    <w:link w:val="BalloonTextChar"/>
    <w:uiPriority w:val="99"/>
    <w:semiHidden/>
    <w:unhideWhenUsed/>
    <w:rsid w:val="003958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86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1C9D"/>
    <w:rPr>
      <w:b/>
      <w:bCs/>
    </w:rPr>
  </w:style>
  <w:style w:type="character" w:customStyle="1" w:styleId="CommentSubjectChar">
    <w:name w:val="Comment Subject Char"/>
    <w:basedOn w:val="CommentTextChar"/>
    <w:link w:val="CommentSubject"/>
    <w:uiPriority w:val="99"/>
    <w:semiHidden/>
    <w:rsid w:val="00091C9D"/>
    <w:rPr>
      <w:b/>
      <w:bCs/>
    </w:rPr>
  </w:style>
  <w:style w:type="character" w:styleId="UnresolvedMention">
    <w:name w:val="Unresolved Mention"/>
    <w:basedOn w:val="DefaultParagraphFont"/>
    <w:uiPriority w:val="99"/>
    <w:semiHidden/>
    <w:unhideWhenUsed/>
    <w:rsid w:val="005B4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onas@mojang.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A0BC13-D2ED-43EC-A681-E82EB5A21139}">
  <ds:schemaRefs>
    <ds:schemaRef ds:uri="http://schemas.openxmlformats.org/officeDocument/2006/bibliography"/>
  </ds:schemaRefs>
</ds:datastoreItem>
</file>

<file path=customXml/itemProps2.xml><?xml version="1.0" encoding="utf-8"?>
<ds:datastoreItem xmlns:ds="http://schemas.openxmlformats.org/officeDocument/2006/customXml" ds:itemID="{D378DB8E-44DB-42E1-B339-207405E652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DB981-807F-43B7-AA60-7F17D2629156}">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7397C92-F232-4507-BFDD-E42AD2922F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670</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Dolly Mackwan (Acquisition Supplier)</dc:creator>
  <cp:lastModifiedBy>Yaser Mosavi</cp:lastModifiedBy>
  <cp:revision>96</cp:revision>
  <dcterms:created xsi:type="dcterms:W3CDTF">2020-12-08T13:26:00Z</dcterms:created>
  <dcterms:modified xsi:type="dcterms:W3CDTF">2020-12-22T12:17:00Z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0x0101007364452C82BD44428B8E48DCAF195FFB</vt:lpwstr>
  </property>
</Properties>
</file>