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ED685" w14:textId="77777777" w:rsidR="00376214" w:rsidRDefault="00376214" w:rsidP="0037621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B856A7" w14:textId="77777777" w:rsidR="00376214" w:rsidRPr="007B1641" w:rsidRDefault="00EC1D2F" w:rsidP="0037621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B1641">
        <w:rPr>
          <w:rFonts w:ascii="Times New Roman" w:hAnsi="Times New Roman" w:cs="Times New Roman"/>
          <w:sz w:val="32"/>
          <w:szCs w:val="32"/>
        </w:rPr>
        <w:t>XỬ LÝ ẢNH -</w:t>
      </w:r>
      <w:r w:rsidR="00717B60" w:rsidRPr="007B1641">
        <w:rPr>
          <w:rFonts w:ascii="Times New Roman" w:hAnsi="Times New Roman" w:cs="Times New Roman"/>
          <w:sz w:val="32"/>
          <w:szCs w:val="32"/>
        </w:rPr>
        <w:t xml:space="preserve"> 0</w:t>
      </w:r>
      <w:r w:rsidRPr="007B1641">
        <w:rPr>
          <w:rFonts w:ascii="Times New Roman" w:hAnsi="Times New Roman" w:cs="Times New Roman"/>
          <w:sz w:val="32"/>
          <w:szCs w:val="32"/>
        </w:rPr>
        <w:t>3</w:t>
      </w:r>
      <w:r w:rsidR="00717B60" w:rsidRPr="007B1641">
        <w:rPr>
          <w:rFonts w:ascii="Times New Roman" w:hAnsi="Times New Roman" w:cs="Times New Roman"/>
          <w:sz w:val="32"/>
          <w:szCs w:val="32"/>
        </w:rPr>
        <w:t>/</w:t>
      </w:r>
      <w:r w:rsidR="007B1641" w:rsidRPr="007B1641">
        <w:rPr>
          <w:rFonts w:ascii="Times New Roman" w:hAnsi="Times New Roman" w:cs="Times New Roman"/>
          <w:sz w:val="32"/>
          <w:szCs w:val="32"/>
        </w:rPr>
        <w:t>2025</w:t>
      </w:r>
    </w:p>
    <w:p w14:paraId="1DE11033" w14:textId="77777777" w:rsidR="00C46CB7" w:rsidRPr="00C46CB7" w:rsidRDefault="007B1641" w:rsidP="00C46CB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37429A" w14:textId="691A6180" w:rsidR="00C46CB7" w:rsidRDefault="00C46CB7" w:rsidP="00C4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D3E39">
        <w:rPr>
          <w:rFonts w:ascii="Times New Roman" w:hAnsi="Times New Roman" w:cs="Times New Roman"/>
          <w:sz w:val="24"/>
          <w:szCs w:val="24"/>
          <w:lang w:val="vi-VN"/>
        </w:rPr>
        <w:t xml:space="preserve"> Trần Anh Toàn </w:t>
      </w:r>
      <w:r w:rsidR="007B1641">
        <w:rPr>
          <w:rFonts w:ascii="Times New Roman" w:hAnsi="Times New Roman" w:cs="Times New Roman"/>
          <w:sz w:val="24"/>
          <w:szCs w:val="24"/>
        </w:rPr>
        <w:t>(</w:t>
      </w:r>
      <w:r w:rsidR="00BD3E39">
        <w:rPr>
          <w:rFonts w:ascii="Times New Roman" w:hAnsi="Times New Roman" w:cs="Times New Roman"/>
          <w:sz w:val="24"/>
          <w:szCs w:val="24"/>
        </w:rPr>
        <w:t>31</w:t>
      </w:r>
      <w:r w:rsidR="007B1641">
        <w:rPr>
          <w:rFonts w:ascii="Times New Roman" w:hAnsi="Times New Roman" w:cs="Times New Roman"/>
          <w:sz w:val="24"/>
          <w:szCs w:val="24"/>
        </w:rPr>
        <w:t>)</w:t>
      </w:r>
    </w:p>
    <w:p w14:paraId="0902F221" w14:textId="0F1B90DF" w:rsidR="00C46CB7" w:rsidRDefault="00C46CB7" w:rsidP="00C4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D3E39">
        <w:rPr>
          <w:rFonts w:ascii="Times New Roman" w:hAnsi="Times New Roman" w:cs="Times New Roman"/>
          <w:sz w:val="24"/>
          <w:szCs w:val="24"/>
        </w:rPr>
        <w:t>Trịnh</w:t>
      </w:r>
      <w:r w:rsidR="00BD3E39">
        <w:rPr>
          <w:rFonts w:ascii="Times New Roman" w:hAnsi="Times New Roman" w:cs="Times New Roman"/>
          <w:sz w:val="24"/>
          <w:szCs w:val="24"/>
          <w:lang w:val="vi-VN"/>
        </w:rPr>
        <w:t xml:space="preserve"> Minh Việt </w:t>
      </w:r>
      <w:r w:rsidR="007B1641">
        <w:rPr>
          <w:rFonts w:ascii="Times New Roman" w:hAnsi="Times New Roman" w:cs="Times New Roman"/>
          <w:sz w:val="24"/>
          <w:szCs w:val="24"/>
        </w:rPr>
        <w:t>(</w:t>
      </w:r>
      <w:r w:rsidR="00BD3E39">
        <w:rPr>
          <w:rFonts w:ascii="Times New Roman" w:hAnsi="Times New Roman" w:cs="Times New Roman"/>
          <w:sz w:val="24"/>
          <w:szCs w:val="24"/>
        </w:rPr>
        <w:t>35</w:t>
      </w:r>
      <w:r w:rsidR="007B1641">
        <w:rPr>
          <w:rFonts w:ascii="Times New Roman" w:hAnsi="Times New Roman" w:cs="Times New Roman"/>
          <w:sz w:val="24"/>
          <w:szCs w:val="24"/>
        </w:rPr>
        <w:t>)</w:t>
      </w:r>
    </w:p>
    <w:p w14:paraId="510F89D8" w14:textId="6D281A9A" w:rsidR="007B1641" w:rsidRPr="00BD3E39" w:rsidRDefault="007B1641" w:rsidP="00C46CB7">
      <w:pPr>
        <w:spacing w:after="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D3E39">
        <w:rPr>
          <w:rFonts w:ascii="Times New Roman" w:hAnsi="Times New Roman" w:cs="Times New Roman"/>
          <w:sz w:val="24"/>
          <w:szCs w:val="24"/>
          <w:lang w:val="vi-VN"/>
        </w:rPr>
        <w:t xml:space="preserve"> Trần Lê Long Vũ (36)</w:t>
      </w:r>
    </w:p>
    <w:p w14:paraId="5C28039A" w14:textId="77777777" w:rsidR="00C46CB7" w:rsidRDefault="00C46CB7" w:rsidP="00C46C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61F0683" w14:textId="77777777" w:rsidR="007B1641" w:rsidRPr="00EF27BD" w:rsidRDefault="007B1641" w:rsidP="00C46CB7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</w:t>
      </w:r>
      <w:r w:rsidR="00EF27BD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Trả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câu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hỏi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đây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 w:rsid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F27BD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EF27BD">
        <w:rPr>
          <w:rFonts w:ascii="Times New Roman" w:hAnsi="Times New Roman" w:cs="Times New Roman"/>
          <w:i/>
          <w:sz w:val="26"/>
          <w:szCs w:val="26"/>
        </w:rPr>
        <w:t>)</w:t>
      </w:r>
    </w:p>
    <w:p w14:paraId="6F4981B7" w14:textId="77777777" w:rsidR="007B1641" w:rsidRDefault="007B1641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f(I),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(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[0,1]. Khi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[min, max]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C62">
        <w:rPr>
          <w:rFonts w:ascii="Times New Roman" w:hAnsi="Times New Roman" w:cs="Times New Roman"/>
          <w:i/>
          <w:sz w:val="24"/>
          <w:szCs w:val="24"/>
        </w:rPr>
        <w:t>imshow</w:t>
      </w:r>
      <w:proofErr w:type="spellEnd"/>
      <w:r w:rsidRPr="00250C62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250C62">
        <w:rPr>
          <w:rFonts w:ascii="Times New Roman" w:hAnsi="Times New Roman" w:cs="Times New Roman"/>
          <w:i/>
          <w:sz w:val="24"/>
          <w:szCs w:val="24"/>
        </w:rPr>
        <w:t>I,[</w:t>
      </w:r>
      <w:proofErr w:type="gramEnd"/>
      <w:r w:rsidRPr="00250C62">
        <w:rPr>
          <w:rFonts w:ascii="Times New Roman" w:hAnsi="Times New Roman" w:cs="Times New Roman"/>
          <w:i/>
          <w:sz w:val="24"/>
          <w:szCs w:val="24"/>
        </w:rPr>
        <w:t>])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C, 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B1641" w14:paraId="1E4E7D52" w14:textId="77777777" w:rsidTr="002B07D0">
        <w:tc>
          <w:tcPr>
            <w:tcW w:w="4788" w:type="dxa"/>
            <w:gridSpan w:val="2"/>
          </w:tcPr>
          <w:p w14:paraId="7202372C" w14:textId="77777777" w:rsidR="007B1641" w:rsidRDefault="007B1641" w:rsidP="002B0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</w:t>
            </w:r>
          </w:p>
          <w:p w14:paraId="5A0B9030" w14:textId="77777777" w:rsidR="007B1641" w:rsidRPr="009E3348" w:rsidRDefault="007B1641" w:rsidP="002B0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1580328" wp14:editId="687DEACC">
                  <wp:extent cx="2146935" cy="1487170"/>
                  <wp:effectExtent l="0" t="0" r="5715" b="0"/>
                  <wp:docPr id="1" name="Picture 1" descr="C:\___DATA_R20231203\EDU\Course\DTVT_XLA\Exam\Tracnghiem\7\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___DATA_R20231203\EDU\Course\DTVT_XLA\Exam\Tracnghiem\7\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935" cy="1487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gridSpan w:val="2"/>
          </w:tcPr>
          <w:p w14:paraId="08A76F5C" w14:textId="77777777" w:rsidR="007B1641" w:rsidRDefault="007B1641" w:rsidP="002B0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  <w:p w14:paraId="1A67E1CF" w14:textId="77777777" w:rsidR="007B1641" w:rsidRPr="009E3348" w:rsidRDefault="007B1641" w:rsidP="002B0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41A58913" wp14:editId="06886623">
                  <wp:extent cx="2162810" cy="1454785"/>
                  <wp:effectExtent l="0" t="0" r="8890" b="0"/>
                  <wp:docPr id="2" name="Picture 2" descr="C:\___DATA_R20231203\EDU\Course\DTVT_XLA\Exam\Tracnghiem\7\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___DATA_R20231203\EDU\Course\DTVT_XLA\Exam\Tracnghiem\7\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8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1641" w14:paraId="2F0EFAA5" w14:textId="77777777" w:rsidTr="007B1641">
        <w:tc>
          <w:tcPr>
            <w:tcW w:w="2394" w:type="dxa"/>
            <w:shd w:val="clear" w:color="auto" w:fill="auto"/>
          </w:tcPr>
          <w:p w14:paraId="442A7254" w14:textId="77777777" w:rsidR="007B1641" w:rsidRDefault="007B1641" w:rsidP="002B0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A)</w:t>
            </w:r>
          </w:p>
          <w:p w14:paraId="2B70DB8E" w14:textId="77777777" w:rsidR="007B1641" w:rsidRDefault="007B1641" w:rsidP="002B07D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Y=I</m:t>
                </m:r>
              </m:oMath>
            </m:oMathPara>
          </w:p>
        </w:tc>
        <w:tc>
          <w:tcPr>
            <w:tcW w:w="2394" w:type="dxa"/>
            <w:shd w:val="clear" w:color="auto" w:fill="FFFFFF" w:themeFill="background1"/>
          </w:tcPr>
          <w:p w14:paraId="23A3A4AA" w14:textId="77777777" w:rsidR="007B1641" w:rsidRDefault="007B1641" w:rsidP="002B0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B)</w:t>
            </w:r>
          </w:p>
          <w:p w14:paraId="57F0CB93" w14:textId="77777777" w:rsidR="007B1641" w:rsidRDefault="007B1641" w:rsidP="002B07D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2394" w:type="dxa"/>
            <w:shd w:val="clear" w:color="auto" w:fill="auto"/>
          </w:tcPr>
          <w:p w14:paraId="4BBE9A9F" w14:textId="77777777" w:rsidR="007B1641" w:rsidRDefault="007B1641" w:rsidP="002B0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C)</w:t>
            </w:r>
          </w:p>
          <w:p w14:paraId="6A3EA5E4" w14:textId="77777777" w:rsidR="007B1641" w:rsidRDefault="007B1641" w:rsidP="002B07D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94" w:type="dxa"/>
            <w:shd w:val="clear" w:color="auto" w:fill="FFFFFF" w:themeFill="background1"/>
          </w:tcPr>
          <w:p w14:paraId="006F1DC2" w14:textId="77777777" w:rsidR="007B1641" w:rsidRDefault="007B1641" w:rsidP="002B07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D)</w:t>
            </w:r>
          </w:p>
          <w:p w14:paraId="41D54D9B" w14:textId="77777777" w:rsidR="007B1641" w:rsidRDefault="007B1641" w:rsidP="002B07D0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4/5</m:t>
                    </m:r>
                  </m:sup>
                </m:sSup>
              </m:oMath>
            </m:oMathPara>
          </w:p>
        </w:tc>
      </w:tr>
    </w:tbl>
    <w:p w14:paraId="6CB247E2" w14:textId="77777777" w:rsidR="007B1641" w:rsidRDefault="007B1641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E7C8EEF" w14:textId="1DCF8C3A" w:rsidR="007B1641" w:rsidRDefault="007B1641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7B1641">
        <w:rPr>
          <w:rFonts w:ascii="Times New Roman" w:hAnsi="Times New Roman" w:cs="Times New Roman"/>
          <w:sz w:val="24"/>
          <w:szCs w:val="24"/>
          <w:highlight w:val="yellow"/>
        </w:rPr>
        <w:t>Trả</w:t>
      </w:r>
      <w:proofErr w:type="spellEnd"/>
      <w:r w:rsidRPr="007B16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B1641">
        <w:rPr>
          <w:rFonts w:ascii="Times New Roman" w:hAnsi="Times New Roman" w:cs="Times New Roman"/>
          <w:sz w:val="24"/>
          <w:szCs w:val="24"/>
          <w:highlight w:val="yellow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D3E39">
        <w:rPr>
          <w:rFonts w:ascii="Times New Roman" w:hAnsi="Times New Roman" w:cs="Times New Roman"/>
          <w:sz w:val="24"/>
          <w:szCs w:val="24"/>
        </w:rPr>
        <w:t>C</w:t>
      </w:r>
    </w:p>
    <w:p w14:paraId="5B84149B" w14:textId="77777777" w:rsidR="007B1641" w:rsidRDefault="007B1641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Cho 3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I1, I2, I3,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histogram H1, H2, H3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H1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I1). </w:t>
      </w:r>
      <w:proofErr w:type="spellStart"/>
      <w:r>
        <w:rPr>
          <w:rFonts w:ascii="Times New Roman" w:hAnsi="Times New Roman" w:cs="Times New Roman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175778" w14:textId="77777777" w:rsidR="007B1641" w:rsidRDefault="007B1641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1641" w14:paraId="231D17C5" w14:textId="77777777" w:rsidTr="002B07D0">
        <w:tc>
          <w:tcPr>
            <w:tcW w:w="9576" w:type="dxa"/>
          </w:tcPr>
          <w:p w14:paraId="1B839CA5" w14:textId="77777777" w:rsidR="007B1641" w:rsidRPr="009E3348" w:rsidRDefault="007B1641" w:rsidP="002B0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lastRenderedPageBreak/>
              <w:drawing>
                <wp:inline distT="0" distB="0" distL="0" distR="0" wp14:anchorId="39C30416" wp14:editId="0980A2C0">
                  <wp:extent cx="5166539" cy="2762760"/>
                  <wp:effectExtent l="0" t="0" r="0" b="0"/>
                  <wp:docPr id="13" name="Picture 13" descr="C:\___DATA_R20231203\EDU\Course\DTVT_XLA\Exam\Tracnghiem\9\h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___DATA_R20231203\EDU\Course\DTVT_XLA\Exam\Tracnghiem\9\h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360" cy="276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5B264" w14:textId="397827DA" w:rsidR="007B1641" w:rsidRPr="00BD3E39" w:rsidRDefault="007B1641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B1641">
        <w:rPr>
          <w:rFonts w:ascii="Times New Roman" w:hAnsi="Times New Roman" w:cs="Times New Roman"/>
          <w:sz w:val="26"/>
          <w:szCs w:val="26"/>
          <w:highlight w:val="yellow"/>
        </w:rPr>
        <w:t>Trả</w:t>
      </w:r>
      <w:proofErr w:type="spellEnd"/>
      <w:r w:rsidRPr="007B164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B1641">
        <w:rPr>
          <w:rFonts w:ascii="Times New Roman" w:hAnsi="Times New Roman" w:cs="Times New Roman"/>
          <w:sz w:val="26"/>
          <w:szCs w:val="26"/>
          <w:highlight w:val="yellow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D3E3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161A0">
        <w:rPr>
          <w:rFonts w:ascii="Times New Roman" w:hAnsi="Times New Roman" w:cs="Times New Roman"/>
          <w:sz w:val="26"/>
          <w:szCs w:val="26"/>
        </w:rPr>
        <w:t>I1-</w:t>
      </w:r>
      <w:r w:rsidR="00BD3E39">
        <w:rPr>
          <w:rFonts w:ascii="Times New Roman" w:hAnsi="Times New Roman" w:cs="Times New Roman"/>
          <w:sz w:val="26"/>
          <w:szCs w:val="26"/>
        </w:rPr>
        <w:t>H2</w:t>
      </w:r>
      <w:r w:rsidR="00F6613F">
        <w:rPr>
          <w:rFonts w:ascii="Times New Roman" w:hAnsi="Times New Roman" w:cs="Times New Roman"/>
          <w:sz w:val="26"/>
          <w:szCs w:val="26"/>
        </w:rPr>
        <w:t>, I2-</w:t>
      </w:r>
      <w:r w:rsidR="00BD3E39">
        <w:rPr>
          <w:rFonts w:ascii="Times New Roman" w:hAnsi="Times New Roman" w:cs="Times New Roman"/>
          <w:sz w:val="26"/>
          <w:szCs w:val="26"/>
        </w:rPr>
        <w:t>H3</w:t>
      </w:r>
      <w:r w:rsidR="00F6613F">
        <w:rPr>
          <w:rFonts w:ascii="Times New Roman" w:hAnsi="Times New Roman" w:cs="Times New Roman"/>
          <w:sz w:val="26"/>
          <w:szCs w:val="26"/>
        </w:rPr>
        <w:t>, I3-H1</w:t>
      </w:r>
    </w:p>
    <w:p w14:paraId="7739674A" w14:textId="77777777" w:rsidR="00A1256D" w:rsidRPr="00126CC1" w:rsidRDefault="00A1256D" w:rsidP="00C46CB7">
      <w:pPr>
        <w:spacing w:after="120"/>
        <w:rPr>
          <w:rFonts w:ascii="Times New Roman" w:hAnsi="Times New Roman" w:cs="Times New Roman"/>
          <w:sz w:val="24"/>
          <w:szCs w:val="24"/>
          <w:lang w:val="vi-VN"/>
        </w:rPr>
      </w:pPr>
      <w:r w:rsidRPr="00BD3E39"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="009A4A14" w:rsidRPr="00BD3E39">
        <w:rPr>
          <w:rFonts w:ascii="Times New Roman" w:hAnsi="Times New Roman" w:cs="Times New Roman"/>
          <w:sz w:val="24"/>
          <w:szCs w:val="24"/>
          <w:lang w:val="vi-VN"/>
        </w:rPr>
        <w:t xml:space="preserve">Xét ảnh xám I, bộ lọc F và G như dưới đây.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lọc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Y. Histogram H1, H2, H3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A4A14">
        <w:rPr>
          <w:rFonts w:ascii="Times New Roman" w:hAnsi="Times New Roman" w:cs="Times New Roman"/>
          <w:sz w:val="24"/>
          <w:szCs w:val="24"/>
        </w:rPr>
        <w:t>I,X</w:t>
      </w:r>
      <w:proofErr w:type="gramEnd"/>
      <w:r w:rsidR="009A4A14">
        <w:rPr>
          <w:rFonts w:ascii="Times New Roman" w:hAnsi="Times New Roman" w:cs="Times New Roman"/>
          <w:sz w:val="24"/>
          <w:szCs w:val="24"/>
        </w:rPr>
        <w:t xml:space="preserve">,Y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H1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I).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-histogram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A14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9A4A1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68C7" w14:paraId="10317653" w14:textId="77777777" w:rsidTr="002B07D0">
        <w:tc>
          <w:tcPr>
            <w:tcW w:w="9576" w:type="dxa"/>
          </w:tcPr>
          <w:p w14:paraId="703C6E3A" w14:textId="77777777" w:rsidR="001868C7" w:rsidRDefault="001868C7" w:rsidP="002B07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K = 7; F = ones(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K,K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)/(K*K);</w:t>
            </w:r>
          </w:p>
          <w:p w14:paraId="595D9A16" w14:textId="77777777" w:rsidR="001868C7" w:rsidRDefault="001868C7" w:rsidP="002B07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K = 21; G = ones(</w:t>
            </w:r>
            <w:proofErr w:type="gramStart"/>
            <w:r>
              <w:rPr>
                <w:rFonts w:ascii="Courier New" w:hAnsi="Courier New" w:cs="Courier New"/>
                <w:color w:val="000000"/>
              </w:rPr>
              <w:t>K,K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)/(K*K);</w:t>
            </w:r>
          </w:p>
          <w:p w14:paraId="76ED10EF" w14:textId="77777777" w:rsidR="001868C7" w:rsidRDefault="001868C7" w:rsidP="002B07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14:paraId="7FAFA3F2" w14:textId="77777777" w:rsidR="001868C7" w:rsidRPr="00BC46EE" w:rsidRDefault="001868C7" w:rsidP="002B07D0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26F062AA" wp14:editId="6F05CF19">
                  <wp:extent cx="5907819" cy="2193855"/>
                  <wp:effectExtent l="0" t="0" r="0" b="0"/>
                  <wp:docPr id="8" name="Picture 8" descr="C:\___DATA_R20231203\EDU\Course\DTVT_XLA\Exam\Tracnghiem\17\h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___DATA_R20231203\EDU\Course\DTVT_XLA\Exam\Tracnghiem\17\hi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4411" cy="2196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507EC" w14:textId="02BD303A" w:rsidR="005372BC" w:rsidRPr="00AA2DD3" w:rsidRDefault="005372BC" w:rsidP="005372BC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B1641">
        <w:rPr>
          <w:rFonts w:ascii="Times New Roman" w:hAnsi="Times New Roman" w:cs="Times New Roman"/>
          <w:sz w:val="26"/>
          <w:szCs w:val="26"/>
          <w:highlight w:val="yellow"/>
        </w:rPr>
        <w:t>Trả</w:t>
      </w:r>
      <w:proofErr w:type="spellEnd"/>
      <w:r w:rsidRPr="007B1641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7B1641">
        <w:rPr>
          <w:rFonts w:ascii="Times New Roman" w:hAnsi="Times New Roman" w:cs="Times New Roman"/>
          <w:sz w:val="26"/>
          <w:szCs w:val="26"/>
          <w:highlight w:val="yellow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BD3E3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82921">
        <w:rPr>
          <w:rFonts w:ascii="Times New Roman" w:hAnsi="Times New Roman" w:cs="Times New Roman"/>
          <w:sz w:val="24"/>
          <w:szCs w:val="24"/>
        </w:rPr>
        <w:t>I-</w:t>
      </w:r>
      <w:r w:rsidR="00AA2DD3">
        <w:rPr>
          <w:rFonts w:ascii="Times New Roman" w:hAnsi="Times New Roman" w:cs="Times New Roman"/>
          <w:sz w:val="24"/>
          <w:szCs w:val="24"/>
        </w:rPr>
        <w:t>H2</w:t>
      </w:r>
      <w:r w:rsidR="00482921">
        <w:rPr>
          <w:rFonts w:ascii="Times New Roman" w:hAnsi="Times New Roman" w:cs="Times New Roman"/>
          <w:sz w:val="24"/>
          <w:szCs w:val="24"/>
        </w:rPr>
        <w:t>, X-</w:t>
      </w:r>
      <w:r w:rsidR="00AA2DD3">
        <w:rPr>
          <w:rFonts w:ascii="Times New Roman" w:hAnsi="Times New Roman" w:cs="Times New Roman"/>
          <w:sz w:val="24"/>
          <w:szCs w:val="24"/>
        </w:rPr>
        <w:t>H1</w:t>
      </w:r>
      <w:r w:rsidR="00482921">
        <w:rPr>
          <w:rFonts w:ascii="Times New Roman" w:hAnsi="Times New Roman" w:cs="Times New Roman"/>
          <w:sz w:val="24"/>
          <w:szCs w:val="24"/>
        </w:rPr>
        <w:t>, Y-</w:t>
      </w:r>
      <w:r w:rsidR="00AA2DD3">
        <w:rPr>
          <w:rFonts w:ascii="Times New Roman" w:hAnsi="Times New Roman" w:cs="Times New Roman"/>
          <w:sz w:val="24"/>
          <w:szCs w:val="24"/>
        </w:rPr>
        <w:t>H3</w:t>
      </w:r>
    </w:p>
    <w:p w14:paraId="745DC44B" w14:textId="77777777" w:rsidR="009A4A14" w:rsidRDefault="009A4A14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C407019" w14:textId="77777777" w:rsidR="0048587F" w:rsidRDefault="0048587F" w:rsidP="0048587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kí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m:oMath>
        <m:r>
          <w:rPr>
            <w:rFonts w:ascii="Cambria Math" w:hAnsi="Cambria Math" w:cs="Times New Roman"/>
            <w:sz w:val="24"/>
            <w:szCs w:val="24"/>
          </w:rPr>
          <m:t>×4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như dư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histogram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3,2)</w:t>
      </w:r>
      <w:r w:rsidR="00EF27BD">
        <w:rPr>
          <w:rFonts w:ascii="Times New Roman" w:eastAsiaTheme="minorEastAsia" w:hAnsi="Times New Roman" w:cs="Times New Roman"/>
          <w:sz w:val="24"/>
          <w:szCs w:val="24"/>
        </w:rPr>
        <w:t>, (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đánh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tức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27BD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 w:rsidR="00EF27BD">
        <w:rPr>
          <w:rFonts w:ascii="Times New Roman" w:eastAsiaTheme="minorEastAsia" w:hAnsi="Times New Roman" w:cs="Times New Roman"/>
          <w:sz w:val="24"/>
          <w:szCs w:val="24"/>
        </w:rPr>
        <w:t xml:space="preserve"> 1)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195CDA" w14:textId="77777777" w:rsidR="001868C7" w:rsidRDefault="00EF27BD" w:rsidP="00C46CB7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0BF501" w14:textId="56C9405F" w:rsidR="009A4A14" w:rsidRDefault="00EF27B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F27BD">
        <w:rPr>
          <w:rFonts w:ascii="Times New Roman" w:hAnsi="Times New Roman" w:cs="Times New Roman"/>
          <w:sz w:val="26"/>
          <w:szCs w:val="26"/>
          <w:highlight w:val="yellow"/>
        </w:rPr>
        <w:t>Trả</w:t>
      </w:r>
      <w:proofErr w:type="spellEnd"/>
      <w:r w:rsidRPr="00EF27BD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EF27BD">
        <w:rPr>
          <w:rFonts w:ascii="Times New Roman" w:hAnsi="Times New Roman" w:cs="Times New Roman"/>
          <w:sz w:val="26"/>
          <w:szCs w:val="26"/>
          <w:highlight w:val="yellow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4160B">
        <w:rPr>
          <w:rFonts w:ascii="Times New Roman" w:hAnsi="Times New Roman" w:cs="Times New Roman"/>
          <w:sz w:val="26"/>
          <w:szCs w:val="26"/>
        </w:rPr>
        <w:t xml:space="preserve"> </w:t>
      </w:r>
      <w:r w:rsidR="002B7CB4">
        <w:rPr>
          <w:rFonts w:ascii="Times New Roman" w:hAnsi="Times New Roman" w:cs="Times New Roman"/>
          <w:sz w:val="26"/>
          <w:szCs w:val="26"/>
        </w:rPr>
        <w:t>4</w:t>
      </w:r>
    </w:p>
    <w:p w14:paraId="650BAA39" w14:textId="77777777" w:rsidR="006E2F4D" w:rsidRDefault="006E2F4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6CFB5A62" w14:textId="77777777" w:rsidR="006E2F4D" w:rsidRDefault="006E2F4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5750C0FB" w14:textId="77777777" w:rsidR="006E2F4D" w:rsidRDefault="006E2F4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67D4971A" w14:textId="77777777" w:rsidR="006E2F4D" w:rsidRDefault="006E2F4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0FEF688E" w14:textId="77777777" w:rsidR="006E2F4D" w:rsidRDefault="006E2F4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5E417946" w14:textId="77777777" w:rsidR="006E2F4D" w:rsidRPr="006E2F4D" w:rsidRDefault="006E2F4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44C31116" w14:textId="77777777" w:rsidR="00EF27BD" w:rsidRPr="0014160B" w:rsidRDefault="00EF27BD" w:rsidP="00C46CB7">
      <w:pPr>
        <w:spacing w:after="120"/>
        <w:rPr>
          <w:rFonts w:ascii="Times New Roman" w:hAnsi="Times New Roman" w:cs="Times New Roman"/>
          <w:sz w:val="26"/>
          <w:szCs w:val="26"/>
          <w:lang w:val="vi-VN"/>
        </w:rPr>
      </w:pPr>
    </w:p>
    <w:p w14:paraId="0A735E39" w14:textId="77777777" w:rsidR="00EF27BD" w:rsidRDefault="007B1641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</w:t>
      </w:r>
      <w:r w:rsidR="00EF27B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F27BD" w:rsidRPr="00EF27B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trả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lời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các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câu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hỏi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sau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cần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="000F6B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F6B15">
        <w:rPr>
          <w:rFonts w:ascii="Times New Roman" w:hAnsi="Times New Roman" w:cs="Times New Roman"/>
          <w:i/>
          <w:sz w:val="26"/>
          <w:szCs w:val="26"/>
        </w:rPr>
        <w:t>ngắn</w:t>
      </w:r>
      <w:proofErr w:type="spellEnd"/>
      <w:r w:rsidR="000F6B1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F6B15">
        <w:rPr>
          <w:rFonts w:ascii="Times New Roman" w:hAnsi="Times New Roman" w:cs="Times New Roman"/>
          <w:i/>
          <w:sz w:val="26"/>
          <w:szCs w:val="26"/>
        </w:rPr>
        <w:t>gọn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minh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họa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chèn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code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như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bên</w:t>
      </w:r>
      <w:proofErr w:type="spellEnd"/>
      <w:r w:rsidR="00EF27BD" w:rsidRPr="00EF27B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F27BD" w:rsidRPr="00EF27BD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>)</w:t>
      </w:r>
    </w:p>
    <w:p w14:paraId="06F27366" w14:textId="77777777" w:rsidR="00C46CB7" w:rsidRDefault="00C46CB7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EF27BD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EF27BD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27B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EF27BD">
        <w:rPr>
          <w:rFonts w:ascii="Times New Roman" w:hAnsi="Times New Roman" w:cs="Times New Roman"/>
          <w:sz w:val="26"/>
          <w:szCs w:val="26"/>
        </w:rPr>
        <w:t xml:space="preserve"> [-0.5, 0.5).</w:t>
      </w:r>
    </w:p>
    <w:p w14:paraId="1E41B67F" w14:textId="77777777" w:rsidR="00EF27BD" w:rsidRDefault="00EF27BD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D. 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DB608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>).</w:t>
      </w:r>
    </w:p>
    <w:p w14:paraId="5A02E094" w14:textId="77777777" w:rsidR="00DB608C" w:rsidRDefault="00DB608C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Butterworth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Gaussian,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785924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85924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6E81AE" w14:textId="77777777" w:rsidR="0077515C" w:rsidRDefault="0077515C" w:rsidP="00C46CB7">
      <w:pPr>
        <w:spacing w:after="120"/>
        <w:rPr>
          <w:rFonts w:ascii="Times New Roman" w:hAnsi="Times New Roman" w:cs="Times New Roman"/>
          <w:sz w:val="26"/>
          <w:szCs w:val="26"/>
          <w:highlight w:val="yellow"/>
        </w:rPr>
      </w:pPr>
    </w:p>
    <w:p w14:paraId="1971C9FA" w14:textId="77777777" w:rsidR="002D2A9A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14:paraId="3D5E4686" w14:textId="77777777" w:rsidR="0077515C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</w:t>
      </w:r>
      <w:proofErr w:type="spellStart"/>
      <w:r w:rsidR="00DB608C">
        <w:rPr>
          <w:rFonts w:ascii="Times New Roman" w:hAnsi="Times New Roman" w:cs="Times New Roman"/>
          <w:i/>
          <w:sz w:val="26"/>
          <w:szCs w:val="26"/>
          <w:highlight w:val="yellow"/>
        </w:rPr>
        <w:t>Hình</w:t>
      </w:r>
      <w:proofErr w:type="spellEnd"/>
      <w:r w:rsidR="00DB608C">
        <w:rPr>
          <w:rFonts w:ascii="Times New Roman" w:hAnsi="Times New Roman" w:cs="Times New Roman"/>
          <w:i/>
          <w:sz w:val="26"/>
          <w:szCs w:val="26"/>
          <w:highlight w:val="yellow"/>
        </w:rPr>
        <w:t>/</w:t>
      </w:r>
      <w:proofErr w:type="spellStart"/>
      <w:r w:rsidR="00DB608C">
        <w:rPr>
          <w:rFonts w:ascii="Times New Roman" w:hAnsi="Times New Roman" w:cs="Times New Roman"/>
          <w:i/>
          <w:sz w:val="26"/>
          <w:szCs w:val="26"/>
          <w:highlight w:val="yellow"/>
        </w:rPr>
        <w:t>bảng</w:t>
      </w:r>
      <w:proofErr w:type="spellEnd"/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]</w:t>
      </w:r>
    </w:p>
    <w:p w14:paraId="64C46030" w14:textId="77777777" w:rsidR="0077515C" w:rsidRPr="0077515C" w:rsidRDefault="0077515C" w:rsidP="00C46CB7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</w:t>
      </w:r>
      <w:proofErr w:type="spellStart"/>
      <w:r w:rsidR="00DB608C">
        <w:rPr>
          <w:rFonts w:ascii="Times New Roman" w:hAnsi="Times New Roman" w:cs="Times New Roman"/>
          <w:i/>
          <w:sz w:val="26"/>
          <w:szCs w:val="26"/>
          <w:highlight w:val="yellow"/>
        </w:rPr>
        <w:t>Giải</w:t>
      </w:r>
      <w:proofErr w:type="spellEnd"/>
      <w:r w:rsidR="00DB608C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 w:rsidR="00DB608C">
        <w:rPr>
          <w:rFonts w:ascii="Times New Roman" w:hAnsi="Times New Roman" w:cs="Times New Roman"/>
          <w:i/>
          <w:sz w:val="26"/>
          <w:szCs w:val="26"/>
          <w:highlight w:val="yellow"/>
        </w:rPr>
        <w:t>thích</w:t>
      </w:r>
      <w:proofErr w:type="spellEnd"/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]</w:t>
      </w:r>
    </w:p>
    <w:p w14:paraId="5CAB05A6" w14:textId="77777777" w:rsidR="00DB608C" w:rsidRDefault="00627DE5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demosaicing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B608C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DB608C"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2804A6F2" w14:textId="77777777" w:rsidR="002D2A9A" w:rsidRDefault="00DB608C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24746F">
          <w:rPr>
            <w:rStyle w:val="Hyperlink"/>
            <w:rFonts w:ascii="Times New Roman" w:hAnsi="Times New Roman" w:cs="Times New Roman"/>
            <w:sz w:val="26"/>
            <w:szCs w:val="26"/>
          </w:rPr>
          <w:t>https://docs.baslerweb.com/visualap</w:t>
        </w:r>
        <w:r w:rsidRPr="0024746F">
          <w:rPr>
            <w:rStyle w:val="Hyperlink"/>
            <w:rFonts w:ascii="Times New Roman" w:hAnsi="Times New Roman" w:cs="Times New Roman"/>
            <w:sz w:val="26"/>
            <w:szCs w:val="26"/>
          </w:rPr>
          <w:t>p</w:t>
        </w:r>
        <w:r w:rsidRPr="0024746F">
          <w:rPr>
            <w:rStyle w:val="Hyperlink"/>
            <w:rFonts w:ascii="Times New Roman" w:hAnsi="Times New Roman" w:cs="Times New Roman"/>
            <w:sz w:val="26"/>
            <w:szCs w:val="26"/>
          </w:rPr>
          <w:t>lets/files/manuals/content/examples%20Bayer%20Laroche%20Filter.html</w:t>
        </w:r>
      </w:hyperlink>
    </w:p>
    <w:p w14:paraId="55854C22" w14:textId="77777777" w:rsidR="00DB608C" w:rsidRDefault="00627DE5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demosaicing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bilinear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Alleyssons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5C6935C" w14:textId="77777777" w:rsidR="00627DE5" w:rsidRDefault="00627DE5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SSIM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PSNR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Kodak.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bilinear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Alleyssons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10168C" w14:textId="77777777" w:rsidR="00C46CB7" w:rsidRDefault="00C46CB7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2A3DE8E1" w14:textId="77777777" w:rsidR="00627DE5" w:rsidRPr="0077515C" w:rsidRDefault="00627DE5" w:rsidP="00627DE5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p w14:paraId="241BC86C" w14:textId="77777777" w:rsidR="00627DE5" w:rsidRPr="0077515C" w:rsidRDefault="00627DE5" w:rsidP="00627DE5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>/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bảng</w:t>
      </w:r>
      <w:proofErr w:type="spellEnd"/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]</w:t>
      </w:r>
    </w:p>
    <w:p w14:paraId="58E4920D" w14:textId="77777777" w:rsidR="00627DE5" w:rsidRPr="0077515C" w:rsidRDefault="00627DE5" w:rsidP="00627DE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Giải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thích</w:t>
      </w:r>
      <w:proofErr w:type="spellEnd"/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]</w:t>
      </w:r>
    </w:p>
    <w:p w14:paraId="53C3ED1D" w14:textId="77777777" w:rsidR="00627DE5" w:rsidRDefault="00627DE5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  <w:r w:rsidRPr="00627DE5">
        <w:rPr>
          <w:rFonts w:ascii="Times New Roman" w:hAnsi="Times New Roman" w:cs="Times New Roman"/>
          <w:sz w:val="26"/>
          <w:szCs w:val="26"/>
        </w:rPr>
        <w:t>3.</w:t>
      </w:r>
      <w:r w:rsidR="00C46C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demosaicing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Alleyssons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Hiển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[-0.5,0.5).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</w:t>
      </w:r>
      <w:r>
        <w:rPr>
          <w:rFonts w:ascii="Times New Roman" w:hAnsi="Times New Roman" w:cs="Times New Roman"/>
          <w:sz w:val="26"/>
          <w:szCs w:val="26"/>
          <w:vertAlign w:val="subscript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Alleyssons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6C5D0F" w14:textId="77777777" w:rsidR="00627DE5" w:rsidRPr="00627DE5" w:rsidRDefault="00627DE5" w:rsidP="00C46CB7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3E3AD507" w14:textId="77777777" w:rsidR="00627DE5" w:rsidRDefault="00627DE5" w:rsidP="00627DE5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  <w:lang w:val="vi-VN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[Code]</w:t>
      </w:r>
    </w:p>
    <w:bookmarkStart w:id="0" w:name="_MON_1804588279"/>
    <w:bookmarkEnd w:id="0"/>
    <w:p w14:paraId="3359AFB6" w14:textId="77777777" w:rsidR="000A2A9E" w:rsidRPr="00D12620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lang w:val="vi-VN"/>
        </w:rPr>
      </w:pPr>
      <w:r w:rsidRPr="00D12620">
        <w:rPr>
          <w:rFonts w:ascii="Times New Roman" w:hAnsi="Times New Roman" w:cs="Times New Roman"/>
          <w:iCs/>
          <w:sz w:val="26"/>
          <w:szCs w:val="26"/>
          <w:lang w:val="vi-VN"/>
        </w:rPr>
        <w:object w:dxaOrig="9360" w:dyaOrig="10932" w14:anchorId="2F53B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3.2pt;height:540.6pt" o:ole="">
            <v:imagedata r:id="rId12" o:title=""/>
          </v:shape>
          <o:OLEObject Type="Embed" ProgID="Word.OpenDocumentText.12" ShapeID="_x0000_i1044" DrawAspect="Content" ObjectID="_1804597113" r:id="rId13"/>
        </w:object>
      </w:r>
    </w:p>
    <w:p w14:paraId="6866A839" w14:textId="25331281" w:rsidR="003016F7" w:rsidRDefault="003016F7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05EDD354" w14:textId="77777777" w:rsidR="000A2A9E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5AFF915F" w14:textId="77777777" w:rsidR="000A2A9E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49723F4A" w14:textId="77777777" w:rsidR="000A2A9E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045815E4" w14:textId="77777777" w:rsidR="000A2A9E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0D912FEE" w14:textId="77777777" w:rsidR="000A2A9E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1401B92D" w14:textId="77777777" w:rsidR="000A2A9E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59CBB1F7" w14:textId="77777777" w:rsidR="000A2A9E" w:rsidRPr="00D12620" w:rsidRDefault="000A2A9E" w:rsidP="00627DE5">
      <w:pPr>
        <w:spacing w:after="120"/>
        <w:rPr>
          <w:rFonts w:ascii="Times New Roman" w:hAnsi="Times New Roman" w:cs="Times New Roman"/>
          <w:iCs/>
          <w:sz w:val="26"/>
          <w:szCs w:val="26"/>
          <w:highlight w:val="yellow"/>
          <w:lang w:val="vi-VN"/>
        </w:rPr>
      </w:pPr>
    </w:p>
    <w:p w14:paraId="720B3971" w14:textId="77777777" w:rsidR="00627DE5" w:rsidRDefault="00627DE5" w:rsidP="00627DE5">
      <w:pPr>
        <w:spacing w:after="120"/>
        <w:rPr>
          <w:rFonts w:ascii="Times New Roman" w:hAnsi="Times New Roman" w:cs="Times New Roman"/>
          <w:i/>
          <w:sz w:val="26"/>
          <w:szCs w:val="26"/>
          <w:highlight w:val="yellow"/>
          <w:lang w:val="vi-VN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Hình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>/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bảng</w:t>
      </w:r>
      <w:proofErr w:type="spellEnd"/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]</w:t>
      </w:r>
    </w:p>
    <w:p w14:paraId="3D6EB9D8" w14:textId="00B916AD" w:rsidR="003016F7" w:rsidRPr="003016F7" w:rsidRDefault="00D12620" w:rsidP="00D12620">
      <w:pPr>
        <w:spacing w:after="120"/>
        <w:jc w:val="center"/>
        <w:rPr>
          <w:rFonts w:ascii="Times New Roman" w:hAnsi="Times New Roman" w:cs="Times New Roman"/>
          <w:i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i/>
          <w:noProof/>
          <w:sz w:val="26"/>
          <w:szCs w:val="26"/>
          <w:lang w:val="vi-VN"/>
        </w:rPr>
        <w:drawing>
          <wp:inline distT="0" distB="0" distL="0" distR="0" wp14:anchorId="57A7A8D0" wp14:editId="0C4C2034">
            <wp:extent cx="5143500" cy="3450431"/>
            <wp:effectExtent l="0" t="0" r="0" b="0"/>
            <wp:docPr id="21929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97084" name="Picture 2192970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18" cy="34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A454" w14:textId="77777777" w:rsidR="0077515C" w:rsidRDefault="00627DE5" w:rsidP="00627DE5">
      <w:pPr>
        <w:spacing w:after="120"/>
        <w:rPr>
          <w:rFonts w:ascii="Times New Roman" w:hAnsi="Times New Roman" w:cs="Times New Roman"/>
          <w:i/>
          <w:sz w:val="26"/>
          <w:szCs w:val="26"/>
        </w:rPr>
      </w:pPr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[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Giải</w:t>
      </w:r>
      <w:proofErr w:type="spellEnd"/>
      <w:r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  <w:highlight w:val="yellow"/>
        </w:rPr>
        <w:t>thích</w:t>
      </w:r>
      <w:proofErr w:type="spellEnd"/>
      <w:r w:rsidRPr="0077515C">
        <w:rPr>
          <w:rFonts w:ascii="Times New Roman" w:hAnsi="Times New Roman" w:cs="Times New Roman"/>
          <w:i/>
          <w:sz w:val="26"/>
          <w:szCs w:val="26"/>
          <w:highlight w:val="yellow"/>
        </w:rPr>
        <w:t>]</w:t>
      </w:r>
    </w:p>
    <w:p w14:paraId="27F12196" w14:textId="4A7656CB" w:rsidR="00D12620" w:rsidRDefault="00D12620" w:rsidP="00627DE5">
      <w:pPr>
        <w:spacing w:after="120"/>
        <w:rPr>
          <w:rFonts w:ascii="Times New Roman" w:hAnsi="Times New Roman" w:cs="Times New Roman"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Vai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iCs/>
          <w:sz w:val="26"/>
          <w:szCs w:val="26"/>
          <w:lang w:val="vi-VN"/>
        </w:rPr>
        <w:t xml:space="preserve"> của bộ lọc trong phương pháp Alleyssons:</w:t>
      </w:r>
    </w:p>
    <w:p w14:paraId="41C5553E" w14:textId="5FF773DE" w:rsidR="00B26830" w:rsidRPr="00B26830" w:rsidRDefault="003D12DF" w:rsidP="00B26830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Cs/>
          <w:sz w:val="26"/>
          <w:szCs w:val="26"/>
          <w:lang w:val="vi-VN"/>
        </w:rPr>
        <w:t xml:space="preserve">Dùng </w:t>
      </w:r>
      <w:r w:rsidR="00B26830">
        <w:rPr>
          <w:rFonts w:ascii="Times New Roman" w:hAnsi="Times New Roman" w:cs="Times New Roman"/>
          <w:iCs/>
          <w:sz w:val="26"/>
          <w:szCs w:val="26"/>
          <w:lang w:val="vi-VN"/>
        </w:rPr>
        <w:t>để ước lượng độ sáng của từng pixel</w:t>
      </w:r>
    </w:p>
    <w:p w14:paraId="779EAC73" w14:textId="6A84E314" w:rsidR="003D12DF" w:rsidRPr="00D207F0" w:rsidRDefault="00164819" w:rsidP="00D207F0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Cs/>
          <w:sz w:val="26"/>
          <w:szCs w:val="26"/>
          <w:lang w:val="vi-VN"/>
        </w:rPr>
        <w:t xml:space="preserve">Bộ lọc này đóng vai trò như bộ lọc thông thấp, giúp lọc nhiễu do nội suy tạo </w:t>
      </w:r>
      <w:r w:rsidR="00B26830">
        <w:rPr>
          <w:rFonts w:ascii="Times New Roman" w:hAnsi="Times New Roman" w:cs="Times New Roman"/>
          <w:iCs/>
          <w:sz w:val="26"/>
          <w:szCs w:val="26"/>
          <w:lang w:val="vi-VN"/>
        </w:rPr>
        <w:t>ra, loại bỏ những thành phần tần số cao không cần thiết</w:t>
      </w:r>
    </w:p>
    <w:sectPr w:rsidR="003D12DF" w:rsidRPr="00D207F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310D4" w14:textId="77777777" w:rsidR="00111D3E" w:rsidRDefault="00111D3E" w:rsidP="00627DE5">
      <w:pPr>
        <w:spacing w:after="0" w:line="240" w:lineRule="auto"/>
      </w:pPr>
      <w:r>
        <w:separator/>
      </w:r>
    </w:p>
  </w:endnote>
  <w:endnote w:type="continuationSeparator" w:id="0">
    <w:p w14:paraId="38401485" w14:textId="77777777" w:rsidR="00111D3E" w:rsidRDefault="00111D3E" w:rsidP="0062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3765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C5DE4" w14:textId="77777777" w:rsidR="00627DE5" w:rsidRDefault="00627D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2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1AB9D0" w14:textId="77777777" w:rsidR="00627DE5" w:rsidRDefault="0062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56E31" w14:textId="77777777" w:rsidR="00111D3E" w:rsidRDefault="00111D3E" w:rsidP="00627DE5">
      <w:pPr>
        <w:spacing w:after="0" w:line="240" w:lineRule="auto"/>
      </w:pPr>
      <w:r>
        <w:separator/>
      </w:r>
    </w:p>
  </w:footnote>
  <w:footnote w:type="continuationSeparator" w:id="0">
    <w:p w14:paraId="35325C77" w14:textId="77777777" w:rsidR="00111D3E" w:rsidRDefault="00111D3E" w:rsidP="00627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7BC"/>
    <w:multiLevelType w:val="hybridMultilevel"/>
    <w:tmpl w:val="2E5E2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BB5"/>
    <w:multiLevelType w:val="hybridMultilevel"/>
    <w:tmpl w:val="727EDEC8"/>
    <w:lvl w:ilvl="0" w:tplc="E1B46F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7072D"/>
    <w:multiLevelType w:val="hybridMultilevel"/>
    <w:tmpl w:val="3404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2AD0"/>
    <w:multiLevelType w:val="hybridMultilevel"/>
    <w:tmpl w:val="390E615A"/>
    <w:lvl w:ilvl="0" w:tplc="16A41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E6117"/>
    <w:multiLevelType w:val="hybridMultilevel"/>
    <w:tmpl w:val="CC464C72"/>
    <w:lvl w:ilvl="0" w:tplc="9690A0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877FB"/>
    <w:multiLevelType w:val="hybridMultilevel"/>
    <w:tmpl w:val="47DAF95E"/>
    <w:lvl w:ilvl="0" w:tplc="0262EB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137C6C"/>
    <w:multiLevelType w:val="hybridMultilevel"/>
    <w:tmpl w:val="7A7C8C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F4A06"/>
    <w:multiLevelType w:val="hybridMultilevel"/>
    <w:tmpl w:val="E4E6E0D4"/>
    <w:lvl w:ilvl="0" w:tplc="A21A3DC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8E34B8"/>
    <w:multiLevelType w:val="hybridMultilevel"/>
    <w:tmpl w:val="AFA84890"/>
    <w:lvl w:ilvl="0" w:tplc="181668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380F92"/>
    <w:multiLevelType w:val="hybridMultilevel"/>
    <w:tmpl w:val="F8E28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79922">
    <w:abstractNumId w:val="2"/>
  </w:num>
  <w:num w:numId="2" w16cid:durableId="700597557">
    <w:abstractNumId w:val="9"/>
  </w:num>
  <w:num w:numId="3" w16cid:durableId="715272966">
    <w:abstractNumId w:val="3"/>
  </w:num>
  <w:num w:numId="4" w16cid:durableId="1410544417">
    <w:abstractNumId w:val="5"/>
  </w:num>
  <w:num w:numId="5" w16cid:durableId="1096289165">
    <w:abstractNumId w:val="0"/>
  </w:num>
  <w:num w:numId="6" w16cid:durableId="1683318551">
    <w:abstractNumId w:val="8"/>
  </w:num>
  <w:num w:numId="7" w16cid:durableId="226456854">
    <w:abstractNumId w:val="7"/>
  </w:num>
  <w:num w:numId="8" w16cid:durableId="1912808566">
    <w:abstractNumId w:val="1"/>
  </w:num>
  <w:num w:numId="9" w16cid:durableId="680862987">
    <w:abstractNumId w:val="6"/>
  </w:num>
  <w:num w:numId="10" w16cid:durableId="1555458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23B"/>
    <w:rsid w:val="000749F3"/>
    <w:rsid w:val="0008725B"/>
    <w:rsid w:val="00087A2C"/>
    <w:rsid w:val="000A2A9E"/>
    <w:rsid w:val="000C767A"/>
    <w:rsid w:val="000E44A0"/>
    <w:rsid w:val="000F6B15"/>
    <w:rsid w:val="0010748B"/>
    <w:rsid w:val="00111D3E"/>
    <w:rsid w:val="00126CC1"/>
    <w:rsid w:val="0014160B"/>
    <w:rsid w:val="00157861"/>
    <w:rsid w:val="00162818"/>
    <w:rsid w:val="00164819"/>
    <w:rsid w:val="00185E4C"/>
    <w:rsid w:val="001868C7"/>
    <w:rsid w:val="00187D00"/>
    <w:rsid w:val="001A723B"/>
    <w:rsid w:val="001C2FC7"/>
    <w:rsid w:val="001E019C"/>
    <w:rsid w:val="002151BA"/>
    <w:rsid w:val="00215BCC"/>
    <w:rsid w:val="00231FA6"/>
    <w:rsid w:val="00245DFD"/>
    <w:rsid w:val="00283238"/>
    <w:rsid w:val="002A2AD7"/>
    <w:rsid w:val="002A4FF8"/>
    <w:rsid w:val="002B0E23"/>
    <w:rsid w:val="002B7CB4"/>
    <w:rsid w:val="002D2A9A"/>
    <w:rsid w:val="002D4C49"/>
    <w:rsid w:val="003016F7"/>
    <w:rsid w:val="00316723"/>
    <w:rsid w:val="00322692"/>
    <w:rsid w:val="00325DD2"/>
    <w:rsid w:val="00326611"/>
    <w:rsid w:val="003740DA"/>
    <w:rsid w:val="00376214"/>
    <w:rsid w:val="003C05C2"/>
    <w:rsid w:val="003D12DF"/>
    <w:rsid w:val="003F0C7D"/>
    <w:rsid w:val="0041289C"/>
    <w:rsid w:val="00482921"/>
    <w:rsid w:val="0048587F"/>
    <w:rsid w:val="004A2498"/>
    <w:rsid w:val="004A5C93"/>
    <w:rsid w:val="004B00AC"/>
    <w:rsid w:val="004B4472"/>
    <w:rsid w:val="004D168D"/>
    <w:rsid w:val="004E1C2A"/>
    <w:rsid w:val="00501025"/>
    <w:rsid w:val="00516284"/>
    <w:rsid w:val="005238AE"/>
    <w:rsid w:val="005372BC"/>
    <w:rsid w:val="0054219C"/>
    <w:rsid w:val="00572798"/>
    <w:rsid w:val="005876C2"/>
    <w:rsid w:val="005A3F2A"/>
    <w:rsid w:val="00627DE5"/>
    <w:rsid w:val="006472E9"/>
    <w:rsid w:val="00663D35"/>
    <w:rsid w:val="006A2A00"/>
    <w:rsid w:val="006A303B"/>
    <w:rsid w:val="006C346A"/>
    <w:rsid w:val="006D557D"/>
    <w:rsid w:val="006E2F4D"/>
    <w:rsid w:val="0070501A"/>
    <w:rsid w:val="00717B60"/>
    <w:rsid w:val="007318EB"/>
    <w:rsid w:val="007476BF"/>
    <w:rsid w:val="007533FE"/>
    <w:rsid w:val="0077515C"/>
    <w:rsid w:val="00785924"/>
    <w:rsid w:val="007A529B"/>
    <w:rsid w:val="007A59C7"/>
    <w:rsid w:val="007A5E5B"/>
    <w:rsid w:val="007A72F7"/>
    <w:rsid w:val="007B1641"/>
    <w:rsid w:val="007D10F0"/>
    <w:rsid w:val="007E6126"/>
    <w:rsid w:val="0080473E"/>
    <w:rsid w:val="00805B8C"/>
    <w:rsid w:val="00870947"/>
    <w:rsid w:val="00876CD1"/>
    <w:rsid w:val="00877F99"/>
    <w:rsid w:val="0089501E"/>
    <w:rsid w:val="0092363F"/>
    <w:rsid w:val="00934CD6"/>
    <w:rsid w:val="009A4A14"/>
    <w:rsid w:val="009B1972"/>
    <w:rsid w:val="009D22D2"/>
    <w:rsid w:val="009F2895"/>
    <w:rsid w:val="00A1256D"/>
    <w:rsid w:val="00AA2DD3"/>
    <w:rsid w:val="00AB6597"/>
    <w:rsid w:val="00AC1E8C"/>
    <w:rsid w:val="00AC5423"/>
    <w:rsid w:val="00B07AEE"/>
    <w:rsid w:val="00B26830"/>
    <w:rsid w:val="00B2728B"/>
    <w:rsid w:val="00B67953"/>
    <w:rsid w:val="00BC207C"/>
    <w:rsid w:val="00BC4F3A"/>
    <w:rsid w:val="00BD3E39"/>
    <w:rsid w:val="00C161A0"/>
    <w:rsid w:val="00C33BD0"/>
    <w:rsid w:val="00C43B5C"/>
    <w:rsid w:val="00C46CB7"/>
    <w:rsid w:val="00C77565"/>
    <w:rsid w:val="00C9121E"/>
    <w:rsid w:val="00C91FFE"/>
    <w:rsid w:val="00CE4B33"/>
    <w:rsid w:val="00D02E55"/>
    <w:rsid w:val="00D0493F"/>
    <w:rsid w:val="00D12620"/>
    <w:rsid w:val="00D207F0"/>
    <w:rsid w:val="00D62F6B"/>
    <w:rsid w:val="00D67909"/>
    <w:rsid w:val="00D90CA2"/>
    <w:rsid w:val="00D940CD"/>
    <w:rsid w:val="00DB55F8"/>
    <w:rsid w:val="00DB608C"/>
    <w:rsid w:val="00E047B1"/>
    <w:rsid w:val="00E66775"/>
    <w:rsid w:val="00EB09BB"/>
    <w:rsid w:val="00EB26C8"/>
    <w:rsid w:val="00EC1D2F"/>
    <w:rsid w:val="00EF27BD"/>
    <w:rsid w:val="00EF3359"/>
    <w:rsid w:val="00F14A8D"/>
    <w:rsid w:val="00F33A5F"/>
    <w:rsid w:val="00F56620"/>
    <w:rsid w:val="00F63AFF"/>
    <w:rsid w:val="00F650F6"/>
    <w:rsid w:val="00F6613F"/>
    <w:rsid w:val="00F67E25"/>
    <w:rsid w:val="00F869B2"/>
    <w:rsid w:val="00F93CBA"/>
    <w:rsid w:val="00FB7152"/>
    <w:rsid w:val="00FC7569"/>
    <w:rsid w:val="00FE3244"/>
    <w:rsid w:val="00FE40E1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1385"/>
  <w15:docId w15:val="{B58079BF-7391-440D-B9CF-AD37740F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67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6214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B60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08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DE5"/>
  </w:style>
  <w:style w:type="paragraph" w:styleId="Footer">
    <w:name w:val="footer"/>
    <w:basedOn w:val="Normal"/>
    <w:link w:val="FooterChar"/>
    <w:uiPriority w:val="99"/>
    <w:unhideWhenUsed/>
    <w:rsid w:val="0062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baslerweb.com/visualapplets/files/manuals/content/examples%20Bayer%20Laroche%20Filter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Trần Anh Toàn</cp:lastModifiedBy>
  <cp:revision>11</cp:revision>
  <cp:lastPrinted>2019-03-10T02:50:00Z</cp:lastPrinted>
  <dcterms:created xsi:type="dcterms:W3CDTF">2025-03-25T07:53:00Z</dcterms:created>
  <dcterms:modified xsi:type="dcterms:W3CDTF">2025-03-27T09:12:00Z</dcterms:modified>
</cp:coreProperties>
</file>