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488" w:rsidRDefault="00D91C15" w:rsidP="00D91C15">
      <w:pPr>
        <w:pStyle w:val="a3"/>
        <w:numPr>
          <w:ilvl w:val="0"/>
          <w:numId w:val="1"/>
        </w:numPr>
        <w:ind w:leftChars="0"/>
      </w:pPr>
      <w:r>
        <w:rPr>
          <w:rFonts w:hint="eastAsia"/>
        </w:rPr>
        <w:t>아테네 민주정의 특징</w:t>
      </w:r>
    </w:p>
    <w:p w:rsidR="00D91C15" w:rsidRDefault="00D91C15" w:rsidP="00E0373D">
      <w:pPr>
        <w:pStyle w:val="a3"/>
        <w:ind w:leftChars="0"/>
      </w:pPr>
      <w:r>
        <w:rPr>
          <w:rFonts w:hint="eastAsia"/>
        </w:rPr>
        <w:t>폴리스의 자유민 남성들이 자유롭고 평등한 참정권을 확보해가는 과정이었다.</w:t>
      </w:r>
      <w:r>
        <w:t xml:space="preserve"> </w:t>
      </w:r>
      <w:r>
        <w:rPr>
          <w:rFonts w:hint="eastAsia"/>
        </w:rPr>
        <w:t>아테네 민주정의 특징을 들자면,</w:t>
      </w:r>
      <w:r>
        <w:t xml:space="preserve"> </w:t>
      </w:r>
      <w:r>
        <w:rPr>
          <w:rFonts w:hint="eastAsia"/>
        </w:rPr>
        <w:t>첫째,</w:t>
      </w:r>
      <w:r>
        <w:t xml:space="preserve"> </w:t>
      </w:r>
      <w:r>
        <w:rPr>
          <w:rFonts w:hint="eastAsia"/>
        </w:rPr>
        <w:t>그것은 폴리스라는 소규모 국가에서나 가능한 직접 민주정이었다.</w:t>
      </w:r>
      <w:r>
        <w:t xml:space="preserve"> </w:t>
      </w:r>
      <w:r>
        <w:rPr>
          <w:rFonts w:hint="eastAsia"/>
        </w:rPr>
        <w:t>아테네 시민들은 민회와 시민법정에 직접 참석하고 교대로 관직을 맡으면서 국가를 공동으로 운영했다.</w:t>
      </w:r>
      <w:r>
        <w:t xml:space="preserve"> </w:t>
      </w:r>
      <w:r>
        <w:rPr>
          <w:rFonts w:hint="eastAsia"/>
        </w:rPr>
        <w:t>둘째,</w:t>
      </w:r>
      <w:r>
        <w:t xml:space="preserve"> </w:t>
      </w:r>
      <w:r>
        <w:rPr>
          <w:rFonts w:hint="eastAsia"/>
        </w:rPr>
        <w:t xml:space="preserve">아테네 민주정은 </w:t>
      </w:r>
      <w:r>
        <w:t>20</w:t>
      </w:r>
      <w:r>
        <w:rPr>
          <w:rFonts w:hint="eastAsia"/>
        </w:rPr>
        <w:t>세 이상의 성인 남성만이 참여한 것이고 자유민 여성이나 외국인,</w:t>
      </w:r>
      <w:r>
        <w:t xml:space="preserve"> </w:t>
      </w:r>
      <w:r>
        <w:rPr>
          <w:rFonts w:hint="eastAsia"/>
        </w:rPr>
        <w:t>노예는 배제된 것이었다.</w:t>
      </w:r>
      <w:r>
        <w:t xml:space="preserve"> </w:t>
      </w:r>
      <w:r>
        <w:rPr>
          <w:rFonts w:hint="eastAsia"/>
        </w:rPr>
        <w:t>아테네인이 민주정에서 추구하는 자유는 남성시민들 만이 누리는 집단적 자유였으며,</w:t>
      </w:r>
      <w:r>
        <w:t xml:space="preserve"> </w:t>
      </w:r>
      <w:r>
        <w:rPr>
          <w:rFonts w:hint="eastAsia"/>
        </w:rPr>
        <w:t>인간 개개인이 누리는 보편적 자유가 아니었던 것이다.</w:t>
      </w:r>
      <w:r>
        <w:t xml:space="preserve"> </w:t>
      </w:r>
      <w:r>
        <w:rPr>
          <w:rFonts w:hint="eastAsia"/>
        </w:rPr>
        <w:t>하지만 고대세계 다른 지역의 비민주적 정치상황과 비교할 때,</w:t>
      </w:r>
      <w:r>
        <w:t xml:space="preserve"> </w:t>
      </w:r>
      <w:r>
        <w:rPr>
          <w:rFonts w:hint="eastAsia"/>
        </w:rPr>
        <w:t>아테네 남성시민들이 특유의 민주적인 방식으로 국가를 공동 운영한 경험은 민주정의 역사에서 중요한 전례가 될 만하다.</w:t>
      </w:r>
    </w:p>
    <w:p w:rsidR="00D91C15" w:rsidRDefault="00D91C15" w:rsidP="00D91C15">
      <w:pPr>
        <w:pStyle w:val="a3"/>
        <w:numPr>
          <w:ilvl w:val="0"/>
          <w:numId w:val="1"/>
        </w:numPr>
        <w:ind w:leftChars="0"/>
      </w:pPr>
      <w:r>
        <w:rPr>
          <w:rFonts w:hint="eastAsia"/>
        </w:rPr>
        <w:t>로마 공화정이 위기에 처한 이유는 무엇인가</w:t>
      </w:r>
      <w:r>
        <w:t>?</w:t>
      </w:r>
    </w:p>
    <w:p w:rsidR="00D91C15" w:rsidRDefault="00D91C15" w:rsidP="00D91C15">
      <w:pPr>
        <w:pStyle w:val="a3"/>
        <w:ind w:leftChars="0" w:left="760"/>
      </w:pPr>
      <w:r>
        <w:rPr>
          <w:rFonts w:hint="eastAsia"/>
        </w:rPr>
        <w:t>장기간의 종군</w:t>
      </w:r>
      <w:r>
        <w:t xml:space="preserve">, </w:t>
      </w:r>
      <w:r>
        <w:rPr>
          <w:rFonts w:hint="eastAsia"/>
        </w:rPr>
        <w:t>전쟁으로 인한 토지의 황폐,</w:t>
      </w:r>
      <w:r>
        <w:t xml:space="preserve"> </w:t>
      </w:r>
      <w:r>
        <w:rPr>
          <w:rFonts w:hint="eastAsia"/>
        </w:rPr>
        <w:t>대토지 겸병으로 토지를 상실한 농민들이 무산시민이 되어 로마로 몰려들면서 사회 불안의 요인이 되었기 때문이다.</w:t>
      </w:r>
      <w:r>
        <w:t xml:space="preserve"> </w:t>
      </w:r>
      <w:r>
        <w:rPr>
          <w:rFonts w:hint="eastAsia"/>
        </w:rPr>
        <w:t>자영농민은 농업적인 로마 사회의 중산층이었고,</w:t>
      </w:r>
      <w:r>
        <w:t xml:space="preserve"> </w:t>
      </w:r>
      <w:r>
        <w:rPr>
          <w:rFonts w:hint="eastAsia"/>
        </w:rPr>
        <w:t xml:space="preserve">또한 로마 군대의 주력이었기 때문에 자영농민의 몰락은 군사적인 </w:t>
      </w:r>
      <w:r w:rsidR="00015B99">
        <w:rPr>
          <w:rFonts w:hint="eastAsia"/>
        </w:rPr>
        <w:t>문제</w:t>
      </w:r>
      <w:r w:rsidR="00015B99">
        <w:t>뿐만</w:t>
      </w:r>
      <w:r>
        <w:rPr>
          <w:rFonts w:hint="eastAsia"/>
        </w:rPr>
        <w:t xml:space="preserve"> 아니라 심각한 사회문제를 야기했으며 이는 </w:t>
      </w:r>
      <w:r>
        <w:t>‘</w:t>
      </w:r>
      <w:r>
        <w:rPr>
          <w:rFonts w:hint="eastAsia"/>
        </w:rPr>
        <w:t>원로원과 로마인민</w:t>
      </w:r>
      <w:r>
        <w:t>’</w:t>
      </w:r>
      <w:r>
        <w:rPr>
          <w:rFonts w:hint="eastAsia"/>
        </w:rPr>
        <w:t>의 조화 속에 추진되어 온 공화정의 위기로 이어졌다.</w:t>
      </w:r>
    </w:p>
    <w:p w:rsidR="005817F4" w:rsidRDefault="00D91C15" w:rsidP="005817F4">
      <w:pPr>
        <w:pStyle w:val="a3"/>
        <w:numPr>
          <w:ilvl w:val="0"/>
          <w:numId w:val="1"/>
        </w:numPr>
        <w:ind w:leftChars="0"/>
      </w:pPr>
      <w:r>
        <w:rPr>
          <w:rFonts w:hint="eastAsia"/>
        </w:rPr>
        <w:t>밀라노 칙령의 배경을 설명하라.</w:t>
      </w:r>
    </w:p>
    <w:p w:rsidR="00D91C15" w:rsidRDefault="00D91C15" w:rsidP="005817F4">
      <w:pPr>
        <w:pStyle w:val="a3"/>
        <w:ind w:leftChars="0" w:left="760"/>
      </w:pPr>
      <w:r>
        <w:rPr>
          <w:rFonts w:hint="eastAsia"/>
        </w:rPr>
        <w:t xml:space="preserve">당시 기독교 신자는 전 인구의 </w:t>
      </w:r>
      <w:r>
        <w:t>10</w:t>
      </w:r>
      <w:r>
        <w:rPr>
          <w:rFonts w:hint="eastAsia"/>
        </w:rPr>
        <w:t>퍼센트가량이었는데 특히 동방 지역에서는 그 비율이 훨씬 높았다.</w:t>
      </w:r>
      <w:r>
        <w:t xml:space="preserve"> </w:t>
      </w:r>
      <w:proofErr w:type="spellStart"/>
      <w:r>
        <w:rPr>
          <w:rFonts w:hint="eastAsia"/>
        </w:rPr>
        <w:t>디오클레티아누스</w:t>
      </w:r>
      <w:proofErr w:type="spellEnd"/>
      <w:r>
        <w:rPr>
          <w:rFonts w:hint="eastAsia"/>
        </w:rPr>
        <w:t xml:space="preserve"> 이래 오랫동안 진행되어온 박해에도 불구하고 기독교 세력은 축소되지 않았기에 계속해서 그들을 물리적으로 억압하는 것은 별 효과를 거둘 수 없었다.</w:t>
      </w:r>
      <w:r>
        <w:t xml:space="preserve"> </w:t>
      </w:r>
      <w:r>
        <w:rPr>
          <w:rFonts w:hint="eastAsia"/>
        </w:rPr>
        <w:t>따라서 제국을 안정시키기 위해서는 계속 그들을 억압하기보다는 협력자로 받아들이는 편이 나았다.</w:t>
      </w:r>
      <w:r>
        <w:t xml:space="preserve"> </w:t>
      </w:r>
      <w:r>
        <w:rPr>
          <w:rFonts w:hint="eastAsia"/>
        </w:rPr>
        <w:t>특히 그의 적</w:t>
      </w:r>
      <w:r w:rsidR="005817F4">
        <w:rPr>
          <w:rFonts w:hint="eastAsia"/>
        </w:rPr>
        <w:t xml:space="preserve">이었던 </w:t>
      </w:r>
      <w:proofErr w:type="spellStart"/>
      <w:r w:rsidR="005817F4">
        <w:rPr>
          <w:rFonts w:hint="eastAsia"/>
        </w:rPr>
        <w:t>갈레리우스와</w:t>
      </w:r>
      <w:proofErr w:type="spellEnd"/>
      <w:r w:rsidR="005817F4">
        <w:rPr>
          <w:rFonts w:hint="eastAsia"/>
        </w:rPr>
        <w:t xml:space="preserve"> </w:t>
      </w:r>
      <w:proofErr w:type="spellStart"/>
      <w:r w:rsidR="005817F4">
        <w:rPr>
          <w:rFonts w:hint="eastAsia"/>
        </w:rPr>
        <w:t>막시미누스</w:t>
      </w:r>
      <w:proofErr w:type="spellEnd"/>
      <w:r w:rsidR="005817F4">
        <w:rPr>
          <w:rFonts w:hint="eastAsia"/>
        </w:rPr>
        <w:t xml:space="preserve"> 다이아가 기독교를 박해했기 때문에 그들을 물리치고 황제가 된 콘스탄티누스가 그들의 정책을 계승한다는 것은 적절하지 않았다.</w:t>
      </w:r>
      <w:r w:rsidR="005817F4">
        <w:t xml:space="preserve"> </w:t>
      </w:r>
      <w:r w:rsidR="005817F4">
        <w:rPr>
          <w:rFonts w:hint="eastAsia"/>
        </w:rPr>
        <w:t>따라서 밀라노 칙령을 통해 기독교를 공인하기로 한 것이다.</w:t>
      </w:r>
    </w:p>
    <w:p w:rsidR="005817F4" w:rsidRDefault="005817F4" w:rsidP="005817F4">
      <w:pPr>
        <w:pStyle w:val="a3"/>
        <w:numPr>
          <w:ilvl w:val="0"/>
          <w:numId w:val="1"/>
        </w:numPr>
        <w:ind w:leftChars="0"/>
      </w:pPr>
      <w:r>
        <w:rPr>
          <w:rFonts w:hint="eastAsia"/>
        </w:rPr>
        <w:t>게르만의 이동의 배경을 설명하라.</w:t>
      </w:r>
    </w:p>
    <w:p w:rsidR="005817F4" w:rsidRDefault="005817F4" w:rsidP="005817F4">
      <w:pPr>
        <w:pStyle w:val="a3"/>
        <w:ind w:leftChars="0" w:left="760"/>
      </w:pPr>
      <w:r>
        <w:rPr>
          <w:rFonts w:hint="eastAsia"/>
        </w:rPr>
        <w:t>게르만족이 이동한 근본적인 원인으로는 기후변화,</w:t>
      </w:r>
      <w:r>
        <w:t xml:space="preserve"> </w:t>
      </w:r>
      <w:r>
        <w:rPr>
          <w:rFonts w:hint="eastAsia"/>
        </w:rPr>
        <w:t>인구의 증가,</w:t>
      </w:r>
      <w:r>
        <w:t xml:space="preserve"> </w:t>
      </w:r>
      <w:r>
        <w:rPr>
          <w:rFonts w:hint="eastAsia"/>
        </w:rPr>
        <w:t>토지에 대한 필요 등이 언급되지만,</w:t>
      </w:r>
      <w:r>
        <w:t xml:space="preserve"> </w:t>
      </w:r>
      <w:r>
        <w:rPr>
          <w:rFonts w:hint="eastAsia"/>
        </w:rPr>
        <w:t>이동을 촉발한 직접적인 계기가 없었다면 이동의 시기나 방식이 달라졌을 것이다.</w:t>
      </w:r>
      <w:r>
        <w:t xml:space="preserve"> </w:t>
      </w:r>
      <w:r>
        <w:rPr>
          <w:rFonts w:hint="eastAsia"/>
        </w:rPr>
        <w:t xml:space="preserve">그 계기로는 중앙아시아의 유목민으로 알려진 훈족이 흑해 북쪽에 정착해 살고 있던 고트족을 압박하자 </w:t>
      </w:r>
      <w:r>
        <w:t>376</w:t>
      </w:r>
      <w:r>
        <w:rPr>
          <w:rFonts w:hint="eastAsia"/>
        </w:rPr>
        <w:t xml:space="preserve">년에 </w:t>
      </w:r>
      <w:proofErr w:type="spellStart"/>
      <w:r>
        <w:rPr>
          <w:rFonts w:hint="eastAsia"/>
        </w:rPr>
        <w:t>테르빙족을</w:t>
      </w:r>
      <w:proofErr w:type="spellEnd"/>
      <w:r>
        <w:rPr>
          <w:rFonts w:hint="eastAsia"/>
        </w:rPr>
        <w:t xml:space="preserve"> 필두로 </w:t>
      </w:r>
      <w:proofErr w:type="spellStart"/>
      <w:r>
        <w:rPr>
          <w:rFonts w:hint="eastAsia"/>
        </w:rPr>
        <w:t>그레우퉁족</w:t>
      </w:r>
      <w:proofErr w:type="spellEnd"/>
      <w:r>
        <w:rPr>
          <w:rFonts w:hint="eastAsia"/>
        </w:rPr>
        <w:t xml:space="preserve"> 등 고트족 연맹세력이 줄지어 </w:t>
      </w:r>
      <w:proofErr w:type="spellStart"/>
      <w:r>
        <w:rPr>
          <w:rFonts w:hint="eastAsia"/>
        </w:rPr>
        <w:t>다뉴브</w:t>
      </w:r>
      <w:proofErr w:type="spellEnd"/>
      <w:r>
        <w:rPr>
          <w:rFonts w:hint="eastAsia"/>
        </w:rPr>
        <w:t xml:space="preserve"> 강을 건너려 시도했고,</w:t>
      </w:r>
      <w:r>
        <w:t xml:space="preserve"> </w:t>
      </w:r>
      <w:r>
        <w:rPr>
          <w:rFonts w:hint="eastAsia"/>
        </w:rPr>
        <w:t xml:space="preserve">일부만을 제국 내로 받아들이려던 </w:t>
      </w:r>
      <w:proofErr w:type="spellStart"/>
      <w:r>
        <w:rPr>
          <w:rFonts w:hint="eastAsia"/>
        </w:rPr>
        <w:t>발렌스</w:t>
      </w:r>
      <w:proofErr w:type="spellEnd"/>
      <w:r>
        <w:rPr>
          <w:rFonts w:hint="eastAsia"/>
        </w:rPr>
        <w:t xml:space="preserve"> 황제와 갈등을 빚었다.</w:t>
      </w:r>
      <w:r>
        <w:t xml:space="preserve"> </w:t>
      </w:r>
      <w:r>
        <w:rPr>
          <w:rFonts w:hint="eastAsia"/>
        </w:rPr>
        <w:t>당시 페르시아와 전쟁을 치르고 있던 로마 제국은 병력을 대거 동방으로 이동시켰기에 힘으로 게르만을 제압할 수 없었다.</w:t>
      </w:r>
      <w:r>
        <w:t xml:space="preserve"> </w:t>
      </w:r>
      <w:r>
        <w:rPr>
          <w:rFonts w:hint="eastAsia"/>
        </w:rPr>
        <w:t>결국 제국의 기대와 달리 여러 고트족 연맹세력은 제국의 동쪽 영토에 진입하게 된다.</w:t>
      </w:r>
    </w:p>
    <w:p w:rsidR="005817F4" w:rsidRDefault="008005FF" w:rsidP="005817F4">
      <w:pPr>
        <w:pStyle w:val="a3"/>
        <w:numPr>
          <w:ilvl w:val="0"/>
          <w:numId w:val="1"/>
        </w:numPr>
        <w:ind w:leftChars="0"/>
      </w:pPr>
      <w:r>
        <w:rPr>
          <w:rFonts w:hint="eastAsia"/>
        </w:rPr>
        <w:lastRenderedPageBreak/>
        <w:t>중세도시의 성격을 말하라.</w:t>
      </w:r>
    </w:p>
    <w:p w:rsidR="00E0373D" w:rsidRDefault="00E0373D" w:rsidP="00E0373D">
      <w:pPr>
        <w:pStyle w:val="a3"/>
        <w:ind w:leftChars="0" w:left="760"/>
      </w:pPr>
      <w:r>
        <w:rPr>
          <w:rFonts w:hint="eastAsia"/>
        </w:rPr>
        <w:t>서유럽에서</w:t>
      </w:r>
      <w:r>
        <w:t xml:space="preserve"> 원거리 무역의 부활로 인해 상업이 크게 발달하게 되고 기존 도시들은 활력을 되찾았다. 이와 동시에 성직자, 귀족과 </w:t>
      </w:r>
      <w:proofErr w:type="spellStart"/>
      <w:r>
        <w:t>농노로</w:t>
      </w:r>
      <w:proofErr w:type="spellEnd"/>
      <w:r>
        <w:t xml:space="preserve"> 구성된 중세 신분사회에 ‘상인’이라는 새로운 계층이 형성되기 시작했고 도시는 이들의 활동 근거지로 기능했다. 고대 도시가 정치와 행정의 중심지였다면 중세 도시는 상업과 수공업 중심지였다는 점에서 차이가 있다.</w:t>
      </w:r>
    </w:p>
    <w:p w:rsidR="008005FF" w:rsidRDefault="008005FF" w:rsidP="008005FF">
      <w:pPr>
        <w:pStyle w:val="a3"/>
        <w:numPr>
          <w:ilvl w:val="0"/>
          <w:numId w:val="1"/>
        </w:numPr>
        <w:ind w:leftChars="0"/>
      </w:pPr>
      <w:r>
        <w:rPr>
          <w:rFonts w:hint="eastAsia"/>
        </w:rPr>
        <w:t>중세 대학의 의미는 무엇인가?</w:t>
      </w:r>
    </w:p>
    <w:p w:rsidR="008005FF" w:rsidRDefault="008005FF" w:rsidP="008005FF">
      <w:pPr>
        <w:pStyle w:val="a3"/>
        <w:ind w:leftChars="0" w:left="760"/>
      </w:pPr>
      <w:r>
        <w:rPr>
          <w:rFonts w:hint="eastAsia"/>
        </w:rPr>
        <w:t>중세 대학은 로마 제국의 멸망 이후 문명의 등불을 근근이 보존해오던 수도원과 성당 학교에 뒤이어 지식 생산과 전수의 중심지로 자리 잡았다.</w:t>
      </w:r>
      <w:r>
        <w:t xml:space="preserve"> </w:t>
      </w:r>
      <w:r>
        <w:rPr>
          <w:rFonts w:hint="eastAsia"/>
        </w:rPr>
        <w:t>학문의 중심이 종교기관에서 세속적인 대학으로 이동함으로써 오랫동안 성직자들이 독점하던 지적 활동의 저변이 훨씬</w:t>
      </w:r>
      <w:r>
        <w:t xml:space="preserve"> </w:t>
      </w:r>
      <w:r>
        <w:rPr>
          <w:rFonts w:hint="eastAsia"/>
        </w:rPr>
        <w:t>넓어지게 되었다.</w:t>
      </w:r>
      <w:r>
        <w:t xml:space="preserve"> </w:t>
      </w:r>
      <w:r>
        <w:rPr>
          <w:rFonts w:hint="eastAsia"/>
        </w:rPr>
        <w:t>또한 대학과 더불어 지적 노동의 대가로 살아가는 새로운 유형의 지식인 계층이 등장했을 뿐 아니라 수많은 사람들에게 대학이 새로운 신분상승의 통로로 구실 하게</w:t>
      </w:r>
      <w:r>
        <w:t xml:space="preserve"> </w:t>
      </w:r>
      <w:r>
        <w:rPr>
          <w:rFonts w:hint="eastAsia"/>
        </w:rPr>
        <w:t>되었다는 점 또한 그 의의가 적지 않은 일이었다.</w:t>
      </w:r>
    </w:p>
    <w:p w:rsidR="008005FF" w:rsidRDefault="008005FF" w:rsidP="008005FF">
      <w:pPr>
        <w:pStyle w:val="a3"/>
        <w:numPr>
          <w:ilvl w:val="0"/>
          <w:numId w:val="1"/>
        </w:numPr>
        <w:ind w:leftChars="0"/>
      </w:pPr>
      <w:r>
        <w:rPr>
          <w:rFonts w:hint="eastAsia"/>
        </w:rPr>
        <w:t>봉건제의 위기의 기본적인 내용을 말하라.</w:t>
      </w:r>
    </w:p>
    <w:p w:rsidR="008005FF" w:rsidRDefault="008005FF" w:rsidP="008005FF">
      <w:pPr>
        <w:pStyle w:val="a3"/>
        <w:ind w:leftChars="0" w:left="760"/>
      </w:pPr>
      <w:r>
        <w:rPr>
          <w:rFonts w:hint="eastAsia"/>
        </w:rPr>
        <w:t>봉건제를 이루고 있는 두 축은 영주제와 주종제이다.</w:t>
      </w:r>
      <w:r>
        <w:t xml:space="preserve"> </w:t>
      </w:r>
      <w:r>
        <w:rPr>
          <w:rFonts w:hint="eastAsia"/>
        </w:rPr>
        <w:t>먼저 영주제의 몰락이다. 1</w:t>
      </w:r>
      <w:r>
        <w:t>300</w:t>
      </w:r>
      <w:r>
        <w:rPr>
          <w:rFonts w:hint="eastAsia"/>
        </w:rPr>
        <w:t>년경에 유럽은 이미 인구가 감소하는 국면에 접어들어 있었는데,</w:t>
      </w:r>
      <w:r>
        <w:t xml:space="preserve"> </w:t>
      </w:r>
      <w:r>
        <w:rPr>
          <w:rFonts w:hint="eastAsia"/>
        </w:rPr>
        <w:t xml:space="preserve">흑사병으로 이러한 추세가 훨씬 </w:t>
      </w:r>
      <w:proofErr w:type="spellStart"/>
      <w:r>
        <w:rPr>
          <w:rFonts w:hint="eastAsia"/>
        </w:rPr>
        <w:t>급격해졌다</w:t>
      </w:r>
      <w:proofErr w:type="spellEnd"/>
      <w:r>
        <w:t xml:space="preserve">. </w:t>
      </w:r>
      <w:r w:rsidR="00717928">
        <w:rPr>
          <w:rFonts w:hint="eastAsia"/>
        </w:rPr>
        <w:t>인구 감소는 노동력의 감소 및 경작지의 감소를 가져왔고 이로 인하여 영주 수입의 위기가 찾아왔다.</w:t>
      </w:r>
      <w:r w:rsidR="00717928">
        <w:t xml:space="preserve"> </w:t>
      </w:r>
      <w:r w:rsidR="00717928">
        <w:rPr>
          <w:rFonts w:hint="eastAsia"/>
        </w:rPr>
        <w:t>게다가 영주는 더 많은 노동력을 확보하기 위해 토지를 대신 경작하는 농노에게 더 좋은 조건을 제시할 수밖에 없었으므로 영주의 권한이 약화되었다.</w:t>
      </w:r>
      <w:r w:rsidR="00717928">
        <w:t xml:space="preserve"> </w:t>
      </w:r>
      <w:r w:rsidR="00717928">
        <w:rPr>
          <w:rFonts w:hint="eastAsia"/>
        </w:rPr>
        <w:t>다음은 주종제의 몰락이다.</w:t>
      </w:r>
      <w:r w:rsidR="00717928">
        <w:t xml:space="preserve"> </w:t>
      </w:r>
      <w:r w:rsidR="00717928">
        <w:rPr>
          <w:rFonts w:hint="eastAsia"/>
        </w:rPr>
        <w:t xml:space="preserve">주종제의 몰락은 왕권 강화로 설명될 </w:t>
      </w:r>
      <w:r w:rsidR="00BC7330">
        <w:rPr>
          <w:rFonts w:hint="eastAsia"/>
        </w:rPr>
        <w:t>수 있는데</w:t>
      </w:r>
      <w:r w:rsidR="00717928">
        <w:t xml:space="preserve"> </w:t>
      </w:r>
      <w:r w:rsidR="00D317D6">
        <w:rPr>
          <w:rFonts w:hint="eastAsia"/>
        </w:rPr>
        <w:t>왕과 교황 간의 권력관계는 반비례의 관계로서 십자군 전쟁으로 왕권의 경쟁자였던 교황의 세력이 약화되어 왕권이 상대적으로 높아지게 되었다.</w:t>
      </w:r>
      <w:r w:rsidR="00D317D6">
        <w:t xml:space="preserve"> </w:t>
      </w:r>
      <w:r w:rsidR="00D317D6">
        <w:rPr>
          <w:rFonts w:hint="eastAsia"/>
        </w:rPr>
        <w:t xml:space="preserve">또 </w:t>
      </w:r>
      <w:r w:rsidR="00BC7330">
        <w:rPr>
          <w:rFonts w:hint="eastAsia"/>
        </w:rPr>
        <w:t>교역과 도시의 발달로 성장한 상인층은 상권의 확대를 위해 통일 국가를 지향했다.</w:t>
      </w:r>
      <w:r w:rsidR="00BC7330">
        <w:t xml:space="preserve"> </w:t>
      </w:r>
      <w:r w:rsidR="00BC7330">
        <w:rPr>
          <w:rFonts w:hint="eastAsia"/>
        </w:rPr>
        <w:t>이 점에서 왕과 일치된 이해관계를 가져 왕의 든든한 경제적 후원자가 되어 왕권이 강화되었다.</w:t>
      </w:r>
      <w:r w:rsidR="00BC7330">
        <w:t xml:space="preserve"> </w:t>
      </w:r>
      <w:r w:rsidR="00BC7330">
        <w:rPr>
          <w:rFonts w:hint="eastAsia"/>
        </w:rPr>
        <w:t>따라서 주종제가 몰락하게 되었고 이는 봉건제의 위기로 이어졌다.</w:t>
      </w:r>
    </w:p>
    <w:p w:rsidR="00BC7330" w:rsidRDefault="00BC7330" w:rsidP="00BC7330">
      <w:pPr>
        <w:pStyle w:val="a3"/>
        <w:numPr>
          <w:ilvl w:val="0"/>
          <w:numId w:val="1"/>
        </w:numPr>
        <w:ind w:leftChars="0"/>
      </w:pPr>
      <w:r>
        <w:rPr>
          <w:rFonts w:hint="eastAsia"/>
        </w:rPr>
        <w:t>유럽이 새로운 항로를 찾아 나선 이유를 말하라.</w:t>
      </w:r>
    </w:p>
    <w:p w:rsidR="00BC7330" w:rsidRDefault="00BC7330" w:rsidP="00BC7330">
      <w:pPr>
        <w:pStyle w:val="a3"/>
        <w:ind w:leftChars="0" w:left="760"/>
      </w:pPr>
      <w:r>
        <w:rPr>
          <w:rFonts w:hint="eastAsia"/>
        </w:rPr>
        <w:t>가장 중요한 동기는 부를 쌓고,</w:t>
      </w:r>
      <w:r>
        <w:t xml:space="preserve"> </w:t>
      </w:r>
      <w:r>
        <w:rPr>
          <w:rFonts w:hint="eastAsia"/>
        </w:rPr>
        <w:t xml:space="preserve">그 부를 이용해 다른 사람들을 지배하기 </w:t>
      </w:r>
      <w:proofErr w:type="spellStart"/>
      <w:r w:rsidR="008155CE">
        <w:rPr>
          <w:rFonts w:hint="eastAsia"/>
        </w:rPr>
        <w:t>위해서였다</w:t>
      </w:r>
      <w:proofErr w:type="spellEnd"/>
      <w:r>
        <w:rPr>
          <w:rFonts w:hint="eastAsia"/>
        </w:rPr>
        <w:t>.</w:t>
      </w:r>
      <w:r>
        <w:t xml:space="preserve"> </w:t>
      </w:r>
      <w:r>
        <w:rPr>
          <w:rFonts w:hint="eastAsia"/>
        </w:rPr>
        <w:t xml:space="preserve">유럽인들에게 부를 </w:t>
      </w:r>
      <w:proofErr w:type="spellStart"/>
      <w:r w:rsidR="008155CE">
        <w:rPr>
          <w:rFonts w:hint="eastAsia"/>
        </w:rPr>
        <w:t>가져다줄</w:t>
      </w:r>
      <w:proofErr w:type="spellEnd"/>
      <w:r>
        <w:rPr>
          <w:rFonts w:hint="eastAsia"/>
        </w:rPr>
        <w:t xml:space="preserve"> 것으로 여겨졌던 상품은 처음에는 무엇보다도 주로 동남아시아와 인도에서 생산되는 후추를 비롯한 향신료였다.</w:t>
      </w:r>
      <w:r>
        <w:t xml:space="preserve"> </w:t>
      </w:r>
      <w:r>
        <w:rPr>
          <w:rFonts w:hint="eastAsia"/>
        </w:rPr>
        <w:t>중세 유럽에서 향신료에 대한 수요는 매우 컸고 값도 비쌌다.</w:t>
      </w:r>
      <w:r>
        <w:t xml:space="preserve"> </w:t>
      </w:r>
      <w:r>
        <w:rPr>
          <w:rFonts w:hint="eastAsia"/>
        </w:rPr>
        <w:t>원산지에서 싼 값으로 매매되는 향신료가 유럽에서</w:t>
      </w:r>
      <w:r>
        <w:t xml:space="preserve"> </w:t>
      </w:r>
      <w:r>
        <w:rPr>
          <w:rFonts w:hint="eastAsia"/>
        </w:rPr>
        <w:t>비싸게 팔린 이유는 비싼 운송료 때문이었는데 항로를 개척해 훨씬 안전하고 저렴한 뱃길을 통해 대량으로 구입해 들여올 수만 있다면 큰돈을 벌 수 있었기 때문이다.</w:t>
      </w:r>
      <w:r>
        <w:t xml:space="preserve"> </w:t>
      </w:r>
      <w:r>
        <w:rPr>
          <w:rFonts w:hint="eastAsia"/>
        </w:rPr>
        <w:t>물론 이런 열망이</w:t>
      </w:r>
      <w:r>
        <w:t xml:space="preserve"> </w:t>
      </w:r>
      <w:r>
        <w:rPr>
          <w:rFonts w:hint="eastAsia"/>
        </w:rPr>
        <w:t>항해를 부추긴 유일한 요인은 아니었다.</w:t>
      </w:r>
      <w:r>
        <w:t xml:space="preserve"> </w:t>
      </w:r>
      <w:r>
        <w:rPr>
          <w:rFonts w:hint="eastAsia"/>
        </w:rPr>
        <w:t>기독교를 모르는 사람들에게 그리스도 복음을 전하</w:t>
      </w:r>
      <w:r>
        <w:rPr>
          <w:rFonts w:hint="eastAsia"/>
        </w:rPr>
        <w:lastRenderedPageBreak/>
        <w:t>려는 종교적 열정,</w:t>
      </w:r>
      <w:r>
        <w:t xml:space="preserve"> </w:t>
      </w:r>
      <w:r>
        <w:rPr>
          <w:rFonts w:hint="eastAsia"/>
        </w:rPr>
        <w:t>동방에 대한 호기심</w:t>
      </w:r>
      <w:r>
        <w:t xml:space="preserve"> </w:t>
      </w:r>
      <w:r>
        <w:rPr>
          <w:rFonts w:hint="eastAsia"/>
        </w:rPr>
        <w:t>등도 함께 고려되어야 할 요인들이다.</w:t>
      </w:r>
    </w:p>
    <w:p w:rsidR="00BC7330" w:rsidRDefault="007A3851" w:rsidP="00BC7330">
      <w:pPr>
        <w:pStyle w:val="a3"/>
        <w:numPr>
          <w:ilvl w:val="0"/>
          <w:numId w:val="1"/>
        </w:numPr>
        <w:ind w:leftChars="0"/>
      </w:pPr>
      <w:r>
        <w:rPr>
          <w:rFonts w:hint="eastAsia"/>
        </w:rPr>
        <w:t>르네상스의 성격에 대해 설명하라.</w:t>
      </w:r>
    </w:p>
    <w:p w:rsidR="00B24307" w:rsidRDefault="007A3851" w:rsidP="007A3851">
      <w:pPr>
        <w:pStyle w:val="a3"/>
        <w:ind w:leftChars="0" w:left="760"/>
      </w:pPr>
      <w:r>
        <w:rPr>
          <w:rFonts w:hint="eastAsia"/>
        </w:rPr>
        <w:t>르네상스의 개념에서도 엿볼 수 있듯이 고대 그리스,</w:t>
      </w:r>
      <w:r>
        <w:t xml:space="preserve"> </w:t>
      </w:r>
      <w:r>
        <w:rPr>
          <w:rFonts w:hint="eastAsia"/>
        </w:rPr>
        <w:t>로마 문화의 부활은 르네상스의 중요한 특징이다.</w:t>
      </w:r>
      <w:r>
        <w:t xml:space="preserve"> </w:t>
      </w:r>
      <w:r>
        <w:rPr>
          <w:rFonts w:hint="eastAsia"/>
        </w:rPr>
        <w:t>그런 점에서 그리스,</w:t>
      </w:r>
      <w:r>
        <w:t xml:space="preserve"> </w:t>
      </w:r>
      <w:r>
        <w:rPr>
          <w:rFonts w:hint="eastAsia"/>
        </w:rPr>
        <w:t>로마 시대의 고전을 연구하고 가르치는 인문주의는 르네상스의 시대정신을 가장 잘 대변한다고 할 수 있다.</w:t>
      </w:r>
      <w:r>
        <w:t xml:space="preserve"> </w:t>
      </w:r>
      <w:r>
        <w:rPr>
          <w:rFonts w:hint="eastAsia"/>
        </w:rPr>
        <w:t xml:space="preserve">그것은 하나의 철학 체계나 </w:t>
      </w:r>
      <w:proofErr w:type="spellStart"/>
      <w:r>
        <w:rPr>
          <w:rFonts w:hint="eastAsia"/>
        </w:rPr>
        <w:t>신조라기</w:t>
      </w:r>
      <w:proofErr w:type="spellEnd"/>
      <w:r>
        <w:rPr>
          <w:rFonts w:hint="eastAsia"/>
        </w:rPr>
        <w:t xml:space="preserve"> 보다는 고전연구에 입각한 교육</w:t>
      </w:r>
      <w:r>
        <w:t xml:space="preserve">, </w:t>
      </w:r>
      <w:r>
        <w:rPr>
          <w:rFonts w:hint="eastAsia"/>
        </w:rPr>
        <w:t>문화 운동이었다.</w:t>
      </w:r>
      <w:r>
        <w:t xml:space="preserve"> </w:t>
      </w:r>
    </w:p>
    <w:p w:rsidR="00B24307" w:rsidRDefault="00B24307">
      <w:pPr>
        <w:widowControl/>
        <w:wordWrap/>
        <w:autoSpaceDE/>
        <w:autoSpaceDN/>
      </w:pPr>
      <w:r>
        <w:br w:type="page"/>
      </w:r>
    </w:p>
    <w:p w:rsidR="007A3851" w:rsidRDefault="005113F1" w:rsidP="005113F1">
      <w:pPr>
        <w:pStyle w:val="a3"/>
        <w:ind w:leftChars="0" w:left="760"/>
      </w:pPr>
      <w:r>
        <w:rPr>
          <w:rFonts w:hint="eastAsia"/>
        </w:rPr>
        <w:lastRenderedPageBreak/>
        <w:t>폴리스의 자유민 남성들이 자유롭고 평등한 참정권을 확보해가는 과정이었다.</w:t>
      </w:r>
      <w:r>
        <w:t xml:space="preserve"> </w:t>
      </w:r>
      <w:r w:rsidR="00B24307">
        <w:rPr>
          <w:rFonts w:hint="eastAsia"/>
        </w:rPr>
        <w:t>아</w:t>
      </w:r>
      <w:r>
        <w:rPr>
          <w:rFonts w:hint="eastAsia"/>
        </w:rPr>
        <w:t>테네</w:t>
      </w:r>
      <w:r w:rsidR="00B24307">
        <w:rPr>
          <w:rFonts w:hint="eastAsia"/>
        </w:rPr>
        <w:t xml:space="preserve"> 민주정의 특징으로는 </w:t>
      </w:r>
      <w:r>
        <w:rPr>
          <w:rFonts w:hint="eastAsia"/>
        </w:rPr>
        <w:t>크게 2가지를 들 수 있다.</w:t>
      </w:r>
      <w:r>
        <w:t xml:space="preserve"> </w:t>
      </w:r>
      <w:r>
        <w:rPr>
          <w:rFonts w:hint="eastAsia"/>
        </w:rPr>
        <w:t>첫째 그것은 폴리스라는 소규모 국가에서나 가능한 민주정이었다.</w:t>
      </w:r>
      <w:r>
        <w:t xml:space="preserve"> </w:t>
      </w:r>
      <w:r>
        <w:rPr>
          <w:rFonts w:hint="eastAsia"/>
        </w:rPr>
        <w:t>아테네 시민들은 직접 민회,</w:t>
      </w:r>
      <w:r>
        <w:t xml:space="preserve"> </w:t>
      </w:r>
      <w:r>
        <w:rPr>
          <w:rFonts w:hint="eastAsia"/>
        </w:rPr>
        <w:t>시민법정에 참석했고,</w:t>
      </w:r>
      <w:r>
        <w:t xml:space="preserve"> </w:t>
      </w:r>
      <w:r>
        <w:rPr>
          <w:rFonts w:hint="eastAsia"/>
        </w:rPr>
        <w:t>교대로 관직을 맡으며 국가를 공동 운영하였다.</w:t>
      </w:r>
      <w:r>
        <w:t xml:space="preserve"> </w:t>
      </w:r>
      <w:r>
        <w:rPr>
          <w:rFonts w:hint="eastAsia"/>
        </w:rPr>
        <w:t>둘째,</w:t>
      </w:r>
      <w:r>
        <w:t xml:space="preserve"> </w:t>
      </w:r>
      <w:r>
        <w:rPr>
          <w:rFonts w:hint="eastAsia"/>
        </w:rPr>
        <w:t>2</w:t>
      </w:r>
      <w:r>
        <w:t>0</w:t>
      </w:r>
      <w:r>
        <w:rPr>
          <w:rFonts w:hint="eastAsia"/>
        </w:rPr>
        <w:t>세 이상 성인 남성만이 참여한 것이고 자유민 여성,</w:t>
      </w:r>
      <w:r>
        <w:t xml:space="preserve"> </w:t>
      </w:r>
      <w:r>
        <w:rPr>
          <w:rFonts w:hint="eastAsia"/>
        </w:rPr>
        <w:t>외국인,</w:t>
      </w:r>
      <w:r>
        <w:t xml:space="preserve"> </w:t>
      </w:r>
      <w:r>
        <w:rPr>
          <w:rFonts w:hint="eastAsia"/>
        </w:rPr>
        <w:t>노예들은 해당되지 않았다.</w:t>
      </w:r>
      <w:r>
        <w:t xml:space="preserve"> </w:t>
      </w:r>
      <w:r>
        <w:rPr>
          <w:rFonts w:hint="eastAsia"/>
        </w:rPr>
        <w:t xml:space="preserve">아테네인들이 추구한 자유는 남성 시민들만 누리는 자유였으며 일반 개개인이 누리는 보편적인 자유가 </w:t>
      </w:r>
      <w:proofErr w:type="spellStart"/>
      <w:r>
        <w:rPr>
          <w:rFonts w:hint="eastAsia"/>
        </w:rPr>
        <w:t>아니였다</w:t>
      </w:r>
      <w:proofErr w:type="spellEnd"/>
      <w:r>
        <w:rPr>
          <w:rFonts w:hint="eastAsia"/>
        </w:rPr>
        <w:t>.</w:t>
      </w:r>
      <w:r>
        <w:t xml:space="preserve"> </w:t>
      </w:r>
      <w:r>
        <w:rPr>
          <w:rFonts w:hint="eastAsia"/>
        </w:rPr>
        <w:t xml:space="preserve">하지만 고대세계 다른 지역의 비민주적 정치상황과 비교할 때 아테네 </w:t>
      </w:r>
      <w:proofErr w:type="spellStart"/>
      <w:r>
        <w:rPr>
          <w:rFonts w:hint="eastAsia"/>
        </w:rPr>
        <w:t>남성들만이</w:t>
      </w:r>
      <w:proofErr w:type="spellEnd"/>
      <w:r>
        <w:rPr>
          <w:rFonts w:hint="eastAsia"/>
        </w:rPr>
        <w:t xml:space="preserve"> 특유의 민주적인 방식으로 국가를 공동 운영한 경험은 민주정 역사에 중요한 전례가 될 만하다.</w:t>
      </w:r>
    </w:p>
    <w:p w:rsidR="005113F1" w:rsidRDefault="005113F1" w:rsidP="005113F1">
      <w:pPr>
        <w:pStyle w:val="a3"/>
        <w:ind w:leftChars="0" w:left="760"/>
      </w:pPr>
      <w:r>
        <w:rPr>
          <w:rFonts w:hint="eastAsia"/>
        </w:rPr>
        <w:t>계속되는 종군,</w:t>
      </w:r>
      <w:r>
        <w:t xml:space="preserve"> </w:t>
      </w:r>
      <w:r>
        <w:rPr>
          <w:rFonts w:hint="eastAsia"/>
        </w:rPr>
        <w:t>전쟁으로 인한 토지의 황폐,</w:t>
      </w:r>
      <w:r>
        <w:t xml:space="preserve"> </w:t>
      </w:r>
      <w:r>
        <w:rPr>
          <w:rFonts w:hint="eastAsia"/>
        </w:rPr>
        <w:t>대토지 겸병으로 토지를 상실한 농민들이 무산시민이 되어 로마로 몰려들게 되면서 사회 불안의 요인이 되었기 때문이다.</w:t>
      </w:r>
      <w:r>
        <w:t xml:space="preserve"> </w:t>
      </w:r>
      <w:r>
        <w:rPr>
          <w:rFonts w:hint="eastAsia"/>
        </w:rPr>
        <w:t>자영농민은 농업적인 로마 사회의 중산층이었으며,</w:t>
      </w:r>
      <w:r>
        <w:t xml:space="preserve"> </w:t>
      </w:r>
      <w:r>
        <w:rPr>
          <w:rFonts w:hint="eastAsia"/>
        </w:rPr>
        <w:t xml:space="preserve">로마 군대의 주력이었기 때문에 자영농민의 몰락은 군사적인 </w:t>
      </w:r>
      <w:proofErr w:type="gramStart"/>
      <w:r>
        <w:rPr>
          <w:rFonts w:hint="eastAsia"/>
        </w:rPr>
        <w:t>문제 뿐만</w:t>
      </w:r>
      <w:proofErr w:type="gramEnd"/>
      <w:r>
        <w:rPr>
          <w:rFonts w:hint="eastAsia"/>
        </w:rPr>
        <w:t xml:space="preserve"> 아니라 심각한 사회문제를 야기했으며 이는 원로원과 로마인민의 조화속에 </w:t>
      </w:r>
      <w:r w:rsidR="003F72CD">
        <w:rPr>
          <w:rFonts w:hint="eastAsia"/>
        </w:rPr>
        <w:t>추진되어 온 공화정의 위기로 이어졌다.</w:t>
      </w:r>
    </w:p>
    <w:p w:rsidR="003F72CD" w:rsidRDefault="003F72CD" w:rsidP="003F72CD">
      <w:pPr>
        <w:pStyle w:val="a3"/>
        <w:ind w:leftChars="0" w:left="760"/>
      </w:pPr>
      <w:r>
        <w:rPr>
          <w:rFonts w:hint="eastAsia"/>
        </w:rPr>
        <w:t xml:space="preserve">당시 기독교 신자는 전 인구의 </w:t>
      </w:r>
      <w:r>
        <w:t>10</w:t>
      </w:r>
      <w:r>
        <w:rPr>
          <w:rFonts w:hint="eastAsia"/>
        </w:rPr>
        <w:t>퍼센트 가량이었으며,</w:t>
      </w:r>
      <w:r>
        <w:t xml:space="preserve"> </w:t>
      </w:r>
      <w:r>
        <w:rPr>
          <w:rFonts w:hint="eastAsia"/>
        </w:rPr>
        <w:t>특히 동방 지역에서는 그 비율이 더 컸다.</w:t>
      </w:r>
      <w:r>
        <w:t xml:space="preserve"> </w:t>
      </w:r>
      <w:proofErr w:type="spellStart"/>
      <w:r>
        <w:rPr>
          <w:rFonts w:hint="eastAsia"/>
        </w:rPr>
        <w:t>디오클레티아누스</w:t>
      </w:r>
      <w:proofErr w:type="spellEnd"/>
      <w:r>
        <w:rPr>
          <w:rFonts w:hint="eastAsia"/>
        </w:rPr>
        <w:t xml:space="preserve"> 이래 계속된 기독교 박해에도 불구하고 기독교 세력은 축소되지 않았기 때문에 그들을 계속해서 물리적으로 억압하는 것은 별 효과를 볼 수 없었다.</w:t>
      </w:r>
      <w:r>
        <w:t xml:space="preserve"> </w:t>
      </w:r>
      <w:r>
        <w:rPr>
          <w:rFonts w:hint="eastAsia"/>
        </w:rPr>
        <w:t xml:space="preserve">따라서 제국의 안정을 위해 기독교 세력을 협력자로 받아드리는 편이 나았다. 특히 그의 적이었던 </w:t>
      </w:r>
      <w:proofErr w:type="spellStart"/>
      <w:r>
        <w:rPr>
          <w:rFonts w:hint="eastAsia"/>
        </w:rPr>
        <w:t>막시미누스</w:t>
      </w:r>
      <w:proofErr w:type="spellEnd"/>
      <w:r>
        <w:rPr>
          <w:rFonts w:hint="eastAsia"/>
        </w:rPr>
        <w:t xml:space="preserve"> 다이아가 기독교를 박해해 왔는데 그를 물리치고 황제가 된 콘스탄티누스가 그의 정책을 계속해서 이어간다는 것은 적합하지 않았다.</w:t>
      </w:r>
      <w:r>
        <w:t xml:space="preserve"> </w:t>
      </w:r>
      <w:r>
        <w:rPr>
          <w:rFonts w:hint="eastAsia"/>
        </w:rPr>
        <w:t>따라서 밀라노 칙령을 통해 기독교를 공인하게 된 것이다.</w:t>
      </w:r>
    </w:p>
    <w:p w:rsidR="003F72CD" w:rsidRDefault="003F72CD" w:rsidP="005113F1">
      <w:pPr>
        <w:pStyle w:val="a3"/>
        <w:ind w:leftChars="0" w:left="760"/>
      </w:pPr>
      <w:r>
        <w:rPr>
          <w:rFonts w:hint="eastAsia"/>
        </w:rPr>
        <w:t>게르만이 이동하게 된 근본적인 원인으로는 기후변화,</w:t>
      </w:r>
      <w:r>
        <w:t xml:space="preserve"> </w:t>
      </w:r>
      <w:r>
        <w:rPr>
          <w:rFonts w:hint="eastAsia"/>
        </w:rPr>
        <w:t>인구의 증가</w:t>
      </w:r>
      <w:r>
        <w:t xml:space="preserve">, </w:t>
      </w:r>
      <w:r>
        <w:rPr>
          <w:rFonts w:hint="eastAsia"/>
        </w:rPr>
        <w:t>토지의 필요 등이 언급되지만 직접적인 계기가 없었으면 이동의 시기나 방식이 달라졌을 것이다.</w:t>
      </w:r>
      <w:r>
        <w:t xml:space="preserve"> </w:t>
      </w:r>
      <w:r>
        <w:rPr>
          <w:rFonts w:hint="eastAsia"/>
        </w:rPr>
        <w:t xml:space="preserve">그 계기로는 중앙아시아의 유목민으로 알려진 훈족이 흑해 북쪽에 정착하여 살고 있던 고트족을 압박하자 </w:t>
      </w:r>
      <w:proofErr w:type="spellStart"/>
      <w:r>
        <w:rPr>
          <w:rFonts w:hint="eastAsia"/>
        </w:rPr>
        <w:t>테르빙족을</w:t>
      </w:r>
      <w:proofErr w:type="spellEnd"/>
      <w:r>
        <w:rPr>
          <w:rFonts w:hint="eastAsia"/>
        </w:rPr>
        <w:t xml:space="preserve"> 필두로 </w:t>
      </w:r>
      <w:proofErr w:type="spellStart"/>
      <w:r>
        <w:rPr>
          <w:rFonts w:hint="eastAsia"/>
        </w:rPr>
        <w:t>그레우퉁족</w:t>
      </w:r>
      <w:proofErr w:type="spellEnd"/>
      <w:r>
        <w:rPr>
          <w:rFonts w:hint="eastAsia"/>
        </w:rPr>
        <w:t xml:space="preserve"> 등 고트족 연맹세력이 줄지어 </w:t>
      </w:r>
      <w:proofErr w:type="spellStart"/>
      <w:r>
        <w:rPr>
          <w:rFonts w:hint="eastAsia"/>
        </w:rPr>
        <w:t>다뉴브</w:t>
      </w:r>
      <w:proofErr w:type="spellEnd"/>
      <w:r>
        <w:rPr>
          <w:rFonts w:hint="eastAsia"/>
        </w:rPr>
        <w:t xml:space="preserve"> 강을 건너기 시작했고,</w:t>
      </w:r>
      <w:r>
        <w:t xml:space="preserve"> </w:t>
      </w:r>
      <w:r>
        <w:rPr>
          <w:rFonts w:hint="eastAsia"/>
        </w:rPr>
        <w:t>일부만 제국으로 받아드리려던 황제와 갈등을 맺었다.</w:t>
      </w:r>
      <w:r>
        <w:t xml:space="preserve"> </w:t>
      </w:r>
      <w:r>
        <w:rPr>
          <w:rFonts w:hint="eastAsia"/>
        </w:rPr>
        <w:t xml:space="preserve">당시 페르시아와 전쟁을 치르고 있었던 로마 제국은 병력을 대거 동방으로 </w:t>
      </w:r>
      <w:proofErr w:type="spellStart"/>
      <w:r>
        <w:rPr>
          <w:rFonts w:hint="eastAsia"/>
        </w:rPr>
        <w:t>이동했었기</w:t>
      </w:r>
      <w:proofErr w:type="spellEnd"/>
      <w:r>
        <w:rPr>
          <w:rFonts w:hint="eastAsia"/>
        </w:rPr>
        <w:t xml:space="preserve"> 때문에 무력으로 고트족을 막을 순 없었다.</w:t>
      </w:r>
      <w:r>
        <w:t xml:space="preserve"> </w:t>
      </w:r>
      <w:r>
        <w:rPr>
          <w:rFonts w:hint="eastAsia"/>
        </w:rPr>
        <w:t>결국 제국의 기대와는 다르게 여러 고트족 연맹이 로마 제국의 동쪽에 진입하게 된다.</w:t>
      </w:r>
    </w:p>
    <w:p w:rsidR="003F72CD" w:rsidRDefault="0095256F" w:rsidP="005113F1">
      <w:pPr>
        <w:pStyle w:val="a3"/>
        <w:ind w:leftChars="0" w:left="760"/>
      </w:pPr>
      <w:r>
        <w:rPr>
          <w:rFonts w:hint="eastAsia"/>
        </w:rPr>
        <w:t>농업이 발달하고 상업이 활성화되며 도시가 활력을 되찾기 시작했다.</w:t>
      </w:r>
      <w:r>
        <w:t xml:space="preserve"> </w:t>
      </w:r>
      <w:r>
        <w:rPr>
          <w:rFonts w:hint="eastAsia"/>
        </w:rPr>
        <w:t>이와 동시에 농노,</w:t>
      </w:r>
      <w:r>
        <w:t xml:space="preserve"> </w:t>
      </w:r>
      <w:r>
        <w:rPr>
          <w:rFonts w:hint="eastAsia"/>
        </w:rPr>
        <w:t>성직자,</w:t>
      </w:r>
      <w:r>
        <w:t xml:space="preserve"> </w:t>
      </w:r>
      <w:r>
        <w:rPr>
          <w:rFonts w:hint="eastAsia"/>
        </w:rPr>
        <w:t xml:space="preserve">귀족으로 이루어져 있던 중세 신분사회에 </w:t>
      </w:r>
      <w:r>
        <w:t>‘</w:t>
      </w:r>
      <w:r>
        <w:rPr>
          <w:rFonts w:hint="eastAsia"/>
        </w:rPr>
        <w:t>상인</w:t>
      </w:r>
      <w:r>
        <w:t>’</w:t>
      </w:r>
      <w:r>
        <w:rPr>
          <w:rFonts w:hint="eastAsia"/>
        </w:rPr>
        <w:t>이라는 새로운 계층이 등장하기 시작했고</w:t>
      </w:r>
      <w:r>
        <w:t xml:space="preserve"> </w:t>
      </w:r>
      <w:r>
        <w:rPr>
          <w:rFonts w:hint="eastAsia"/>
        </w:rPr>
        <w:t>도시는 이들의 활동 근거지로 기능했다.</w:t>
      </w:r>
      <w:r>
        <w:t xml:space="preserve"> </w:t>
      </w:r>
      <w:r>
        <w:rPr>
          <w:rFonts w:hint="eastAsia"/>
        </w:rPr>
        <w:t>고대 도시가 행정과 정치의 중심지로 작용했다면,</w:t>
      </w:r>
      <w:r>
        <w:t xml:space="preserve"> </w:t>
      </w:r>
      <w:r>
        <w:rPr>
          <w:rFonts w:hint="eastAsia"/>
        </w:rPr>
        <w:t>중세 도시는 상업과 수공업의 중심지였다는 점에서 차이가 있다.</w:t>
      </w:r>
    </w:p>
    <w:p w:rsidR="0095256F" w:rsidRDefault="0095256F" w:rsidP="005113F1">
      <w:pPr>
        <w:pStyle w:val="a3"/>
        <w:ind w:leftChars="0" w:left="760"/>
      </w:pPr>
      <w:r>
        <w:rPr>
          <w:rFonts w:hint="eastAsia"/>
        </w:rPr>
        <w:t>로마 제국의 멸망 이후 문명의 등불을 근근이 보존해오던 수도원과 성당 학교를 뒤이어 지식 생산과 전수의 중심지로 자리잡았다.</w:t>
      </w:r>
      <w:r>
        <w:t xml:space="preserve"> </w:t>
      </w:r>
      <w:r>
        <w:rPr>
          <w:rFonts w:hint="eastAsia"/>
        </w:rPr>
        <w:t>학문의 중심이 종교 기관에서 세속적인 대학으</w:t>
      </w:r>
      <w:r>
        <w:rPr>
          <w:rFonts w:hint="eastAsia"/>
        </w:rPr>
        <w:lastRenderedPageBreak/>
        <w:t>로 이동함으로써 오랫동안 성직자들이 독점하던 지적 활동의 저변이 넓어지게 되었다.</w:t>
      </w:r>
      <w:r>
        <w:t xml:space="preserve"> </w:t>
      </w:r>
      <w:r>
        <w:rPr>
          <w:rFonts w:hint="eastAsia"/>
        </w:rPr>
        <w:t>또한 대학과 더불어 지적 노동을 대가로 살아가는 새로운 유형의 지식인 계층이 등장했을 뿐만 아니라 수많은 사람들에게 대학이 신분상승의 통로의 역할을 했다는 점에도 의의가 있다.</w:t>
      </w:r>
    </w:p>
    <w:p w:rsidR="0095256F" w:rsidRDefault="0095256F" w:rsidP="005113F1">
      <w:pPr>
        <w:pStyle w:val="a3"/>
        <w:ind w:leftChars="0" w:left="760"/>
      </w:pPr>
      <w:r>
        <w:rPr>
          <w:rFonts w:hint="eastAsia"/>
        </w:rPr>
        <w:t>봉건제를 이루고 있는 두 축은 영주제와 주종제이다.</w:t>
      </w:r>
      <w:r>
        <w:t xml:space="preserve"> </w:t>
      </w:r>
      <w:r>
        <w:rPr>
          <w:rFonts w:hint="eastAsia"/>
        </w:rPr>
        <w:t>먼저 영주제의 몰락이다.</w:t>
      </w:r>
      <w:r>
        <w:t xml:space="preserve"> 1300</w:t>
      </w:r>
      <w:r>
        <w:rPr>
          <w:rFonts w:hint="eastAsia"/>
        </w:rPr>
        <w:t>년 이후 유럽은 이미 인구 수축 국면에 접어들었는데,</w:t>
      </w:r>
      <w:r>
        <w:t xml:space="preserve"> </w:t>
      </w:r>
      <w:r>
        <w:rPr>
          <w:rFonts w:hint="eastAsia"/>
        </w:rPr>
        <w:t xml:space="preserve">흑사병으로 이러한 추세가 </w:t>
      </w:r>
      <w:proofErr w:type="spellStart"/>
      <w:r>
        <w:rPr>
          <w:rFonts w:hint="eastAsia"/>
        </w:rPr>
        <w:t>급격해진다</w:t>
      </w:r>
      <w:proofErr w:type="spellEnd"/>
      <w:r>
        <w:rPr>
          <w:rFonts w:hint="eastAsia"/>
        </w:rPr>
        <w:t>.</w:t>
      </w:r>
      <w:r>
        <w:t xml:space="preserve"> </w:t>
      </w:r>
      <w:r>
        <w:rPr>
          <w:rFonts w:hint="eastAsia"/>
        </w:rPr>
        <w:t>인구 감소는 노동력의 감소와 경작지의 감소를 가져왔고,</w:t>
      </w:r>
      <w:r>
        <w:t xml:space="preserve"> </w:t>
      </w:r>
      <w:r>
        <w:rPr>
          <w:rFonts w:hint="eastAsia"/>
        </w:rPr>
        <w:t>이로 인해 영주 수입의 위기가 찾아왔다.</w:t>
      </w:r>
      <w:r>
        <w:t xml:space="preserve"> </w:t>
      </w:r>
      <w:r>
        <w:rPr>
          <w:rFonts w:hint="eastAsia"/>
        </w:rPr>
        <w:t>게다가 영주는 더 많은 노동력을 필요했기 때문에 토지를 대신 경작해주는 농노에게 더 좋은 조건을 제시할 수밖에 없었다.</w:t>
      </w:r>
      <w:r>
        <w:t xml:space="preserve"> </w:t>
      </w:r>
      <w:r>
        <w:rPr>
          <w:rFonts w:hint="eastAsia"/>
        </w:rPr>
        <w:t>따라서 영주의 권</w:t>
      </w:r>
      <w:r w:rsidR="00306B80">
        <w:rPr>
          <w:rFonts w:hint="eastAsia"/>
        </w:rPr>
        <w:t>한</w:t>
      </w:r>
      <w:r>
        <w:rPr>
          <w:rFonts w:hint="eastAsia"/>
        </w:rPr>
        <w:t>이 약해지게 된다.</w:t>
      </w:r>
      <w:r w:rsidR="00306B80">
        <w:t xml:space="preserve"> </w:t>
      </w:r>
      <w:r w:rsidR="00306B80">
        <w:rPr>
          <w:rFonts w:hint="eastAsia"/>
        </w:rPr>
        <w:t>다음은 주종제이다.</w:t>
      </w:r>
      <w:r w:rsidR="00306B80">
        <w:t xml:space="preserve"> </w:t>
      </w:r>
      <w:r w:rsidR="00306B80">
        <w:rPr>
          <w:rFonts w:hint="eastAsia"/>
        </w:rPr>
        <w:t>주종제의 몰락은 왕권 강화로 설명된다.</w:t>
      </w:r>
      <w:r w:rsidR="00306B80">
        <w:t xml:space="preserve"> </w:t>
      </w:r>
      <w:r w:rsidR="00306B80">
        <w:rPr>
          <w:rFonts w:hint="eastAsia"/>
        </w:rPr>
        <w:t>왕과 황제의 권력은 반비례하는데 십자군 전쟁 이후 황제의 권력이 실추되면서 상대적으로 왕의 권력이 높아지게 된다.</w:t>
      </w:r>
      <w:r w:rsidR="00306B80">
        <w:t xml:space="preserve"> </w:t>
      </w:r>
      <w:r w:rsidR="00306B80">
        <w:rPr>
          <w:rFonts w:hint="eastAsia"/>
        </w:rPr>
        <w:t>또한 도시의 발달로 성장한 상인층이 상권의 확대를 위해 통일 국가를 지향하게</w:t>
      </w:r>
      <w:r w:rsidR="00306B80">
        <w:t xml:space="preserve"> </w:t>
      </w:r>
      <w:r w:rsidR="00306B80">
        <w:rPr>
          <w:rFonts w:hint="eastAsia"/>
        </w:rPr>
        <w:t>된다.</w:t>
      </w:r>
      <w:r w:rsidR="00306B80">
        <w:t xml:space="preserve"> </w:t>
      </w:r>
      <w:r w:rsidR="00306B80">
        <w:rPr>
          <w:rFonts w:hint="eastAsia"/>
        </w:rPr>
        <w:t>이 부분에서 왕과 이해관계가 맞아 상인들이 왕의 든든한 경제적 후원자가 되어 왕권이 더욱 강해지게 된다.</w:t>
      </w:r>
      <w:r w:rsidR="00306B80">
        <w:t xml:space="preserve"> </w:t>
      </w:r>
      <w:r w:rsidR="00306B80">
        <w:rPr>
          <w:rFonts w:hint="eastAsia"/>
        </w:rPr>
        <w:t xml:space="preserve">따라서 주종제와 </w:t>
      </w:r>
      <w:proofErr w:type="spellStart"/>
      <w:r w:rsidR="00306B80">
        <w:rPr>
          <w:rFonts w:hint="eastAsia"/>
        </w:rPr>
        <w:t>영주제</w:t>
      </w:r>
      <w:proofErr w:type="spellEnd"/>
      <w:r w:rsidR="00306B80">
        <w:rPr>
          <w:rFonts w:hint="eastAsia"/>
        </w:rPr>
        <w:t xml:space="preserve"> 둘 모두 몰락하며 봉건제의</w:t>
      </w:r>
      <w:r w:rsidR="00306B80">
        <w:t xml:space="preserve"> </w:t>
      </w:r>
      <w:r w:rsidR="00306B80">
        <w:rPr>
          <w:rFonts w:hint="eastAsia"/>
        </w:rPr>
        <w:t>위기로 이어졌다.</w:t>
      </w:r>
    </w:p>
    <w:p w:rsidR="00306B80" w:rsidRDefault="00306B80" w:rsidP="005113F1">
      <w:pPr>
        <w:pStyle w:val="a3"/>
        <w:ind w:leftChars="0" w:left="760"/>
      </w:pPr>
      <w:r>
        <w:rPr>
          <w:rFonts w:hint="eastAsia"/>
        </w:rPr>
        <w:t>가장 중요한 동기는 부를 쌓고,</w:t>
      </w:r>
      <w:r>
        <w:t xml:space="preserve"> </w:t>
      </w:r>
      <w:r>
        <w:rPr>
          <w:rFonts w:hint="eastAsia"/>
        </w:rPr>
        <w:t>그 부를 이용해 다른 사람들을 지배하기 위해서이다.</w:t>
      </w:r>
      <w:r>
        <w:t xml:space="preserve"> </w:t>
      </w:r>
      <w:r>
        <w:rPr>
          <w:rFonts w:hint="eastAsia"/>
        </w:rPr>
        <w:t xml:space="preserve">유럽인들에게 부를 </w:t>
      </w:r>
      <w:proofErr w:type="gramStart"/>
      <w:r>
        <w:rPr>
          <w:rFonts w:hint="eastAsia"/>
        </w:rPr>
        <w:t>가져다 줄</w:t>
      </w:r>
      <w:proofErr w:type="gramEnd"/>
      <w:r>
        <w:rPr>
          <w:rFonts w:hint="eastAsia"/>
        </w:rPr>
        <w:t xml:space="preserve"> 것이라 여겨졌던 상품은 처음에는 무엇보다도 동남아시아와 인도에서 생산되는 후추를 비롯한 향신료였다.</w:t>
      </w:r>
      <w:r>
        <w:t xml:space="preserve"> </w:t>
      </w:r>
      <w:r>
        <w:rPr>
          <w:rFonts w:hint="eastAsia"/>
        </w:rPr>
        <w:t>중세 유럽에서 향신료에 대한 수요는 컸고 값도 매우 비쌌다.</w:t>
      </w:r>
      <w:r>
        <w:t xml:space="preserve"> </w:t>
      </w:r>
      <w:r>
        <w:rPr>
          <w:rFonts w:hint="eastAsia"/>
        </w:rPr>
        <w:t>생산지에서 싸게 거래되는 향신료들이 유럽에서 비싼 이유는 비싼 운송료 때문이었다.</w:t>
      </w:r>
      <w:r>
        <w:t xml:space="preserve"> </w:t>
      </w:r>
      <w:r>
        <w:rPr>
          <w:rFonts w:hint="eastAsia"/>
        </w:rPr>
        <w:t xml:space="preserve">따라서 더 안전하고 저렴한 뱃길을 개척해 향신료를 대량으로 들여올 </w:t>
      </w:r>
      <w:proofErr w:type="gramStart"/>
      <w:r>
        <w:rPr>
          <w:rFonts w:hint="eastAsia"/>
        </w:rPr>
        <w:t>수</w:t>
      </w:r>
      <w:r>
        <w:t xml:space="preserve"> </w:t>
      </w:r>
      <w:r>
        <w:rPr>
          <w:rFonts w:hint="eastAsia"/>
        </w:rPr>
        <w:t>만</w:t>
      </w:r>
      <w:proofErr w:type="gramEnd"/>
      <w:r>
        <w:rPr>
          <w:rFonts w:hint="eastAsia"/>
        </w:rPr>
        <w:t xml:space="preserve"> 있다면 큰 돈을 벌 수 있을 거라 생각한 것이다.</w:t>
      </w:r>
      <w:r>
        <w:t xml:space="preserve"> </w:t>
      </w:r>
      <w:r>
        <w:rPr>
          <w:rFonts w:hint="eastAsia"/>
        </w:rPr>
        <w:t>하지만</w:t>
      </w:r>
      <w:r>
        <w:t xml:space="preserve"> </w:t>
      </w:r>
      <w:r>
        <w:rPr>
          <w:rFonts w:hint="eastAsia"/>
        </w:rPr>
        <w:t>이런 열망이 유일하게 작용한 동기는 아니다.</w:t>
      </w:r>
      <w:r>
        <w:t xml:space="preserve"> </w:t>
      </w:r>
      <w:r>
        <w:rPr>
          <w:rFonts w:hint="eastAsia"/>
        </w:rPr>
        <w:t>기독교를 모르는 다른 사람들에게 그리스도 복음을 전파하기 위한 종교적 열정,</w:t>
      </w:r>
      <w:r>
        <w:t xml:space="preserve"> </w:t>
      </w:r>
      <w:r>
        <w:rPr>
          <w:rFonts w:hint="eastAsia"/>
        </w:rPr>
        <w:t>동방에 대한 호기심 등도 함께 고려되어야 할 요인이다.</w:t>
      </w:r>
    </w:p>
    <w:p w:rsidR="00B9350E" w:rsidRDefault="00306B80" w:rsidP="005113F1">
      <w:pPr>
        <w:pStyle w:val="a3"/>
        <w:ind w:leftChars="0" w:left="760"/>
      </w:pPr>
      <w:r>
        <w:rPr>
          <w:rFonts w:hint="eastAsia"/>
        </w:rPr>
        <w:t>르네상스는 개념에서도 엿볼 수 있듯이 고대 로마</w:t>
      </w:r>
      <w:r>
        <w:t xml:space="preserve">, </w:t>
      </w:r>
      <w:r>
        <w:rPr>
          <w:rFonts w:hint="eastAsia"/>
        </w:rPr>
        <w:t>그리스 문화의</w:t>
      </w:r>
      <w:r>
        <w:t xml:space="preserve"> </w:t>
      </w:r>
      <w:r>
        <w:rPr>
          <w:rFonts w:hint="eastAsia"/>
        </w:rPr>
        <w:t>부활은 르네상스의 중요한 특징이다.</w:t>
      </w:r>
      <w:r>
        <w:t xml:space="preserve"> </w:t>
      </w:r>
      <w:r>
        <w:rPr>
          <w:rFonts w:hint="eastAsia"/>
        </w:rPr>
        <w:t>그런 점에서 그리스,</w:t>
      </w:r>
      <w:r>
        <w:t xml:space="preserve"> </w:t>
      </w:r>
      <w:r>
        <w:rPr>
          <w:rFonts w:hint="eastAsia"/>
        </w:rPr>
        <w:t>로마 시대의 고전을 연구하고 가르치는 인문주의는 르네상스의</w:t>
      </w:r>
      <w:r>
        <w:t xml:space="preserve"> </w:t>
      </w:r>
      <w:r>
        <w:rPr>
          <w:rFonts w:hint="eastAsia"/>
        </w:rPr>
        <w:t>시대정신을 가장 잘 반영한다고 볼 수 있다.</w:t>
      </w:r>
      <w:r>
        <w:t xml:space="preserve"> </w:t>
      </w:r>
      <w:r w:rsidR="009F0556">
        <w:rPr>
          <w:rFonts w:hint="eastAsia"/>
        </w:rPr>
        <w:t>그것은 하나의</w:t>
      </w:r>
      <w:r w:rsidR="009F0556">
        <w:t xml:space="preserve"> </w:t>
      </w:r>
      <w:r w:rsidR="009F0556">
        <w:rPr>
          <w:rFonts w:hint="eastAsia"/>
        </w:rPr>
        <w:t>철학 체계나 신조 라기보다는 고전 연구에 입각한</w:t>
      </w:r>
      <w:r w:rsidR="009F0556">
        <w:t xml:space="preserve"> </w:t>
      </w:r>
      <w:r w:rsidR="009F0556">
        <w:rPr>
          <w:rFonts w:hint="eastAsia"/>
        </w:rPr>
        <w:t>교육</w:t>
      </w:r>
      <w:r w:rsidR="009F0556">
        <w:t xml:space="preserve">, </w:t>
      </w:r>
      <w:r w:rsidR="009F0556">
        <w:rPr>
          <w:rFonts w:hint="eastAsia"/>
        </w:rPr>
        <w:t>문화 활동이었다.</w:t>
      </w:r>
    </w:p>
    <w:p w:rsidR="00B9350E" w:rsidRDefault="00B9350E">
      <w:pPr>
        <w:widowControl/>
        <w:wordWrap/>
        <w:autoSpaceDE/>
        <w:autoSpaceDN/>
      </w:pPr>
      <w:r>
        <w:br w:type="page"/>
      </w:r>
    </w:p>
    <w:p w:rsidR="00306B80" w:rsidRDefault="00B9350E" w:rsidP="005113F1">
      <w:pPr>
        <w:pStyle w:val="a3"/>
        <w:ind w:leftChars="0" w:left="760"/>
      </w:pPr>
      <w:r>
        <w:rPr>
          <w:rFonts w:hint="eastAsia"/>
        </w:rPr>
        <w:lastRenderedPageBreak/>
        <w:t>자유민 남성시민들이 자유롭고 평화적으로 참정권을 확보해가는 과정이었다.</w:t>
      </w:r>
      <w:r>
        <w:t xml:space="preserve"> </w:t>
      </w:r>
      <w:r>
        <w:rPr>
          <w:rFonts w:hint="eastAsia"/>
        </w:rPr>
        <w:t>아테네 민주정의 특징으로는 첫째,</w:t>
      </w:r>
      <w:r>
        <w:t xml:space="preserve"> </w:t>
      </w:r>
      <w:r>
        <w:rPr>
          <w:rFonts w:hint="eastAsia"/>
        </w:rPr>
        <w:t>그것은 폴리스라는 소규모 국가에서나 가능한 민주정이었다.</w:t>
      </w:r>
      <w:r>
        <w:t xml:space="preserve"> </w:t>
      </w:r>
      <w:r>
        <w:rPr>
          <w:rFonts w:hint="eastAsia"/>
        </w:rPr>
        <w:t>일반 시민들이 민회와 시민법정에 참석했으며,</w:t>
      </w:r>
      <w:r>
        <w:t xml:space="preserve"> </w:t>
      </w:r>
      <w:r>
        <w:rPr>
          <w:rFonts w:hint="eastAsia"/>
        </w:rPr>
        <w:t>교대로 관직을 맡으면서 국가를 공동으로 운영했다. 둘째,</w:t>
      </w:r>
      <w:r>
        <w:t xml:space="preserve"> 20</w:t>
      </w:r>
      <w:r>
        <w:rPr>
          <w:rFonts w:hint="eastAsia"/>
        </w:rPr>
        <w:t>세 이상 성인 남성만이 참여했고,</w:t>
      </w:r>
      <w:r>
        <w:t xml:space="preserve"> </w:t>
      </w:r>
      <w:r>
        <w:rPr>
          <w:rFonts w:hint="eastAsia"/>
        </w:rPr>
        <w:t>자유민 여성,</w:t>
      </w:r>
      <w:r>
        <w:t xml:space="preserve"> </w:t>
      </w:r>
      <w:r>
        <w:rPr>
          <w:rFonts w:hint="eastAsia"/>
        </w:rPr>
        <w:t>외국인,</w:t>
      </w:r>
      <w:r>
        <w:t xml:space="preserve"> </w:t>
      </w:r>
      <w:r>
        <w:rPr>
          <w:rFonts w:hint="eastAsia"/>
        </w:rPr>
        <w:t>노예는 배제되었다.</w:t>
      </w:r>
      <w:r>
        <w:t xml:space="preserve"> </w:t>
      </w:r>
      <w:r>
        <w:rPr>
          <w:rFonts w:hint="eastAsia"/>
        </w:rPr>
        <w:t>아테네인들이 민주정에서 추구한 자유는 자유민 남성들만 누리는 자유였으며 일반 개개인이 누리는 보편적인 자유가 아니었다. 하지만 다른 고대 국가의 비민주적인 정치상황을 고려하면 아테네 남성들이 특유의 민주적인 방법으로 국가를 공동 운영한 경험은 민주정의 역사에서 중요한 전례가 될 만하다.</w:t>
      </w:r>
    </w:p>
    <w:p w:rsidR="00B9350E" w:rsidRDefault="00901AEC" w:rsidP="005113F1">
      <w:pPr>
        <w:pStyle w:val="a3"/>
        <w:ind w:leftChars="0" w:left="760"/>
      </w:pPr>
      <w:r>
        <w:rPr>
          <w:rFonts w:hint="eastAsia"/>
        </w:rPr>
        <w:t>계속되는 종군,</w:t>
      </w:r>
      <w:r>
        <w:t xml:space="preserve"> </w:t>
      </w:r>
      <w:r>
        <w:rPr>
          <w:rFonts w:hint="eastAsia"/>
        </w:rPr>
        <w:t>전쟁으로 황폐화된 토지,</w:t>
      </w:r>
      <w:r>
        <w:t xml:space="preserve"> </w:t>
      </w:r>
      <w:r>
        <w:rPr>
          <w:rFonts w:hint="eastAsia"/>
        </w:rPr>
        <w:t>대토지 겸병으로 인해 토지를 잃은 농노들이 무산시민으로 로마로 들어오게 되어 사회 불안 요인이 되었기 때문이다.</w:t>
      </w:r>
      <w:r>
        <w:t xml:space="preserve"> </w:t>
      </w:r>
      <w:r>
        <w:rPr>
          <w:rFonts w:hint="eastAsia"/>
        </w:rPr>
        <w:t>자영농민은 농업이 중심인 로마 사회의 중산층이었고,</w:t>
      </w:r>
      <w:r>
        <w:t xml:space="preserve"> </w:t>
      </w:r>
      <w:r>
        <w:rPr>
          <w:rFonts w:hint="eastAsia"/>
        </w:rPr>
        <w:t xml:space="preserve">로마 군사의 주력이었기 때문에 자영농민의 몰락은 군사적인 </w:t>
      </w:r>
      <w:proofErr w:type="gramStart"/>
      <w:r>
        <w:rPr>
          <w:rFonts w:hint="eastAsia"/>
        </w:rPr>
        <w:t>문제 뿐만</w:t>
      </w:r>
      <w:proofErr w:type="gramEnd"/>
      <w:r>
        <w:rPr>
          <w:rFonts w:hint="eastAsia"/>
        </w:rPr>
        <w:t xml:space="preserve"> 아니라 심각한 사회문제를 야기했으며 이는 원로원과 로마인민의 조화 속에 추진되어 온 공화정의 위기로 이어졌다.</w:t>
      </w:r>
    </w:p>
    <w:p w:rsidR="00901AEC" w:rsidRDefault="00901AEC" w:rsidP="005113F1">
      <w:pPr>
        <w:pStyle w:val="a3"/>
        <w:ind w:leftChars="0" w:left="760"/>
      </w:pPr>
      <w:r>
        <w:rPr>
          <w:rFonts w:hint="eastAsia"/>
        </w:rPr>
        <w:t xml:space="preserve">당시 기독교 신자는 전 인구의 </w:t>
      </w:r>
      <w:r>
        <w:t>10</w:t>
      </w:r>
      <w:r>
        <w:rPr>
          <w:rFonts w:hint="eastAsia"/>
        </w:rPr>
        <w:t>퍼센트 가량이었는데,</w:t>
      </w:r>
      <w:r>
        <w:t xml:space="preserve"> </w:t>
      </w:r>
      <w:r>
        <w:rPr>
          <w:rFonts w:hint="eastAsia"/>
        </w:rPr>
        <w:t>특히 동방 지역에서는 그 비율이 더 컸다.</w:t>
      </w:r>
      <w:r>
        <w:t xml:space="preserve"> </w:t>
      </w:r>
      <w:r>
        <w:rPr>
          <w:rFonts w:hint="eastAsia"/>
        </w:rPr>
        <w:t>누구누구 이래로 계속되어온 기독교 박해에도 불구하고 기독교 세력은 줄어들지 않았기 때문에 계속해서 그들을 물리적으로 억압하는 것은 별 효과를 볼 수 없었다.</w:t>
      </w:r>
      <w:r>
        <w:t xml:space="preserve"> </w:t>
      </w:r>
      <w:r>
        <w:rPr>
          <w:rFonts w:hint="eastAsia"/>
        </w:rPr>
        <w:t>따라서 제국을 안정시키기 위해서 그들을 협력자로 받아들이는 편이 나았다.</w:t>
      </w:r>
      <w:r>
        <w:t xml:space="preserve"> </w:t>
      </w:r>
      <w:r>
        <w:rPr>
          <w:rFonts w:hint="eastAsia"/>
        </w:rPr>
        <w:t xml:space="preserve">특히 기독교를 박해해온 </w:t>
      </w:r>
      <w:proofErr w:type="spellStart"/>
      <w:r>
        <w:rPr>
          <w:rFonts w:hint="eastAsia"/>
        </w:rPr>
        <w:t>갈레리우스와</w:t>
      </w:r>
      <w:proofErr w:type="spellEnd"/>
      <w:r>
        <w:rPr>
          <w:rFonts w:hint="eastAsia"/>
        </w:rPr>
        <w:t xml:space="preserve"> </w:t>
      </w:r>
      <w:proofErr w:type="spellStart"/>
      <w:r>
        <w:rPr>
          <w:rFonts w:hint="eastAsia"/>
        </w:rPr>
        <w:t>막시미누스</w:t>
      </w:r>
      <w:proofErr w:type="spellEnd"/>
      <w:r>
        <w:rPr>
          <w:rFonts w:hint="eastAsia"/>
        </w:rPr>
        <w:t xml:space="preserve"> 다이아를 물리치고 황제가 된 콘스탄티누스가 그들의 정책을 계승한다는 것은 적절하지 않았다.</w:t>
      </w:r>
      <w:r>
        <w:t xml:space="preserve"> </w:t>
      </w:r>
      <w:r>
        <w:rPr>
          <w:rFonts w:hint="eastAsia"/>
        </w:rPr>
        <w:t>그래서 밀라노 칙령을 통해 기독교를 공인하게 된 것이다.</w:t>
      </w:r>
    </w:p>
    <w:p w:rsidR="00901AEC" w:rsidRDefault="00901AEC" w:rsidP="005113F1">
      <w:pPr>
        <w:pStyle w:val="a3"/>
        <w:ind w:leftChars="0" w:left="760"/>
      </w:pPr>
      <w:r>
        <w:rPr>
          <w:rFonts w:hint="eastAsia"/>
        </w:rPr>
        <w:t>게르만의 이동의 근본적인 원인으로 기후변화,</w:t>
      </w:r>
      <w:r>
        <w:t xml:space="preserve"> </w:t>
      </w:r>
      <w:r>
        <w:rPr>
          <w:rFonts w:hint="eastAsia"/>
        </w:rPr>
        <w:t>인구증가,</w:t>
      </w:r>
      <w:r>
        <w:t xml:space="preserve"> </w:t>
      </w:r>
      <w:r>
        <w:rPr>
          <w:rFonts w:hint="eastAsia"/>
        </w:rPr>
        <w:t>토지의 필요 등이 언급되지만 직접적인 계기가 없었다면 이동 시기나 방식이 달라졌을 것이다.</w:t>
      </w:r>
      <w:r>
        <w:t xml:space="preserve"> </w:t>
      </w:r>
      <w:r>
        <w:rPr>
          <w:rFonts w:hint="eastAsia"/>
        </w:rPr>
        <w:t xml:space="preserve">그 직접적인 계기로는 중앙아시아에 유목민으로 알려진 훈족이 흑해 북쪽에서 생활하던 고트족을 압박했다. 고트족 연맹세력은 줄지어 </w:t>
      </w:r>
      <w:proofErr w:type="spellStart"/>
      <w:r>
        <w:rPr>
          <w:rFonts w:hint="eastAsia"/>
        </w:rPr>
        <w:t>다뉴브</w:t>
      </w:r>
      <w:proofErr w:type="spellEnd"/>
      <w:r>
        <w:rPr>
          <w:rFonts w:hint="eastAsia"/>
        </w:rPr>
        <w:t xml:space="preserve"> 강을 건너길 시도했고 </w:t>
      </w:r>
      <w:r w:rsidR="00F55FCE">
        <w:rPr>
          <w:rFonts w:hint="eastAsia"/>
        </w:rPr>
        <w:t>일부만 제국으로 받아드리려던 로마의 황제와 갈등을 빚었다.</w:t>
      </w:r>
      <w:r w:rsidR="00F55FCE">
        <w:t xml:space="preserve"> </w:t>
      </w:r>
      <w:r w:rsidR="00F55FCE">
        <w:rPr>
          <w:rFonts w:hint="eastAsia"/>
        </w:rPr>
        <w:t>당시 페르시아와 전쟁을 치르고 있던 로마는 병력을 대거 동방으로 이동시켰기 때문에 무력으로 게르만족을 막을 수 없었다.</w:t>
      </w:r>
      <w:r w:rsidR="00F55FCE">
        <w:t xml:space="preserve"> </w:t>
      </w:r>
      <w:r w:rsidR="00F55FCE">
        <w:rPr>
          <w:rFonts w:hint="eastAsia"/>
        </w:rPr>
        <w:t>따라서 제국의 기대와는 달리 고트족 연맹세력은 로마의 동쪽 영토에 진입하게 되었다.</w:t>
      </w:r>
    </w:p>
    <w:p w:rsidR="00F55FCE" w:rsidRDefault="00F55FCE" w:rsidP="005113F1">
      <w:pPr>
        <w:pStyle w:val="a3"/>
        <w:ind w:leftChars="0" w:left="760"/>
      </w:pPr>
      <w:r>
        <w:rPr>
          <w:rFonts w:hint="eastAsia"/>
        </w:rPr>
        <w:t>농업이 발달하고 상업이 크게 활성화되며 도시는 활기를 되찾기 시작했다.</w:t>
      </w:r>
      <w:r>
        <w:t xml:space="preserve"> </w:t>
      </w:r>
      <w:r>
        <w:rPr>
          <w:rFonts w:hint="eastAsia"/>
        </w:rPr>
        <w:t>이와 동시에 농노,</w:t>
      </w:r>
      <w:r>
        <w:t xml:space="preserve"> </w:t>
      </w:r>
      <w:r>
        <w:rPr>
          <w:rFonts w:hint="eastAsia"/>
        </w:rPr>
        <w:t>성직자,</w:t>
      </w:r>
      <w:r>
        <w:t xml:space="preserve"> </w:t>
      </w:r>
      <w:r>
        <w:rPr>
          <w:rFonts w:hint="eastAsia"/>
        </w:rPr>
        <w:t xml:space="preserve">귀족으로 구성되어 있던 중세 신분사회에 </w:t>
      </w:r>
      <w:r>
        <w:t>‘</w:t>
      </w:r>
      <w:r>
        <w:rPr>
          <w:rFonts w:hint="eastAsia"/>
        </w:rPr>
        <w:t>상인</w:t>
      </w:r>
      <w:r>
        <w:t>’</w:t>
      </w:r>
      <w:r>
        <w:rPr>
          <w:rFonts w:hint="eastAsia"/>
        </w:rPr>
        <w:t>이라는 새로운 계층이</w:t>
      </w:r>
      <w:r>
        <w:t xml:space="preserve"> </w:t>
      </w:r>
      <w:r>
        <w:rPr>
          <w:rFonts w:hint="eastAsia"/>
        </w:rPr>
        <w:t>형성되기 시작했고,</w:t>
      </w:r>
      <w:r>
        <w:t xml:space="preserve"> </w:t>
      </w:r>
      <w:r>
        <w:rPr>
          <w:rFonts w:hint="eastAsia"/>
        </w:rPr>
        <w:t>도시는 이들의 활동 근거지로 기능했다.</w:t>
      </w:r>
      <w:r>
        <w:t xml:space="preserve"> </w:t>
      </w:r>
      <w:r>
        <w:rPr>
          <w:rFonts w:hint="eastAsia"/>
        </w:rPr>
        <w:t>고대 도시가 정치와 행정의 중심이었다면 중세 도시는 상업과 수공업의 중심이라는 성격을 가진다.</w:t>
      </w:r>
    </w:p>
    <w:p w:rsidR="00F55FCE" w:rsidRDefault="00F55FCE" w:rsidP="005113F1">
      <w:pPr>
        <w:pStyle w:val="a3"/>
        <w:ind w:leftChars="0" w:left="760"/>
      </w:pPr>
      <w:r>
        <w:rPr>
          <w:rFonts w:hint="eastAsia"/>
        </w:rPr>
        <w:t>로마 제국의 멸망 이후 문명의 등불을 근근이 밝혀오던 수도원과 성당 학교를 뒤이어 중세 대학은 지식 생산과 전수의 중심으로 자리잡았다.</w:t>
      </w:r>
      <w:r>
        <w:t xml:space="preserve"> </w:t>
      </w:r>
      <w:r>
        <w:rPr>
          <w:rFonts w:hint="eastAsia"/>
        </w:rPr>
        <w:t>학문의 중심이 종교기관에서 세속적인 중세 대학으로 이동함으로써 오랫동안 성직자들이 독점했던 지적활동의 저변이 넓어</w:t>
      </w:r>
      <w:r>
        <w:rPr>
          <w:rFonts w:hint="eastAsia"/>
        </w:rPr>
        <w:lastRenderedPageBreak/>
        <w:t>지게 되었다.</w:t>
      </w:r>
      <w:r>
        <w:t xml:space="preserve"> </w:t>
      </w:r>
      <w:r>
        <w:rPr>
          <w:rFonts w:hint="eastAsia"/>
        </w:rPr>
        <w:t>또한</w:t>
      </w:r>
      <w:r>
        <w:t xml:space="preserve"> </w:t>
      </w:r>
      <w:r>
        <w:rPr>
          <w:rFonts w:hint="eastAsia"/>
        </w:rPr>
        <w:t>지적 노동을 대가로 살아가는 새로운 계층의 지식인 유형이 생겨났고 수많은 사람들에게 대학이 새로운 신분상승의 통로로 작용했다는 점에서도 의의가 있다.</w:t>
      </w:r>
    </w:p>
    <w:p w:rsidR="00F55FCE" w:rsidRDefault="00F55FCE" w:rsidP="005113F1">
      <w:pPr>
        <w:pStyle w:val="a3"/>
        <w:ind w:leftChars="0" w:left="760"/>
      </w:pPr>
      <w:r>
        <w:rPr>
          <w:rFonts w:hint="eastAsia"/>
        </w:rPr>
        <w:t>봉건제는 주종제와 영주제가 두 축을 이룬다.</w:t>
      </w:r>
      <w:r>
        <w:t xml:space="preserve"> </w:t>
      </w:r>
      <w:r>
        <w:rPr>
          <w:rFonts w:hint="eastAsia"/>
        </w:rPr>
        <w:t>먼저 영주제의 몰락이다.</w:t>
      </w:r>
      <w:r>
        <w:t xml:space="preserve"> </w:t>
      </w:r>
      <w:r w:rsidR="00E41FED">
        <w:t>1300</w:t>
      </w:r>
      <w:r w:rsidR="00E41FED">
        <w:rPr>
          <w:rFonts w:hint="eastAsia"/>
        </w:rPr>
        <w:t>년 이후 유럽은 이미 인구가 감소하는 국면을 맞았는데 흑사병으로 인해 더욱 급격화 된다.</w:t>
      </w:r>
      <w:r w:rsidR="00E41FED">
        <w:t xml:space="preserve"> </w:t>
      </w:r>
      <w:r w:rsidR="00E41FED">
        <w:rPr>
          <w:rFonts w:hint="eastAsia"/>
        </w:rPr>
        <w:t>인구 감소는 노동력 감소 및 경작지의 감소를 가져왔고 이는 영주 수입의 위기로 이어졌다.</w:t>
      </w:r>
      <w:r w:rsidR="00E41FED">
        <w:t xml:space="preserve"> </w:t>
      </w:r>
      <w:r w:rsidR="00E41FED">
        <w:rPr>
          <w:rFonts w:hint="eastAsia"/>
        </w:rPr>
        <w:t>게다가 더 많은 노동력을 필요로 하는 영주는 토지를 대신 경작하는 농노에게 더 좋은 조건을 제시할</w:t>
      </w:r>
      <w:r w:rsidR="00E41FED">
        <w:t xml:space="preserve"> </w:t>
      </w:r>
      <w:r w:rsidR="00E41FED">
        <w:rPr>
          <w:rFonts w:hint="eastAsia"/>
        </w:rPr>
        <w:t>수밖에 없었으므로 영주의 권한이 더욱 약화된다.</w:t>
      </w:r>
      <w:r w:rsidR="00E41FED">
        <w:t xml:space="preserve"> </w:t>
      </w:r>
      <w:r w:rsidR="00E41FED">
        <w:rPr>
          <w:rFonts w:hint="eastAsia"/>
        </w:rPr>
        <w:t>다음은 주종제이다.</w:t>
      </w:r>
      <w:r w:rsidR="00E41FED">
        <w:t xml:space="preserve"> </w:t>
      </w:r>
      <w:r w:rsidR="00E41FED">
        <w:rPr>
          <w:rFonts w:hint="eastAsia"/>
        </w:rPr>
        <w:t>주종제의 몰락은 왕권 강화로 설명된다.</w:t>
      </w:r>
      <w:r w:rsidR="00E41FED">
        <w:t xml:space="preserve"> </w:t>
      </w:r>
      <w:r w:rsidR="00E41FED">
        <w:rPr>
          <w:rFonts w:hint="eastAsia"/>
        </w:rPr>
        <w:t>왕의 권력은 황제의 권력과 반비례하는데 십자군 전쟁 이후 황제의 권력이 약화되면서 상대적으로 왕의 권력이 높아지게 된다.</w:t>
      </w:r>
      <w:r w:rsidR="00E41FED">
        <w:t xml:space="preserve"> </w:t>
      </w:r>
      <w:r w:rsidR="00E41FED">
        <w:rPr>
          <w:rFonts w:hint="eastAsia"/>
        </w:rPr>
        <w:t>또한 교역과 도시의 발달로 성장한 상인층이 상권의 확대를 위해 통일국가를 지향했고,</w:t>
      </w:r>
      <w:r w:rsidR="00E41FED">
        <w:t xml:space="preserve"> </w:t>
      </w:r>
      <w:r w:rsidR="00E41FED">
        <w:rPr>
          <w:rFonts w:hint="eastAsia"/>
        </w:rPr>
        <w:t>이 부분에서 왕과 동일한 이해관계를 가져 왕의 든든한 경제적 후원자가 되어 왕권이 더욱 강화되었다.</w:t>
      </w:r>
      <w:r w:rsidR="00E41FED">
        <w:t xml:space="preserve"> </w:t>
      </w:r>
      <w:r w:rsidR="00E41FED">
        <w:rPr>
          <w:rFonts w:hint="eastAsia"/>
        </w:rPr>
        <w:t>따라서 주종제와 영주제가 몰락하며 이는 봉전제의 위기로 이어졌다.</w:t>
      </w:r>
    </w:p>
    <w:p w:rsidR="00E41FED" w:rsidRDefault="00E41FED" w:rsidP="005113F1">
      <w:pPr>
        <w:pStyle w:val="a3"/>
        <w:ind w:leftChars="0" w:left="760"/>
      </w:pPr>
      <w:r>
        <w:rPr>
          <w:rFonts w:hint="eastAsia"/>
        </w:rPr>
        <w:t>가장 중요한 동기는 부를 쌓고,</w:t>
      </w:r>
      <w:r>
        <w:t xml:space="preserve"> </w:t>
      </w:r>
      <w:r>
        <w:rPr>
          <w:rFonts w:hint="eastAsia"/>
        </w:rPr>
        <w:t>부를 이용해 다른 사람들을 지배하기 위해서이다.</w:t>
      </w:r>
      <w:r>
        <w:t xml:space="preserve"> </w:t>
      </w:r>
      <w:r>
        <w:rPr>
          <w:rFonts w:hint="eastAsia"/>
        </w:rPr>
        <w:t xml:space="preserve">유럽인들에게 부를 </w:t>
      </w:r>
      <w:proofErr w:type="spellStart"/>
      <w:r>
        <w:rPr>
          <w:rFonts w:hint="eastAsia"/>
        </w:rPr>
        <w:t>가져다줄</w:t>
      </w:r>
      <w:proofErr w:type="spellEnd"/>
      <w:r>
        <w:rPr>
          <w:rFonts w:hint="eastAsia"/>
        </w:rPr>
        <w:t xml:space="preserve"> 상품으로는 </w:t>
      </w:r>
      <w:r w:rsidR="00132453">
        <w:rPr>
          <w:rFonts w:hint="eastAsia"/>
        </w:rPr>
        <w:t>무엇보다도</w:t>
      </w:r>
      <w:r>
        <w:rPr>
          <w:rFonts w:hint="eastAsia"/>
        </w:rPr>
        <w:t xml:space="preserve"> </w:t>
      </w:r>
      <w:r w:rsidR="00132453">
        <w:rPr>
          <w:rFonts w:hint="eastAsia"/>
        </w:rPr>
        <w:t>동남</w:t>
      </w:r>
      <w:r>
        <w:rPr>
          <w:rFonts w:hint="eastAsia"/>
        </w:rPr>
        <w:t xml:space="preserve">아시아와 인도에서 </w:t>
      </w:r>
      <w:r w:rsidR="00132453">
        <w:rPr>
          <w:rFonts w:hint="eastAsia"/>
        </w:rPr>
        <w:t>생산</w:t>
      </w:r>
      <w:r>
        <w:rPr>
          <w:rFonts w:hint="eastAsia"/>
        </w:rPr>
        <w:t>되는 후추</w:t>
      </w:r>
      <w:r w:rsidR="00132453">
        <w:rPr>
          <w:rFonts w:hint="eastAsia"/>
        </w:rPr>
        <w:t>를 비롯한</w:t>
      </w:r>
      <w:r>
        <w:t xml:space="preserve"> </w:t>
      </w:r>
      <w:r>
        <w:rPr>
          <w:rFonts w:hint="eastAsia"/>
        </w:rPr>
        <w:t>향신료였다.</w:t>
      </w:r>
      <w:r>
        <w:t xml:space="preserve"> </w:t>
      </w:r>
      <w:r>
        <w:rPr>
          <w:rFonts w:hint="eastAsia"/>
        </w:rPr>
        <w:t>유럽에서 향신료는 수요가 컸고 값도 매우 비쌌</w:t>
      </w:r>
      <w:r w:rsidR="00132453">
        <w:rPr>
          <w:rFonts w:hint="eastAsia"/>
        </w:rPr>
        <w:t>다.</w:t>
      </w:r>
      <w:r w:rsidR="00132453">
        <w:t xml:space="preserve"> </w:t>
      </w:r>
      <w:r w:rsidR="00132453">
        <w:rPr>
          <w:rFonts w:hint="eastAsia"/>
        </w:rPr>
        <w:t>생산지에서 싸게 거래되는 향신료가 유럽에서 비싼</w:t>
      </w:r>
      <w:r>
        <w:rPr>
          <w:rFonts w:hint="eastAsia"/>
        </w:rPr>
        <w:t xml:space="preserve"> 이유는 비싼 운송료 때문이었다.</w:t>
      </w:r>
      <w:r>
        <w:t xml:space="preserve"> </w:t>
      </w:r>
      <w:r>
        <w:rPr>
          <w:rFonts w:hint="eastAsia"/>
        </w:rPr>
        <w:t>따라서 더욱 안전하고 저렴한 뱃길을 개척해 대량으로 물품을 들여올 수 있다면 큰 돈을 벌 수 있을 거라 생각했던 것이다.</w:t>
      </w:r>
      <w:r>
        <w:t xml:space="preserve"> </w:t>
      </w:r>
      <w:r>
        <w:rPr>
          <w:rFonts w:hint="eastAsia"/>
        </w:rPr>
        <w:t>하지만 이러한 열망이 유일한 동기는 아니었다.</w:t>
      </w:r>
      <w:r>
        <w:t xml:space="preserve"> </w:t>
      </w:r>
      <w:r w:rsidR="00132453">
        <w:rPr>
          <w:rFonts w:hint="eastAsia"/>
        </w:rPr>
        <w:t>기독교를 모르는 사람들에게 그리스도 복음을 전파하려는 종교적 열정,</w:t>
      </w:r>
      <w:r w:rsidR="00132453">
        <w:t xml:space="preserve"> </w:t>
      </w:r>
      <w:r w:rsidR="00132453">
        <w:rPr>
          <w:rFonts w:hint="eastAsia"/>
        </w:rPr>
        <w:t>동방에 대한 호기심 등도 같이 고려되어야 할 요인들이다.</w:t>
      </w:r>
    </w:p>
    <w:p w:rsidR="001D7EAF" w:rsidRDefault="00132453" w:rsidP="005113F1">
      <w:pPr>
        <w:pStyle w:val="a3"/>
        <w:ind w:leftChars="0" w:left="760"/>
      </w:pPr>
      <w:r>
        <w:rPr>
          <w:rFonts w:hint="eastAsia"/>
        </w:rPr>
        <w:t>르네상스는 개념에서도 알 수 있듯이 고대 그리스,</w:t>
      </w:r>
      <w:r>
        <w:t xml:space="preserve"> </w:t>
      </w:r>
      <w:r>
        <w:rPr>
          <w:rFonts w:hint="eastAsia"/>
        </w:rPr>
        <w:t>로마 문화의 부활은 르네상스의 중요한 특징이다.</w:t>
      </w:r>
      <w:r>
        <w:t xml:space="preserve"> </w:t>
      </w:r>
      <w:r>
        <w:rPr>
          <w:rFonts w:hint="eastAsia"/>
        </w:rPr>
        <w:t>그런 점에서 고대 그리스,</w:t>
      </w:r>
      <w:r>
        <w:t xml:space="preserve"> </w:t>
      </w:r>
      <w:r>
        <w:rPr>
          <w:rFonts w:hint="eastAsia"/>
        </w:rPr>
        <w:t>로마의 고전을 연구하고 가르치는 인문주의는 르네상스의 시대정신을 가장 잘</w:t>
      </w:r>
      <w:r>
        <w:t xml:space="preserve"> </w:t>
      </w:r>
      <w:r>
        <w:rPr>
          <w:rFonts w:hint="eastAsia"/>
        </w:rPr>
        <w:t>대변한다고 볼 수 있다.</w:t>
      </w:r>
      <w:r>
        <w:t xml:space="preserve"> </w:t>
      </w:r>
      <w:r>
        <w:rPr>
          <w:rFonts w:hint="eastAsia"/>
        </w:rPr>
        <w:t>그것은 하나의 철학 체계나 신조 라기보단 고전 연구에 입각한 교육,</w:t>
      </w:r>
      <w:r>
        <w:t xml:space="preserve"> </w:t>
      </w:r>
      <w:r>
        <w:rPr>
          <w:rFonts w:hint="eastAsia"/>
        </w:rPr>
        <w:t>문화 운동이었다.</w:t>
      </w:r>
    </w:p>
    <w:p w:rsidR="001D7EAF" w:rsidRDefault="001D7EAF">
      <w:pPr>
        <w:widowControl/>
        <w:wordWrap/>
        <w:autoSpaceDE/>
        <w:autoSpaceDN/>
      </w:pPr>
      <w:r>
        <w:br w:type="page"/>
      </w:r>
    </w:p>
    <w:p w:rsidR="00132453" w:rsidRDefault="001D7EAF" w:rsidP="001D7EAF">
      <w:r>
        <w:rPr>
          <w:rFonts w:hint="eastAsia"/>
        </w:rPr>
        <w:lastRenderedPageBreak/>
        <w:t>아테네 민주정은 자유민 성인 남성들이 자유롭고 평화롭게 참정권을 얻어내는 과정이었다.</w:t>
      </w:r>
      <w:r>
        <w:t xml:space="preserve"> </w:t>
      </w:r>
      <w:r>
        <w:rPr>
          <w:rFonts w:hint="eastAsia"/>
        </w:rPr>
        <w:t>아테네 민주정의 특징을 들자면 첫째,</w:t>
      </w:r>
      <w:r>
        <w:t xml:space="preserve"> </w:t>
      </w:r>
      <w:r>
        <w:rPr>
          <w:rFonts w:hint="eastAsia"/>
        </w:rPr>
        <w:t>그것은 폴리스라는 작은 국가에서나 가능한 직접 민주정이었다는 것이다.</w:t>
      </w:r>
      <w:r>
        <w:t xml:space="preserve"> </w:t>
      </w:r>
      <w:r>
        <w:rPr>
          <w:rFonts w:hint="eastAsia"/>
        </w:rPr>
        <w:t>아테네 시민들은 민회와 시민법정에 직접 참석했고 교대로 관직을 맡으며 공동으로 국가를 운영했다.</w:t>
      </w:r>
      <w:r>
        <w:t xml:space="preserve"> </w:t>
      </w:r>
      <w:r>
        <w:rPr>
          <w:rFonts w:hint="eastAsia"/>
        </w:rPr>
        <w:t>둘째</w:t>
      </w:r>
      <w:r>
        <w:t xml:space="preserve">, </w:t>
      </w:r>
      <w:r>
        <w:rPr>
          <w:rFonts w:hint="eastAsia"/>
        </w:rPr>
        <w:t>2</w:t>
      </w:r>
      <w:r>
        <w:t>0</w:t>
      </w:r>
      <w:r>
        <w:rPr>
          <w:rFonts w:hint="eastAsia"/>
        </w:rPr>
        <w:t>세 이상 성인 남성만이 참여했고 자유민 여성,</w:t>
      </w:r>
      <w:r>
        <w:t xml:space="preserve"> </w:t>
      </w:r>
      <w:r>
        <w:rPr>
          <w:rFonts w:hint="eastAsia"/>
        </w:rPr>
        <w:t>외국인,</w:t>
      </w:r>
      <w:r>
        <w:t xml:space="preserve"> </w:t>
      </w:r>
      <w:r>
        <w:rPr>
          <w:rFonts w:hint="eastAsia"/>
        </w:rPr>
        <w:t>노예는 배제되었다.</w:t>
      </w:r>
      <w:r>
        <w:t xml:space="preserve"> </w:t>
      </w:r>
      <w:r>
        <w:rPr>
          <w:rFonts w:hint="eastAsia"/>
        </w:rPr>
        <w:t>민주정의 시민들이 추구한 자유는 성인 남성들만 누렸고 일반 개개인이 누리는 보편적인 자유가 아니었다.</w:t>
      </w:r>
      <w:r>
        <w:t xml:space="preserve"> </w:t>
      </w:r>
      <w:r>
        <w:rPr>
          <w:rFonts w:hint="eastAsia"/>
        </w:rPr>
        <w:t>하지만 당시 다른 고대국가들의 비민주적인 정치상황과 비교할 때 아테네 시민들이 국가를 공동으로 운영한 경험은 민주정 역사의 중요한 전례로 볼 수 있다.</w:t>
      </w:r>
    </w:p>
    <w:p w:rsidR="001D7EAF" w:rsidRDefault="001D7EAF" w:rsidP="001D7EAF">
      <w:r>
        <w:rPr>
          <w:rFonts w:hint="eastAsia"/>
        </w:rPr>
        <w:t>장시간의 종군,</w:t>
      </w:r>
      <w:r>
        <w:t xml:space="preserve"> </w:t>
      </w:r>
      <w:r>
        <w:rPr>
          <w:rFonts w:hint="eastAsia"/>
        </w:rPr>
        <w:t>전쟁으로 인해 황폐화된 토지,</w:t>
      </w:r>
      <w:r>
        <w:t xml:space="preserve"> </w:t>
      </w:r>
      <w:r>
        <w:rPr>
          <w:rFonts w:hint="eastAsia"/>
        </w:rPr>
        <w:t>대토지 겸병으로 토지를 잃어버린 농노들이 무산시민이 되어 로마로 들어오게 되었고</w:t>
      </w:r>
      <w:r>
        <w:t xml:space="preserve"> </w:t>
      </w:r>
      <w:r>
        <w:rPr>
          <w:rFonts w:hint="eastAsia"/>
        </w:rPr>
        <w:t>사회 불안 요인이 되었기 때문이다.</w:t>
      </w:r>
      <w:r>
        <w:t xml:space="preserve"> </w:t>
      </w:r>
      <w:r>
        <w:rPr>
          <w:rFonts w:hint="eastAsia"/>
        </w:rPr>
        <w:t>자영농민은 농업사회인 로마의 중산층이었고,</w:t>
      </w:r>
      <w:r>
        <w:t xml:space="preserve"> </w:t>
      </w:r>
      <w:r w:rsidR="00810464">
        <w:rPr>
          <w:rFonts w:hint="eastAsia"/>
        </w:rPr>
        <w:t xml:space="preserve">로마 군대의 주력이었기 때문에 자영농민의 몰락은 군사적인 </w:t>
      </w:r>
      <w:proofErr w:type="gramStart"/>
      <w:r w:rsidR="00810464">
        <w:rPr>
          <w:rFonts w:hint="eastAsia"/>
        </w:rPr>
        <w:t>문제 뿐만</w:t>
      </w:r>
      <w:proofErr w:type="gramEnd"/>
      <w:r w:rsidR="00810464">
        <w:rPr>
          <w:rFonts w:hint="eastAsia"/>
        </w:rPr>
        <w:t xml:space="preserve"> 아니라 심각한 사회문제를 야기했으며 이는 공화정의 위기로 이어졌다.</w:t>
      </w:r>
    </w:p>
    <w:p w:rsidR="00810464" w:rsidRDefault="00810464" w:rsidP="001D7EAF">
      <w:r>
        <w:rPr>
          <w:rFonts w:hint="eastAsia"/>
        </w:rPr>
        <w:t>유럽</w:t>
      </w:r>
      <w:r>
        <w:t xml:space="preserve"> </w:t>
      </w:r>
      <w:r>
        <w:rPr>
          <w:rFonts w:hint="eastAsia"/>
        </w:rPr>
        <w:t xml:space="preserve">전 인구의 </w:t>
      </w:r>
      <w:r>
        <w:t>10</w:t>
      </w:r>
      <w:r>
        <w:rPr>
          <w:rFonts w:hint="eastAsia"/>
        </w:rPr>
        <w:t>퍼센트 가량이 기독교 신자였는데 특히 동방 지역의 비율은 더욱 높았다.</w:t>
      </w:r>
      <w:r>
        <w:t xml:space="preserve"> </w:t>
      </w:r>
      <w:r>
        <w:rPr>
          <w:rFonts w:hint="eastAsia"/>
        </w:rPr>
        <w:t>오랫동안 기독교 박해를 시행했지만 그 세력이 줄어들지 않았기 때문에 계속해서 물리적으로 억압하는 것은 큰</w:t>
      </w:r>
      <w:r>
        <w:t xml:space="preserve"> </w:t>
      </w:r>
      <w:r>
        <w:rPr>
          <w:rFonts w:hint="eastAsia"/>
        </w:rPr>
        <w:t>효과를 볼 수 없었다.</w:t>
      </w:r>
      <w:r>
        <w:t xml:space="preserve"> </w:t>
      </w:r>
      <w:r>
        <w:rPr>
          <w:rFonts w:hint="eastAsia"/>
        </w:rPr>
        <w:t>따라서 제국의 안정을 위해 그들을 협력자로 받아드리는 편이 나았다.</w:t>
      </w:r>
      <w:r>
        <w:t xml:space="preserve"> </w:t>
      </w:r>
      <w:r>
        <w:rPr>
          <w:rFonts w:hint="eastAsia"/>
        </w:rPr>
        <w:t xml:space="preserve">또한 </w:t>
      </w:r>
      <w:proofErr w:type="spellStart"/>
      <w:r>
        <w:rPr>
          <w:rFonts w:hint="eastAsia"/>
        </w:rPr>
        <w:t>갈레리우스와</w:t>
      </w:r>
      <w:proofErr w:type="spellEnd"/>
      <w:r>
        <w:rPr>
          <w:rFonts w:hint="eastAsia"/>
        </w:rPr>
        <w:t xml:space="preserve"> </w:t>
      </w:r>
      <w:proofErr w:type="spellStart"/>
      <w:r>
        <w:rPr>
          <w:rFonts w:hint="eastAsia"/>
        </w:rPr>
        <w:t>막시미누스</w:t>
      </w:r>
      <w:proofErr w:type="spellEnd"/>
      <w:r>
        <w:rPr>
          <w:rFonts w:hint="eastAsia"/>
        </w:rPr>
        <w:t xml:space="preserve"> 다이아가 기독교 박해를 했는데 그들을 물리치고 황제가 된 콘스탄티누스가 그들의 정책을 계승한다는 것은 적절하지 않았다.</w:t>
      </w:r>
      <w:r>
        <w:t xml:space="preserve"> </w:t>
      </w:r>
      <w:r>
        <w:rPr>
          <w:rFonts w:hint="eastAsia"/>
        </w:rPr>
        <w:t>따라서 밀라노 칙령을 통해 기독교를 공인하기로 한 것이다.</w:t>
      </w:r>
    </w:p>
    <w:p w:rsidR="00810464" w:rsidRDefault="00810464" w:rsidP="001D7EAF">
      <w:r>
        <w:rPr>
          <w:rFonts w:hint="eastAsia"/>
        </w:rPr>
        <w:t>게르만 이동의 원인으로는 기후변화,</w:t>
      </w:r>
      <w:r>
        <w:t xml:space="preserve"> </w:t>
      </w:r>
      <w:r>
        <w:rPr>
          <w:rFonts w:hint="eastAsia"/>
        </w:rPr>
        <w:t>인구 증가,</w:t>
      </w:r>
      <w:r>
        <w:t xml:space="preserve"> </w:t>
      </w:r>
      <w:r>
        <w:rPr>
          <w:rFonts w:hint="eastAsia"/>
        </w:rPr>
        <w:t>토지의 필요 등이 언급되지만 직접적으로 촉발시킨 계기가 없었다면 그</w:t>
      </w:r>
      <w:r>
        <w:t xml:space="preserve"> </w:t>
      </w:r>
      <w:r>
        <w:rPr>
          <w:rFonts w:hint="eastAsia"/>
        </w:rPr>
        <w:t>이동 시기나 방식이 달랐을 것이다.</w:t>
      </w:r>
      <w:r>
        <w:t xml:space="preserve"> </w:t>
      </w:r>
      <w:r>
        <w:rPr>
          <w:rFonts w:hint="eastAsia"/>
        </w:rPr>
        <w:t>중앙아시아의 유목민으로 알려진 훈족이 흑해 북쪽에 정착하여 살고</w:t>
      </w:r>
      <w:r w:rsidR="003044E9">
        <w:rPr>
          <w:rFonts w:hint="eastAsia"/>
        </w:rPr>
        <w:t xml:space="preserve"> </w:t>
      </w:r>
      <w:r>
        <w:rPr>
          <w:rFonts w:hint="eastAsia"/>
        </w:rPr>
        <w:t xml:space="preserve">있던 고트족을 압박하여 </w:t>
      </w:r>
      <w:r>
        <w:t>376</w:t>
      </w:r>
      <w:r>
        <w:rPr>
          <w:rFonts w:hint="eastAsia"/>
        </w:rPr>
        <w:t xml:space="preserve">년 이후 고트족 연맹세력을 조직해 </w:t>
      </w:r>
      <w:proofErr w:type="spellStart"/>
      <w:r>
        <w:rPr>
          <w:rFonts w:hint="eastAsia"/>
        </w:rPr>
        <w:t>다뉴브</w:t>
      </w:r>
      <w:proofErr w:type="spellEnd"/>
      <w:r>
        <w:rPr>
          <w:rFonts w:hint="eastAsia"/>
        </w:rPr>
        <w:t xml:space="preserve"> 강을 건너려 시도했고,</w:t>
      </w:r>
      <w:r>
        <w:t xml:space="preserve"> </w:t>
      </w:r>
      <w:r>
        <w:rPr>
          <w:rFonts w:hint="eastAsia"/>
        </w:rPr>
        <w:t>일부만 제국으로 받아드리려던 로마 황제와 갈들을 빚었다.</w:t>
      </w:r>
      <w:r>
        <w:t xml:space="preserve"> </w:t>
      </w:r>
      <w:r>
        <w:rPr>
          <w:rFonts w:hint="eastAsia"/>
        </w:rPr>
        <w:t>당시 페르시아와 전쟁을 치르고 있던 로마 제국은 병력의 대부분을 동방으로 이동시켰기 때문에 무력으로 고트족을 막을 수 없었다.</w:t>
      </w:r>
      <w:r>
        <w:t xml:space="preserve"> </w:t>
      </w:r>
      <w:r>
        <w:rPr>
          <w:rFonts w:hint="eastAsia"/>
        </w:rPr>
        <w:t>따라서 제국의 기대와 달리 게르만 족이 제국의 동쪽 영토에 진입하게 되었다.</w:t>
      </w:r>
    </w:p>
    <w:p w:rsidR="00810464" w:rsidRDefault="00810464" w:rsidP="001D7EAF">
      <w:r>
        <w:rPr>
          <w:rFonts w:hint="eastAsia"/>
        </w:rPr>
        <w:t>농업이 발달하고 상업이 크게 활성화됨으로써 도시는 다시 활력을 찾기 시작했다.</w:t>
      </w:r>
      <w:r>
        <w:t xml:space="preserve"> </w:t>
      </w:r>
      <w:r>
        <w:rPr>
          <w:rFonts w:hint="eastAsia"/>
        </w:rPr>
        <w:t>이로 인해 농노,</w:t>
      </w:r>
      <w:r>
        <w:t xml:space="preserve"> </w:t>
      </w:r>
      <w:r>
        <w:rPr>
          <w:rFonts w:hint="eastAsia"/>
        </w:rPr>
        <w:t>귀족,</w:t>
      </w:r>
      <w:r>
        <w:t xml:space="preserve"> </w:t>
      </w:r>
      <w:r>
        <w:rPr>
          <w:rFonts w:hint="eastAsia"/>
        </w:rPr>
        <w:t>성직자로 이뤄진 중세 신분에 상인이라는 새로운 유형의 계층이 형성되기 시작했고,</w:t>
      </w:r>
      <w:r>
        <w:t xml:space="preserve"> </w:t>
      </w:r>
      <w:r>
        <w:rPr>
          <w:rFonts w:hint="eastAsia"/>
        </w:rPr>
        <w:t>도시는 이들의 활동 근거지로 작용했다.</w:t>
      </w:r>
      <w:r>
        <w:t xml:space="preserve"> </w:t>
      </w:r>
      <w:r>
        <w:rPr>
          <w:rFonts w:hint="eastAsia"/>
        </w:rPr>
        <w:t>고대 도시가 정치와 행정의 중심이었다면 중세 도시는 상업과 수공업의 중심이라는 성격이 있다.</w:t>
      </w:r>
    </w:p>
    <w:p w:rsidR="00810464" w:rsidRDefault="00810464" w:rsidP="001D7EAF">
      <w:pPr>
        <w:rPr>
          <w:rFonts w:hint="eastAsia"/>
        </w:rPr>
      </w:pPr>
      <w:r>
        <w:rPr>
          <w:rFonts w:hint="eastAsia"/>
        </w:rPr>
        <w:t>봉건제는 주종제와 영주제로 두 축을 이루고 있다.</w:t>
      </w:r>
      <w:r w:rsidR="003044E9">
        <w:t xml:space="preserve"> </w:t>
      </w:r>
      <w:r w:rsidR="003044E9">
        <w:rPr>
          <w:rFonts w:hint="eastAsia"/>
        </w:rPr>
        <w:t>먼저 영주제의 몰락이다.</w:t>
      </w:r>
      <w:r w:rsidR="003044E9">
        <w:t xml:space="preserve"> 1300</w:t>
      </w:r>
      <w:r w:rsidR="003044E9">
        <w:rPr>
          <w:rFonts w:hint="eastAsia"/>
        </w:rPr>
        <w:t>년대 이후 유럽 은 이미 인구가 감소하는 국면을 맞았는데 흑사병이</w:t>
      </w:r>
      <w:r w:rsidR="003044E9">
        <w:t xml:space="preserve"> </w:t>
      </w:r>
      <w:r w:rsidR="003044E9">
        <w:rPr>
          <w:rFonts w:hint="eastAsia"/>
        </w:rPr>
        <w:t>발생하여 더욱 가속하게 되었다.</w:t>
      </w:r>
      <w:r w:rsidR="003044E9">
        <w:t xml:space="preserve"> </w:t>
      </w:r>
      <w:r w:rsidR="003044E9">
        <w:rPr>
          <w:rFonts w:hint="eastAsia"/>
        </w:rPr>
        <w:t>인구 감소는 노동력의 감소 및 경작지 감소를 가져왔다.</w:t>
      </w:r>
      <w:r w:rsidR="003044E9">
        <w:t xml:space="preserve"> </w:t>
      </w:r>
      <w:bookmarkStart w:id="0" w:name="_GoBack"/>
      <w:bookmarkEnd w:id="0"/>
    </w:p>
    <w:p w:rsidR="00810464" w:rsidRPr="001D7EAF" w:rsidRDefault="00810464" w:rsidP="001D7EAF">
      <w:pPr>
        <w:rPr>
          <w:rFonts w:hint="eastAsia"/>
        </w:rPr>
      </w:pPr>
      <w:r>
        <w:rPr>
          <w:rFonts w:hint="eastAsia"/>
        </w:rPr>
        <w:t>르네상스의 성격은 개념에서도 엿볼 수 있듯이 고대 로마</w:t>
      </w:r>
      <w:r>
        <w:t xml:space="preserve">, </w:t>
      </w:r>
      <w:r>
        <w:rPr>
          <w:rFonts w:hint="eastAsia"/>
        </w:rPr>
        <w:t>그리스 문화의 부</w:t>
      </w:r>
      <w:r w:rsidR="003044E9">
        <w:rPr>
          <w:rFonts w:hint="eastAsia"/>
        </w:rPr>
        <w:t>활은 르네상스의 중요한 특징이다.</w:t>
      </w:r>
      <w:r w:rsidR="003044E9">
        <w:t xml:space="preserve"> </w:t>
      </w:r>
      <w:r w:rsidR="003044E9">
        <w:rPr>
          <w:rFonts w:hint="eastAsia"/>
        </w:rPr>
        <w:t>고대 로마,</w:t>
      </w:r>
      <w:r w:rsidR="003044E9">
        <w:t xml:space="preserve"> </w:t>
      </w:r>
      <w:r w:rsidR="003044E9">
        <w:rPr>
          <w:rFonts w:hint="eastAsia"/>
        </w:rPr>
        <w:t>그리스의 고전을 연구하고 가르치는 인문주의는 르네상스의 시대상황을 가장 잘 대변한다고 볼 수 있다.</w:t>
      </w:r>
      <w:r w:rsidR="003044E9">
        <w:t xml:space="preserve"> </w:t>
      </w:r>
      <w:r w:rsidR="003044E9">
        <w:rPr>
          <w:rFonts w:hint="eastAsia"/>
        </w:rPr>
        <w:t>그것은 하나의 철학 체계나 신조가 아니라 고전</w:t>
      </w:r>
      <w:r w:rsidR="003044E9">
        <w:t xml:space="preserve"> </w:t>
      </w:r>
      <w:r w:rsidR="003044E9">
        <w:rPr>
          <w:rFonts w:hint="eastAsia"/>
        </w:rPr>
        <w:t>연구에 입각</w:t>
      </w:r>
      <w:r w:rsidR="003044E9">
        <w:rPr>
          <w:rFonts w:hint="eastAsia"/>
        </w:rPr>
        <w:lastRenderedPageBreak/>
        <w:t>한 교육</w:t>
      </w:r>
      <w:r w:rsidR="003044E9">
        <w:t xml:space="preserve">, </w:t>
      </w:r>
      <w:r w:rsidR="003044E9">
        <w:rPr>
          <w:rFonts w:hint="eastAsia"/>
        </w:rPr>
        <w:t>문화 운동이었다.</w:t>
      </w:r>
    </w:p>
    <w:sectPr w:rsidR="00810464" w:rsidRPr="001D7EA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931790"/>
    <w:multiLevelType w:val="hybridMultilevel"/>
    <w:tmpl w:val="735E76EA"/>
    <w:lvl w:ilvl="0" w:tplc="F15E5BF0">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C15"/>
    <w:rsid w:val="00015B99"/>
    <w:rsid w:val="0011381D"/>
    <w:rsid w:val="00132453"/>
    <w:rsid w:val="00167488"/>
    <w:rsid w:val="001D7EAF"/>
    <w:rsid w:val="00224904"/>
    <w:rsid w:val="003044E9"/>
    <w:rsid w:val="00306B80"/>
    <w:rsid w:val="003F72CD"/>
    <w:rsid w:val="004C0C2F"/>
    <w:rsid w:val="005113F1"/>
    <w:rsid w:val="00515B7D"/>
    <w:rsid w:val="005817F4"/>
    <w:rsid w:val="00717928"/>
    <w:rsid w:val="007A3851"/>
    <w:rsid w:val="008005FF"/>
    <w:rsid w:val="00810464"/>
    <w:rsid w:val="008155CE"/>
    <w:rsid w:val="008323ED"/>
    <w:rsid w:val="00901AEC"/>
    <w:rsid w:val="0095256F"/>
    <w:rsid w:val="009F0556"/>
    <w:rsid w:val="00B24307"/>
    <w:rsid w:val="00B9350E"/>
    <w:rsid w:val="00BC7330"/>
    <w:rsid w:val="00D317D6"/>
    <w:rsid w:val="00D91C15"/>
    <w:rsid w:val="00E0373D"/>
    <w:rsid w:val="00E41FED"/>
    <w:rsid w:val="00F55F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EFD4E"/>
  <w15:chartTrackingRefBased/>
  <w15:docId w15:val="{474D1844-3962-43C7-97B0-C7DB1D8DC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1C1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1493F-C380-4120-855F-7BE55B39D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Pages>
  <Words>1469</Words>
  <Characters>8378</Characters>
  <Application>Microsoft Office Word</Application>
  <DocSecurity>0</DocSecurity>
  <Lines>69</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주동석</dc:creator>
  <cp:keywords/>
  <dc:description/>
  <cp:lastModifiedBy>주동석</cp:lastModifiedBy>
  <cp:revision>13</cp:revision>
  <dcterms:created xsi:type="dcterms:W3CDTF">2018-10-16T02:21:00Z</dcterms:created>
  <dcterms:modified xsi:type="dcterms:W3CDTF">2018-10-18T05:59:00Z</dcterms:modified>
</cp:coreProperties>
</file>