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7CA7B" w14:textId="41CA8AAC" w:rsidR="005966E9" w:rsidRP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2C5FC5">
        <w:rPr>
          <w:rFonts w:ascii="Times New Roman" w:hAnsi="Times New Roman" w:cs="Times New Roman"/>
          <w:b/>
          <w:bCs/>
          <w:sz w:val="28"/>
          <w:szCs w:val="28"/>
          <w:lang w:val="es-MX"/>
        </w:rPr>
        <w:t>UNIVERSIDAD NACIONAL MAYOR DE SAN MARCOS</w:t>
      </w:r>
    </w:p>
    <w:p w14:paraId="1236B25E" w14:textId="70DC81A8" w:rsidR="002C5FC5" w:rsidRP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2C5FC5">
        <w:rPr>
          <w:rFonts w:ascii="Times New Roman" w:hAnsi="Times New Roman" w:cs="Times New Roman"/>
          <w:b/>
          <w:bCs/>
          <w:sz w:val="28"/>
          <w:szCs w:val="28"/>
          <w:lang w:val="es-MX"/>
        </w:rPr>
        <w:t>“FACULTAD DE INGENIERÍA DE SISTEMAS E INFORMÁTICA”</w:t>
      </w:r>
    </w:p>
    <w:p w14:paraId="566705A9" w14:textId="51061D77" w:rsid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2C5FC5">
        <w:rPr>
          <w:rFonts w:ascii="Times New Roman" w:hAnsi="Times New Roman" w:cs="Times New Roman"/>
          <w:b/>
          <w:bCs/>
          <w:sz w:val="28"/>
          <w:szCs w:val="28"/>
          <w:lang w:val="es-MX"/>
        </w:rPr>
        <w:t>ESCUELA PROFESIONAL DE INGENIERÍA DE SISTEMAS</w:t>
      </w:r>
    </w:p>
    <w:p w14:paraId="5D92B03B" w14:textId="64E61D2B" w:rsid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12F554EB" wp14:editId="46945AF4">
            <wp:simplePos x="0" y="0"/>
            <wp:positionH relativeFrom="margin">
              <wp:align>center</wp:align>
            </wp:positionH>
            <wp:positionV relativeFrom="paragraph">
              <wp:posOffset>84455</wp:posOffset>
            </wp:positionV>
            <wp:extent cx="3268980" cy="3543300"/>
            <wp:effectExtent l="0" t="0" r="7620" b="0"/>
            <wp:wrapSquare wrapText="bothSides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53F09" w14:textId="0D83A29A" w:rsid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E01AFF6" w14:textId="4101A153" w:rsid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7696D3E0" w14:textId="134B39B4" w:rsid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7F175A6" w14:textId="153B312E" w:rsid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1ADA7D51" w14:textId="4B064A77" w:rsid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B63A05B" w14:textId="480B96D4" w:rsid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7FA61FB3" w14:textId="231B0A51" w:rsid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8CBAE59" w14:textId="270CEEC7" w:rsidR="002C5FC5" w:rsidRDefault="002C5FC5" w:rsidP="002C5FC5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6311146" w14:textId="13708120" w:rsidR="002C5FC5" w:rsidRDefault="002C5FC5" w:rsidP="002C5FC5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5E16622B" w14:textId="1BC0F8A5" w:rsidR="002C5FC5" w:rsidRDefault="002C5FC5" w:rsidP="002C5FC5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70B04C01" w14:textId="3660C257" w:rsidR="002C5FC5" w:rsidRDefault="002C5FC5" w:rsidP="002C5FC5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390C66BD" w14:textId="7A672A15" w:rsid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PROYECTO FIN DE CURSO</w:t>
      </w:r>
    </w:p>
    <w:p w14:paraId="42A4CCDD" w14:textId="338FCB8B" w:rsid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SISTEMA DE CONTROL DE ACCESO INTELIGENTE</w:t>
      </w:r>
    </w:p>
    <w:p w14:paraId="2E80524A" w14:textId="641BD638" w:rsid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CURSO:</w:t>
      </w:r>
    </w:p>
    <w:p w14:paraId="1AF60A7F" w14:textId="1F79EE59" w:rsidR="002C5FC5" w:rsidRDefault="002C5FC5" w:rsidP="002C5FC5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INTERNET DE LAS COSAS</w:t>
      </w:r>
    </w:p>
    <w:p w14:paraId="23B982E2" w14:textId="10804F8F" w:rsid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DOCENTE:</w:t>
      </w:r>
    </w:p>
    <w:p w14:paraId="2578D10E" w14:textId="2D05B4E8" w:rsidR="002C5FC5" w:rsidRDefault="002C5FC5" w:rsidP="002C5FC5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FERMÍN PEREZ, FELIX ARMANDO</w:t>
      </w:r>
    </w:p>
    <w:p w14:paraId="4EF9F47C" w14:textId="17FBED1E" w:rsid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INTEGRANTES:</w:t>
      </w:r>
    </w:p>
    <w:p w14:paraId="36C45424" w14:textId="48269328" w:rsidR="002C5FC5" w:rsidRDefault="002C5FC5" w:rsidP="002C5FC5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CHUNGA CHEVEZ, AXEL JOSUÉ</w:t>
      </w:r>
    </w:p>
    <w:p w14:paraId="0AE84A63" w14:textId="59D9F7F7" w:rsidR="002C5FC5" w:rsidRDefault="002C5FC5" w:rsidP="002C5FC5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MOYA LAUREANO, JUSSEL ENRIQUE</w:t>
      </w:r>
    </w:p>
    <w:p w14:paraId="616FDD9E" w14:textId="6AFD2DE7" w:rsidR="002C5FC5" w:rsidRDefault="002C5FC5" w:rsidP="002C5FC5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VASQUEZ PELAEZ, FRANCESS JEICOLL</w:t>
      </w:r>
    </w:p>
    <w:p w14:paraId="6B8895FB" w14:textId="77777777" w:rsidR="002C5FC5" w:rsidRPr="002C5FC5" w:rsidRDefault="002C5FC5" w:rsidP="002C5FC5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14:paraId="07AFFF04" w14:textId="01D9F1EE" w:rsidR="005D6AEA" w:rsidRPr="005D6AEA" w:rsidRDefault="002C5FC5" w:rsidP="005D6AE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2C5FC5">
        <w:rPr>
          <w:rFonts w:ascii="Times New Roman" w:hAnsi="Times New Roman" w:cs="Times New Roman"/>
          <w:b/>
          <w:bCs/>
          <w:sz w:val="44"/>
          <w:szCs w:val="44"/>
          <w:lang w:val="es-MX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320167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D6F434" w14:textId="5BCE13F7" w:rsidR="005D6AEA" w:rsidRDefault="005D6AEA">
          <w:pPr>
            <w:pStyle w:val="TtuloTDC"/>
          </w:pPr>
          <w:r>
            <w:rPr>
              <w:lang w:val="es-ES"/>
            </w:rPr>
            <w:t>Contenido</w:t>
          </w:r>
        </w:p>
        <w:p w14:paraId="6C4DED20" w14:textId="684BC7E3" w:rsidR="0046391A" w:rsidRDefault="005D6AE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78328" w:history="1">
            <w:r w:rsidR="0046391A"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1.</w:t>
            </w:r>
            <w:r w:rsidR="0046391A">
              <w:rPr>
                <w:rFonts w:eastAsiaTheme="minorEastAsia"/>
                <w:noProof/>
                <w:lang w:eastAsia="es-PE"/>
              </w:rPr>
              <w:tab/>
            </w:r>
            <w:r w:rsidR="0046391A"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INTRODUCCIÓN</w:t>
            </w:r>
            <w:r w:rsidR="0046391A">
              <w:rPr>
                <w:noProof/>
                <w:webHidden/>
              </w:rPr>
              <w:tab/>
            </w:r>
            <w:r w:rsidR="0046391A">
              <w:rPr>
                <w:noProof/>
                <w:webHidden/>
              </w:rPr>
              <w:fldChar w:fldCharType="begin"/>
            </w:r>
            <w:r w:rsidR="0046391A">
              <w:rPr>
                <w:noProof/>
                <w:webHidden/>
              </w:rPr>
              <w:instrText xml:space="preserve"> PAGEREF _Toc231578328 \h </w:instrText>
            </w:r>
            <w:r w:rsidR="0046391A">
              <w:rPr>
                <w:noProof/>
                <w:webHidden/>
              </w:rPr>
            </w:r>
            <w:r w:rsidR="0046391A">
              <w:rPr>
                <w:noProof/>
                <w:webHidden/>
              </w:rPr>
              <w:fldChar w:fldCharType="separate"/>
            </w:r>
            <w:r w:rsidR="0046391A">
              <w:rPr>
                <w:noProof/>
                <w:webHidden/>
              </w:rPr>
              <w:t>3</w:t>
            </w:r>
            <w:r w:rsidR="0046391A">
              <w:rPr>
                <w:noProof/>
                <w:webHidden/>
              </w:rPr>
              <w:fldChar w:fldCharType="end"/>
            </w:r>
          </w:hyperlink>
        </w:p>
        <w:p w14:paraId="048ECCDB" w14:textId="41E5BC5E" w:rsidR="0046391A" w:rsidRDefault="0046391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29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59425" w14:textId="48BE7477" w:rsidR="0046391A" w:rsidRDefault="0046391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30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13E2F" w14:textId="57188A21" w:rsidR="0046391A" w:rsidRDefault="0046391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31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4.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SOLUCIÓN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B7CE5" w14:textId="29755081" w:rsidR="0046391A" w:rsidRDefault="0046391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32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5.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345B7" w14:textId="06D61B08" w:rsidR="0046391A" w:rsidRDefault="0046391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33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5.1.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OBJETIVOS GENERALES: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6663B" w14:textId="7209E9A3" w:rsidR="0046391A" w:rsidRDefault="0046391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34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5.2.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OBJETIVOS ESPECÍFICOS: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CBCDF" w14:textId="41B0D38B" w:rsidR="0046391A" w:rsidRDefault="0046391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35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6.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ARQUITECTURA POR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6B63D" w14:textId="72512EB3" w:rsidR="0046391A" w:rsidRDefault="0046391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36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6.1.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CAPA DE DISPOSITIVO: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A2C7B" w14:textId="7CA9D9FB" w:rsidR="0046391A" w:rsidRDefault="0046391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37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6.2.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CAPA DE 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6138" w14:textId="07C3144B" w:rsidR="0046391A" w:rsidRDefault="0046391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38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6.2.1.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PROTOCOLOS DE COMUNICACIÓN: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388D1" w14:textId="00BB76FB" w:rsidR="0046391A" w:rsidRDefault="0046391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39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6.2.2.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FLUJO DE COMUNICACIÓN DEL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4B449" w14:textId="2F31CE36" w:rsidR="0046391A" w:rsidRDefault="0046391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40" w:history="1">
            <w:r w:rsidRPr="0095444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6.2.3.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CASOS DE USO DE COMUNICACIÓN: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51FC0" w14:textId="01C9F230" w:rsidR="0046391A" w:rsidRDefault="0046391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41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PE"/>
              </w:rPr>
              <w:t>6.2.4.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PE"/>
              </w:rPr>
              <w:t>TIPO DE RED Y CONECTIVIDAD: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FCA51" w14:textId="514E4F43" w:rsidR="0046391A" w:rsidRDefault="0046391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42" w:history="1">
            <w:r w:rsidRPr="0095444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6.2.5.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TOPOLOGÍA DE 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1366E" w14:textId="7CDC8A8E" w:rsidR="0046391A" w:rsidRDefault="0046391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43" w:history="1">
            <w:r w:rsidRPr="0095444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6.2.6.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DIAGRAMA DE ARQUITECTURA DE 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202DC" w14:textId="231A9AD3" w:rsidR="0046391A" w:rsidRDefault="0046391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44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PE"/>
              </w:rPr>
              <w:t>6.2.7.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PE"/>
              </w:rPr>
              <w:t>ESCALABILIDAD DEL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49726" w14:textId="00844ECC" w:rsidR="0046391A" w:rsidRDefault="0046391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45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PE"/>
              </w:rPr>
              <w:t>6.2.8.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PE"/>
              </w:rPr>
              <w:t>SEGURIDAD EN LA CAPA DE 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775EF" w14:textId="1D14B777" w:rsidR="0046391A" w:rsidRDefault="0046391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46" w:history="1">
            <w:r w:rsidRPr="0095444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6.2.9.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CALIDAD Y SERVICIO Y FIABILIDAD: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3FF3B" w14:textId="144918C3" w:rsidR="0046391A" w:rsidRDefault="0046391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47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PE"/>
              </w:rPr>
              <w:t>6.2.10.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PE"/>
              </w:rPr>
              <w:t>MIDDLEWARE Y PROCESAMIENTO CENTRALIZADO: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3571F" w14:textId="79488214" w:rsidR="0046391A" w:rsidRDefault="0046391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48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PE"/>
              </w:rPr>
              <w:t>6.2.11.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PE"/>
              </w:rPr>
              <w:t>VALIDACIÓN, PRUEBAS Y MÉTRICAS DE RENDIMIENTO: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20E31" w14:textId="08A8B8D5" w:rsidR="0046391A" w:rsidRDefault="0046391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49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6.3.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CAPA DE APOYO A SERVICIOS: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71DAF" w14:textId="749D754E" w:rsidR="0046391A" w:rsidRDefault="0046391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1578350" w:history="1"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6.4.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5444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CAPA DE APLICACIÓN: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_Toc231578350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327C3" w14:textId="781A78AC" w:rsidR="005D6AEA" w:rsidRDefault="005D6AEA">
          <w:r>
            <w:rPr>
              <w:b/>
              <w:bCs/>
              <w:lang w:val="es-ES"/>
            </w:rPr>
            <w:fldChar w:fldCharType="end"/>
          </w:r>
        </w:p>
      </w:sdtContent>
    </w:sdt>
    <w:p w14:paraId="51C73FF1" w14:textId="63ECDE22" w:rsidR="002C5FC5" w:rsidRDefault="005D6AEA">
      <w:p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br w:type="page"/>
      </w:r>
    </w:p>
    <w:p w14:paraId="61A6069A" w14:textId="32F44B71" w:rsidR="002C5FC5" w:rsidRPr="0046391A" w:rsidRDefault="002C5FC5" w:rsidP="002C5FC5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lang w:val="es-MX"/>
        </w:rPr>
      </w:pPr>
      <w:bookmarkStart w:id="0" w:name="_Toc231578328"/>
      <w:r w:rsidRPr="0046391A">
        <w:rPr>
          <w:rFonts w:ascii="Times New Roman" w:hAnsi="Times New Roman" w:cs="Times New Roman"/>
          <w:b/>
          <w:bCs/>
          <w:color w:val="auto"/>
          <w:lang w:val="es-MX"/>
        </w:rPr>
        <w:lastRenderedPageBreak/>
        <w:t>INTRODUCCIÓN</w:t>
      </w:r>
      <w:bookmarkEnd w:id="0"/>
    </w:p>
    <w:p w14:paraId="6AC21814" w14:textId="1B1D1956" w:rsidR="002C5FC5" w:rsidRPr="0046391A" w:rsidRDefault="002C5FC5" w:rsidP="002C5FC5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lang w:val="es-MX"/>
        </w:rPr>
      </w:pPr>
      <w:bookmarkStart w:id="1" w:name="_Toc231578329"/>
      <w:r w:rsidRPr="0046391A">
        <w:rPr>
          <w:rFonts w:ascii="Times New Roman" w:hAnsi="Times New Roman" w:cs="Times New Roman"/>
          <w:b/>
          <w:bCs/>
          <w:color w:val="auto"/>
          <w:lang w:val="es-MX"/>
        </w:rPr>
        <w:t>RESUMEN</w:t>
      </w:r>
      <w:bookmarkEnd w:id="1"/>
    </w:p>
    <w:p w14:paraId="4661B456" w14:textId="1112B989" w:rsidR="002A10A7" w:rsidRPr="0046391A" w:rsidRDefault="002A10A7" w:rsidP="002A10A7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lang w:val="es-MX"/>
        </w:rPr>
      </w:pPr>
      <w:bookmarkStart w:id="2" w:name="_Toc231578330"/>
      <w:r w:rsidRPr="0046391A">
        <w:rPr>
          <w:rFonts w:ascii="Times New Roman" w:hAnsi="Times New Roman" w:cs="Times New Roman"/>
          <w:b/>
          <w:bCs/>
          <w:color w:val="auto"/>
          <w:lang w:val="es-MX"/>
        </w:rPr>
        <w:t>PROBLEMÁTICA</w:t>
      </w:r>
      <w:bookmarkEnd w:id="2"/>
    </w:p>
    <w:p w14:paraId="64AA8880" w14:textId="1F536A1E" w:rsidR="005D6AEA" w:rsidRPr="0046391A" w:rsidRDefault="005D6AEA" w:rsidP="005D6AEA">
      <w:pPr>
        <w:rPr>
          <w:rStyle w:val="agcmg"/>
          <w:rFonts w:ascii="Times New Roman" w:hAnsi="Times New Roman" w:cs="Times New Roman"/>
        </w:rPr>
      </w:pPr>
      <w:r w:rsidRPr="0046391A">
        <w:rPr>
          <w:rStyle w:val="agcmg"/>
          <w:rFonts w:ascii="Times New Roman" w:hAnsi="Times New Roman" w:cs="Times New Roman"/>
        </w:rPr>
        <w:t>Muchas personas no cuentan con monitoreo continuo de signos vitales, lo que dificulta la detección temprana de problemas de salud.</w:t>
      </w:r>
    </w:p>
    <w:p w14:paraId="5E1AB546" w14:textId="7A7DCDC4" w:rsidR="005D6AEA" w:rsidRPr="0046391A" w:rsidRDefault="005D6AEA" w:rsidP="005D6AE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6391A">
        <w:rPr>
          <w:rFonts w:ascii="Times New Roman" w:hAnsi="Times New Roman" w:cs="Times New Roman"/>
          <w:b/>
          <w:bCs/>
        </w:rPr>
        <w:t>VULNERABILIDAD DE MÉTODOS FÍSICOS:</w:t>
      </w:r>
    </w:p>
    <w:p w14:paraId="474BBFFB" w14:textId="76739BE6" w:rsidR="005D6AEA" w:rsidRPr="0046391A" w:rsidRDefault="005D6AEA" w:rsidP="005D6AEA">
      <w:pPr>
        <w:pStyle w:val="Prrafodelista"/>
        <w:numPr>
          <w:ilvl w:val="1"/>
          <w:numId w:val="2"/>
        </w:numPr>
        <w:rPr>
          <w:rFonts w:ascii="Times New Roman" w:hAnsi="Times New Roman" w:cs="Times New Roman"/>
        </w:rPr>
      </w:pPr>
      <w:r w:rsidRPr="0046391A">
        <w:rPr>
          <w:rStyle w:val="agcmg"/>
          <w:rFonts w:ascii="Times New Roman" w:hAnsi="Times New Roman" w:cs="Times New Roman"/>
        </w:rPr>
        <w:t>El uso de llaves o tarjetas tradicionales conlleva riesgos, ya que estos objetos pueden perderse, ser robados</w:t>
      </w:r>
    </w:p>
    <w:p w14:paraId="2CC3E30D" w14:textId="7E90CB23" w:rsidR="005D6AEA" w:rsidRPr="0046391A" w:rsidRDefault="005D6AEA" w:rsidP="005D6AE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6391A">
        <w:rPr>
          <w:rFonts w:ascii="Times New Roman" w:hAnsi="Times New Roman" w:cs="Times New Roman"/>
          <w:b/>
          <w:bCs/>
        </w:rPr>
        <w:t>FALTA DE AUDITORIA Y REGISTROS CONTABLES:</w:t>
      </w:r>
    </w:p>
    <w:p w14:paraId="13CDEBF0" w14:textId="0D1B642E" w:rsidR="005D6AEA" w:rsidRPr="0046391A" w:rsidRDefault="005D6AEA" w:rsidP="005D6AEA">
      <w:pPr>
        <w:pStyle w:val="Prrafodelista"/>
        <w:numPr>
          <w:ilvl w:val="1"/>
          <w:numId w:val="2"/>
        </w:numPr>
        <w:rPr>
          <w:rFonts w:ascii="Times New Roman" w:hAnsi="Times New Roman" w:cs="Times New Roman"/>
        </w:rPr>
      </w:pPr>
      <w:r w:rsidRPr="0046391A">
        <w:rPr>
          <w:rStyle w:val="agcmg"/>
          <w:rFonts w:ascii="Times New Roman" w:hAnsi="Times New Roman" w:cs="Times New Roman"/>
        </w:rPr>
        <w:t>Los sistemas convencionales a menudo carecen de una arquitectura robusta para el registro de eventos</w:t>
      </w:r>
    </w:p>
    <w:p w14:paraId="05DA4A30" w14:textId="5DE11128" w:rsidR="005D6AEA" w:rsidRPr="0046391A" w:rsidRDefault="005D6AEA" w:rsidP="005D6AE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6391A">
        <w:rPr>
          <w:rFonts w:ascii="Times New Roman" w:hAnsi="Times New Roman" w:cs="Times New Roman"/>
          <w:b/>
          <w:bCs/>
        </w:rPr>
        <w:t>RIESGO DE SUPLANTACIÓN DE IDENTIDAD:</w:t>
      </w:r>
    </w:p>
    <w:p w14:paraId="1E5C0380" w14:textId="13E7A006" w:rsidR="005D6AEA" w:rsidRPr="0046391A" w:rsidRDefault="005D6AEA" w:rsidP="005D6AEA">
      <w:pPr>
        <w:pStyle w:val="Prrafodelista"/>
        <w:numPr>
          <w:ilvl w:val="1"/>
          <w:numId w:val="2"/>
        </w:numPr>
        <w:rPr>
          <w:rFonts w:ascii="Times New Roman" w:hAnsi="Times New Roman" w:cs="Times New Roman"/>
        </w:rPr>
      </w:pPr>
      <w:r w:rsidRPr="0046391A">
        <w:rPr>
          <w:rStyle w:val="agcmg"/>
          <w:rFonts w:ascii="Times New Roman" w:hAnsi="Times New Roman" w:cs="Times New Roman"/>
        </w:rPr>
        <w:t>Sin tecnologías avanzadas, los sistemas de acceso son susceptibles a intentos de engaño o "</w:t>
      </w:r>
      <w:proofErr w:type="spellStart"/>
      <w:r w:rsidRPr="0046391A">
        <w:rPr>
          <w:rStyle w:val="agcmg"/>
          <w:rFonts w:ascii="Times New Roman" w:hAnsi="Times New Roman" w:cs="Times New Roman"/>
        </w:rPr>
        <w:t>spoofing</w:t>
      </w:r>
      <w:proofErr w:type="spellEnd"/>
      <w:r w:rsidRPr="0046391A">
        <w:rPr>
          <w:rStyle w:val="agcmg"/>
          <w:rFonts w:ascii="Times New Roman" w:hAnsi="Times New Roman" w:cs="Times New Roman"/>
        </w:rPr>
        <w:t>"</w:t>
      </w:r>
    </w:p>
    <w:p w14:paraId="39B4CBB9" w14:textId="4AFF026B" w:rsidR="005D6AEA" w:rsidRPr="0046391A" w:rsidRDefault="005D6AEA" w:rsidP="005D6AE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6391A">
        <w:rPr>
          <w:rFonts w:ascii="Times New Roman" w:hAnsi="Times New Roman" w:cs="Times New Roman"/>
          <w:b/>
          <w:bCs/>
        </w:rPr>
        <w:t>GESTIÓN REACTIVA Y LENTA:</w:t>
      </w:r>
    </w:p>
    <w:p w14:paraId="340C9033" w14:textId="06A6E3FB" w:rsidR="005D6AEA" w:rsidRPr="0046391A" w:rsidRDefault="005D6AEA" w:rsidP="005D6AEA">
      <w:pPr>
        <w:pStyle w:val="Prrafodelista"/>
        <w:numPr>
          <w:ilvl w:val="1"/>
          <w:numId w:val="2"/>
        </w:numPr>
        <w:rPr>
          <w:rFonts w:ascii="Times New Roman" w:hAnsi="Times New Roman" w:cs="Times New Roman"/>
        </w:rPr>
      </w:pPr>
      <w:r w:rsidRPr="0046391A">
        <w:rPr>
          <w:rStyle w:val="agcmg"/>
          <w:rFonts w:ascii="Times New Roman" w:hAnsi="Times New Roman" w:cs="Times New Roman"/>
        </w:rPr>
        <w:t>La ausencia de notificaciones en tiempo real impide que los administradores reaccionen de inmediato ante accesos no autorizados o eventos relevantes en el recinto.</w:t>
      </w:r>
    </w:p>
    <w:p w14:paraId="0C1CFC65" w14:textId="6DD7270A" w:rsidR="002A10A7" w:rsidRPr="0046391A" w:rsidRDefault="00C4584A" w:rsidP="002A10A7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lang w:val="es-MX"/>
        </w:rPr>
      </w:pPr>
      <w:bookmarkStart w:id="3" w:name="_Toc231578331"/>
      <w:r w:rsidRPr="0046391A">
        <w:rPr>
          <w:rFonts w:ascii="Times New Roman" w:hAnsi="Times New Roman" w:cs="Times New Roman"/>
          <w:b/>
          <w:bCs/>
          <w:color w:val="auto"/>
          <w:lang w:val="es-MX"/>
        </w:rPr>
        <w:t>SOLUCIÓN PROPUESTA</w:t>
      </w:r>
      <w:bookmarkEnd w:id="3"/>
    </w:p>
    <w:p w14:paraId="720194A7" w14:textId="1ABCB163" w:rsidR="005D6AEA" w:rsidRPr="0046391A" w:rsidRDefault="005D6AEA" w:rsidP="005D6AEA">
      <w:pPr>
        <w:rPr>
          <w:rStyle w:val="agcmg"/>
          <w:rFonts w:ascii="Times New Roman" w:hAnsi="Times New Roman" w:cs="Times New Roman"/>
        </w:rPr>
      </w:pPr>
      <w:r w:rsidRPr="0046391A">
        <w:rPr>
          <w:rStyle w:val="agcmg"/>
          <w:rFonts w:ascii="Times New Roman" w:hAnsi="Times New Roman" w:cs="Times New Roman"/>
        </w:rPr>
        <w:t xml:space="preserve">Se propone un sistema </w:t>
      </w:r>
      <w:proofErr w:type="spellStart"/>
      <w:r w:rsidRPr="0046391A">
        <w:rPr>
          <w:rStyle w:val="agcmg"/>
          <w:rFonts w:ascii="Times New Roman" w:hAnsi="Times New Roman" w:cs="Times New Roman"/>
        </w:rPr>
        <w:t>IoT</w:t>
      </w:r>
      <w:proofErr w:type="spellEnd"/>
      <w:r w:rsidRPr="0046391A">
        <w:rPr>
          <w:rStyle w:val="agcmg"/>
          <w:rFonts w:ascii="Times New Roman" w:hAnsi="Times New Roman" w:cs="Times New Roman"/>
        </w:rPr>
        <w:t xml:space="preserve"> con reconocimiento facial biométrico, autenticación segura, procesamiento local, trazabilidad en tiempo real y gestión centralizada para eliminar suplantación.</w:t>
      </w:r>
    </w:p>
    <w:p w14:paraId="53EDDE88" w14:textId="1FD2B271" w:rsidR="005D6AEA" w:rsidRPr="0046391A" w:rsidRDefault="005D6AEA" w:rsidP="005D6AEA">
      <w:pPr>
        <w:pStyle w:val="Prrafodelista"/>
        <w:numPr>
          <w:ilvl w:val="0"/>
          <w:numId w:val="2"/>
        </w:numPr>
        <w:rPr>
          <w:rStyle w:val="agcmg"/>
          <w:rFonts w:ascii="Times New Roman" w:hAnsi="Times New Roman" w:cs="Times New Roman"/>
          <w:lang w:val="es-MX"/>
        </w:rPr>
      </w:pPr>
      <w:r w:rsidRPr="0046391A">
        <w:rPr>
          <w:rStyle w:val="agcmg"/>
          <w:rFonts w:ascii="Times New Roman" w:hAnsi="Times New Roman" w:cs="Times New Roman"/>
          <w:b/>
          <w:bCs/>
        </w:rPr>
        <w:t>Captura y Actuación Local:</w:t>
      </w:r>
    </w:p>
    <w:p w14:paraId="71146E64" w14:textId="5F31F489" w:rsidR="005D6AEA" w:rsidRPr="0046391A" w:rsidRDefault="005D6AEA" w:rsidP="005D6AEA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lang w:val="es-MX"/>
        </w:rPr>
      </w:pPr>
      <w:r w:rsidRPr="0046391A">
        <w:rPr>
          <w:rStyle w:val="agcmg"/>
          <w:rFonts w:ascii="Times New Roman" w:hAnsi="Times New Roman" w:cs="Times New Roman"/>
        </w:rPr>
        <w:t>Implementa una capa física con sensores de proximidad</w:t>
      </w:r>
    </w:p>
    <w:p w14:paraId="7BC4A06F" w14:textId="7FDBDE0D" w:rsidR="005D6AEA" w:rsidRPr="0046391A" w:rsidRDefault="005D6AEA" w:rsidP="005D6AEA">
      <w:pPr>
        <w:pStyle w:val="Prrafodelista"/>
        <w:numPr>
          <w:ilvl w:val="0"/>
          <w:numId w:val="2"/>
        </w:numPr>
        <w:rPr>
          <w:rStyle w:val="agcmg"/>
          <w:rFonts w:ascii="Times New Roman" w:hAnsi="Times New Roman" w:cs="Times New Roman"/>
          <w:lang w:val="es-MX"/>
        </w:rPr>
      </w:pPr>
      <w:r w:rsidRPr="0046391A">
        <w:rPr>
          <w:rStyle w:val="agcmg"/>
          <w:rFonts w:ascii="Times New Roman" w:hAnsi="Times New Roman" w:cs="Times New Roman"/>
          <w:b/>
          <w:bCs/>
        </w:rPr>
        <w:t>Conectividad de Baja Latencia:</w:t>
      </w:r>
    </w:p>
    <w:p w14:paraId="30E2A870" w14:textId="534A29B3" w:rsidR="005D6AEA" w:rsidRPr="0046391A" w:rsidRDefault="005D6AEA" w:rsidP="005D6AEA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lang w:val="es-MX"/>
        </w:rPr>
      </w:pPr>
      <w:r w:rsidRPr="0046391A">
        <w:rPr>
          <w:rStyle w:val="agcmg"/>
          <w:rFonts w:ascii="Times New Roman" w:hAnsi="Times New Roman" w:cs="Times New Roman"/>
        </w:rPr>
        <w:t>Utiliza una infraestructura de red híbrida que emplea el protocolo HTTP REST</w:t>
      </w:r>
    </w:p>
    <w:p w14:paraId="7E0A9567" w14:textId="17C98A60" w:rsidR="005D6AEA" w:rsidRPr="0046391A" w:rsidRDefault="005D6AEA" w:rsidP="005D6AEA">
      <w:pPr>
        <w:pStyle w:val="Prrafodelista"/>
        <w:numPr>
          <w:ilvl w:val="0"/>
          <w:numId w:val="2"/>
        </w:numPr>
        <w:rPr>
          <w:rStyle w:val="agcmg"/>
          <w:rFonts w:ascii="Times New Roman" w:hAnsi="Times New Roman" w:cs="Times New Roman"/>
          <w:lang w:val="es-MX"/>
        </w:rPr>
      </w:pPr>
      <w:r w:rsidRPr="0046391A">
        <w:rPr>
          <w:rStyle w:val="agcmg"/>
          <w:rFonts w:ascii="Times New Roman" w:hAnsi="Times New Roman" w:cs="Times New Roman"/>
          <w:b/>
          <w:bCs/>
        </w:rPr>
        <w:t>Inteligencia Artificial y Persistencia:</w:t>
      </w:r>
    </w:p>
    <w:p w14:paraId="29CE35F4" w14:textId="2048F540" w:rsidR="005D6AEA" w:rsidRPr="0046391A" w:rsidRDefault="005D6AEA" w:rsidP="005D6AEA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lang w:val="es-MX"/>
        </w:rPr>
      </w:pPr>
      <w:r w:rsidRPr="0046391A">
        <w:rPr>
          <w:rStyle w:val="agcmg"/>
          <w:rFonts w:ascii="Times New Roman" w:hAnsi="Times New Roman" w:cs="Times New Roman"/>
        </w:rPr>
        <w:t>Dispone de un motor centralizado que realiza el reconocimiento facial y la detección de vida (</w:t>
      </w:r>
      <w:proofErr w:type="spellStart"/>
      <w:r w:rsidRPr="0046391A">
        <w:rPr>
          <w:rStyle w:val="agcmg"/>
          <w:rFonts w:ascii="Times New Roman" w:hAnsi="Times New Roman" w:cs="Times New Roman"/>
        </w:rPr>
        <w:t>anti-spoofing</w:t>
      </w:r>
      <w:proofErr w:type="spellEnd"/>
      <w:r w:rsidRPr="0046391A">
        <w:rPr>
          <w:rStyle w:val="agcmg"/>
          <w:rFonts w:ascii="Times New Roman" w:hAnsi="Times New Roman" w:cs="Times New Roman"/>
        </w:rPr>
        <w:t>)</w:t>
      </w:r>
    </w:p>
    <w:p w14:paraId="7079D91D" w14:textId="7C4ECEE5" w:rsidR="005D6AEA" w:rsidRPr="0046391A" w:rsidRDefault="005D6AEA" w:rsidP="005D6AEA">
      <w:pPr>
        <w:pStyle w:val="Prrafodelista"/>
        <w:numPr>
          <w:ilvl w:val="0"/>
          <w:numId w:val="2"/>
        </w:numPr>
        <w:rPr>
          <w:rStyle w:val="agcmg"/>
          <w:rFonts w:ascii="Times New Roman" w:hAnsi="Times New Roman" w:cs="Times New Roman"/>
          <w:lang w:val="es-MX"/>
        </w:rPr>
      </w:pPr>
      <w:r w:rsidRPr="0046391A">
        <w:rPr>
          <w:rStyle w:val="agcmg"/>
          <w:rFonts w:ascii="Times New Roman" w:hAnsi="Times New Roman" w:cs="Times New Roman"/>
          <w:b/>
          <w:bCs/>
        </w:rPr>
        <w:t>Interfaz de Gestión Administrativa:</w:t>
      </w:r>
    </w:p>
    <w:p w14:paraId="76643122" w14:textId="3FE41DFF" w:rsidR="005D6AEA" w:rsidRPr="0046391A" w:rsidRDefault="005D6AEA" w:rsidP="005D6AEA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lang w:val="es-MX"/>
        </w:rPr>
      </w:pPr>
      <w:r w:rsidRPr="0046391A">
        <w:rPr>
          <w:rStyle w:val="agcmg"/>
          <w:rFonts w:ascii="Times New Roman" w:hAnsi="Times New Roman" w:cs="Times New Roman"/>
        </w:rPr>
        <w:t>Ofrece una consola web para el registro de usuarios y visualización de métricas.</w:t>
      </w:r>
    </w:p>
    <w:p w14:paraId="137392D7" w14:textId="43BC7F40" w:rsidR="00C4584A" w:rsidRPr="0046391A" w:rsidRDefault="00C4584A" w:rsidP="00C4584A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lang w:val="es-MX"/>
        </w:rPr>
      </w:pPr>
      <w:bookmarkStart w:id="4" w:name="_Toc231578332"/>
      <w:r w:rsidRPr="0046391A">
        <w:rPr>
          <w:rFonts w:ascii="Times New Roman" w:hAnsi="Times New Roman" w:cs="Times New Roman"/>
          <w:b/>
          <w:bCs/>
          <w:color w:val="auto"/>
          <w:lang w:val="es-MX"/>
        </w:rPr>
        <w:t>OBJETIVOS</w:t>
      </w:r>
      <w:bookmarkEnd w:id="4"/>
    </w:p>
    <w:p w14:paraId="316A960A" w14:textId="57B7DBEF" w:rsidR="00C4584A" w:rsidRPr="0046391A" w:rsidRDefault="00C4584A" w:rsidP="00C4584A">
      <w:pPr>
        <w:pStyle w:val="Ttulo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  <w:lang w:val="es-MX"/>
        </w:rPr>
      </w:pPr>
      <w:bookmarkStart w:id="5" w:name="_Toc231578333"/>
      <w:r w:rsidRPr="0046391A">
        <w:rPr>
          <w:rFonts w:ascii="Times New Roman" w:hAnsi="Times New Roman" w:cs="Times New Roman"/>
          <w:b/>
          <w:bCs/>
          <w:color w:val="auto"/>
          <w:lang w:val="es-MX"/>
        </w:rPr>
        <w:t>OBJETIVOS GENERALES:</w:t>
      </w:r>
      <w:bookmarkEnd w:id="5"/>
    </w:p>
    <w:p w14:paraId="437D3731" w14:textId="4A734F47" w:rsidR="00C4584A" w:rsidRPr="0046391A" w:rsidRDefault="00C4584A" w:rsidP="00C4584A">
      <w:pPr>
        <w:pStyle w:val="Ttulo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  <w:lang w:val="es-MX"/>
        </w:rPr>
      </w:pPr>
      <w:bookmarkStart w:id="6" w:name="_Toc231578334"/>
      <w:r w:rsidRPr="0046391A">
        <w:rPr>
          <w:rFonts w:ascii="Times New Roman" w:hAnsi="Times New Roman" w:cs="Times New Roman"/>
          <w:b/>
          <w:bCs/>
          <w:color w:val="auto"/>
          <w:lang w:val="es-MX"/>
        </w:rPr>
        <w:t>OBJETIVOS ESPECÍFICOS:</w:t>
      </w:r>
      <w:bookmarkEnd w:id="6"/>
      <w:r w:rsidRPr="0046391A">
        <w:rPr>
          <w:rFonts w:ascii="Times New Roman" w:hAnsi="Times New Roman" w:cs="Times New Roman"/>
          <w:b/>
          <w:bCs/>
          <w:color w:val="auto"/>
          <w:lang w:val="es-MX"/>
        </w:rPr>
        <w:t xml:space="preserve"> </w:t>
      </w:r>
    </w:p>
    <w:p w14:paraId="44B5211F" w14:textId="09688E9D" w:rsidR="007D61D1" w:rsidRPr="0046391A" w:rsidRDefault="007D61D1" w:rsidP="007D61D1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lang w:val="es-MX"/>
        </w:rPr>
      </w:pPr>
      <w:bookmarkStart w:id="7" w:name="_Toc231578335"/>
      <w:r w:rsidRPr="0046391A">
        <w:rPr>
          <w:rFonts w:ascii="Times New Roman" w:hAnsi="Times New Roman" w:cs="Times New Roman"/>
          <w:b/>
          <w:bCs/>
          <w:color w:val="auto"/>
          <w:lang w:val="es-MX"/>
        </w:rPr>
        <w:t xml:space="preserve">ARQUITECTURA </w:t>
      </w:r>
      <w:r w:rsidR="005D6AEA" w:rsidRPr="0046391A">
        <w:rPr>
          <w:rFonts w:ascii="Times New Roman" w:hAnsi="Times New Roman" w:cs="Times New Roman"/>
          <w:b/>
          <w:bCs/>
          <w:color w:val="auto"/>
          <w:lang w:val="es-MX"/>
        </w:rPr>
        <w:t>POR CAPAS</w:t>
      </w:r>
      <w:bookmarkEnd w:id="7"/>
    </w:p>
    <w:p w14:paraId="0B33CBA5" w14:textId="77777777" w:rsidR="005D6AEA" w:rsidRPr="0046391A" w:rsidRDefault="005D6AEA" w:rsidP="005D6AEA">
      <w:pPr>
        <w:rPr>
          <w:rFonts w:ascii="Times New Roman" w:hAnsi="Times New Roman" w:cs="Times New Roman"/>
          <w:lang w:val="es-MX"/>
        </w:rPr>
      </w:pPr>
    </w:p>
    <w:p w14:paraId="0E01240B" w14:textId="5D182BAB" w:rsidR="005D6AEA" w:rsidRPr="0046391A" w:rsidRDefault="005D6AEA" w:rsidP="005D6AEA">
      <w:pPr>
        <w:pStyle w:val="Ttulo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  <w:lang w:val="es-MX"/>
        </w:rPr>
      </w:pPr>
      <w:bookmarkStart w:id="8" w:name="_Toc231578336"/>
      <w:r w:rsidRPr="0046391A">
        <w:rPr>
          <w:rFonts w:ascii="Times New Roman" w:hAnsi="Times New Roman" w:cs="Times New Roman"/>
          <w:b/>
          <w:bCs/>
          <w:color w:val="auto"/>
          <w:lang w:val="es-MX"/>
        </w:rPr>
        <w:t>CAPA DE DISPOSITIVO:</w:t>
      </w:r>
      <w:bookmarkEnd w:id="8"/>
    </w:p>
    <w:p w14:paraId="035017D7" w14:textId="452D4805" w:rsidR="005D6AEA" w:rsidRPr="0046391A" w:rsidRDefault="005D6AEA" w:rsidP="005D6AEA">
      <w:pPr>
        <w:rPr>
          <w:rFonts w:ascii="Times New Roman" w:hAnsi="Times New Roman" w:cs="Times New Roman"/>
          <w:lang w:val="es-MX"/>
        </w:rPr>
      </w:pPr>
      <w:r w:rsidRPr="0046391A">
        <w:rPr>
          <w:rStyle w:val="agcmg"/>
          <w:rFonts w:ascii="Times New Roman" w:hAnsi="Times New Roman" w:cs="Times New Roman"/>
        </w:rPr>
        <w:t>Detecta presencia, activa la captura biométrica facial y controla el acceso físico mediante sensores, cámaras y microcontroladores en el borde.</w:t>
      </w:r>
    </w:p>
    <w:p w14:paraId="14F5DBAC" w14:textId="037086D7" w:rsidR="005D6AEA" w:rsidRPr="0046391A" w:rsidRDefault="005D6AEA" w:rsidP="005D6AEA">
      <w:pPr>
        <w:pStyle w:val="Ttulo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  <w:lang w:val="es-MX"/>
        </w:rPr>
      </w:pPr>
      <w:bookmarkStart w:id="9" w:name="_Toc231578337"/>
      <w:r w:rsidRPr="0046391A">
        <w:rPr>
          <w:rFonts w:ascii="Times New Roman" w:hAnsi="Times New Roman" w:cs="Times New Roman"/>
          <w:b/>
          <w:bCs/>
          <w:color w:val="auto"/>
          <w:lang w:val="es-MX"/>
        </w:rPr>
        <w:lastRenderedPageBreak/>
        <w:t>CAPA DE RED:</w:t>
      </w:r>
      <w:bookmarkEnd w:id="9"/>
    </w:p>
    <w:p w14:paraId="0EF18A4D" w14:textId="28C8EC0A" w:rsidR="005D6AEA" w:rsidRPr="0046391A" w:rsidRDefault="005D6AEA" w:rsidP="005D6AEA">
      <w:pPr>
        <w:rPr>
          <w:rStyle w:val="agcmg"/>
          <w:rFonts w:ascii="Times New Roman" w:hAnsi="Times New Roman" w:cs="Times New Roman"/>
        </w:rPr>
      </w:pPr>
      <w:r w:rsidRPr="0046391A">
        <w:rPr>
          <w:rStyle w:val="agcmg"/>
          <w:rFonts w:ascii="Times New Roman" w:hAnsi="Times New Roman" w:cs="Times New Roman"/>
        </w:rPr>
        <w:t xml:space="preserve">Garantiza conectividad segura mediante </w:t>
      </w:r>
      <w:proofErr w:type="spellStart"/>
      <w:r w:rsidRPr="0046391A">
        <w:rPr>
          <w:rStyle w:val="agcmg"/>
          <w:rFonts w:ascii="Times New Roman" w:hAnsi="Times New Roman" w:cs="Times New Roman"/>
        </w:rPr>
        <w:t>Wi</w:t>
      </w:r>
      <w:proofErr w:type="spellEnd"/>
      <w:r w:rsidRPr="0046391A">
        <w:rPr>
          <w:rStyle w:val="agcmg"/>
          <w:rFonts w:ascii="Times New Roman" w:hAnsi="Times New Roman" w:cs="Times New Roman"/>
        </w:rPr>
        <w:t>-Fi o Ethernet, empleando protocolos HTTP y MQTT para transmisión cifrada, control remoto y respuesta en tiempo real.</w:t>
      </w:r>
    </w:p>
    <w:p w14:paraId="3F13F6FA" w14:textId="5D100DA3" w:rsidR="00551DF2" w:rsidRPr="0046391A" w:rsidRDefault="0046391A" w:rsidP="00551DF2">
      <w:pPr>
        <w:pStyle w:val="Ttulo3"/>
        <w:numPr>
          <w:ilvl w:val="2"/>
          <w:numId w:val="1"/>
        </w:numPr>
        <w:rPr>
          <w:rFonts w:ascii="Times New Roman" w:hAnsi="Times New Roman" w:cs="Times New Roman"/>
          <w:b/>
          <w:bCs/>
          <w:color w:val="auto"/>
          <w:lang w:val="es-MX"/>
        </w:rPr>
      </w:pPr>
      <w:bookmarkStart w:id="10" w:name="_Toc231578338"/>
      <w:r>
        <w:rPr>
          <w:rFonts w:ascii="Times New Roman" w:hAnsi="Times New Roman" w:cs="Times New Roman"/>
          <w:b/>
          <w:bCs/>
          <w:color w:val="auto"/>
          <w:lang w:val="es-MX"/>
        </w:rPr>
        <w:t>PROTOCOLOS DE COMUNICACIÓN:</w:t>
      </w:r>
      <w:bookmarkEnd w:id="10"/>
    </w:p>
    <w:p w14:paraId="3E7FD288" w14:textId="3A6B304D" w:rsidR="00551DF2" w:rsidRPr="0046391A" w:rsidRDefault="00551DF2" w:rsidP="00551DF2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46391A">
        <w:rPr>
          <w:rFonts w:ascii="Times New Roman" w:hAnsi="Times New Roman" w:cs="Times New Roman"/>
          <w:lang w:val="en-US"/>
        </w:rPr>
        <w:t>HTTP REST</w:t>
      </w:r>
    </w:p>
    <w:p w14:paraId="7D7F4DF4" w14:textId="77777777" w:rsidR="00551DF2" w:rsidRPr="00551DF2" w:rsidRDefault="00551DF2" w:rsidP="00551DF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Usado para transmisión de imágenes (POST /</w:t>
      </w:r>
      <w:proofErr w:type="spellStart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recognize</w:t>
      </w:r>
      <w:proofErr w:type="spellEnd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17DE9216" w14:textId="77777777" w:rsidR="00551DF2" w:rsidRPr="00551DF2" w:rsidRDefault="00551DF2" w:rsidP="00551DF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Modelo </w:t>
      </w:r>
      <w:proofErr w:type="spellStart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request</w:t>
      </w:r>
      <w:proofErr w:type="spellEnd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-response sincrónico</w:t>
      </w:r>
    </w:p>
    <w:p w14:paraId="509726FD" w14:textId="77777777" w:rsidR="00551DF2" w:rsidRPr="00551DF2" w:rsidRDefault="00551DF2" w:rsidP="00551DF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Payload</w:t>
      </w:r>
      <w:proofErr w:type="spellEnd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imagen JPEG comprimida + </w:t>
      </w:r>
      <w:proofErr w:type="spellStart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metadata</w:t>
      </w:r>
      <w:proofErr w:type="spellEnd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del nodo</w:t>
      </w:r>
    </w:p>
    <w:p w14:paraId="51BF9F4F" w14:textId="77777777" w:rsidR="00551DF2" w:rsidRPr="00551DF2" w:rsidRDefault="00551DF2" w:rsidP="00551DF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TLS sobre HTTPS garantiza confidencialidad en tránsito</w:t>
      </w:r>
    </w:p>
    <w:p w14:paraId="3D28BAB6" w14:textId="6BA23CAA" w:rsidR="00551DF2" w:rsidRPr="0046391A" w:rsidRDefault="00551DF2" w:rsidP="00551DF2">
      <w:pPr>
        <w:pStyle w:val="Prrafodelista"/>
        <w:numPr>
          <w:ilvl w:val="1"/>
          <w:numId w:val="2"/>
        </w:numPr>
        <w:rPr>
          <w:rFonts w:ascii="Times New Roman" w:hAnsi="Times New Roman" w:cs="Times New Roman"/>
        </w:rPr>
      </w:pPr>
      <w:r w:rsidRPr="0046391A">
        <w:rPr>
          <w:rFonts w:ascii="Times New Roman" w:hAnsi="Times New Roman" w:cs="Times New Roman"/>
        </w:rPr>
        <w:t>MQTT</w:t>
      </w:r>
    </w:p>
    <w:p w14:paraId="52027FBC" w14:textId="77777777" w:rsidR="00551DF2" w:rsidRPr="00551DF2" w:rsidRDefault="00551DF2" w:rsidP="00551DF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Usado para transmisión de imágenes (POST /</w:t>
      </w:r>
      <w:proofErr w:type="spellStart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recognize</w:t>
      </w:r>
      <w:proofErr w:type="spellEnd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44EB2F6E" w14:textId="77777777" w:rsidR="00551DF2" w:rsidRPr="00551DF2" w:rsidRDefault="00551DF2" w:rsidP="00551DF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Modelo </w:t>
      </w:r>
      <w:proofErr w:type="spellStart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request</w:t>
      </w:r>
      <w:proofErr w:type="spellEnd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-response sincrónico</w:t>
      </w:r>
    </w:p>
    <w:p w14:paraId="0D876A87" w14:textId="77777777" w:rsidR="00551DF2" w:rsidRPr="00551DF2" w:rsidRDefault="00551DF2" w:rsidP="00551DF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Payload</w:t>
      </w:r>
      <w:proofErr w:type="spellEnd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imagen JPEG comprimida + </w:t>
      </w:r>
      <w:proofErr w:type="spellStart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metadata</w:t>
      </w:r>
      <w:proofErr w:type="spellEnd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del nodo</w:t>
      </w:r>
    </w:p>
    <w:p w14:paraId="1F0E6F2C" w14:textId="77777777" w:rsidR="00551DF2" w:rsidRPr="00551DF2" w:rsidRDefault="00551DF2" w:rsidP="00551DF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TLS sobre HTTPS garantiza confidencialidad en tránsito</w:t>
      </w:r>
    </w:p>
    <w:p w14:paraId="49FE3626" w14:textId="779518A4" w:rsidR="00551DF2" w:rsidRPr="0046391A" w:rsidRDefault="00551DF2" w:rsidP="00551DF2">
      <w:pPr>
        <w:pStyle w:val="Prrafodelista"/>
        <w:numPr>
          <w:ilvl w:val="1"/>
          <w:numId w:val="2"/>
        </w:numPr>
        <w:rPr>
          <w:rFonts w:ascii="Times New Roman" w:hAnsi="Times New Roman" w:cs="Times New Roman"/>
        </w:rPr>
      </w:pPr>
      <w:r w:rsidRPr="0046391A">
        <w:rPr>
          <w:rFonts w:ascii="Times New Roman" w:hAnsi="Times New Roman" w:cs="Times New Roman"/>
        </w:rPr>
        <w:t>¿Por qué ambos?</w:t>
      </w:r>
    </w:p>
    <w:p w14:paraId="0490FF28" w14:textId="77777777" w:rsidR="00551DF2" w:rsidRPr="00551DF2" w:rsidRDefault="00551DF2" w:rsidP="00551DF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HTTP REST → canal pesado pero confiable para datos grandes (imagen)</w:t>
      </w:r>
    </w:p>
    <w:p w14:paraId="4999511C" w14:textId="77777777" w:rsidR="00551DF2" w:rsidRPr="00551DF2" w:rsidRDefault="00551DF2" w:rsidP="00551DF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MQTT → canal ligero y reactivo para señales de control (abrir/cerrar/alerta)</w:t>
      </w:r>
    </w:p>
    <w:p w14:paraId="2DDF54EC" w14:textId="4585E92C" w:rsidR="00551DF2" w:rsidRPr="0046391A" w:rsidRDefault="0046391A" w:rsidP="00551DF2">
      <w:pPr>
        <w:pStyle w:val="Ttulo3"/>
        <w:numPr>
          <w:ilvl w:val="2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11" w:name="_Toc231578339"/>
      <w:r w:rsidRPr="0046391A">
        <w:rPr>
          <w:rFonts w:ascii="Times New Roman" w:hAnsi="Times New Roman" w:cs="Times New Roman"/>
          <w:b/>
          <w:bCs/>
          <w:color w:val="auto"/>
        </w:rPr>
        <w:t>FLUJO DE COMUNICACIÓN DEL SISTEMA</w:t>
      </w:r>
      <w:r>
        <w:rPr>
          <w:rFonts w:ascii="Times New Roman" w:hAnsi="Times New Roman" w:cs="Times New Roman"/>
          <w:b/>
          <w:bCs/>
          <w:color w:val="auto"/>
        </w:rPr>
        <w:t>:</w:t>
      </w:r>
      <w:bookmarkEnd w:id="11"/>
    </w:p>
    <w:p w14:paraId="02E74ED6" w14:textId="7152B6BB" w:rsidR="00551DF2" w:rsidRPr="0046391A" w:rsidRDefault="00551DF2" w:rsidP="00551DF2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Detección: </w:t>
      </w: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Sensor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ToF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detecta presencia ≤ 1.5 m → activa ESP32-S3 desde Deep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Sleep</w:t>
      </w:r>
      <w:proofErr w:type="spellEnd"/>
    </w:p>
    <w:p w14:paraId="7EC816F2" w14:textId="6E88B825" w:rsidR="00551DF2" w:rsidRPr="0046391A" w:rsidRDefault="00551DF2" w:rsidP="00551DF2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Captura:</w:t>
      </w: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Cámara captura </w:t>
      </w:r>
      <w:proofErr w:type="spellStart"/>
      <w:proofErr w:type="gram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frame</w:t>
      </w:r>
      <w:proofErr w:type="spellEnd"/>
      <w:proofErr w:type="gram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facial → ESP32 comprime JPEG (20–80 KB)</w:t>
      </w:r>
    </w:p>
    <w:p w14:paraId="5D252C63" w14:textId="03A2B8E5" w:rsidR="00551DF2" w:rsidRPr="0046391A" w:rsidRDefault="00551DF2" w:rsidP="00551DF2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Transmisión HTTP:</w:t>
      </w: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POST /api/v1/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recognize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vía HTTPS al servidor (PC local)</w:t>
      </w:r>
    </w:p>
    <w:p w14:paraId="7624C713" w14:textId="45F0D321" w:rsidR="00551DF2" w:rsidRPr="0046391A" w:rsidRDefault="00551DF2" w:rsidP="00551DF2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Procesamiento IA: </w:t>
      </w: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PC ejecuta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Liveness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Detection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comparación de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embeddings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BD</w:t>
      </w:r>
    </w:p>
    <w:p w14:paraId="7BF6206E" w14:textId="42580027" w:rsidR="00551DF2" w:rsidRPr="0046391A" w:rsidRDefault="00551DF2" w:rsidP="00551DF2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Decisión: </w:t>
      </w: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Servidor publica resultado en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topic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MQTT acceso/puerta/{id}/comando con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payload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GRANT o DENY</w:t>
      </w:r>
    </w:p>
    <w:p w14:paraId="2C4717F8" w14:textId="22F8FB97" w:rsidR="00551DF2" w:rsidRPr="0046391A" w:rsidRDefault="00551DF2" w:rsidP="00551DF2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Actuación: </w:t>
      </w: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ESP32 recibe comando → activa Servo SG90 → log en MicroSD</w:t>
      </w:r>
    </w:p>
    <w:p w14:paraId="73A5A9D2" w14:textId="0CD2E75E" w:rsidR="00551DF2" w:rsidRPr="0046391A" w:rsidRDefault="00551DF2" w:rsidP="00551DF2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Confirmación:</w:t>
      </w: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ESP32 publica confirmación → PC actualiza BD y envía notificación</w:t>
      </w:r>
    </w:p>
    <w:p w14:paraId="1202BAFF" w14:textId="4ABF2E9D" w:rsidR="00551DF2" w:rsidRPr="0046391A" w:rsidRDefault="0046391A" w:rsidP="00551DF2">
      <w:pPr>
        <w:pStyle w:val="Ttulo3"/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color w:val="auto"/>
          <w:lang w:eastAsia="es-PE"/>
        </w:rPr>
      </w:pPr>
      <w:bookmarkStart w:id="12" w:name="_Toc231578340"/>
      <w:r w:rsidRPr="0046391A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>CASOS DE USO DE COMUNICACIÓN</w:t>
      </w:r>
      <w:r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>: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51DF2" w:rsidRPr="0046391A" w14:paraId="2AB02E66" w14:textId="77777777" w:rsidTr="00551DF2">
        <w:tc>
          <w:tcPr>
            <w:tcW w:w="2831" w:type="dxa"/>
          </w:tcPr>
          <w:p w14:paraId="33F57632" w14:textId="088E4221" w:rsidR="00551DF2" w:rsidRPr="0046391A" w:rsidRDefault="00551DF2" w:rsidP="00551DF2">
            <w:pPr>
              <w:rPr>
                <w:rFonts w:ascii="Times New Roman" w:hAnsi="Times New Roman" w:cs="Times New Roman"/>
                <w:lang w:eastAsia="es-PE"/>
              </w:rPr>
            </w:pPr>
            <w:r w:rsidRPr="0046391A">
              <w:rPr>
                <w:rFonts w:ascii="Times New Roman" w:hAnsi="Times New Roman" w:cs="Times New Roman"/>
                <w:lang w:eastAsia="es-PE"/>
              </w:rPr>
              <w:t xml:space="preserve">Caso </w:t>
            </w:r>
          </w:p>
        </w:tc>
        <w:tc>
          <w:tcPr>
            <w:tcW w:w="2831" w:type="dxa"/>
          </w:tcPr>
          <w:p w14:paraId="6AC4219F" w14:textId="4243C2AB" w:rsidR="00551DF2" w:rsidRPr="0046391A" w:rsidRDefault="00551DF2" w:rsidP="00551DF2">
            <w:pPr>
              <w:rPr>
                <w:rFonts w:ascii="Times New Roman" w:hAnsi="Times New Roman" w:cs="Times New Roman"/>
                <w:lang w:eastAsia="es-PE"/>
              </w:rPr>
            </w:pPr>
            <w:r w:rsidRPr="0046391A">
              <w:rPr>
                <w:rFonts w:ascii="Times New Roman" w:hAnsi="Times New Roman" w:cs="Times New Roman"/>
                <w:lang w:eastAsia="es-PE"/>
              </w:rPr>
              <w:t>Protocolo Activo</w:t>
            </w:r>
          </w:p>
        </w:tc>
        <w:tc>
          <w:tcPr>
            <w:tcW w:w="2832" w:type="dxa"/>
          </w:tcPr>
          <w:p w14:paraId="014AB937" w14:textId="3034DEDA" w:rsidR="00551DF2" w:rsidRPr="0046391A" w:rsidRDefault="00551DF2" w:rsidP="00551DF2">
            <w:pPr>
              <w:rPr>
                <w:rFonts w:ascii="Times New Roman" w:hAnsi="Times New Roman" w:cs="Times New Roman"/>
                <w:lang w:eastAsia="es-PE"/>
              </w:rPr>
            </w:pPr>
            <w:r w:rsidRPr="0046391A">
              <w:rPr>
                <w:rFonts w:ascii="Times New Roman" w:hAnsi="Times New Roman" w:cs="Times New Roman"/>
                <w:lang w:eastAsia="es-PE"/>
              </w:rPr>
              <w:t>Resultado</w:t>
            </w:r>
          </w:p>
        </w:tc>
      </w:tr>
      <w:tr w:rsidR="00551DF2" w:rsidRPr="0046391A" w14:paraId="388FE27C" w14:textId="77777777" w:rsidTr="00551DF2">
        <w:tc>
          <w:tcPr>
            <w:tcW w:w="2831" w:type="dxa"/>
          </w:tcPr>
          <w:p w14:paraId="43F0DA78" w14:textId="3AE60EA8" w:rsidR="00551DF2" w:rsidRPr="0046391A" w:rsidRDefault="00551DF2" w:rsidP="00551DF2">
            <w:pPr>
              <w:rPr>
                <w:rFonts w:ascii="Times New Roman" w:hAnsi="Times New Roman" w:cs="Times New Roman"/>
                <w:lang w:eastAsia="es-PE"/>
              </w:rPr>
            </w:pPr>
            <w:r w:rsidRPr="0046391A">
              <w:rPr>
                <w:rFonts w:ascii="Times New Roman" w:hAnsi="Times New Roman" w:cs="Times New Roman"/>
                <w:lang w:eastAsia="es-PE"/>
              </w:rPr>
              <w:t>Acceso autorizado</w:t>
            </w:r>
          </w:p>
        </w:tc>
        <w:tc>
          <w:tcPr>
            <w:tcW w:w="2831" w:type="dxa"/>
          </w:tcPr>
          <w:p w14:paraId="09FA03A7" w14:textId="70C08A26" w:rsidR="00551DF2" w:rsidRPr="0046391A" w:rsidRDefault="00551DF2" w:rsidP="00551DF2">
            <w:pPr>
              <w:rPr>
                <w:rFonts w:ascii="Times New Roman" w:hAnsi="Times New Roman" w:cs="Times New Roman"/>
                <w:lang w:eastAsia="es-PE"/>
              </w:rPr>
            </w:pPr>
            <w:r w:rsidRPr="0046391A">
              <w:rPr>
                <w:rFonts w:ascii="Times New Roman" w:hAnsi="Times New Roman" w:cs="Times New Roman"/>
                <w:lang w:eastAsia="es-PE"/>
              </w:rPr>
              <w:t xml:space="preserve">HTTP POST </w:t>
            </w:r>
            <w:r w:rsidRPr="0046391A">
              <w:rPr>
                <w:rFonts w:ascii="Times New Roman" w:hAnsi="Times New Roman" w:cs="Times New Roman"/>
                <w:lang w:eastAsia="es-PE"/>
              </w:rPr>
              <w:sym w:font="Wingdings" w:char="F0E0"/>
            </w:r>
            <w:r w:rsidRPr="0046391A">
              <w:rPr>
                <w:rFonts w:ascii="Times New Roman" w:hAnsi="Times New Roman" w:cs="Times New Roman"/>
                <w:lang w:eastAsia="es-PE"/>
              </w:rPr>
              <w:t xml:space="preserve"> MQTT GRANT</w:t>
            </w:r>
          </w:p>
        </w:tc>
        <w:tc>
          <w:tcPr>
            <w:tcW w:w="2832" w:type="dxa"/>
          </w:tcPr>
          <w:p w14:paraId="576AD590" w14:textId="00D09302" w:rsidR="00551DF2" w:rsidRPr="0046391A" w:rsidRDefault="00551DF2" w:rsidP="00551DF2">
            <w:pPr>
              <w:rPr>
                <w:rFonts w:ascii="Times New Roman" w:hAnsi="Times New Roman" w:cs="Times New Roman"/>
                <w:lang w:eastAsia="es-PE"/>
              </w:rPr>
            </w:pPr>
            <w:r w:rsidRPr="0046391A">
              <w:rPr>
                <w:rFonts w:ascii="Times New Roman" w:hAnsi="Times New Roman" w:cs="Times New Roman"/>
                <w:lang w:eastAsia="es-PE"/>
              </w:rPr>
              <w:t>Puerta abre, log registrado</w:t>
            </w:r>
          </w:p>
        </w:tc>
      </w:tr>
      <w:tr w:rsidR="00551DF2" w:rsidRPr="0046391A" w14:paraId="788E42BD" w14:textId="77777777" w:rsidTr="00551DF2">
        <w:tc>
          <w:tcPr>
            <w:tcW w:w="2831" w:type="dxa"/>
          </w:tcPr>
          <w:p w14:paraId="02F07B7A" w14:textId="42DF777E" w:rsidR="00551DF2" w:rsidRPr="0046391A" w:rsidRDefault="00551DF2" w:rsidP="00551DF2">
            <w:pPr>
              <w:rPr>
                <w:rFonts w:ascii="Times New Roman" w:hAnsi="Times New Roman" w:cs="Times New Roman"/>
                <w:lang w:eastAsia="es-PE"/>
              </w:rPr>
            </w:pPr>
            <w:r w:rsidRPr="0046391A">
              <w:rPr>
                <w:rFonts w:ascii="Times New Roman" w:hAnsi="Times New Roman" w:cs="Times New Roman"/>
                <w:lang w:eastAsia="es-PE"/>
              </w:rPr>
              <w:t xml:space="preserve">Intento sospechoso </w:t>
            </w:r>
          </w:p>
        </w:tc>
        <w:tc>
          <w:tcPr>
            <w:tcW w:w="2831" w:type="dxa"/>
          </w:tcPr>
          <w:p w14:paraId="5EBDB549" w14:textId="1EDCFD42" w:rsidR="00551DF2" w:rsidRPr="0046391A" w:rsidRDefault="00551DF2" w:rsidP="00551DF2">
            <w:pPr>
              <w:rPr>
                <w:rFonts w:ascii="Times New Roman" w:hAnsi="Times New Roman" w:cs="Times New Roman"/>
                <w:lang w:val="en-US" w:eastAsia="es-PE"/>
              </w:rPr>
            </w:pPr>
            <w:r w:rsidRPr="0046391A">
              <w:rPr>
                <w:rFonts w:ascii="Times New Roman" w:hAnsi="Times New Roman" w:cs="Times New Roman"/>
                <w:lang w:val="en-US" w:eastAsia="es-PE"/>
              </w:rPr>
              <w:t>HTTP POST</w:t>
            </w:r>
            <w:r w:rsidRPr="0046391A">
              <w:rPr>
                <w:rFonts w:ascii="Times New Roman" w:hAnsi="Times New Roman" w:cs="Times New Roman"/>
                <w:lang w:eastAsia="es-PE"/>
              </w:rPr>
              <w:sym w:font="Wingdings" w:char="F0E0"/>
            </w:r>
            <w:r w:rsidRPr="0046391A">
              <w:rPr>
                <w:rFonts w:ascii="Times New Roman" w:hAnsi="Times New Roman" w:cs="Times New Roman"/>
                <w:lang w:val="en-US" w:eastAsia="es-PE"/>
              </w:rPr>
              <w:t xml:space="preserve"> MQTT DENY + ALERT</w:t>
            </w:r>
          </w:p>
        </w:tc>
        <w:tc>
          <w:tcPr>
            <w:tcW w:w="2832" w:type="dxa"/>
          </w:tcPr>
          <w:p w14:paraId="2EE093AE" w14:textId="476056BA" w:rsidR="00551DF2" w:rsidRPr="0046391A" w:rsidRDefault="00551DF2" w:rsidP="00551DF2">
            <w:pPr>
              <w:rPr>
                <w:rFonts w:ascii="Times New Roman" w:hAnsi="Times New Roman" w:cs="Times New Roman"/>
                <w:lang w:eastAsia="es-PE"/>
              </w:rPr>
            </w:pPr>
            <w:r w:rsidRPr="0046391A">
              <w:rPr>
                <w:rFonts w:ascii="Times New Roman" w:hAnsi="Times New Roman" w:cs="Times New Roman"/>
                <w:lang w:eastAsia="es-PE"/>
              </w:rPr>
              <w:t xml:space="preserve">Puerta bloqueada, alerta </w:t>
            </w:r>
            <w:proofErr w:type="spellStart"/>
            <w:r w:rsidRPr="0046391A">
              <w:rPr>
                <w:rFonts w:ascii="Times New Roman" w:hAnsi="Times New Roman" w:cs="Times New Roman"/>
                <w:lang w:eastAsia="es-PE"/>
              </w:rPr>
              <w:t>Push</w:t>
            </w:r>
            <w:proofErr w:type="spellEnd"/>
            <w:r w:rsidRPr="0046391A">
              <w:rPr>
                <w:rFonts w:ascii="Times New Roman" w:hAnsi="Times New Roman" w:cs="Times New Roman"/>
                <w:lang w:eastAsia="es-PE"/>
              </w:rPr>
              <w:t>/Email</w:t>
            </w:r>
          </w:p>
        </w:tc>
      </w:tr>
      <w:tr w:rsidR="00551DF2" w:rsidRPr="0046391A" w14:paraId="039C3BF8" w14:textId="77777777" w:rsidTr="00551DF2">
        <w:tc>
          <w:tcPr>
            <w:tcW w:w="2831" w:type="dxa"/>
          </w:tcPr>
          <w:p w14:paraId="04A34646" w14:textId="6CE30125" w:rsidR="00551DF2" w:rsidRPr="0046391A" w:rsidRDefault="00551DF2" w:rsidP="00551DF2">
            <w:pPr>
              <w:rPr>
                <w:rFonts w:ascii="Times New Roman" w:hAnsi="Times New Roman" w:cs="Times New Roman"/>
                <w:lang w:eastAsia="es-PE"/>
              </w:rPr>
            </w:pPr>
            <w:r w:rsidRPr="0046391A">
              <w:rPr>
                <w:rFonts w:ascii="Times New Roman" w:hAnsi="Times New Roman" w:cs="Times New Roman"/>
                <w:lang w:eastAsia="es-PE"/>
              </w:rPr>
              <w:t>Nodo sin conectividad</w:t>
            </w:r>
          </w:p>
        </w:tc>
        <w:tc>
          <w:tcPr>
            <w:tcW w:w="2831" w:type="dxa"/>
          </w:tcPr>
          <w:p w14:paraId="06CB976B" w14:textId="2AC59324" w:rsidR="00551DF2" w:rsidRPr="0046391A" w:rsidRDefault="00551DF2" w:rsidP="00551DF2">
            <w:pPr>
              <w:rPr>
                <w:rFonts w:ascii="Times New Roman" w:hAnsi="Times New Roman" w:cs="Times New Roman"/>
                <w:lang w:eastAsia="es-PE"/>
              </w:rPr>
            </w:pPr>
            <w:proofErr w:type="spellStart"/>
            <w:r w:rsidRPr="0046391A">
              <w:rPr>
                <w:rFonts w:ascii="Times New Roman" w:hAnsi="Times New Roman" w:cs="Times New Roman"/>
                <w:lang w:eastAsia="es-PE"/>
              </w:rPr>
              <w:t>Watchdog</w:t>
            </w:r>
            <w:proofErr w:type="spellEnd"/>
            <w:r w:rsidRPr="0046391A">
              <w:rPr>
                <w:rFonts w:ascii="Times New Roman" w:hAnsi="Times New Roman" w:cs="Times New Roman"/>
                <w:lang w:eastAsia="es-PE"/>
              </w:rPr>
              <w:t xml:space="preserve"> detecta </w:t>
            </w:r>
            <w:proofErr w:type="spellStart"/>
            <w:r w:rsidRPr="0046391A">
              <w:rPr>
                <w:rFonts w:ascii="Times New Roman" w:hAnsi="Times New Roman" w:cs="Times New Roman"/>
                <w:lang w:eastAsia="es-PE"/>
              </w:rPr>
              <w:t>timeout</w:t>
            </w:r>
            <w:proofErr w:type="spellEnd"/>
            <w:r w:rsidRPr="0046391A">
              <w:rPr>
                <w:rFonts w:ascii="Times New Roman" w:hAnsi="Times New Roman" w:cs="Times New Roman"/>
                <w:lang w:eastAsia="es-PE"/>
              </w:rPr>
              <w:t xml:space="preserve"> MQTT</w:t>
            </w:r>
          </w:p>
        </w:tc>
        <w:tc>
          <w:tcPr>
            <w:tcW w:w="2832" w:type="dxa"/>
          </w:tcPr>
          <w:p w14:paraId="30CD6430" w14:textId="77777777" w:rsidR="00551DF2" w:rsidRPr="0046391A" w:rsidRDefault="00551DF2" w:rsidP="00551DF2">
            <w:pPr>
              <w:rPr>
                <w:rFonts w:ascii="Times New Roman" w:hAnsi="Times New Roman" w:cs="Times New Roman"/>
                <w:lang w:eastAsia="es-PE"/>
              </w:rPr>
            </w:pPr>
            <w:r w:rsidRPr="0046391A">
              <w:rPr>
                <w:rFonts w:ascii="Times New Roman" w:hAnsi="Times New Roman" w:cs="Times New Roman"/>
                <w:lang w:eastAsia="es-PE"/>
              </w:rPr>
              <w:t>Modo OFFLINE_EMERGENCY:</w:t>
            </w:r>
          </w:p>
          <w:p w14:paraId="4B7C88E3" w14:textId="3ED90AD7" w:rsidR="00551DF2" w:rsidRPr="0046391A" w:rsidRDefault="00551DF2" w:rsidP="00551DF2">
            <w:pPr>
              <w:rPr>
                <w:rFonts w:ascii="Times New Roman" w:hAnsi="Times New Roman" w:cs="Times New Roman"/>
                <w:lang w:eastAsia="es-PE"/>
              </w:rPr>
            </w:pPr>
            <w:r w:rsidRPr="0046391A">
              <w:rPr>
                <w:rFonts w:ascii="Times New Roman" w:hAnsi="Times New Roman" w:cs="Times New Roman"/>
                <w:lang w:eastAsia="es-PE"/>
              </w:rPr>
              <w:t>TFID/teclado local</w:t>
            </w:r>
          </w:p>
        </w:tc>
      </w:tr>
    </w:tbl>
    <w:p w14:paraId="7DC63026" w14:textId="22FEE8CD" w:rsidR="00551DF2" w:rsidRPr="0046391A" w:rsidRDefault="0046391A" w:rsidP="00551DF2">
      <w:pPr>
        <w:pStyle w:val="Ttulo3"/>
        <w:numPr>
          <w:ilvl w:val="2"/>
          <w:numId w:val="1"/>
        </w:numPr>
        <w:rPr>
          <w:rFonts w:ascii="Times New Roman" w:hAnsi="Times New Roman" w:cs="Times New Roman"/>
          <w:b/>
          <w:bCs/>
          <w:color w:val="auto"/>
          <w:lang w:eastAsia="es-PE"/>
        </w:rPr>
      </w:pPr>
      <w:bookmarkStart w:id="13" w:name="_Toc231578341"/>
      <w:r w:rsidRPr="0046391A">
        <w:rPr>
          <w:rFonts w:ascii="Times New Roman" w:hAnsi="Times New Roman" w:cs="Times New Roman"/>
          <w:b/>
          <w:bCs/>
          <w:color w:val="auto"/>
          <w:lang w:eastAsia="es-PE"/>
        </w:rPr>
        <w:lastRenderedPageBreak/>
        <w:t>TIPO DE RED Y CONECTIVIDAD</w:t>
      </w:r>
      <w:r w:rsidR="00551DF2" w:rsidRPr="0046391A">
        <w:rPr>
          <w:rFonts w:ascii="Times New Roman" w:hAnsi="Times New Roman" w:cs="Times New Roman"/>
          <w:b/>
          <w:bCs/>
          <w:color w:val="auto"/>
          <w:lang w:eastAsia="es-PE"/>
        </w:rPr>
        <w:t>:</w:t>
      </w:r>
      <w:bookmarkEnd w:id="13"/>
    </w:p>
    <w:p w14:paraId="5315FBB5" w14:textId="77777777" w:rsidR="00551DF2" w:rsidRPr="00551DF2" w:rsidRDefault="00551DF2" w:rsidP="00551DF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sistema de control de acceso inteligente utiliza principalmente una red </w:t>
      </w:r>
      <w:proofErr w:type="spellStart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Wi</w:t>
      </w:r>
      <w:proofErr w:type="spellEnd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-Fi para la comunicación entre los dispositivos </w:t>
      </w:r>
      <w:proofErr w:type="spellStart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IoT</w:t>
      </w:r>
      <w:proofErr w:type="spellEnd"/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el servidor central. Esta tecnología permite transmitir datos biométricos en tiempo real, facilitando la autenticación rápida y el monitoreo remoto del sistema.</w:t>
      </w:r>
    </w:p>
    <w:p w14:paraId="0D662393" w14:textId="77777777" w:rsidR="00551DF2" w:rsidRPr="00551DF2" w:rsidRDefault="00551DF2" w:rsidP="00551DF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1DF2">
        <w:rPr>
          <w:rFonts w:ascii="Times New Roman" w:eastAsia="Times New Roman" w:hAnsi="Times New Roman" w:cs="Times New Roman"/>
          <w:sz w:val="24"/>
          <w:szCs w:val="24"/>
          <w:lang w:eastAsia="es-PE"/>
        </w:rPr>
        <w:t>Además, se considera el uso de:</w:t>
      </w:r>
    </w:p>
    <w:p w14:paraId="226F898F" w14:textId="7D5424D1" w:rsidR="00551DF2" w:rsidRPr="0046391A" w:rsidRDefault="00551DF2" w:rsidP="00551DF2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Bluetooth: utilizado para la configuración inicial y emparejamiento de dispositivos.</w:t>
      </w:r>
    </w:p>
    <w:p w14:paraId="2BFCED8B" w14:textId="493E5761" w:rsidR="00551DF2" w:rsidRPr="0046391A" w:rsidRDefault="00551DF2" w:rsidP="00551DF2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Ethernet (opcional): empleado en casos donde se requiere mayor estabilidad y velocidad de conexión.</w:t>
      </w:r>
    </w:p>
    <w:p w14:paraId="6024F58A" w14:textId="4CCD1A62" w:rsidR="00551DF2" w:rsidRPr="0046391A" w:rsidRDefault="00551DF2" w:rsidP="00551DF2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conectividad entre dispositivos permite que componentes como la ESP32-CAM, sensores y el servidor trabajen de manera integrada dentro de la arquitectura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IoT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37A101E" w14:textId="044B0256" w:rsidR="00551DF2" w:rsidRPr="0046391A" w:rsidRDefault="0046391A" w:rsidP="00557D10">
      <w:pPr>
        <w:pStyle w:val="Ttulo3"/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color w:val="auto"/>
          <w:lang w:eastAsia="es-PE"/>
        </w:rPr>
      </w:pPr>
      <w:bookmarkStart w:id="14" w:name="_Toc231578342"/>
      <w:r w:rsidRPr="0046391A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>TOPOLOGÍA DE RED</w:t>
      </w:r>
      <w:r w:rsidR="00551DF2" w:rsidRPr="0046391A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>:</w:t>
      </w:r>
      <w:bookmarkEnd w:id="14"/>
    </w:p>
    <w:p w14:paraId="686B017B" w14:textId="77777777" w:rsidR="00557D10" w:rsidRPr="00557D10" w:rsidRDefault="00557D10" w:rsidP="00557D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7D1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sistema utiliza una arquitectura cliente-servidor, donde los dispositivos </w:t>
      </w:r>
      <w:proofErr w:type="spellStart"/>
      <w:r w:rsidRPr="00557D10">
        <w:rPr>
          <w:rFonts w:ascii="Times New Roman" w:eastAsia="Times New Roman" w:hAnsi="Times New Roman" w:cs="Times New Roman"/>
          <w:sz w:val="24"/>
          <w:szCs w:val="24"/>
          <w:lang w:eastAsia="es-PE"/>
        </w:rPr>
        <w:t>IoT</w:t>
      </w:r>
      <w:proofErr w:type="spellEnd"/>
      <w:r w:rsidRPr="00557D1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actúan como clientes que envían información al servidor central.</w:t>
      </w:r>
    </w:p>
    <w:p w14:paraId="6C24ABAA" w14:textId="77777777" w:rsidR="00557D10" w:rsidRPr="00557D10" w:rsidRDefault="00557D10" w:rsidP="00557D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7D10">
        <w:rPr>
          <w:rFonts w:ascii="Times New Roman" w:eastAsia="Times New Roman" w:hAnsi="Times New Roman" w:cs="Times New Roman"/>
          <w:sz w:val="24"/>
          <w:szCs w:val="24"/>
          <w:lang w:eastAsia="es-PE"/>
        </w:rPr>
        <w:t>Componentes principales:</w:t>
      </w:r>
    </w:p>
    <w:p w14:paraId="55DA8CBF" w14:textId="5D3615AF" w:rsidR="00557D10" w:rsidRPr="0046391A" w:rsidRDefault="00557D10" w:rsidP="00557D10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ESP32-CAM: captura imágenes faciales y datos del usuario.</w:t>
      </w:r>
    </w:p>
    <w:p w14:paraId="3C565C1F" w14:textId="48729F5E" w:rsidR="00557D10" w:rsidRPr="0046391A" w:rsidRDefault="00557D10" w:rsidP="00557D10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Router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Wi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-Fi: permite la comunicación entre dispositivos.</w:t>
      </w:r>
    </w:p>
    <w:p w14:paraId="5818D7D8" w14:textId="0E06B0FD" w:rsidR="00557D10" w:rsidRPr="0046391A" w:rsidRDefault="00557D10" w:rsidP="00557D10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Raspberry Pi / Servidor: procesa la información biométrica y administra el sistema.</w:t>
      </w:r>
    </w:p>
    <w:p w14:paraId="4C1D575A" w14:textId="2547E554" w:rsidR="00557D10" w:rsidRPr="0046391A" w:rsidRDefault="00557D10" w:rsidP="00557D10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Base de datos: almacena registros de acceso e información de usuarios.</w:t>
      </w:r>
    </w:p>
    <w:p w14:paraId="7117EED8" w14:textId="0ADB93B0" w:rsidR="00551DF2" w:rsidRPr="0046391A" w:rsidRDefault="00557D10" w:rsidP="00551DF2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drawing>
          <wp:anchor distT="0" distB="0" distL="114300" distR="114300" simplePos="0" relativeHeight="251660288" behindDoc="0" locked="0" layoutInCell="1" allowOverlap="1" wp14:anchorId="40A8F6C9" wp14:editId="60D4D5EB">
            <wp:simplePos x="0" y="0"/>
            <wp:positionH relativeFrom="margin">
              <wp:posOffset>318453</wp:posOffset>
            </wp:positionH>
            <wp:positionV relativeFrom="paragraph">
              <wp:posOffset>459422</wp:posOffset>
            </wp:positionV>
            <wp:extent cx="4781550" cy="2350135"/>
            <wp:effectExtent l="76200" t="76200" r="133350" b="12636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3501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Aplicación web: permite el monitoreo y administración remota.</w:t>
      </w:r>
    </w:p>
    <w:p w14:paraId="199BD395" w14:textId="7E47BBB0" w:rsidR="00557D10" w:rsidRPr="0046391A" w:rsidRDefault="00557D10" w:rsidP="0055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2FB65CE" w14:textId="5B93C802" w:rsidR="00557D10" w:rsidRPr="0046391A" w:rsidRDefault="0046391A" w:rsidP="00557D10">
      <w:pPr>
        <w:pStyle w:val="Ttulo3"/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color w:val="auto"/>
          <w:lang w:eastAsia="es-PE"/>
        </w:rPr>
      </w:pPr>
      <w:bookmarkStart w:id="15" w:name="_Toc231578343"/>
      <w:r w:rsidRPr="0046391A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lastRenderedPageBreak/>
        <w:t>DIAGRAMA DE ARQUITECTURA DE RED</w:t>
      </w:r>
      <w:r w:rsidR="00557D10" w:rsidRPr="0046391A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>:</w:t>
      </w:r>
      <w:bookmarkEnd w:id="15"/>
    </w:p>
    <w:p w14:paraId="3BEA2528" w14:textId="70016C04" w:rsidR="00557D10" w:rsidRPr="0046391A" w:rsidRDefault="00557D10" w:rsidP="00557D10">
      <w:pPr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hAnsi="Times New Roman" w:cs="Times New Roman"/>
          <w:lang w:eastAsia="es-PE"/>
        </w:rPr>
        <w:t xml:space="preserve">La arquitectura de red está compuesta por distintos elementos interconectados que permiten el funcionamiento del sistema </w:t>
      </w:r>
      <w:proofErr w:type="spellStart"/>
      <w:r w:rsidRPr="0046391A">
        <w:rPr>
          <w:rFonts w:ascii="Times New Roman" w:hAnsi="Times New Roman" w:cs="Times New Roman"/>
          <w:lang w:eastAsia="es-PE"/>
        </w:rPr>
        <w:t>IoT</w:t>
      </w:r>
      <w:proofErr w:type="spellEnd"/>
      <w:r w:rsidRPr="0046391A">
        <w:rPr>
          <w:rFonts w:ascii="Times New Roman" w:hAnsi="Times New Roman" w:cs="Times New Roman"/>
          <w:lang w:eastAsia="es-PE"/>
        </w:rPr>
        <w:t>.</w:t>
      </w:r>
    </w:p>
    <w:p w14:paraId="0199DA88" w14:textId="2A7BA2B5" w:rsidR="00557D10" w:rsidRPr="0046391A" w:rsidRDefault="00557D10" w:rsidP="00557D10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hAnsi="Times New Roman" w:cs="Times New Roman"/>
          <w:lang w:eastAsia="es-PE"/>
        </w:rPr>
        <w:t>Componentes:</w:t>
      </w:r>
    </w:p>
    <w:p w14:paraId="641DCDAC" w14:textId="61B90D06" w:rsidR="00557D10" w:rsidRPr="0046391A" w:rsidRDefault="00557D10" w:rsidP="00557D10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hAnsi="Times New Roman" w:cs="Times New Roman"/>
          <w:lang w:eastAsia="es-PE"/>
        </w:rPr>
        <w:t>Sensores y ESP32-CAM</w:t>
      </w:r>
    </w:p>
    <w:p w14:paraId="13358875" w14:textId="7DA51216" w:rsidR="00557D10" w:rsidRPr="0046391A" w:rsidRDefault="00557D10" w:rsidP="00557D10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hAnsi="Times New Roman" w:cs="Times New Roman"/>
          <w:lang w:eastAsia="es-PE"/>
        </w:rPr>
        <w:t xml:space="preserve">Red </w:t>
      </w:r>
      <w:proofErr w:type="spellStart"/>
      <w:r w:rsidRPr="0046391A">
        <w:rPr>
          <w:rFonts w:ascii="Times New Roman" w:hAnsi="Times New Roman" w:cs="Times New Roman"/>
          <w:lang w:eastAsia="es-PE"/>
        </w:rPr>
        <w:t>Wi</w:t>
      </w:r>
      <w:proofErr w:type="spellEnd"/>
      <w:r w:rsidRPr="0046391A">
        <w:rPr>
          <w:rFonts w:ascii="Times New Roman" w:hAnsi="Times New Roman" w:cs="Times New Roman"/>
          <w:lang w:eastAsia="es-PE"/>
        </w:rPr>
        <w:t>-Fi</w:t>
      </w:r>
    </w:p>
    <w:p w14:paraId="40B3E21C" w14:textId="3D7062B6" w:rsidR="00557D10" w:rsidRPr="0046391A" w:rsidRDefault="00557D10" w:rsidP="00557D10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lang w:eastAsia="es-PE"/>
        </w:rPr>
      </w:pPr>
      <w:proofErr w:type="spellStart"/>
      <w:r w:rsidRPr="0046391A">
        <w:rPr>
          <w:rFonts w:ascii="Times New Roman" w:hAnsi="Times New Roman" w:cs="Times New Roman"/>
          <w:lang w:eastAsia="es-PE"/>
        </w:rPr>
        <w:t>Router</w:t>
      </w:r>
      <w:proofErr w:type="spellEnd"/>
    </w:p>
    <w:p w14:paraId="1B87AA86" w14:textId="22AE8228" w:rsidR="00557D10" w:rsidRPr="0046391A" w:rsidRDefault="00557D10" w:rsidP="00557D10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hAnsi="Times New Roman" w:cs="Times New Roman"/>
          <w:lang w:eastAsia="es-PE"/>
        </w:rPr>
        <w:t>Raspberry Pi o servidor</w:t>
      </w:r>
    </w:p>
    <w:p w14:paraId="1BC3F719" w14:textId="0BFD4E23" w:rsidR="00557D10" w:rsidRPr="0046391A" w:rsidRDefault="00557D10" w:rsidP="00557D10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lang w:eastAsia="es-PE"/>
        </w:rPr>
      </w:pPr>
      <w:proofErr w:type="spellStart"/>
      <w:r w:rsidRPr="0046391A">
        <w:rPr>
          <w:rFonts w:ascii="Times New Roman" w:hAnsi="Times New Roman" w:cs="Times New Roman"/>
          <w:lang w:eastAsia="es-PE"/>
        </w:rPr>
        <w:t>Broker</w:t>
      </w:r>
      <w:proofErr w:type="spellEnd"/>
      <w:r w:rsidRPr="0046391A">
        <w:rPr>
          <w:rFonts w:ascii="Times New Roman" w:hAnsi="Times New Roman" w:cs="Times New Roman"/>
          <w:lang w:eastAsia="es-PE"/>
        </w:rPr>
        <w:t xml:space="preserve"> MQTT</w:t>
      </w:r>
    </w:p>
    <w:p w14:paraId="0FAB51DC" w14:textId="63592126" w:rsidR="00557D10" w:rsidRPr="0046391A" w:rsidRDefault="00557D10" w:rsidP="00557D10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hAnsi="Times New Roman" w:cs="Times New Roman"/>
          <w:lang w:eastAsia="es-PE"/>
        </w:rPr>
        <w:t>Base de datos</w:t>
      </w:r>
    </w:p>
    <w:p w14:paraId="6D59AD22" w14:textId="26EB67E0" w:rsidR="00557D10" w:rsidRPr="0046391A" w:rsidRDefault="00557D10" w:rsidP="00557D10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lang w:eastAsia="es-PE"/>
        </w:rPr>
      </w:pPr>
      <w:proofErr w:type="spellStart"/>
      <w:r w:rsidRPr="0046391A">
        <w:rPr>
          <w:rFonts w:ascii="Times New Roman" w:hAnsi="Times New Roman" w:cs="Times New Roman"/>
          <w:lang w:eastAsia="es-PE"/>
        </w:rPr>
        <w:t>Dashboard</w:t>
      </w:r>
      <w:proofErr w:type="spellEnd"/>
      <w:r w:rsidRPr="0046391A">
        <w:rPr>
          <w:rFonts w:ascii="Times New Roman" w:hAnsi="Times New Roman" w:cs="Times New Roman"/>
          <w:lang w:eastAsia="es-PE"/>
        </w:rPr>
        <w:t xml:space="preserve"> o Aplicación Web</w:t>
      </w:r>
    </w:p>
    <w:p w14:paraId="2FFCC355" w14:textId="7A2EDB3E" w:rsidR="00557D10" w:rsidRPr="0046391A" w:rsidRDefault="00557D10" w:rsidP="00557D10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hAnsi="Times New Roman" w:cs="Times New Roman"/>
          <w:lang w:eastAsia="es-PE"/>
        </w:rPr>
        <w:t>Funcionamiento:</w:t>
      </w:r>
    </w:p>
    <w:p w14:paraId="729DE018" w14:textId="081443BB" w:rsidR="00557D10" w:rsidRPr="0046391A" w:rsidRDefault="00557D10" w:rsidP="00557D10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hAnsi="Times New Roman" w:cs="Times New Roman"/>
          <w:lang w:eastAsia="es-PE"/>
        </w:rPr>
        <w:t xml:space="preserve">La ESP32-CAM detecta y captura el </w:t>
      </w:r>
      <w:proofErr w:type="spellStart"/>
      <w:r w:rsidRPr="0046391A">
        <w:rPr>
          <w:rFonts w:ascii="Times New Roman" w:hAnsi="Times New Roman" w:cs="Times New Roman"/>
          <w:lang w:eastAsia="es-PE"/>
        </w:rPr>
        <w:t>resotro</w:t>
      </w:r>
      <w:proofErr w:type="spellEnd"/>
      <w:r w:rsidRPr="0046391A">
        <w:rPr>
          <w:rFonts w:ascii="Times New Roman" w:hAnsi="Times New Roman" w:cs="Times New Roman"/>
          <w:lang w:eastAsia="es-PE"/>
        </w:rPr>
        <w:t>.</w:t>
      </w:r>
    </w:p>
    <w:p w14:paraId="0C770480" w14:textId="395C857D" w:rsidR="00557D10" w:rsidRPr="0046391A" w:rsidRDefault="00557D10" w:rsidP="00557D10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hAnsi="Times New Roman" w:cs="Times New Roman"/>
          <w:lang w:eastAsia="es-PE"/>
        </w:rPr>
        <w:t xml:space="preserve">La información se transmite mediante </w:t>
      </w:r>
      <w:proofErr w:type="spellStart"/>
      <w:r w:rsidRPr="0046391A">
        <w:rPr>
          <w:rFonts w:ascii="Times New Roman" w:hAnsi="Times New Roman" w:cs="Times New Roman"/>
          <w:lang w:eastAsia="es-PE"/>
        </w:rPr>
        <w:t>Wi</w:t>
      </w:r>
      <w:proofErr w:type="spellEnd"/>
      <w:r w:rsidRPr="0046391A">
        <w:rPr>
          <w:rFonts w:ascii="Times New Roman" w:hAnsi="Times New Roman" w:cs="Times New Roman"/>
          <w:lang w:eastAsia="es-PE"/>
        </w:rPr>
        <w:t>-Fi.</w:t>
      </w:r>
    </w:p>
    <w:p w14:paraId="2D79E6DA" w14:textId="3CB21C14" w:rsidR="00557D10" w:rsidRPr="0046391A" w:rsidRDefault="00557D10" w:rsidP="00557D10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hAnsi="Times New Roman" w:cs="Times New Roman"/>
          <w:lang w:eastAsia="es-PE"/>
        </w:rPr>
        <w:t>El servidor procesa los datos biométricos.</w:t>
      </w:r>
    </w:p>
    <w:p w14:paraId="17EC099A" w14:textId="32D96E78" w:rsidR="00557D10" w:rsidRPr="0046391A" w:rsidRDefault="00557D10" w:rsidP="00557D10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hAnsi="Times New Roman" w:cs="Times New Roman"/>
          <w:lang w:eastAsia="es-PE"/>
        </w:rPr>
        <w:t>El sistema valida la identidad.</w:t>
      </w:r>
    </w:p>
    <w:p w14:paraId="5A6FBC25" w14:textId="762980E9" w:rsidR="00557D10" w:rsidRPr="0046391A" w:rsidRDefault="00557D10" w:rsidP="00557D10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hAnsi="Times New Roman" w:cs="Times New Roman"/>
          <w:lang w:eastAsia="es-PE"/>
        </w:rPr>
        <w:t>Se registra el acceso en la base de datos.</w:t>
      </w:r>
    </w:p>
    <w:p w14:paraId="31436CB9" w14:textId="6841C0BD" w:rsidR="00557D10" w:rsidRPr="0046391A" w:rsidRDefault="00557D10" w:rsidP="00557D10">
      <w:pPr>
        <w:pStyle w:val="Prrafodelista"/>
        <w:numPr>
          <w:ilvl w:val="2"/>
          <w:numId w:val="2"/>
        </w:numPr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hAnsi="Times New Roman" w:cs="Times New Roman"/>
          <w:lang w:eastAsia="es-PE"/>
        </w:rPr>
        <w:t>La aplicación web muestra el estado y registros en tiempo real.</w:t>
      </w:r>
    </w:p>
    <w:p w14:paraId="3D8C0F0B" w14:textId="55330BC9" w:rsidR="00557D10" w:rsidRPr="0046391A" w:rsidRDefault="00557D10" w:rsidP="00557D10">
      <w:pPr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hAnsi="Times New Roman" w:cs="Times New Roman"/>
          <w:lang w:eastAsia="es-PE"/>
        </w:rPr>
        <w:drawing>
          <wp:inline distT="0" distB="0" distL="0" distR="0" wp14:anchorId="2B726C7D" wp14:editId="2594B6BC">
            <wp:extent cx="5400040" cy="3597910"/>
            <wp:effectExtent l="76200" t="76200" r="124460" b="135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57EE6B" w14:textId="7724E47C" w:rsidR="00557D10" w:rsidRPr="0046391A" w:rsidRDefault="0046391A" w:rsidP="00557D10">
      <w:pPr>
        <w:pStyle w:val="Ttulo3"/>
        <w:numPr>
          <w:ilvl w:val="2"/>
          <w:numId w:val="1"/>
        </w:numPr>
        <w:rPr>
          <w:rFonts w:ascii="Times New Roman" w:hAnsi="Times New Roman" w:cs="Times New Roman"/>
          <w:b/>
          <w:bCs/>
          <w:color w:val="auto"/>
          <w:lang w:eastAsia="es-PE"/>
        </w:rPr>
      </w:pPr>
      <w:bookmarkStart w:id="16" w:name="_Toc231578344"/>
      <w:r w:rsidRPr="0046391A">
        <w:rPr>
          <w:rFonts w:ascii="Times New Roman" w:hAnsi="Times New Roman" w:cs="Times New Roman"/>
          <w:b/>
          <w:bCs/>
          <w:color w:val="auto"/>
          <w:lang w:eastAsia="es-PE"/>
        </w:rPr>
        <w:t>ESCALABILIDAD DEL SISTEMA</w:t>
      </w:r>
      <w:r>
        <w:rPr>
          <w:rFonts w:ascii="Times New Roman" w:hAnsi="Times New Roman" w:cs="Times New Roman"/>
          <w:b/>
          <w:bCs/>
          <w:color w:val="auto"/>
          <w:lang w:eastAsia="es-PE"/>
        </w:rPr>
        <w:t>:</w:t>
      </w:r>
      <w:bookmarkEnd w:id="16"/>
    </w:p>
    <w:p w14:paraId="2A16174E" w14:textId="2CDA3147" w:rsidR="00557D10" w:rsidRPr="0046391A" w:rsidRDefault="00970615" w:rsidP="00557D10">
      <w:pPr>
        <w:rPr>
          <w:rStyle w:val="agcmg"/>
          <w:rFonts w:ascii="Times New Roman" w:hAnsi="Times New Roman" w:cs="Times New Roman"/>
        </w:rPr>
      </w:pPr>
      <w:r w:rsidRPr="0046391A">
        <w:rPr>
          <w:rStyle w:val="agcmg"/>
          <w:rFonts w:ascii="Times New Roman" w:hAnsi="Times New Roman" w:cs="Times New Roman"/>
        </w:rPr>
        <w:t xml:space="preserve">El sistema fue diseñado con una arquitectura escalable, permitiendo integrar nuevos dispositivos </w:t>
      </w:r>
      <w:proofErr w:type="spellStart"/>
      <w:r w:rsidRPr="0046391A">
        <w:rPr>
          <w:rStyle w:val="agcmg"/>
          <w:rFonts w:ascii="Times New Roman" w:hAnsi="Times New Roman" w:cs="Times New Roman"/>
        </w:rPr>
        <w:t>IoT</w:t>
      </w:r>
      <w:proofErr w:type="spellEnd"/>
      <w:r w:rsidRPr="0046391A">
        <w:rPr>
          <w:rStyle w:val="agcmg"/>
          <w:rFonts w:ascii="Times New Roman" w:hAnsi="Times New Roman" w:cs="Times New Roman"/>
        </w:rPr>
        <w:t xml:space="preserve"> sin afectar el funcionamiento general.</w:t>
      </w:r>
    </w:p>
    <w:p w14:paraId="43AAA42A" w14:textId="2294B910" w:rsidR="00970615" w:rsidRPr="0046391A" w:rsidRDefault="00970615" w:rsidP="00970615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hAnsi="Times New Roman" w:cs="Times New Roman"/>
          <w:lang w:eastAsia="es-PE"/>
        </w:rPr>
        <w:t>Características:</w:t>
      </w:r>
    </w:p>
    <w:p w14:paraId="0468AC23" w14:textId="77777777" w:rsidR="00970615" w:rsidRPr="00970615" w:rsidRDefault="00970615" w:rsidP="0097061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>Integración de nuevos nodos fácilmente.</w:t>
      </w:r>
    </w:p>
    <w:p w14:paraId="3EA07C21" w14:textId="77777777" w:rsidR="00970615" w:rsidRPr="00970615" w:rsidRDefault="00970615" w:rsidP="0097061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>Detección automática de dispositivos.</w:t>
      </w:r>
    </w:p>
    <w:p w14:paraId="2DC6C76B" w14:textId="77777777" w:rsidR="00970615" w:rsidRPr="00970615" w:rsidRDefault="00970615" w:rsidP="0097061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>Configuración dinámica mediante red.</w:t>
      </w:r>
    </w:p>
    <w:p w14:paraId="3DDD2E03" w14:textId="77777777" w:rsidR="00970615" w:rsidRPr="00970615" w:rsidRDefault="00970615" w:rsidP="0097061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>Posibilidad de actualización remota.</w:t>
      </w:r>
    </w:p>
    <w:p w14:paraId="679ECEE5" w14:textId="493D6DB2" w:rsidR="00970615" w:rsidRPr="0046391A" w:rsidRDefault="00970615" w:rsidP="0097061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Expansión a múltiples accesos o sedes.</w:t>
      </w:r>
    </w:p>
    <w:p w14:paraId="54A62A4B" w14:textId="4F560216" w:rsidR="00970615" w:rsidRPr="0046391A" w:rsidRDefault="00970615" w:rsidP="00970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Style w:val="agcmg"/>
          <w:rFonts w:ascii="Times New Roman" w:hAnsi="Times New Roman" w:cs="Times New Roman"/>
        </w:rPr>
        <w:t>Gracias a esta escalabilidad, el sistema puede crecer según las necesidades de seguridad y control de acceso de la organización.</w:t>
      </w:r>
    </w:p>
    <w:p w14:paraId="57474935" w14:textId="43500D1F" w:rsidR="00557D10" w:rsidRPr="0046391A" w:rsidRDefault="0046391A" w:rsidP="00970615">
      <w:pPr>
        <w:pStyle w:val="Ttulo3"/>
        <w:numPr>
          <w:ilvl w:val="2"/>
          <w:numId w:val="1"/>
        </w:numPr>
        <w:rPr>
          <w:rFonts w:ascii="Times New Roman" w:hAnsi="Times New Roman" w:cs="Times New Roman"/>
          <w:b/>
          <w:bCs/>
          <w:color w:val="auto"/>
          <w:lang w:eastAsia="es-PE"/>
        </w:rPr>
      </w:pPr>
      <w:bookmarkStart w:id="17" w:name="_Toc231578345"/>
      <w:r w:rsidRPr="0046391A">
        <w:rPr>
          <w:rFonts w:ascii="Times New Roman" w:hAnsi="Times New Roman" w:cs="Times New Roman"/>
          <w:b/>
          <w:bCs/>
          <w:color w:val="auto"/>
          <w:lang w:eastAsia="es-PE"/>
        </w:rPr>
        <w:t>SEGURIDAD EN LA CAPA DE RED</w:t>
      </w:r>
      <w:r w:rsidR="00970615" w:rsidRPr="0046391A">
        <w:rPr>
          <w:rFonts w:ascii="Times New Roman" w:hAnsi="Times New Roman" w:cs="Times New Roman"/>
          <w:b/>
          <w:bCs/>
          <w:color w:val="auto"/>
          <w:lang w:eastAsia="es-PE"/>
        </w:rPr>
        <w:t>:</w:t>
      </w:r>
      <w:bookmarkEnd w:id="17"/>
    </w:p>
    <w:p w14:paraId="2051741F" w14:textId="77777777" w:rsidR="00970615" w:rsidRPr="0046391A" w:rsidRDefault="00970615" w:rsidP="009706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>Cifrado de Extremo a Extremo: Implementación estricta de protocolos TLS/HTTPS para el envío de imágenes pesadas vía HTTP REST, e encriptación TLS, MQTTS, para los comandos de actuación de la cerradura.</w:t>
      </w:r>
    </w:p>
    <w:p w14:paraId="4E15A660" w14:textId="6AD24943" w:rsidR="00970615" w:rsidRPr="00970615" w:rsidRDefault="00970615" w:rsidP="009706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Autenticación de Nodos: Uso de JWT, JSON Web Tokens, con rotación dinámica para verificar la identidad de cada ESP32-CAM antes de permitirle publicar o suscribirse al </w:t>
      </w:r>
      <w:proofErr w:type="spellStart"/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>Broker</w:t>
      </w:r>
      <w:proofErr w:type="spellEnd"/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MQTT.</w:t>
      </w:r>
    </w:p>
    <w:p w14:paraId="13E45BE7" w14:textId="17CE7B7D" w:rsidR="00970615" w:rsidRPr="0046391A" w:rsidRDefault="00970615" w:rsidP="009706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Mitigación de Amenazas de Red: La segmentación y el túnel cifrado previenen vulnerabilidades críticas del </w:t>
      </w:r>
      <w:proofErr w:type="spellStart"/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>IoT</w:t>
      </w:r>
      <w:proofErr w:type="spellEnd"/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>, como ataques Man-in-</w:t>
      </w:r>
      <w:proofErr w:type="spellStart"/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>-</w:t>
      </w:r>
      <w:proofErr w:type="spellStart"/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>Middle</w:t>
      </w:r>
      <w:proofErr w:type="spellEnd"/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>Sniffing</w:t>
      </w:r>
      <w:proofErr w:type="spellEnd"/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garantizando que el vector biométrico sea ilegible si se intercepta el tráfico </w:t>
      </w:r>
      <w:proofErr w:type="spellStart"/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>Wi</w:t>
      </w:r>
      <w:proofErr w:type="spellEnd"/>
      <w:r w:rsidRPr="00970615">
        <w:rPr>
          <w:rFonts w:ascii="Times New Roman" w:eastAsia="Times New Roman" w:hAnsi="Times New Roman" w:cs="Times New Roman"/>
          <w:sz w:val="24"/>
          <w:szCs w:val="24"/>
          <w:lang w:eastAsia="es-PE"/>
        </w:rPr>
        <w:t>-Fi</w:t>
      </w: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7643291" w14:textId="34F8C1DC" w:rsidR="00970615" w:rsidRPr="0046391A" w:rsidRDefault="0046391A" w:rsidP="00970615">
      <w:pPr>
        <w:pStyle w:val="Ttulo3"/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color w:val="auto"/>
          <w:lang w:eastAsia="es-PE"/>
        </w:rPr>
      </w:pPr>
      <w:bookmarkStart w:id="18" w:name="_Toc231578346"/>
      <w:r w:rsidRPr="0046391A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>CALIDAD Y SERVICIO Y FIABILIDAD</w:t>
      </w:r>
      <w:r w:rsidR="00970615" w:rsidRPr="0046391A">
        <w:rPr>
          <w:rFonts w:ascii="Times New Roman" w:eastAsia="Times New Roman" w:hAnsi="Times New Roman" w:cs="Times New Roman"/>
          <w:b/>
          <w:bCs/>
          <w:color w:val="auto"/>
          <w:lang w:eastAsia="es-PE"/>
        </w:rPr>
        <w:t>:</w:t>
      </w:r>
      <w:bookmarkEnd w:id="18"/>
    </w:p>
    <w:p w14:paraId="48465908" w14:textId="0920CE97" w:rsidR="00970615" w:rsidRPr="0046391A" w:rsidRDefault="00970615" w:rsidP="00970615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Priorización de comandos críticos haciendo uso de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QoS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 o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QoS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 para garantizar la entrega confiable de comandos críticos al ESP32.</w:t>
      </w:r>
    </w:p>
    <w:p w14:paraId="4DD275D3" w14:textId="7A1EBFC0" w:rsidR="00970615" w:rsidRPr="0046391A" w:rsidRDefault="00970615" w:rsidP="00970615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Retransmisión segura realizando el Reenvío automático de órdenes ante fallos o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micro-cortes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red.</w:t>
      </w:r>
    </w:p>
    <w:p w14:paraId="1DFF0B67" w14:textId="406A346F" w:rsidR="00970615" w:rsidRPr="0046391A" w:rsidRDefault="00970615" w:rsidP="00970615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Autenticación de Nodos haciendo la Implementación de JWT con rotación dinámica para validar cada ESP32-CAM.</w:t>
      </w:r>
    </w:p>
    <w:p w14:paraId="5C652989" w14:textId="4077F0D5" w:rsidR="00970615" w:rsidRPr="0046391A" w:rsidRDefault="00970615" w:rsidP="00970615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Control de acceso, solo los dispositivos autenticados pueden comunicarse con el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Broker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MQTT.</w:t>
      </w:r>
    </w:p>
    <w:p w14:paraId="2FF752AC" w14:textId="41DD2C6D" w:rsidR="00970615" w:rsidRPr="0046391A" w:rsidRDefault="00970615" w:rsidP="00970615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Seguridad de red con la Segmentación y cifrado para prevenir ataques como Man-in-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-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Middle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Sniffing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3A1C976" w14:textId="03AA4BA3" w:rsidR="00970615" w:rsidRPr="0046391A" w:rsidRDefault="0046391A" w:rsidP="0046391A">
      <w:pPr>
        <w:pStyle w:val="Ttulo3"/>
        <w:numPr>
          <w:ilvl w:val="2"/>
          <w:numId w:val="1"/>
        </w:numPr>
        <w:rPr>
          <w:rFonts w:ascii="Times New Roman" w:hAnsi="Times New Roman" w:cs="Times New Roman"/>
          <w:b/>
          <w:bCs/>
          <w:color w:val="auto"/>
          <w:lang w:eastAsia="es-PE"/>
        </w:rPr>
      </w:pPr>
      <w:bookmarkStart w:id="19" w:name="_Toc231578347"/>
      <w:r w:rsidRPr="0046391A">
        <w:rPr>
          <w:rFonts w:ascii="Times New Roman" w:hAnsi="Times New Roman" w:cs="Times New Roman"/>
          <w:b/>
          <w:bCs/>
          <w:color w:val="auto"/>
          <w:lang w:eastAsia="es-PE"/>
        </w:rPr>
        <w:t>MIDDLEWARE Y PROCESAMIENTO CENTRALIZADO:</w:t>
      </w:r>
      <w:bookmarkEnd w:id="19"/>
    </w:p>
    <w:p w14:paraId="25FC0970" w14:textId="1043ECD4" w:rsidR="0046391A" w:rsidRPr="0046391A" w:rsidRDefault="0046391A" w:rsidP="0046391A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Orquestación y Lógica de Negocio, el middleware centraliza la lógica de negocio y funciona como el intermediario inteligente entre la infraestructura de transmisión y los servicios finales.</w:t>
      </w:r>
    </w:p>
    <w:p w14:paraId="5102D6BE" w14:textId="75C7AF99" w:rsidR="0046391A" w:rsidRPr="0046391A" w:rsidRDefault="0046391A" w:rsidP="0046391A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Inferencia Biométrica Centralizada, aloja el motor de Inteligencia Artificial encargado de ejecutar el reconocimiento facial y los algoritmos de detección de vida,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Liveness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Detection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, Anti-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Spoofing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</w:p>
    <w:p w14:paraId="56707242" w14:textId="0F54D57F" w:rsidR="0046391A" w:rsidRPr="0046391A" w:rsidRDefault="0046391A" w:rsidP="00B75821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Persistencia Segura de Datos, se encarga de gestionar de forma eficiente la conexión con bases de datos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oracle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almacenar de manera segura los registros de acceso, logs inmutables y las imágenes de evidencia. </w:t>
      </w:r>
    </w:p>
    <w:p w14:paraId="448F1D23" w14:textId="69F2D916" w:rsidR="0046391A" w:rsidRPr="0046391A" w:rsidRDefault="0046391A" w:rsidP="0046391A">
      <w:pPr>
        <w:pStyle w:val="Ttulo3"/>
        <w:numPr>
          <w:ilvl w:val="2"/>
          <w:numId w:val="1"/>
        </w:numPr>
        <w:rPr>
          <w:rFonts w:ascii="Times New Roman" w:hAnsi="Times New Roman" w:cs="Times New Roman"/>
          <w:b/>
          <w:bCs/>
          <w:color w:val="auto"/>
          <w:lang w:eastAsia="es-PE"/>
        </w:rPr>
      </w:pPr>
      <w:bookmarkStart w:id="20" w:name="_Toc231578348"/>
      <w:r w:rsidRPr="0046391A">
        <w:rPr>
          <w:rFonts w:ascii="Times New Roman" w:hAnsi="Times New Roman" w:cs="Times New Roman"/>
          <w:b/>
          <w:bCs/>
          <w:color w:val="auto"/>
          <w:lang w:eastAsia="es-PE"/>
        </w:rPr>
        <w:t>VALIDACIÓN, PRUEBAS Y MÉTRICAS DE RENDIMIENTO:</w:t>
      </w:r>
      <w:bookmarkEnd w:id="20"/>
    </w:p>
    <w:p w14:paraId="1FBD8A95" w14:textId="018CD802" w:rsidR="0046391A" w:rsidRPr="0046391A" w:rsidRDefault="0046391A" w:rsidP="0046391A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Precisión Biométrica, evaluación de FAR y FRR para optimizar seguridad y experiencia del usuario legítimo.</w:t>
      </w:r>
    </w:p>
    <w:p w14:paraId="457A3452" w14:textId="595E9004" w:rsidR="0046391A" w:rsidRPr="0046391A" w:rsidRDefault="0046391A" w:rsidP="0046391A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Seguridad Anti-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Spoofing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, validación mediante pruebas de ataques físicos simulados y verificación de protección criptográfica TLS.</w:t>
      </w:r>
    </w:p>
    <w:p w14:paraId="7C35FE7C" w14:textId="1E99B450" w:rsidR="0046391A" w:rsidRPr="0046391A" w:rsidRDefault="0046391A" w:rsidP="0046391A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Rendimiento de red, evaluación de latencia asegurando tiempos de respuesta sostenidos inferiores a 500 ms bajo diferentes condiciones de carga de red </w:t>
      </w:r>
      <w:proofErr w:type="spellStart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Wi</w:t>
      </w:r>
      <w:proofErr w:type="spellEnd"/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>-Fi.</w:t>
      </w:r>
    </w:p>
    <w:p w14:paraId="7DC3C26A" w14:textId="7C0E5613" w:rsidR="0046391A" w:rsidRPr="0046391A" w:rsidRDefault="0046391A" w:rsidP="0046391A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639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Resiliencia operativa, pruebas de fallos controlados para certificar continuidad local segura y preservación de registros. </w:t>
      </w:r>
    </w:p>
    <w:p w14:paraId="626E3A91" w14:textId="49094B67" w:rsidR="005D6AEA" w:rsidRPr="0046391A" w:rsidRDefault="005D6AEA" w:rsidP="005D6AEA">
      <w:pPr>
        <w:pStyle w:val="Ttulo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  <w:lang w:val="es-MX"/>
        </w:rPr>
      </w:pPr>
      <w:bookmarkStart w:id="21" w:name="_Toc231578349"/>
      <w:r w:rsidRPr="0046391A">
        <w:rPr>
          <w:rFonts w:ascii="Times New Roman" w:hAnsi="Times New Roman" w:cs="Times New Roman"/>
          <w:b/>
          <w:bCs/>
          <w:color w:val="auto"/>
          <w:lang w:val="es-MX"/>
        </w:rPr>
        <w:t>CAPA DE APOYO A SERVICIOS:</w:t>
      </w:r>
      <w:bookmarkEnd w:id="21"/>
    </w:p>
    <w:p w14:paraId="049E9B4B" w14:textId="41D1B52E" w:rsidR="005D6AEA" w:rsidRPr="0046391A" w:rsidRDefault="005D6AEA" w:rsidP="005D6AEA">
      <w:pPr>
        <w:rPr>
          <w:rFonts w:ascii="Times New Roman" w:hAnsi="Times New Roman" w:cs="Times New Roman"/>
          <w:lang w:val="es-MX"/>
        </w:rPr>
      </w:pPr>
      <w:r w:rsidRPr="0046391A">
        <w:rPr>
          <w:rStyle w:val="agcmg"/>
          <w:rFonts w:ascii="Times New Roman" w:hAnsi="Times New Roman" w:cs="Times New Roman"/>
        </w:rPr>
        <w:t>Procesa reconocimiento facial, detección de vida, validación de identidad, reglas de autorización y almacenamiento seguro de logs y evidencias.</w:t>
      </w:r>
    </w:p>
    <w:p w14:paraId="6BCAD794" w14:textId="0E7BFB40" w:rsidR="005D6AEA" w:rsidRPr="0046391A" w:rsidRDefault="005D6AEA" w:rsidP="005D6AEA">
      <w:pPr>
        <w:pStyle w:val="Ttulo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  <w:lang w:val="es-MX"/>
        </w:rPr>
      </w:pPr>
      <w:bookmarkStart w:id="22" w:name="_Toc231578350"/>
      <w:r w:rsidRPr="0046391A">
        <w:rPr>
          <w:rFonts w:ascii="Times New Roman" w:hAnsi="Times New Roman" w:cs="Times New Roman"/>
          <w:b/>
          <w:bCs/>
          <w:color w:val="auto"/>
          <w:lang w:val="es-MX"/>
        </w:rPr>
        <w:t>CAPA DE APLICACIÓN:</w:t>
      </w:r>
      <w:bookmarkEnd w:id="22"/>
      <w:r w:rsidRPr="0046391A">
        <w:rPr>
          <w:rFonts w:ascii="Times New Roman" w:hAnsi="Times New Roman" w:cs="Times New Roman"/>
          <w:b/>
          <w:bCs/>
          <w:color w:val="auto"/>
          <w:lang w:val="es-MX"/>
        </w:rPr>
        <w:t xml:space="preserve"> </w:t>
      </w:r>
    </w:p>
    <w:p w14:paraId="5B930B2B" w14:textId="53F2E46C" w:rsidR="005D6AEA" w:rsidRPr="0046391A" w:rsidRDefault="005D6AEA" w:rsidP="005D6AEA">
      <w:pPr>
        <w:rPr>
          <w:rFonts w:ascii="Times New Roman" w:hAnsi="Times New Roman" w:cs="Times New Roman"/>
        </w:rPr>
      </w:pPr>
      <w:r w:rsidRPr="0046391A">
        <w:rPr>
          <w:rStyle w:val="agcmg"/>
          <w:rFonts w:ascii="Times New Roman" w:hAnsi="Times New Roman" w:cs="Times New Roman"/>
        </w:rPr>
        <w:t>Proporciona gestión integral de usuarios, monitoreo centralizado, auditoría de accesos, análisis de métricas y alertas inmediatas ante eventos sospechosos.</w:t>
      </w:r>
    </w:p>
    <w:p w14:paraId="77F7B096" w14:textId="2D4EEE3D" w:rsidR="00F15B45" w:rsidRPr="0046391A" w:rsidRDefault="00F15B45" w:rsidP="00F15B45">
      <w:pPr>
        <w:pStyle w:val="NormalWeb"/>
      </w:pPr>
      <w:r w:rsidRPr="0046391A">
        <w:rPr>
          <w:noProof/>
        </w:rPr>
        <w:drawing>
          <wp:inline distT="0" distB="0" distL="0" distR="0" wp14:anchorId="11D37337" wp14:editId="6514399B">
            <wp:extent cx="5400040" cy="3725545"/>
            <wp:effectExtent l="76200" t="76200" r="124460" b="1416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55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4C0084" w14:textId="77777777" w:rsidR="00C4584A" w:rsidRPr="0046391A" w:rsidRDefault="00C4584A" w:rsidP="00C4584A">
      <w:pPr>
        <w:rPr>
          <w:rFonts w:ascii="Times New Roman" w:hAnsi="Times New Roman" w:cs="Times New Roman"/>
          <w:lang w:val="es-MX"/>
        </w:rPr>
      </w:pPr>
    </w:p>
    <w:p w14:paraId="32A5B5F7" w14:textId="77777777" w:rsidR="002C5FC5" w:rsidRPr="002C5FC5" w:rsidRDefault="002C5FC5" w:rsidP="002C5F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sectPr w:rsidR="002C5FC5" w:rsidRPr="002C5FC5" w:rsidSect="002C5FC5">
      <w:pgSz w:w="11906" w:h="16838"/>
      <w:pgMar w:top="1417" w:right="1701" w:bottom="1417" w:left="1701" w:header="708" w:footer="708" w:gutter="0"/>
      <w:pgBorders w:offsetFrom="page">
        <w:top w:val="single" w:sz="18" w:space="24" w:color="1F3864" w:themeColor="accent1" w:themeShade="80"/>
        <w:left w:val="single" w:sz="18" w:space="24" w:color="1F3864" w:themeColor="accent1" w:themeShade="80"/>
        <w:bottom w:val="single" w:sz="18" w:space="24" w:color="1F3864" w:themeColor="accent1" w:themeShade="80"/>
        <w:right w:val="single" w:sz="18" w:space="24" w:color="1F3864" w:themeColor="accent1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0219"/>
    <w:multiLevelType w:val="multilevel"/>
    <w:tmpl w:val="5C58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C5B5A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D56485"/>
    <w:multiLevelType w:val="hybridMultilevel"/>
    <w:tmpl w:val="E7B83DE6"/>
    <w:lvl w:ilvl="0" w:tplc="C304EA6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9C6"/>
    <w:multiLevelType w:val="multilevel"/>
    <w:tmpl w:val="3F2A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C23BC"/>
    <w:multiLevelType w:val="multilevel"/>
    <w:tmpl w:val="2E80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92EA4"/>
    <w:multiLevelType w:val="multilevel"/>
    <w:tmpl w:val="2F20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E279A"/>
    <w:multiLevelType w:val="multilevel"/>
    <w:tmpl w:val="CDD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D731C"/>
    <w:multiLevelType w:val="multilevel"/>
    <w:tmpl w:val="8BC4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C48D1"/>
    <w:multiLevelType w:val="multilevel"/>
    <w:tmpl w:val="90DE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B5167"/>
    <w:multiLevelType w:val="multilevel"/>
    <w:tmpl w:val="62B4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E0415"/>
    <w:multiLevelType w:val="multilevel"/>
    <w:tmpl w:val="B48C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13A99"/>
    <w:multiLevelType w:val="multilevel"/>
    <w:tmpl w:val="6C34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A293B"/>
    <w:multiLevelType w:val="multilevel"/>
    <w:tmpl w:val="F440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0230C"/>
    <w:multiLevelType w:val="multilevel"/>
    <w:tmpl w:val="6E58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671E0"/>
    <w:multiLevelType w:val="multilevel"/>
    <w:tmpl w:val="C10A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D0EFC"/>
    <w:multiLevelType w:val="multilevel"/>
    <w:tmpl w:val="235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C1419"/>
    <w:multiLevelType w:val="multilevel"/>
    <w:tmpl w:val="58C2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03FAB"/>
    <w:multiLevelType w:val="multilevel"/>
    <w:tmpl w:val="71D6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852C0"/>
    <w:multiLevelType w:val="multilevel"/>
    <w:tmpl w:val="9236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73CA2"/>
    <w:multiLevelType w:val="multilevel"/>
    <w:tmpl w:val="9A74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609F6"/>
    <w:multiLevelType w:val="multilevel"/>
    <w:tmpl w:val="AE90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D43BA"/>
    <w:multiLevelType w:val="multilevel"/>
    <w:tmpl w:val="EEAA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F23D0"/>
    <w:multiLevelType w:val="multilevel"/>
    <w:tmpl w:val="4D54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1765F"/>
    <w:multiLevelType w:val="multilevel"/>
    <w:tmpl w:val="CB20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22"/>
  </w:num>
  <w:num w:numId="4">
    <w:abstractNumId w:val="20"/>
  </w:num>
  <w:num w:numId="5">
    <w:abstractNumId w:val="6"/>
  </w:num>
  <w:num w:numId="6">
    <w:abstractNumId w:val="7"/>
  </w:num>
  <w:num w:numId="7">
    <w:abstractNumId w:val="8"/>
  </w:num>
  <w:num w:numId="8">
    <w:abstractNumId w:val="18"/>
  </w:num>
  <w:num w:numId="9">
    <w:abstractNumId w:val="13"/>
  </w:num>
  <w:num w:numId="10">
    <w:abstractNumId w:val="9"/>
  </w:num>
  <w:num w:numId="11">
    <w:abstractNumId w:val="3"/>
  </w:num>
  <w:num w:numId="12">
    <w:abstractNumId w:val="14"/>
  </w:num>
  <w:num w:numId="13">
    <w:abstractNumId w:val="21"/>
  </w:num>
  <w:num w:numId="14">
    <w:abstractNumId w:val="19"/>
  </w:num>
  <w:num w:numId="15">
    <w:abstractNumId w:val="10"/>
  </w:num>
  <w:num w:numId="16">
    <w:abstractNumId w:val="15"/>
  </w:num>
  <w:num w:numId="17">
    <w:abstractNumId w:val="16"/>
  </w:num>
  <w:num w:numId="18">
    <w:abstractNumId w:val="4"/>
  </w:num>
  <w:num w:numId="19">
    <w:abstractNumId w:val="11"/>
  </w:num>
  <w:num w:numId="20">
    <w:abstractNumId w:val="17"/>
  </w:num>
  <w:num w:numId="21">
    <w:abstractNumId w:val="23"/>
  </w:num>
  <w:num w:numId="22">
    <w:abstractNumId w:val="12"/>
  </w:num>
  <w:num w:numId="23">
    <w:abstractNumId w:val="5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C5"/>
    <w:rsid w:val="002A10A7"/>
    <w:rsid w:val="002C5FC5"/>
    <w:rsid w:val="0046391A"/>
    <w:rsid w:val="00551DF2"/>
    <w:rsid w:val="00557D10"/>
    <w:rsid w:val="005966E9"/>
    <w:rsid w:val="005D6AEA"/>
    <w:rsid w:val="007D61D1"/>
    <w:rsid w:val="00970615"/>
    <w:rsid w:val="00C4584A"/>
    <w:rsid w:val="00F1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96B6"/>
  <w15:chartTrackingRefBased/>
  <w15:docId w15:val="{F591D388-573D-400D-AB65-14BBE8F40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5F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58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1D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2C5FC5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458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D6AEA"/>
    <w:pPr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5D6AE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D6AE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D6AEA"/>
    <w:rPr>
      <w:color w:val="0563C1" w:themeColor="hyperlink"/>
      <w:u w:val="single"/>
    </w:rPr>
  </w:style>
  <w:style w:type="character" w:customStyle="1" w:styleId="agcmg">
    <w:name w:val="a_gcmg"/>
    <w:basedOn w:val="Fuentedeprrafopredeter"/>
    <w:rsid w:val="005D6AEA"/>
  </w:style>
  <w:style w:type="paragraph" w:styleId="NormalWeb">
    <w:name w:val="Normal (Web)"/>
    <w:basedOn w:val="Normal"/>
    <w:uiPriority w:val="99"/>
    <w:semiHidden/>
    <w:unhideWhenUsed/>
    <w:rsid w:val="00F15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551D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551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46391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EA85C-619F-4EA4-A933-75B4FB1C8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8</Pages>
  <Words>1704</Words>
  <Characters>9376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FRANCESS JEICOLL VASQUEZ PELAEZ</dc:creator>
  <cp:keywords/>
  <dc:description/>
  <cp:lastModifiedBy>FRANCESS JEICOLL VASQUEZ PELAEZ</cp:lastModifiedBy>
  <cp:revision>2</cp:revision>
  <dcterms:created xsi:type="dcterms:W3CDTF">2026-06-04T15:12:00Z</dcterms:created>
  <dcterms:modified xsi:type="dcterms:W3CDTF">2026-06-06T00:00:00Z</dcterms:modified>
</cp:coreProperties>
</file>