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00483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04830" w:rsidRDefault="00004830" w:rsidP="00650A1A">
      <w:pPr>
        <w:tabs>
          <w:tab w:val="left" w:pos="5485"/>
        </w:tabs>
        <w:rPr>
          <w:rFonts w:ascii="Times New Roman" w:hAnsi="Times New Roman" w:cs="Times New Roman"/>
          <w:sz w:val="24"/>
          <w:szCs w:val="24"/>
        </w:rPr>
      </w:pPr>
    </w:p>
    <w:p w:rsidR="00004830" w:rsidRDefault="00004830" w:rsidP="00650A1A">
      <w:pPr>
        <w:tabs>
          <w:tab w:val="left" w:pos="5485"/>
        </w:tabs>
        <w:rPr>
          <w:rFonts w:ascii="Times New Roman" w:hAnsi="Times New Roman" w:cs="Times New Roman"/>
          <w:sz w:val="24"/>
          <w:szCs w:val="24"/>
        </w:rPr>
      </w:pPr>
    </w:p>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T(n)  =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TWO (2)</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374259" w:rsidRDefault="00374259" w:rsidP="00AF7972">
      <w:pPr>
        <w:tabs>
          <w:tab w:val="left" w:pos="6870"/>
        </w:tabs>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39192"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0">
                      <a:extLst>
                        <a:ext uri="{28A0092B-C50C-407E-A947-70E740481C1C}">
                          <a14:useLocalDpi xmlns:a14="http://schemas.microsoft.com/office/drawing/2010/main" val="0"/>
                        </a:ext>
                      </a:extLst>
                    </a:blip>
                    <a:stretch>
                      <a:fillRect/>
                    </a:stretch>
                  </pic:blipFill>
                  <pic:spPr>
                    <a:xfrm>
                      <a:off x="0" y="0"/>
                      <a:ext cx="6945301" cy="2411947"/>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E93C9D" w:rsidRDefault="00E93C9D" w:rsidP="00E93C9D">
      <w:pPr>
        <w:tabs>
          <w:tab w:val="left" w:pos="6615"/>
        </w:tabs>
        <w:rPr>
          <w:rFonts w:ascii="Times New Roman" w:hAnsi="Times New Roman" w:cs="Times New Roman"/>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THREE (3)</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6A5243" w:rsidTr="009E3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9E3108">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9E3108">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C944F2" w:rsidRDefault="00C944F2"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C944F2" w:rsidRDefault="00C944F2" w:rsidP="00C944F2">
      <w:pPr>
        <w:autoSpaceDE w:val="0"/>
        <w:autoSpaceDN w:val="0"/>
        <w:adjustRightInd w:val="0"/>
        <w:spacing w:after="0" w:line="240" w:lineRule="auto"/>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944F2" w:rsidRDefault="00C944F2" w:rsidP="00E93C9D">
      <w:pPr>
        <w:tabs>
          <w:tab w:val="left" w:pos="6615"/>
        </w:tabs>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C944F2" w:rsidRDefault="00C944F2" w:rsidP="00C944F2">
      <w:pPr>
        <w:tabs>
          <w:tab w:val="left" w:pos="6870"/>
        </w:tabs>
        <w:rPr>
          <w:rFonts w:ascii="Times New Roman" w:hAnsi="Times New Roman" w:cs="Times New Roman"/>
          <w:sz w:val="24"/>
          <w:szCs w:val="24"/>
        </w:rPr>
      </w:pPr>
      <w:r>
        <w:rPr>
          <w:rFonts w:ascii="Times New Roman" w:hAnsi="Times New Roman" w:cs="Times New Roman"/>
          <w:sz w:val="24"/>
          <w:szCs w:val="24"/>
        </w:rPr>
        <w:t>The fitted graph is shown below:</w:t>
      </w:r>
    </w:p>
    <w:p w:rsidR="00374259" w:rsidRDefault="00DE6B6F" w:rsidP="00E93C9D">
      <w:pPr>
        <w:tabs>
          <w:tab w:val="left" w:pos="6615"/>
        </w:tabs>
      </w:pPr>
      <w:r>
        <w:rPr>
          <w:noProof/>
        </w:rPr>
        <w:drawing>
          <wp:inline distT="0" distB="0" distL="0" distR="0">
            <wp:extent cx="6893351" cy="21431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lot_fit.jpg"/>
                    <pic:cNvPicPr/>
                  </pic:nvPicPr>
                  <pic:blipFill>
                    <a:blip r:embed="rId12">
                      <a:extLst>
                        <a:ext uri="{28A0092B-C50C-407E-A947-70E740481C1C}">
                          <a14:useLocalDpi xmlns:a14="http://schemas.microsoft.com/office/drawing/2010/main" val="0"/>
                        </a:ext>
                      </a:extLst>
                    </a:blip>
                    <a:stretch>
                      <a:fillRect/>
                    </a:stretch>
                  </pic:blipFill>
                  <pic:spPr>
                    <a:xfrm>
                      <a:off x="0" y="0"/>
                      <a:ext cx="6895964" cy="2143937"/>
                    </a:xfrm>
                    <a:prstGeom prst="rect">
                      <a:avLst/>
                    </a:prstGeom>
                  </pic:spPr>
                </pic:pic>
              </a:graphicData>
            </a:graphic>
          </wp:inline>
        </w:drawing>
      </w: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0F549D" w:rsidRDefault="000F549D"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1A57BC"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07BD2">
        <w:rPr>
          <w:rFonts w:ascii="Times New Roman" w:hAnsi="Times New Roman" w:cs="Times New Roman"/>
          <w:b/>
          <w:color w:val="0000FF"/>
          <w:sz w:val="24"/>
          <w:szCs w:val="24"/>
        </w:rPr>
        <w:t>FOUR</w:t>
      </w:r>
      <w:r>
        <w:rPr>
          <w:rFonts w:ascii="Times New Roman" w:hAnsi="Times New Roman" w:cs="Times New Roman"/>
          <w:b/>
          <w:color w:val="0000FF"/>
          <w:sz w:val="24"/>
          <w:szCs w:val="24"/>
        </w:rPr>
        <w:t xml:space="preserve"> (4</w:t>
      </w:r>
      <w:r w:rsidRPr="00427C48">
        <w:rPr>
          <w:rFonts w:ascii="Times New Roman" w:hAnsi="Times New Roman" w:cs="Times New Roman"/>
          <w:b/>
          <w:color w:val="0000FF"/>
          <w:sz w:val="24"/>
          <w:szCs w:val="24"/>
        </w:rPr>
        <w:t>)</w:t>
      </w:r>
    </w:p>
    <w:p w:rsidR="00B16504" w:rsidRDefault="00284C07"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solution to this question, </w:t>
      </w:r>
      <w:r w:rsidR="00C30C64">
        <w:rPr>
          <w:rFonts w:ascii="Times New Roman" w:hAnsi="Times New Roman" w:cs="Times New Roman"/>
          <w:sz w:val="24"/>
          <w:szCs w:val="24"/>
        </w:rPr>
        <w:t>MATLAB built-in routine for performing QR decomposition is used, and i</w:t>
      </w:r>
      <w:r w:rsidR="00B16504">
        <w:rPr>
          <w:rFonts w:ascii="Times New Roman" w:hAnsi="Times New Roman" w:cs="Times New Roman"/>
          <w:sz w:val="24"/>
          <w:szCs w:val="24"/>
        </w:rPr>
        <w:t>t is implemented in MATLAB as:</w:t>
      </w:r>
    </w:p>
    <w:p w:rsidR="00A846C9" w:rsidRDefault="00A846C9"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A846C9">
        <w:rPr>
          <w:rFonts w:ascii="Times New Roman" w:hAnsi="Times New Roman" w:cs="Times New Roman"/>
          <w:sz w:val="24"/>
          <w:szCs w:val="24"/>
        </w:rPr>
        <w:t>[Q,R] = qr(A), where A is m-by-n, produces an m-by-n upper triangular matrix R and an m-by-m unitary matrix Q so that A = Q*R.</w:t>
      </w:r>
      <w:r>
        <w:rPr>
          <w:rFonts w:ascii="Times New Roman" w:hAnsi="Times New Roman" w:cs="Times New Roman"/>
          <w:sz w:val="24"/>
          <w:szCs w:val="24"/>
        </w:rPr>
        <w:t>”.</w:t>
      </w:r>
    </w:p>
    <w:p w:rsidR="00BD57F1" w:rsidRDefault="00A846C9" w:rsidP="004929A5">
      <w:pPr>
        <w:tabs>
          <w:tab w:val="left" w:pos="6615"/>
        </w:tabs>
        <w:spacing w:line="36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3" w:history="1">
        <w:r w:rsidRPr="00A846C9">
          <w:rPr>
            <w:rStyle w:val="Hyperlink"/>
            <w:rFonts w:ascii="Times New Roman" w:hAnsi="Times New Roman" w:cs="Times New Roman"/>
            <w:sz w:val="24"/>
            <w:szCs w:val="24"/>
          </w:rPr>
          <w:t>https://www.mathworks.com/help/matlab/ref/qr.html</w:t>
        </w:r>
      </w:hyperlink>
      <w:r>
        <w:rPr>
          <w:rFonts w:ascii="Times New Roman" w:hAnsi="Times New Roman" w:cs="Times New Roman"/>
          <w:sz w:val="24"/>
          <w:szCs w:val="24"/>
        </w:rPr>
        <w:t>)</w:t>
      </w:r>
    </w:p>
    <w:p w:rsidR="005A47F3" w:rsidRPr="005A47F3" w:rsidRDefault="005A47F3" w:rsidP="004929A5">
      <w:pPr>
        <w:tabs>
          <w:tab w:val="left" w:pos="6615"/>
        </w:tabs>
        <w:spacing w:line="360" w:lineRule="auto"/>
        <w:jc w:val="both"/>
        <w:rPr>
          <w:rFonts w:ascii="Times New Roman" w:hAnsi="Times New Roman" w:cs="Times New Roman"/>
          <w:sz w:val="24"/>
          <w:szCs w:val="24"/>
        </w:rPr>
      </w:pPr>
      <w:r w:rsidRPr="005A47F3">
        <w:rPr>
          <w:rFonts w:ascii="Times New Roman" w:hAnsi="Times New Roman" w:cs="Times New Roman"/>
          <w:sz w:val="24"/>
          <w:szCs w:val="24"/>
        </w:rPr>
        <w:t xml:space="preserve">This built-in routine is tested against implemented Modified Gram Schmidt in the file named </w:t>
      </w:r>
      <w:r w:rsidRPr="005A47F3">
        <w:rPr>
          <w:rFonts w:ascii="Times New Roman" w:hAnsi="Times New Roman" w:cs="Times New Roman"/>
          <w:color w:val="00B050"/>
          <w:sz w:val="24"/>
          <w:szCs w:val="24"/>
        </w:rPr>
        <w:t>matlabQR_vs_myQR.m</w:t>
      </w:r>
      <w:r>
        <w:rPr>
          <w:rFonts w:ascii="Times New Roman" w:hAnsi="Times New Roman" w:cs="Times New Roman"/>
          <w:color w:val="00B050"/>
          <w:sz w:val="24"/>
          <w:szCs w:val="24"/>
        </w:rPr>
        <w:t xml:space="preserve"> </w:t>
      </w:r>
      <w:r>
        <w:rPr>
          <w:rFonts w:ascii="Times New Roman" w:hAnsi="Times New Roman" w:cs="Times New Roman"/>
          <w:sz w:val="24"/>
          <w:szCs w:val="24"/>
        </w:rPr>
        <w:t>and the f</w:t>
      </w:r>
      <w:r w:rsidR="009E3108">
        <w:rPr>
          <w:rFonts w:ascii="Times New Roman" w:hAnsi="Times New Roman" w:cs="Times New Roman"/>
          <w:sz w:val="24"/>
          <w:szCs w:val="24"/>
        </w:rPr>
        <w:t>ollowing results were obtained:</w:t>
      </w:r>
    </w:p>
    <w:tbl>
      <w:tblPr>
        <w:tblStyle w:val="PlainTable1"/>
        <w:tblW w:w="0" w:type="auto"/>
        <w:tblLook w:val="04A0" w:firstRow="1" w:lastRow="0" w:firstColumn="1" w:lastColumn="0" w:noHBand="0" w:noVBand="1"/>
      </w:tblPr>
      <w:tblGrid>
        <w:gridCol w:w="2785"/>
        <w:gridCol w:w="3756"/>
        <w:gridCol w:w="3439"/>
      </w:tblGrid>
      <w:tr w:rsidR="00B94D37" w:rsidTr="00B94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Default="00B94D37"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3756" w:type="dxa"/>
          </w:tcPr>
          <w:p w:rsidR="00B94D37" w:rsidRDefault="00B94D37"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w:t>
            </w:r>
            <w:r>
              <w:rPr>
                <w:rFonts w:ascii="Times New Roman" w:hAnsi="Times New Roman" w:cs="Times New Roman"/>
                <w:sz w:val="24"/>
                <w:szCs w:val="24"/>
              </w:rPr>
              <w:t xml:space="preserve"> Modified Gram S. QR</w:t>
            </w:r>
          </w:p>
        </w:tc>
        <w:tc>
          <w:tcPr>
            <w:tcW w:w="3439" w:type="dxa"/>
          </w:tcPr>
          <w:p w:rsidR="00B94D37" w:rsidRDefault="00B94D37" w:rsidP="00B94D3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 MATLAB QR</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0.0024</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0.8797</w:t>
            </w:r>
          </w:p>
        </w:tc>
      </w:tr>
      <w:tr w:rsidR="00B94D37" w:rsidTr="00B94D37">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0.0800</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0.8828</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27.5020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0.5042</w:t>
            </w:r>
          </w:p>
        </w:tc>
      </w:tr>
      <w:tr w:rsidR="00B94D37" w:rsidTr="00B94D37">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217.3469</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4.4196</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3756"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717.8990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15.6419</w:t>
            </w:r>
          </w:p>
        </w:tc>
      </w:tr>
    </w:tbl>
    <w:p w:rsidR="006269FB" w:rsidRDefault="006269FB" w:rsidP="00E93C9D">
      <w:pPr>
        <w:tabs>
          <w:tab w:val="left" w:pos="6615"/>
        </w:tabs>
      </w:pPr>
    </w:p>
    <w:p w:rsidR="00B67A90" w:rsidRDefault="006269FB" w:rsidP="00E93C9D">
      <w:pPr>
        <w:tabs>
          <w:tab w:val="left" w:pos="6615"/>
        </w:tabs>
      </w:pPr>
      <w:r>
        <w:rPr>
          <w:noProof/>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929A5" w:rsidRDefault="004929A5" w:rsidP="00B67A90">
      <w:pPr>
        <w:tabs>
          <w:tab w:val="left" w:pos="5485"/>
        </w:tabs>
        <w:rPr>
          <w:rFonts w:ascii="Times New Roman" w:hAnsi="Times New Roman" w:cs="Times New Roman"/>
          <w:b/>
          <w:sz w:val="24"/>
          <w:szCs w:val="24"/>
        </w:rPr>
      </w:pPr>
    </w:p>
    <w:p w:rsidR="004929A5" w:rsidRDefault="004929A5" w:rsidP="00B67A90">
      <w:pPr>
        <w:tabs>
          <w:tab w:val="left" w:pos="5485"/>
        </w:tabs>
        <w:rPr>
          <w:rFonts w:ascii="Times New Roman" w:hAnsi="Times New Roman" w:cs="Times New Roman"/>
          <w:b/>
          <w:sz w:val="24"/>
          <w:szCs w:val="24"/>
        </w:rPr>
      </w:pPr>
    </w:p>
    <w:p w:rsidR="00B94D37" w:rsidRDefault="00B67A90" w:rsidP="00B67A90">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lastRenderedPageBreak/>
        <w:t>Observation</w:t>
      </w:r>
      <w:r>
        <w:rPr>
          <w:rFonts w:ascii="Times New Roman" w:hAnsi="Times New Roman" w:cs="Times New Roman"/>
          <w:b/>
          <w:sz w:val="24"/>
          <w:szCs w:val="24"/>
        </w:rPr>
        <w:t xml:space="preserve">: </w:t>
      </w:r>
    </w:p>
    <w:p w:rsidR="00B67A90" w:rsidRDefault="004929A5"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00B67A90">
        <w:rPr>
          <w:rFonts w:ascii="Times New Roman" w:hAnsi="Times New Roman" w:cs="Times New Roman"/>
          <w:sz w:val="24"/>
          <w:szCs w:val="24"/>
        </w:rPr>
        <w:t xml:space="preserve"> be deduced from the above table and graph that, built-in MATLAB routine is faster in overall than implemented Gram Schmidt approach to obtaining QR decomposition of a matrix. However, it can also be noted that, when the dimension of the input matrix is 10 x 10 and 100 x 100, the implemented Gram Schmidt method appear to be faster but deteriorates as the input dimension increase geometrically. Therefore, the MATLAB built-in function qr() is faster than the implemented Gram Schmidt based on the obtained data above. </w:t>
      </w: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241FE5">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B777E">
        <w:rPr>
          <w:rFonts w:ascii="Times New Roman" w:hAnsi="Times New Roman" w:cs="Times New Roman"/>
          <w:b/>
          <w:color w:val="0000FF"/>
          <w:sz w:val="24"/>
          <w:szCs w:val="24"/>
        </w:rPr>
        <w:t>FIVE (5</w:t>
      </w:r>
      <w:bookmarkStart w:id="0" w:name="_GoBack"/>
      <w:bookmarkEnd w:id="0"/>
      <w:r w:rsidRPr="00427C48">
        <w:rPr>
          <w:rFonts w:ascii="Times New Roman" w:hAnsi="Times New Roman" w:cs="Times New Roman"/>
          <w:b/>
          <w:color w:val="0000FF"/>
          <w:sz w:val="24"/>
          <w:szCs w:val="24"/>
        </w:rPr>
        <w:t>)</w:t>
      </w:r>
    </w:p>
    <w:p w:rsidR="00241FE5" w:rsidRPr="00B67A90" w:rsidRDefault="00241FE5" w:rsidP="004929A5">
      <w:pPr>
        <w:tabs>
          <w:tab w:val="left" w:pos="5485"/>
        </w:tabs>
        <w:spacing w:line="360" w:lineRule="auto"/>
        <w:jc w:val="both"/>
        <w:rPr>
          <w:rFonts w:ascii="Times New Roman" w:hAnsi="Times New Roman" w:cs="Times New Roman"/>
          <w:sz w:val="24"/>
          <w:szCs w:val="24"/>
        </w:rPr>
      </w:pPr>
    </w:p>
    <w:sectPr w:rsidR="00241FE5" w:rsidRPr="00B67A90"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C4B" w:rsidRDefault="002E4C4B" w:rsidP="00DE52BB">
      <w:pPr>
        <w:spacing w:after="0" w:line="240" w:lineRule="auto"/>
      </w:pPr>
      <w:r>
        <w:separator/>
      </w:r>
    </w:p>
  </w:endnote>
  <w:endnote w:type="continuationSeparator" w:id="0">
    <w:p w:rsidR="002E4C4B" w:rsidRDefault="002E4C4B"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C4B" w:rsidRDefault="002E4C4B" w:rsidP="00DE52BB">
      <w:pPr>
        <w:spacing w:after="0" w:line="240" w:lineRule="auto"/>
      </w:pPr>
      <w:r>
        <w:separator/>
      </w:r>
    </w:p>
  </w:footnote>
  <w:footnote w:type="continuationSeparator" w:id="0">
    <w:p w:rsidR="002E4C4B" w:rsidRDefault="002E4C4B"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4830"/>
    <w:rsid w:val="0000614C"/>
    <w:rsid w:val="0000643F"/>
    <w:rsid w:val="000238F0"/>
    <w:rsid w:val="00034CEC"/>
    <w:rsid w:val="000550A5"/>
    <w:rsid w:val="000659EC"/>
    <w:rsid w:val="0007476E"/>
    <w:rsid w:val="000B4281"/>
    <w:rsid w:val="000C7650"/>
    <w:rsid w:val="000E3EBB"/>
    <w:rsid w:val="000F549D"/>
    <w:rsid w:val="00107BD2"/>
    <w:rsid w:val="0016212C"/>
    <w:rsid w:val="00166F55"/>
    <w:rsid w:val="00190125"/>
    <w:rsid w:val="00195FB0"/>
    <w:rsid w:val="001A57BC"/>
    <w:rsid w:val="001B777E"/>
    <w:rsid w:val="001E55A0"/>
    <w:rsid w:val="00234107"/>
    <w:rsid w:val="00241FE5"/>
    <w:rsid w:val="00257F06"/>
    <w:rsid w:val="00261C90"/>
    <w:rsid w:val="00262061"/>
    <w:rsid w:val="00284C07"/>
    <w:rsid w:val="00284C60"/>
    <w:rsid w:val="00297931"/>
    <w:rsid w:val="002B5DB5"/>
    <w:rsid w:val="002E187D"/>
    <w:rsid w:val="002E4C4B"/>
    <w:rsid w:val="002F1C45"/>
    <w:rsid w:val="00301DD4"/>
    <w:rsid w:val="003139E8"/>
    <w:rsid w:val="00315452"/>
    <w:rsid w:val="0035014D"/>
    <w:rsid w:val="00374259"/>
    <w:rsid w:val="003C3E30"/>
    <w:rsid w:val="00426746"/>
    <w:rsid w:val="00427C48"/>
    <w:rsid w:val="00450B2E"/>
    <w:rsid w:val="00451724"/>
    <w:rsid w:val="00476BAA"/>
    <w:rsid w:val="004900D2"/>
    <w:rsid w:val="004904F2"/>
    <w:rsid w:val="004929A5"/>
    <w:rsid w:val="004A5769"/>
    <w:rsid w:val="004B47B3"/>
    <w:rsid w:val="004E2A2A"/>
    <w:rsid w:val="005216E7"/>
    <w:rsid w:val="00540DD8"/>
    <w:rsid w:val="00557A09"/>
    <w:rsid w:val="00562745"/>
    <w:rsid w:val="005873EC"/>
    <w:rsid w:val="0059231C"/>
    <w:rsid w:val="005A47F3"/>
    <w:rsid w:val="005A7DF9"/>
    <w:rsid w:val="005D246E"/>
    <w:rsid w:val="005D41D3"/>
    <w:rsid w:val="005D699A"/>
    <w:rsid w:val="005F11B5"/>
    <w:rsid w:val="005F68E7"/>
    <w:rsid w:val="00612002"/>
    <w:rsid w:val="006269FB"/>
    <w:rsid w:val="00637639"/>
    <w:rsid w:val="006423B9"/>
    <w:rsid w:val="00650A1A"/>
    <w:rsid w:val="00651388"/>
    <w:rsid w:val="006A204B"/>
    <w:rsid w:val="006A50FB"/>
    <w:rsid w:val="006A5243"/>
    <w:rsid w:val="006E2034"/>
    <w:rsid w:val="006E56E3"/>
    <w:rsid w:val="00746CC4"/>
    <w:rsid w:val="007A18A0"/>
    <w:rsid w:val="007A39BA"/>
    <w:rsid w:val="007C4C91"/>
    <w:rsid w:val="007F4200"/>
    <w:rsid w:val="00810A93"/>
    <w:rsid w:val="008117E6"/>
    <w:rsid w:val="00850B1B"/>
    <w:rsid w:val="00875867"/>
    <w:rsid w:val="00876F6A"/>
    <w:rsid w:val="00886F83"/>
    <w:rsid w:val="00891A23"/>
    <w:rsid w:val="008959C6"/>
    <w:rsid w:val="008A29D5"/>
    <w:rsid w:val="008C206B"/>
    <w:rsid w:val="008C6A3F"/>
    <w:rsid w:val="008D60B4"/>
    <w:rsid w:val="008E3CE9"/>
    <w:rsid w:val="0091250A"/>
    <w:rsid w:val="0091434A"/>
    <w:rsid w:val="00920014"/>
    <w:rsid w:val="00934B3A"/>
    <w:rsid w:val="00942770"/>
    <w:rsid w:val="00946503"/>
    <w:rsid w:val="0099078F"/>
    <w:rsid w:val="00997006"/>
    <w:rsid w:val="009E3108"/>
    <w:rsid w:val="00A138D9"/>
    <w:rsid w:val="00A17D43"/>
    <w:rsid w:val="00A554B4"/>
    <w:rsid w:val="00A6753F"/>
    <w:rsid w:val="00A846C9"/>
    <w:rsid w:val="00AB45F1"/>
    <w:rsid w:val="00AF1CB5"/>
    <w:rsid w:val="00AF38C9"/>
    <w:rsid w:val="00AF7972"/>
    <w:rsid w:val="00B16504"/>
    <w:rsid w:val="00B50AFF"/>
    <w:rsid w:val="00B56B32"/>
    <w:rsid w:val="00B67A90"/>
    <w:rsid w:val="00B94D37"/>
    <w:rsid w:val="00BC33E8"/>
    <w:rsid w:val="00BD57F1"/>
    <w:rsid w:val="00BF5996"/>
    <w:rsid w:val="00C02A36"/>
    <w:rsid w:val="00C2677C"/>
    <w:rsid w:val="00C30C64"/>
    <w:rsid w:val="00C314BC"/>
    <w:rsid w:val="00C452D2"/>
    <w:rsid w:val="00C612EE"/>
    <w:rsid w:val="00C73C9A"/>
    <w:rsid w:val="00C944F2"/>
    <w:rsid w:val="00CC4212"/>
    <w:rsid w:val="00D20F19"/>
    <w:rsid w:val="00D23D62"/>
    <w:rsid w:val="00D44D26"/>
    <w:rsid w:val="00D53E75"/>
    <w:rsid w:val="00D573D0"/>
    <w:rsid w:val="00D807A3"/>
    <w:rsid w:val="00DE364B"/>
    <w:rsid w:val="00DE52BB"/>
    <w:rsid w:val="00DE55E4"/>
    <w:rsid w:val="00DE6B6F"/>
    <w:rsid w:val="00DF74A6"/>
    <w:rsid w:val="00E05293"/>
    <w:rsid w:val="00E0597D"/>
    <w:rsid w:val="00E41D2F"/>
    <w:rsid w:val="00E50F30"/>
    <w:rsid w:val="00E81D18"/>
    <w:rsid w:val="00E87A17"/>
    <w:rsid w:val="00E93C9D"/>
    <w:rsid w:val="00EA4286"/>
    <w:rsid w:val="00EC081D"/>
    <w:rsid w:val="00EF7C4D"/>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4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thworks.com/help/matlab/ref/qr.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1230</TotalTime>
  <Pages>14</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137</cp:revision>
  <dcterms:created xsi:type="dcterms:W3CDTF">2016-10-23T21:36:00Z</dcterms:created>
  <dcterms:modified xsi:type="dcterms:W3CDTF">2016-10-25T05:21:00Z</dcterms:modified>
</cp:coreProperties>
</file>