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E34279">
      <w:pPr>
        <w:autoSpaceDE w:val="0"/>
        <w:autoSpaceDN w:val="0"/>
        <w:adjustRightInd w:val="0"/>
        <w:spacing w:after="0" w:line="360" w:lineRule="auto"/>
        <w:jc w:val="center"/>
        <w:rPr>
          <w:rFonts w:ascii="Times New Roman" w:hAnsi="Times New Roman" w:cs="Times New Roman"/>
          <w:b/>
          <w:sz w:val="56"/>
          <w:szCs w:val="56"/>
        </w:rPr>
      </w:pPr>
      <w:r w:rsidRPr="00E34279">
        <w:rPr>
          <w:rFonts w:ascii="Times New Roman" w:hAnsi="Times New Roman" w:cs="Times New Roman"/>
          <w:b/>
          <w:sz w:val="56"/>
          <w:szCs w:val="56"/>
        </w:rPr>
        <w:t>ECE 7650 ASSIGNMENT REPORT</w:t>
      </w:r>
    </w:p>
    <w:p w:rsidR="00E34279" w:rsidRPr="00E34279" w:rsidRDefault="00E34279" w:rsidP="00E34279">
      <w:pPr>
        <w:autoSpaceDE w:val="0"/>
        <w:autoSpaceDN w:val="0"/>
        <w:adjustRightInd w:val="0"/>
        <w:spacing w:after="0" w:line="360" w:lineRule="auto"/>
        <w:jc w:val="center"/>
        <w:rPr>
          <w:rFonts w:ascii="Times New Roman" w:hAnsi="Times New Roman" w:cs="Times New Roman"/>
          <w:b/>
          <w:sz w:val="56"/>
          <w:szCs w:val="56"/>
        </w:rPr>
      </w:pPr>
      <w:r>
        <w:rPr>
          <w:rFonts w:ascii="Times New Roman" w:hAnsi="Times New Roman" w:cs="Times New Roman"/>
          <w:b/>
          <w:sz w:val="56"/>
          <w:szCs w:val="56"/>
        </w:rPr>
        <w:t>(Advance Matrix Algorithm)</w:t>
      </w: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E34279" w:rsidRDefault="00E34279" w:rsidP="00F41444">
      <w:pPr>
        <w:autoSpaceDE w:val="0"/>
        <w:autoSpaceDN w:val="0"/>
        <w:adjustRightInd w:val="0"/>
        <w:spacing w:after="0" w:line="360" w:lineRule="auto"/>
        <w:rPr>
          <w:rFonts w:ascii="Courier New" w:hAnsi="Courier New" w:cs="Courier New"/>
          <w:b/>
          <w:color w:val="228B22"/>
          <w:sz w:val="32"/>
          <w:szCs w:val="32"/>
        </w:rPr>
      </w:pP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Author:</w:t>
      </w:r>
      <w:r w:rsidRPr="00E34279">
        <w:rPr>
          <w:rFonts w:ascii="Times New Roman" w:hAnsi="Times New Roman" w:cs="Times New Roman"/>
          <w:sz w:val="40"/>
          <w:szCs w:val="40"/>
        </w:rPr>
        <w:t xml:space="preserve">     </w:t>
      </w:r>
      <w:r w:rsidR="00E34279" w:rsidRPr="00E34279">
        <w:rPr>
          <w:rFonts w:ascii="Times New Roman" w:hAnsi="Times New Roman" w:cs="Times New Roman"/>
          <w:sz w:val="40"/>
          <w:szCs w:val="40"/>
        </w:rPr>
        <w:tab/>
      </w:r>
      <w:r w:rsidR="00E34279" w:rsidRPr="00E34279">
        <w:rPr>
          <w:rFonts w:ascii="Times New Roman" w:hAnsi="Times New Roman" w:cs="Times New Roman"/>
          <w:sz w:val="40"/>
          <w:szCs w:val="40"/>
        </w:rPr>
        <w:tab/>
      </w:r>
      <w:r w:rsidRPr="00E34279">
        <w:rPr>
          <w:rFonts w:ascii="Times New Roman" w:hAnsi="Times New Roman" w:cs="Times New Roman"/>
          <w:sz w:val="40"/>
          <w:szCs w:val="40"/>
        </w:rPr>
        <w:t>Jamiu Babatunde Mojolagbe</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Department:</w:t>
      </w:r>
      <w:r w:rsidRPr="00E34279">
        <w:rPr>
          <w:rFonts w:ascii="Times New Roman" w:hAnsi="Times New Roman" w:cs="Times New Roman"/>
          <w:sz w:val="40"/>
          <w:szCs w:val="40"/>
        </w:rPr>
        <w:t xml:space="preserve"> </w:t>
      </w:r>
      <w:r w:rsidR="00E34279">
        <w:rPr>
          <w:rFonts w:ascii="Times New Roman" w:hAnsi="Times New Roman" w:cs="Times New Roman"/>
          <w:sz w:val="40"/>
          <w:szCs w:val="40"/>
        </w:rPr>
        <w:tab/>
      </w:r>
      <w:r w:rsidRPr="00E34279">
        <w:rPr>
          <w:rFonts w:ascii="Times New Roman" w:hAnsi="Times New Roman" w:cs="Times New Roman"/>
          <w:sz w:val="40"/>
          <w:szCs w:val="40"/>
        </w:rPr>
        <w:t>Electrical and Computer Engineering</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Student ID:</w:t>
      </w:r>
      <w:r w:rsidRPr="00E34279">
        <w:rPr>
          <w:rFonts w:ascii="Times New Roman" w:hAnsi="Times New Roman" w:cs="Times New Roman"/>
          <w:sz w:val="40"/>
          <w:szCs w:val="40"/>
        </w:rPr>
        <w:t xml:space="preserve"> </w:t>
      </w:r>
      <w:r w:rsidR="00E34279" w:rsidRPr="00E34279">
        <w:rPr>
          <w:rFonts w:ascii="Times New Roman" w:hAnsi="Times New Roman" w:cs="Times New Roman"/>
          <w:sz w:val="40"/>
          <w:szCs w:val="40"/>
        </w:rPr>
        <w:tab/>
      </w:r>
      <w:r w:rsidR="00E34279" w:rsidRPr="00E34279">
        <w:rPr>
          <w:rFonts w:ascii="Times New Roman" w:hAnsi="Times New Roman" w:cs="Times New Roman"/>
          <w:sz w:val="40"/>
          <w:szCs w:val="40"/>
        </w:rPr>
        <w:tab/>
      </w:r>
      <w:r w:rsidRPr="00E34279">
        <w:rPr>
          <w:rFonts w:ascii="Times New Roman" w:hAnsi="Times New Roman" w:cs="Times New Roman"/>
          <w:sz w:val="40"/>
          <w:szCs w:val="40"/>
        </w:rPr>
        <w:t>#7804719</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Email:</w:t>
      </w:r>
      <w:r w:rsidRPr="00E34279">
        <w:rPr>
          <w:rFonts w:ascii="Times New Roman" w:hAnsi="Times New Roman" w:cs="Times New Roman"/>
          <w:sz w:val="40"/>
          <w:szCs w:val="40"/>
        </w:rPr>
        <w:t xml:space="preserve">      </w:t>
      </w:r>
      <w:r w:rsidR="00E34279">
        <w:rPr>
          <w:rFonts w:ascii="Times New Roman" w:hAnsi="Times New Roman" w:cs="Times New Roman"/>
          <w:sz w:val="40"/>
          <w:szCs w:val="40"/>
        </w:rPr>
        <w:tab/>
      </w:r>
      <w:r w:rsidR="00E34279">
        <w:rPr>
          <w:rFonts w:ascii="Times New Roman" w:hAnsi="Times New Roman" w:cs="Times New Roman"/>
          <w:sz w:val="40"/>
          <w:szCs w:val="40"/>
        </w:rPr>
        <w:tab/>
      </w:r>
      <w:r w:rsidRPr="00E34279">
        <w:rPr>
          <w:rFonts w:ascii="Times New Roman" w:hAnsi="Times New Roman" w:cs="Times New Roman"/>
          <w:sz w:val="40"/>
          <w:szCs w:val="40"/>
        </w:rPr>
        <w:t>mojolagm@myumanitoba.ca</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Course:</w:t>
      </w:r>
      <w:r w:rsidRPr="00E34279">
        <w:rPr>
          <w:rFonts w:ascii="Times New Roman" w:hAnsi="Times New Roman" w:cs="Times New Roman"/>
          <w:sz w:val="40"/>
          <w:szCs w:val="40"/>
        </w:rPr>
        <w:t xml:space="preserve">     </w:t>
      </w:r>
      <w:r w:rsidR="00E34279" w:rsidRPr="00E34279">
        <w:rPr>
          <w:rFonts w:ascii="Times New Roman" w:hAnsi="Times New Roman" w:cs="Times New Roman"/>
          <w:sz w:val="40"/>
          <w:szCs w:val="40"/>
        </w:rPr>
        <w:tab/>
      </w:r>
      <w:r w:rsidR="00E34279" w:rsidRPr="00E34279">
        <w:rPr>
          <w:rFonts w:ascii="Times New Roman" w:hAnsi="Times New Roman" w:cs="Times New Roman"/>
          <w:sz w:val="40"/>
          <w:szCs w:val="40"/>
        </w:rPr>
        <w:tab/>
      </w:r>
      <w:r w:rsidR="002A1501" w:rsidRPr="00E34279">
        <w:rPr>
          <w:rFonts w:ascii="Times New Roman" w:hAnsi="Times New Roman" w:cs="Times New Roman"/>
          <w:sz w:val="40"/>
          <w:szCs w:val="40"/>
        </w:rPr>
        <w:t>ECE 7650</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Homework:</w:t>
      </w:r>
      <w:r w:rsidRPr="00E34279">
        <w:rPr>
          <w:rFonts w:ascii="Times New Roman" w:hAnsi="Times New Roman" w:cs="Times New Roman"/>
          <w:sz w:val="40"/>
          <w:szCs w:val="40"/>
        </w:rPr>
        <w:t xml:space="preserve">   </w:t>
      </w:r>
      <w:r w:rsidR="00E34279">
        <w:rPr>
          <w:rFonts w:ascii="Times New Roman" w:hAnsi="Times New Roman" w:cs="Times New Roman"/>
          <w:sz w:val="40"/>
          <w:szCs w:val="40"/>
        </w:rPr>
        <w:tab/>
      </w:r>
      <w:r w:rsidRPr="00E34279">
        <w:rPr>
          <w:rFonts w:ascii="Times New Roman" w:hAnsi="Times New Roman" w:cs="Times New Roman"/>
          <w:sz w:val="40"/>
          <w:szCs w:val="40"/>
        </w:rPr>
        <w:t>1</w:t>
      </w:r>
    </w:p>
    <w:p w:rsidR="00F41444" w:rsidRPr="00E34279" w:rsidRDefault="00F41444" w:rsidP="00F41444">
      <w:pPr>
        <w:autoSpaceDE w:val="0"/>
        <w:autoSpaceDN w:val="0"/>
        <w:adjustRightInd w:val="0"/>
        <w:spacing w:after="0" w:line="360" w:lineRule="auto"/>
        <w:rPr>
          <w:rFonts w:ascii="Times New Roman" w:hAnsi="Times New Roman" w:cs="Times New Roman"/>
          <w:sz w:val="40"/>
          <w:szCs w:val="40"/>
        </w:rPr>
      </w:pPr>
      <w:r w:rsidRPr="00E34279">
        <w:rPr>
          <w:rFonts w:ascii="Times New Roman" w:hAnsi="Times New Roman" w:cs="Times New Roman"/>
          <w:b/>
          <w:sz w:val="40"/>
          <w:szCs w:val="40"/>
        </w:rPr>
        <w:t>Sub. Date:</w:t>
      </w:r>
      <w:r w:rsidRPr="00E34279">
        <w:rPr>
          <w:rFonts w:ascii="Times New Roman" w:hAnsi="Times New Roman" w:cs="Times New Roman"/>
          <w:sz w:val="40"/>
          <w:szCs w:val="40"/>
        </w:rPr>
        <w:t xml:space="preserve">  </w:t>
      </w:r>
      <w:r w:rsidR="00E34279" w:rsidRPr="00E34279">
        <w:rPr>
          <w:rFonts w:ascii="Times New Roman" w:hAnsi="Times New Roman" w:cs="Times New Roman"/>
          <w:sz w:val="40"/>
          <w:szCs w:val="40"/>
        </w:rPr>
        <w:tab/>
      </w:r>
      <w:r w:rsidR="00E34279" w:rsidRPr="00E34279">
        <w:rPr>
          <w:rFonts w:ascii="Times New Roman" w:hAnsi="Times New Roman" w:cs="Times New Roman"/>
          <w:sz w:val="40"/>
          <w:szCs w:val="40"/>
        </w:rPr>
        <w:tab/>
      </w:r>
      <w:r w:rsidR="00C75E11" w:rsidRPr="00E34279">
        <w:rPr>
          <w:rFonts w:ascii="Times New Roman" w:hAnsi="Times New Roman" w:cs="Times New Roman"/>
          <w:sz w:val="40"/>
          <w:szCs w:val="40"/>
        </w:rPr>
        <w:t>October 26</w:t>
      </w:r>
      <w:r w:rsidRPr="00E34279">
        <w:rPr>
          <w:rFonts w:ascii="Times New Roman" w:hAnsi="Times New Roman" w:cs="Times New Roman"/>
          <w:sz w:val="40"/>
          <w:szCs w:val="40"/>
        </w:rPr>
        <w:t>, 2016</w:t>
      </w:r>
    </w:p>
    <w:p w:rsidR="00492BAC" w:rsidRDefault="00492BAC" w:rsidP="00F41444">
      <w:pPr>
        <w:autoSpaceDE w:val="0"/>
        <w:autoSpaceDN w:val="0"/>
        <w:adjustRightInd w:val="0"/>
        <w:spacing w:after="0" w:line="360" w:lineRule="auto"/>
        <w:rPr>
          <w:rFonts w:ascii="Times New Roman" w:hAnsi="Times New Roman" w:cs="Times New Roman"/>
          <w:b/>
          <w:color w:val="0000FF"/>
          <w:sz w:val="24"/>
          <w:szCs w:val="24"/>
        </w:rPr>
      </w:pPr>
    </w:p>
    <w:p w:rsidR="00492BAC" w:rsidRDefault="00492BAC"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BB6101" w:rsidRDefault="00BB6101" w:rsidP="00540DD8">
      <w:pPr>
        <w:autoSpaceDE w:val="0"/>
        <w:autoSpaceDN w:val="0"/>
        <w:adjustRightInd w:val="0"/>
        <w:spacing w:after="0" w:line="360" w:lineRule="auto"/>
        <w:jc w:val="center"/>
        <w:rPr>
          <w:rFonts w:ascii="Times New Roman" w:hAnsi="Times New Roman" w:cs="Times New Roman"/>
          <w:b/>
          <w:color w:val="0000FF"/>
          <w:sz w:val="24"/>
          <w:szCs w:val="24"/>
        </w:rPr>
      </w:pPr>
    </w:p>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6B0A5E" w:rsidP="00540DD8">
            <w:pPr>
              <w:autoSpaceDE w:val="0"/>
              <w:autoSpaceDN w:val="0"/>
              <w:adjustRightInd w:val="0"/>
              <w:spacing w:line="360" w:lineRule="auto"/>
              <w:rPr>
                <w:rFonts w:ascii="Courier New" w:hAnsi="Courier New" w:cs="Courier New"/>
                <w:b/>
                <w:sz w:val="24"/>
                <w:szCs w:val="24"/>
              </w:rPr>
            </w:pPr>
            <w:r>
              <w:rPr>
                <w:rFonts w:ascii="Courier New" w:hAnsi="Courier New" w:cs="Courier New"/>
                <w:b/>
                <w:sz w:val="24"/>
                <w:szCs w:val="24"/>
              </w:rPr>
              <w:t xml:space="preserve">Modified </w:t>
            </w:r>
            <w:r w:rsidR="005D699A"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6958A1" w:rsidP="0000483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04830" w:rsidRDefault="00004830" w:rsidP="00650A1A">
      <w:pPr>
        <w:tabs>
          <w:tab w:val="left" w:pos="5485"/>
        </w:tabs>
        <w:rPr>
          <w:rFonts w:ascii="Times New Roman" w:hAnsi="Times New Roman" w:cs="Times New Roman"/>
          <w:sz w:val="24"/>
          <w:szCs w:val="24"/>
        </w:rPr>
      </w:pPr>
    </w:p>
    <w:p w:rsidR="00004830" w:rsidRDefault="00004830" w:rsidP="00650A1A">
      <w:pPr>
        <w:tabs>
          <w:tab w:val="left" w:pos="5485"/>
        </w:tabs>
        <w:rPr>
          <w:rFonts w:ascii="Times New Roman" w:hAnsi="Times New Roman" w:cs="Times New Roman"/>
          <w:sz w:val="24"/>
          <w:szCs w:val="24"/>
        </w:rPr>
      </w:pPr>
    </w:p>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T(n)  =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bigOhouseHolder.m</w:t>
      </w:r>
      <w:r>
        <w:rPr>
          <w:rFonts w:ascii="Courier New" w:hAnsi="Courier New" w:cs="Courier New"/>
          <w:sz w:val="24"/>
          <w:szCs w:val="24"/>
        </w:rPr>
        <w:t>.</w:t>
      </w:r>
    </w:p>
    <w:p w:rsidR="007A39BA" w:rsidRDefault="00BA359F" w:rsidP="00BC33E8">
      <w:pPr>
        <w:rPr>
          <w:b/>
        </w:rPr>
      </w:pPr>
      <w:r>
        <w:rPr>
          <w:b/>
          <w:noProof/>
        </w:rPr>
        <w:lastRenderedPageBreak/>
        <w:drawing>
          <wp:inline distT="0" distB="0" distL="0" distR="0">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TWO (2)</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5D1B26" w:rsidRDefault="005D1B26" w:rsidP="00891A23">
      <w:pPr>
        <w:autoSpaceDE w:val="0"/>
        <w:autoSpaceDN w:val="0"/>
        <w:adjustRightInd w:val="0"/>
        <w:spacing w:after="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The graph below can be obtained from the driver program; however, the above data plotting is also contained in a file named </w:t>
      </w:r>
      <w:r w:rsidRPr="005D1B26">
        <w:rPr>
          <w:rFonts w:ascii="Times New Roman" w:hAnsi="Times New Roman" w:cs="Times New Roman"/>
          <w:color w:val="00B050"/>
          <w:sz w:val="24"/>
          <w:szCs w:val="24"/>
        </w:rPr>
        <w:t>reportDataPlotingQ2</w:t>
      </w:r>
      <w:r>
        <w:rPr>
          <w:rFonts w:ascii="Times New Roman" w:hAnsi="Times New Roman" w:cs="Times New Roman"/>
          <w:sz w:val="24"/>
          <w:szCs w:val="24"/>
        </w:rPr>
        <w:t>.</w:t>
      </w:r>
      <w:r w:rsidRPr="005D1B26">
        <w:rPr>
          <w:rFonts w:ascii="Times New Roman" w:hAnsi="Times New Roman" w:cs="Times New Roman"/>
          <w:color w:val="00B050"/>
          <w:sz w:val="24"/>
          <w:szCs w:val="24"/>
        </w:rPr>
        <w:t>m</w:t>
      </w:r>
    </w:p>
    <w:p w:rsidR="00212A6B" w:rsidRDefault="00212A6B" w:rsidP="00891A23">
      <w:pPr>
        <w:autoSpaceDE w:val="0"/>
        <w:autoSpaceDN w:val="0"/>
        <w:adjustRightInd w:val="0"/>
        <w:spacing w:after="0" w:line="240" w:lineRule="auto"/>
        <w:rPr>
          <w:rFonts w:ascii="Times New Roman" w:hAnsi="Times New Roman" w:cs="Times New Roman"/>
          <w:sz w:val="24"/>
          <w:szCs w:val="24"/>
        </w:rPr>
      </w:pPr>
    </w:p>
    <w:p w:rsidR="000E3EBB" w:rsidRDefault="00BB6101"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3333" cy="40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Pr="00E93C9D" w:rsidRDefault="00190125" w:rsidP="006A0871">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w:t>
      </w:r>
      <w:r w:rsidR="00212A6B">
        <w:rPr>
          <w:rFonts w:ascii="Times New Roman" w:hAnsi="Times New Roman" w:cs="Times New Roman"/>
          <w:sz w:val="24"/>
          <w:szCs w:val="24"/>
        </w:rPr>
        <w:t>umber of input matrix dimension as the obtained points and algorithmic complexity curve of polynomial of that order roughly fit together.</w:t>
      </w: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THREE (3)</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675"/>
        <w:gridCol w:w="4675"/>
      </w:tblGrid>
      <w:tr w:rsidR="006A5243"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597C7E" w:rsidRDefault="00597C7E" w:rsidP="00597C7E">
      <w:pPr>
        <w:autoSpaceDE w:val="0"/>
        <w:autoSpaceDN w:val="0"/>
        <w:adjustRightInd w:val="0"/>
        <w:spacing w:after="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The graph below can be obtained from the driver program; however, the above data plotting is also contained in a file named </w:t>
      </w:r>
      <w:r>
        <w:rPr>
          <w:rFonts w:ascii="Times New Roman" w:hAnsi="Times New Roman" w:cs="Times New Roman"/>
          <w:color w:val="00B050"/>
          <w:sz w:val="24"/>
          <w:szCs w:val="24"/>
        </w:rPr>
        <w:t>reportDataPlotingQ3</w:t>
      </w:r>
      <w:r>
        <w:rPr>
          <w:rFonts w:ascii="Times New Roman" w:hAnsi="Times New Roman" w:cs="Times New Roman"/>
          <w:sz w:val="24"/>
          <w:szCs w:val="24"/>
        </w:rPr>
        <w:t>.</w:t>
      </w:r>
      <w:r w:rsidRPr="005D1B26">
        <w:rPr>
          <w:rFonts w:ascii="Times New Roman" w:hAnsi="Times New Roman" w:cs="Times New Roman"/>
          <w:color w:val="00B050"/>
          <w:sz w:val="24"/>
          <w:szCs w:val="24"/>
        </w:rPr>
        <w:t>m</w:t>
      </w:r>
    </w:p>
    <w:p w:rsidR="00947F1F" w:rsidRDefault="00947F1F" w:rsidP="00597C7E">
      <w:pPr>
        <w:autoSpaceDE w:val="0"/>
        <w:autoSpaceDN w:val="0"/>
        <w:adjustRightInd w:val="0"/>
        <w:spacing w:after="0" w:line="240" w:lineRule="auto"/>
        <w:rPr>
          <w:rFonts w:ascii="Times New Roman" w:hAnsi="Times New Roman" w:cs="Times New Roman"/>
          <w:color w:val="00B050"/>
          <w:sz w:val="24"/>
          <w:szCs w:val="24"/>
        </w:rPr>
      </w:pPr>
    </w:p>
    <w:p w:rsidR="00C944F2" w:rsidRDefault="00947F1F"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3333"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47F1F" w:rsidRDefault="00947F1F" w:rsidP="000F549D">
      <w:pPr>
        <w:tabs>
          <w:tab w:val="left" w:pos="5485"/>
        </w:tabs>
        <w:rPr>
          <w:rFonts w:ascii="Times New Roman" w:hAnsi="Times New Roman" w:cs="Times New Roman"/>
          <w:sz w:val="24"/>
          <w:szCs w:val="24"/>
        </w:rPr>
      </w:pP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w:t>
      </w:r>
      <w:r w:rsidR="00947F1F">
        <w:rPr>
          <w:rFonts w:ascii="Times New Roman" w:hAnsi="Times New Roman" w:cs="Times New Roman"/>
          <w:sz w:val="24"/>
          <w:szCs w:val="24"/>
        </w:rPr>
        <w:t xml:space="preserve"> </w:t>
      </w:r>
      <w:r w:rsidR="00947F1F">
        <w:rPr>
          <w:rFonts w:ascii="Times New Roman" w:hAnsi="Times New Roman" w:cs="Times New Roman"/>
          <w:sz w:val="24"/>
          <w:szCs w:val="24"/>
        </w:rPr>
        <w:t xml:space="preserve">as the obtained points and algorithmic complexity curve of polynomial of </w:t>
      </w:r>
      <w:r w:rsidR="00947F1F">
        <w:rPr>
          <w:rFonts w:ascii="Times New Roman" w:hAnsi="Times New Roman" w:cs="Times New Roman"/>
          <w:sz w:val="24"/>
          <w:szCs w:val="24"/>
        </w:rPr>
        <w:t>that order roughly fit together</w:t>
      </w:r>
      <w:r>
        <w:rPr>
          <w:rFonts w:ascii="Times New Roman" w:hAnsi="Times New Roman" w:cs="Times New Roman"/>
          <w:sz w:val="24"/>
          <w:szCs w:val="24"/>
        </w:rPr>
        <w:t xml:space="preserve">.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1A57BC"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07BD2">
        <w:rPr>
          <w:rFonts w:ascii="Times New Roman" w:hAnsi="Times New Roman" w:cs="Times New Roman"/>
          <w:b/>
          <w:color w:val="0000FF"/>
          <w:sz w:val="24"/>
          <w:szCs w:val="24"/>
        </w:rPr>
        <w:t>FOUR</w:t>
      </w:r>
      <w:r>
        <w:rPr>
          <w:rFonts w:ascii="Times New Roman" w:hAnsi="Times New Roman" w:cs="Times New Roman"/>
          <w:b/>
          <w:color w:val="0000FF"/>
          <w:sz w:val="24"/>
          <w:szCs w:val="24"/>
        </w:rPr>
        <w:t xml:space="preserve"> (4</w:t>
      </w:r>
      <w:r w:rsidRPr="00427C48">
        <w:rPr>
          <w:rFonts w:ascii="Times New Roman" w:hAnsi="Times New Roman" w:cs="Times New Roman"/>
          <w:b/>
          <w:color w:val="0000FF"/>
          <w:sz w:val="24"/>
          <w:szCs w:val="24"/>
        </w:rPr>
        <w:t>)</w:t>
      </w:r>
    </w:p>
    <w:p w:rsidR="00B16504" w:rsidRDefault="00284C07"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solution to this question, </w:t>
      </w:r>
      <w:r w:rsidR="00C30C64">
        <w:rPr>
          <w:rFonts w:ascii="Times New Roman" w:hAnsi="Times New Roman" w:cs="Times New Roman"/>
          <w:sz w:val="24"/>
          <w:szCs w:val="24"/>
        </w:rPr>
        <w:t>MATLAB built-in routine for performing QR decomposition is used, and i</w:t>
      </w:r>
      <w:r w:rsidR="00B16504">
        <w:rPr>
          <w:rFonts w:ascii="Times New Roman" w:hAnsi="Times New Roman" w:cs="Times New Roman"/>
          <w:sz w:val="24"/>
          <w:szCs w:val="24"/>
        </w:rPr>
        <w:t>t is implemented in MATLAB as:</w:t>
      </w:r>
    </w:p>
    <w:p w:rsidR="00A846C9" w:rsidRDefault="00A846C9"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A846C9">
        <w:rPr>
          <w:rFonts w:ascii="Times New Roman" w:hAnsi="Times New Roman" w:cs="Times New Roman"/>
          <w:sz w:val="24"/>
          <w:szCs w:val="24"/>
        </w:rPr>
        <w:t>[Q,R] = qr(A), where A is m-by-n, produces an m-by-n upper triangular matrix R and an m-by-m unitary matrix Q so that A = Q*R.</w:t>
      </w:r>
      <w:r>
        <w:rPr>
          <w:rFonts w:ascii="Times New Roman" w:hAnsi="Times New Roman" w:cs="Times New Roman"/>
          <w:sz w:val="24"/>
          <w:szCs w:val="24"/>
        </w:rPr>
        <w:t>”.</w:t>
      </w:r>
    </w:p>
    <w:p w:rsidR="00BD57F1" w:rsidRDefault="00A846C9" w:rsidP="004929A5">
      <w:pPr>
        <w:tabs>
          <w:tab w:val="left" w:pos="6615"/>
        </w:tabs>
        <w:spacing w:line="36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2" w:history="1">
        <w:r w:rsidRPr="00A846C9">
          <w:rPr>
            <w:rStyle w:val="Hyperlink"/>
            <w:rFonts w:ascii="Times New Roman" w:hAnsi="Times New Roman" w:cs="Times New Roman"/>
            <w:sz w:val="24"/>
            <w:szCs w:val="24"/>
          </w:rPr>
          <w:t>https://www.mathworks.com/help/matlab/ref/qr.html</w:t>
        </w:r>
      </w:hyperlink>
      <w:r>
        <w:rPr>
          <w:rFonts w:ascii="Times New Roman" w:hAnsi="Times New Roman" w:cs="Times New Roman"/>
          <w:sz w:val="24"/>
          <w:szCs w:val="24"/>
        </w:rPr>
        <w:t>)</w:t>
      </w:r>
    </w:p>
    <w:p w:rsidR="005A47F3" w:rsidRPr="005A47F3" w:rsidRDefault="005A47F3" w:rsidP="004929A5">
      <w:pPr>
        <w:tabs>
          <w:tab w:val="left" w:pos="6615"/>
        </w:tabs>
        <w:spacing w:line="360" w:lineRule="auto"/>
        <w:jc w:val="both"/>
        <w:rPr>
          <w:rFonts w:ascii="Times New Roman" w:hAnsi="Times New Roman" w:cs="Times New Roman"/>
          <w:sz w:val="24"/>
          <w:szCs w:val="24"/>
        </w:rPr>
      </w:pPr>
      <w:r w:rsidRPr="005A47F3">
        <w:rPr>
          <w:rFonts w:ascii="Times New Roman" w:hAnsi="Times New Roman" w:cs="Times New Roman"/>
          <w:sz w:val="24"/>
          <w:szCs w:val="24"/>
        </w:rPr>
        <w:t xml:space="preserve">This built-in routine is tested against implemented Modified Gram Schmidt in the file named </w:t>
      </w:r>
      <w:r w:rsidRPr="005A47F3">
        <w:rPr>
          <w:rFonts w:ascii="Times New Roman" w:hAnsi="Times New Roman" w:cs="Times New Roman"/>
          <w:color w:val="00B050"/>
          <w:sz w:val="24"/>
          <w:szCs w:val="24"/>
        </w:rPr>
        <w:t>matlabQR_vs_myQR.m</w:t>
      </w:r>
      <w:r>
        <w:rPr>
          <w:rFonts w:ascii="Times New Roman" w:hAnsi="Times New Roman" w:cs="Times New Roman"/>
          <w:color w:val="00B050"/>
          <w:sz w:val="24"/>
          <w:szCs w:val="24"/>
        </w:rPr>
        <w:t xml:space="preserve"> </w:t>
      </w:r>
      <w:r>
        <w:rPr>
          <w:rFonts w:ascii="Times New Roman" w:hAnsi="Times New Roman" w:cs="Times New Roman"/>
          <w:sz w:val="24"/>
          <w:szCs w:val="24"/>
        </w:rPr>
        <w:t>and the f</w:t>
      </w:r>
      <w:r w:rsidR="009E3108">
        <w:rPr>
          <w:rFonts w:ascii="Times New Roman" w:hAnsi="Times New Roman" w:cs="Times New Roman"/>
          <w:sz w:val="24"/>
          <w:szCs w:val="24"/>
        </w:rPr>
        <w:t>ollowing results were obtained:</w:t>
      </w:r>
    </w:p>
    <w:tbl>
      <w:tblPr>
        <w:tblStyle w:val="GridTable4"/>
        <w:tblW w:w="0" w:type="auto"/>
        <w:tblLook w:val="04A0" w:firstRow="1" w:lastRow="0" w:firstColumn="1" w:lastColumn="0" w:noHBand="0" w:noVBand="1"/>
      </w:tblPr>
      <w:tblGrid>
        <w:gridCol w:w="2785"/>
        <w:gridCol w:w="3756"/>
        <w:gridCol w:w="3439"/>
      </w:tblGrid>
      <w:tr w:rsidR="00B94D37"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Default="00B94D37"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3756" w:type="dxa"/>
          </w:tcPr>
          <w:p w:rsidR="00B94D37" w:rsidRDefault="00B94D37"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 Modified Gram S. QR</w:t>
            </w:r>
          </w:p>
        </w:tc>
        <w:tc>
          <w:tcPr>
            <w:tcW w:w="3439" w:type="dxa"/>
          </w:tcPr>
          <w:p w:rsidR="00B94D37" w:rsidRDefault="00B94D37" w:rsidP="00B94D3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 MATLAB QR</w:t>
            </w:r>
          </w:p>
        </w:tc>
      </w:tr>
      <w:tr w:rsidR="00EC6C62"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C6C62" w:rsidRPr="005F68E7" w:rsidRDefault="00EC6C62" w:rsidP="00EC6C62">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3756"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0.0258    </w:t>
            </w:r>
          </w:p>
        </w:tc>
        <w:tc>
          <w:tcPr>
            <w:tcW w:w="3439"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0.0928   </w:t>
            </w:r>
          </w:p>
        </w:tc>
      </w:tr>
      <w:tr w:rsidR="00EC6C62" w:rsidTr="00BF2E11">
        <w:tc>
          <w:tcPr>
            <w:cnfStyle w:val="001000000000" w:firstRow="0" w:lastRow="0" w:firstColumn="1" w:lastColumn="0" w:oddVBand="0" w:evenVBand="0" w:oddHBand="0" w:evenHBand="0" w:firstRowFirstColumn="0" w:firstRowLastColumn="0" w:lastRowFirstColumn="0" w:lastRowLastColumn="0"/>
            <w:tcW w:w="2785" w:type="dxa"/>
          </w:tcPr>
          <w:p w:rsidR="00EC6C62" w:rsidRPr="005F68E7" w:rsidRDefault="00EC6C62" w:rsidP="00EC6C62">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3756" w:type="dxa"/>
          </w:tcPr>
          <w:p w:rsidR="00EC6C62" w:rsidRPr="00EC6C62" w:rsidRDefault="00EC6C62" w:rsidP="00EC6C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0.0815   </w:t>
            </w:r>
          </w:p>
        </w:tc>
        <w:tc>
          <w:tcPr>
            <w:tcW w:w="3439" w:type="dxa"/>
          </w:tcPr>
          <w:p w:rsidR="00EC6C62" w:rsidRPr="00EC6C62" w:rsidRDefault="00EC6C62" w:rsidP="00EC6C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0.2755    </w:t>
            </w:r>
          </w:p>
        </w:tc>
      </w:tr>
      <w:tr w:rsidR="00EC6C62"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C6C62" w:rsidRPr="005F68E7" w:rsidRDefault="00EC6C62" w:rsidP="00EC6C62">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3756"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24.8012  </w:t>
            </w:r>
          </w:p>
        </w:tc>
        <w:tc>
          <w:tcPr>
            <w:tcW w:w="3439"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0.4460    </w:t>
            </w:r>
          </w:p>
        </w:tc>
      </w:tr>
      <w:tr w:rsidR="00EC6C62" w:rsidTr="00BF2E11">
        <w:tc>
          <w:tcPr>
            <w:cnfStyle w:val="001000000000" w:firstRow="0" w:lastRow="0" w:firstColumn="1" w:lastColumn="0" w:oddVBand="0" w:evenVBand="0" w:oddHBand="0" w:evenHBand="0" w:firstRowFirstColumn="0" w:firstRowLastColumn="0" w:lastRowFirstColumn="0" w:lastRowLastColumn="0"/>
            <w:tcW w:w="2785" w:type="dxa"/>
          </w:tcPr>
          <w:p w:rsidR="00EC6C62" w:rsidRPr="005F68E7" w:rsidRDefault="00EC6C62" w:rsidP="00EC6C62">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3756" w:type="dxa"/>
          </w:tcPr>
          <w:p w:rsidR="00EC6C62" w:rsidRPr="00EC6C62" w:rsidRDefault="00EC6C62" w:rsidP="00EC6C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238.7043  </w:t>
            </w:r>
          </w:p>
        </w:tc>
        <w:tc>
          <w:tcPr>
            <w:tcW w:w="3439" w:type="dxa"/>
          </w:tcPr>
          <w:p w:rsidR="00EC6C62" w:rsidRPr="00EC6C62" w:rsidRDefault="00EC6C62" w:rsidP="00EC6C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 xml:space="preserve">3.6365   </w:t>
            </w:r>
          </w:p>
        </w:tc>
      </w:tr>
      <w:tr w:rsidR="00EC6C62"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EC6C62" w:rsidRPr="005F68E7" w:rsidRDefault="00EC6C62" w:rsidP="00EC6C62">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3756"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695.6793</w:t>
            </w:r>
          </w:p>
        </w:tc>
        <w:tc>
          <w:tcPr>
            <w:tcW w:w="3439" w:type="dxa"/>
          </w:tcPr>
          <w:p w:rsidR="00EC6C62" w:rsidRPr="00EC6C62" w:rsidRDefault="00EC6C62" w:rsidP="00EC6C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6C62">
              <w:rPr>
                <w:rFonts w:ascii="Times New Roman" w:hAnsi="Times New Roman" w:cs="Times New Roman"/>
                <w:sz w:val="24"/>
                <w:szCs w:val="24"/>
              </w:rPr>
              <w:t>16.4191</w:t>
            </w:r>
          </w:p>
        </w:tc>
      </w:tr>
    </w:tbl>
    <w:p w:rsidR="006269FB" w:rsidRDefault="006269FB" w:rsidP="00E93C9D">
      <w:pPr>
        <w:tabs>
          <w:tab w:val="left" w:pos="6615"/>
        </w:tabs>
      </w:pPr>
    </w:p>
    <w:p w:rsidR="00B67A90" w:rsidRDefault="006F212A" w:rsidP="00E93C9D">
      <w:pPr>
        <w:tabs>
          <w:tab w:val="left" w:pos="6615"/>
        </w:tabs>
      </w:pPr>
      <w:r>
        <w:rPr>
          <w:noProof/>
        </w:rPr>
        <w:drawing>
          <wp:inline distT="0" distB="0" distL="0" distR="0">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929A5" w:rsidRDefault="004929A5" w:rsidP="00B67A90">
      <w:pPr>
        <w:tabs>
          <w:tab w:val="left" w:pos="5485"/>
        </w:tabs>
        <w:rPr>
          <w:rFonts w:ascii="Times New Roman" w:hAnsi="Times New Roman" w:cs="Times New Roman"/>
          <w:b/>
          <w:sz w:val="24"/>
          <w:szCs w:val="24"/>
        </w:rPr>
      </w:pPr>
    </w:p>
    <w:p w:rsidR="004929A5" w:rsidRDefault="004929A5" w:rsidP="00B67A90">
      <w:pPr>
        <w:tabs>
          <w:tab w:val="left" w:pos="5485"/>
        </w:tabs>
        <w:rPr>
          <w:rFonts w:ascii="Times New Roman" w:hAnsi="Times New Roman" w:cs="Times New Roman"/>
          <w:b/>
          <w:sz w:val="24"/>
          <w:szCs w:val="24"/>
        </w:rPr>
      </w:pPr>
    </w:p>
    <w:p w:rsidR="00B94D37" w:rsidRDefault="00B67A90" w:rsidP="00B67A90">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lastRenderedPageBreak/>
        <w:t>Observation</w:t>
      </w:r>
      <w:r>
        <w:rPr>
          <w:rFonts w:ascii="Times New Roman" w:hAnsi="Times New Roman" w:cs="Times New Roman"/>
          <w:b/>
          <w:sz w:val="24"/>
          <w:szCs w:val="24"/>
        </w:rPr>
        <w:t xml:space="preserve">: </w:t>
      </w:r>
    </w:p>
    <w:p w:rsidR="00B67A90" w:rsidRDefault="004929A5"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00B67A90">
        <w:rPr>
          <w:rFonts w:ascii="Times New Roman" w:hAnsi="Times New Roman" w:cs="Times New Roman"/>
          <w:sz w:val="24"/>
          <w:szCs w:val="24"/>
        </w:rPr>
        <w:t xml:space="preserve"> be deduced from the above table and graph that, built-in MATLAB routine is faster in overall than implemented Gram Schmidt approach to obtaining QR decomposition of a matrix. However, it can also be noted that, when the dimension of the input matrix is 10 x 10 and 100 x 100, the implemented Gram Schmidt method appear to be faster but deteriorates as the input dimension increase geometrically. Therefore, the MATLAB built-in function qr() is faster than the implemented </w:t>
      </w:r>
      <w:r w:rsidR="00224D8D">
        <w:rPr>
          <w:rFonts w:ascii="Times New Roman" w:hAnsi="Times New Roman" w:cs="Times New Roman"/>
          <w:sz w:val="24"/>
          <w:szCs w:val="24"/>
        </w:rPr>
        <w:t xml:space="preserve">Modified </w:t>
      </w:r>
      <w:r w:rsidR="00B67A90">
        <w:rPr>
          <w:rFonts w:ascii="Times New Roman" w:hAnsi="Times New Roman" w:cs="Times New Roman"/>
          <w:sz w:val="24"/>
          <w:szCs w:val="24"/>
        </w:rPr>
        <w:t xml:space="preserve">Gram Schmidt based on the obtained data above. </w:t>
      </w: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241FE5">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B777E">
        <w:rPr>
          <w:rFonts w:ascii="Times New Roman" w:hAnsi="Times New Roman" w:cs="Times New Roman"/>
          <w:b/>
          <w:color w:val="0000FF"/>
          <w:sz w:val="24"/>
          <w:szCs w:val="24"/>
        </w:rPr>
        <w:t>FIVE (5</w:t>
      </w:r>
      <w:r w:rsidRPr="00427C48">
        <w:rPr>
          <w:rFonts w:ascii="Times New Roman" w:hAnsi="Times New Roman" w:cs="Times New Roman"/>
          <w:b/>
          <w:color w:val="0000FF"/>
          <w:sz w:val="24"/>
          <w:szCs w:val="24"/>
        </w:rPr>
        <w:t>)</w:t>
      </w:r>
    </w:p>
    <w:p w:rsidR="00241FE5" w:rsidRDefault="00315BAD"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sake of this homework only two algorithms of obtaining the QR decomposition of a given m</w:t>
      </w:r>
      <w:r w:rsidR="002C3895">
        <w:rPr>
          <w:rFonts w:ascii="Times New Roman" w:hAnsi="Times New Roman" w:cs="Times New Roman"/>
          <w:sz w:val="24"/>
          <w:szCs w:val="24"/>
        </w:rPr>
        <w:t xml:space="preserve">atrix A shall be considered, that </w:t>
      </w:r>
      <w:r w:rsidR="00156ADF">
        <w:rPr>
          <w:rFonts w:ascii="Times New Roman" w:hAnsi="Times New Roman" w:cs="Times New Roman"/>
          <w:sz w:val="24"/>
          <w:szCs w:val="24"/>
        </w:rPr>
        <w:t>is, Modified</w:t>
      </w:r>
      <w:r>
        <w:rPr>
          <w:rFonts w:ascii="Times New Roman" w:hAnsi="Times New Roman" w:cs="Times New Roman"/>
          <w:sz w:val="24"/>
          <w:szCs w:val="24"/>
        </w:rPr>
        <w:t xml:space="preserve"> Gram-Schmidt and Householder Reflection QR decomposition algorithms. </w:t>
      </w:r>
      <w:r w:rsidR="002C3895">
        <w:rPr>
          <w:rFonts w:ascii="Times New Roman" w:hAnsi="Times New Roman" w:cs="Times New Roman"/>
          <w:sz w:val="24"/>
          <w:szCs w:val="24"/>
        </w:rPr>
        <w:t>Again more emphasis will be laid on the most expensive operations</w:t>
      </w:r>
      <w:r w:rsidR="00C87123">
        <w:rPr>
          <w:rFonts w:ascii="Times New Roman" w:hAnsi="Times New Roman" w:cs="Times New Roman"/>
          <w:sz w:val="24"/>
          <w:szCs w:val="24"/>
        </w:rPr>
        <w:t xml:space="preserve"> in terms of memory usage</w:t>
      </w:r>
      <w:r w:rsidR="002C3895">
        <w:rPr>
          <w:rFonts w:ascii="Times New Roman" w:hAnsi="Times New Roman" w:cs="Times New Roman"/>
          <w:sz w:val="24"/>
          <w:szCs w:val="24"/>
        </w:rPr>
        <w:t xml:space="preserve"> and data storage in each of the algorithms. </w:t>
      </w:r>
      <w:r w:rsidR="00C81659">
        <w:rPr>
          <w:rFonts w:ascii="Times New Roman" w:hAnsi="Times New Roman" w:cs="Times New Roman"/>
          <w:sz w:val="24"/>
          <w:szCs w:val="24"/>
        </w:rPr>
        <w:t>These expensive operation includes but not limited to:</w:t>
      </w:r>
    </w:p>
    <w:p w:rsidR="00C81659" w:rsidRDefault="00F67E12"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Matrix-</w:t>
      </w:r>
      <w:r w:rsidR="00C81659">
        <w:rPr>
          <w:rFonts w:ascii="Times New Roman" w:hAnsi="Times New Roman" w:cs="Times New Roman"/>
          <w:sz w:val="24"/>
          <w:szCs w:val="24"/>
        </w:rPr>
        <w:t>Vector Product</w:t>
      </w:r>
    </w:p>
    <w:p w:rsidR="00C81659"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Vector Cross Product</w:t>
      </w:r>
    </w:p>
    <w:p w:rsidR="00F53767"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p w:rsidR="00154A71" w:rsidRDefault="00154A71"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p w:rsidR="00C81659" w:rsidRDefault="00C81659"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 (both intermediate/temporary and resulting matrices)</w:t>
      </w:r>
    </w:p>
    <w:p w:rsidR="00E62DB3" w:rsidRDefault="00E62DB3"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Generally speaking, one of the major setbacks, in terms of memory requirement, of QR decomposition as compare to other algorithms is the need to store and operate on new matrices Q an</w:t>
      </w:r>
      <w:r w:rsidR="00F227F2">
        <w:rPr>
          <w:rFonts w:ascii="Times New Roman" w:hAnsi="Times New Roman" w:cs="Times New Roman"/>
          <w:sz w:val="24"/>
          <w:szCs w:val="24"/>
        </w:rPr>
        <w:t>d R as there is no way to get that into the physical memory or RAM of machine with input matr</w:t>
      </w:r>
      <w:r w:rsidR="003D1768">
        <w:rPr>
          <w:rFonts w:ascii="Times New Roman" w:hAnsi="Times New Roman" w:cs="Times New Roman"/>
          <w:sz w:val="24"/>
          <w:szCs w:val="24"/>
        </w:rPr>
        <w:t>ix of relatively</w:t>
      </w:r>
      <w:r w:rsidR="006B0A5E">
        <w:rPr>
          <w:rFonts w:ascii="Times New Roman" w:hAnsi="Times New Roman" w:cs="Times New Roman"/>
          <w:sz w:val="24"/>
          <w:szCs w:val="24"/>
        </w:rPr>
        <w:t xml:space="preserve"> very</w:t>
      </w:r>
      <w:r w:rsidR="003D1768">
        <w:rPr>
          <w:rFonts w:ascii="Times New Roman" w:hAnsi="Times New Roman" w:cs="Times New Roman"/>
          <w:sz w:val="24"/>
          <w:szCs w:val="24"/>
        </w:rPr>
        <w:t xml:space="preserve"> large dimension; as conventional RAM has limited size</w:t>
      </w:r>
      <w:r w:rsidR="00F227F2">
        <w:rPr>
          <w:rFonts w:ascii="Times New Roman" w:hAnsi="Times New Roman" w:cs="Times New Roman"/>
          <w:sz w:val="24"/>
          <w:szCs w:val="24"/>
        </w:rPr>
        <w:t>.</w:t>
      </w:r>
    </w:p>
    <w:p w:rsidR="006B0A5E" w:rsidRPr="009F12AE" w:rsidRDefault="006B0A5E"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comparing Modified Gram Schmidt to Householder Reflection QR decomposition, a number of conclusions/deductions can be made based on the </w:t>
      </w:r>
      <w:r w:rsidRPr="009F12AE">
        <w:rPr>
          <w:rFonts w:ascii="Times New Roman" w:hAnsi="Times New Roman" w:cs="Times New Roman"/>
          <w:sz w:val="24"/>
          <w:szCs w:val="24"/>
        </w:rPr>
        <w:t>implementation of both algorithms shown below:</w:t>
      </w:r>
    </w:p>
    <w:p w:rsidR="00EB1642" w:rsidRPr="00EB1642"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Modified Gram Schmidt Code</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Pr>
          <w:rFonts w:ascii="Courier New" w:hAnsi="Courier New" w:cs="Courier New"/>
          <w:color w:val="000000"/>
          <w:sz w:val="24"/>
          <w:szCs w:val="24"/>
        </w:rPr>
        <w:t xml:space="preserve">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sz w:val="24"/>
          <w:szCs w:val="24"/>
        </w:rPr>
        <w:t>6.</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8.       q(:,j) = A(:,j);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13.      r(j, j) = norm(q(:,j));</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3A6EEE" w:rsidRDefault="003A6EEE" w:rsidP="00EB1642">
      <w:pPr>
        <w:autoSpaceDE w:val="0"/>
        <w:autoSpaceDN w:val="0"/>
        <w:adjustRightInd w:val="0"/>
        <w:spacing w:after="0"/>
        <w:rPr>
          <w:rFonts w:ascii="Courier New" w:hAnsi="Courier New" w:cs="Courier New"/>
          <w:color w:val="0000FF"/>
          <w:sz w:val="24"/>
          <w:szCs w:val="24"/>
        </w:rPr>
      </w:pPr>
      <w:r w:rsidRPr="00562745">
        <w:rPr>
          <w:rFonts w:ascii="Courier New" w:hAnsi="Courier New" w:cs="Courier New"/>
          <w:color w:val="0000FF"/>
          <w:sz w:val="24"/>
          <w:szCs w:val="24"/>
        </w:rPr>
        <w:t>17. end</w:t>
      </w:r>
    </w:p>
    <w:p w:rsidR="006B0A5E"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Householder Reflection QR Decomposition</w:t>
      </w:r>
    </w:p>
    <w:p w:rsidR="00EB1642" w:rsidRPr="00C02A36" w:rsidRDefault="00EB1642" w:rsidP="00EB1642">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Pr="00C02A36">
        <w:rPr>
          <w:rFonts w:ascii="Courier New" w:hAnsi="Courier New" w:cs="Courier New"/>
          <w:color w:val="0000FF"/>
          <w:sz w:val="20"/>
          <w:szCs w:val="20"/>
        </w:rPr>
        <w:t>function</w:t>
      </w:r>
      <w:r>
        <w:rPr>
          <w:rFonts w:ascii="Courier New" w:hAnsi="Courier New" w:cs="Courier New"/>
          <w:color w:val="000000"/>
          <w:sz w:val="20"/>
          <w:szCs w:val="20"/>
        </w:rPr>
        <w:t xml:space="preserve"> [q, r] = houseHolder(r</w:t>
      </w:r>
      <w:r w:rsidRPr="00C02A36">
        <w:rPr>
          <w:rFonts w:ascii="Courier New" w:hAnsi="Courier New" w:cs="Courier New"/>
          <w:color w:val="000000"/>
          <w:sz w:val="20"/>
          <w:szCs w:val="20"/>
        </w:rPr>
        <w:t>)</w:t>
      </w:r>
      <w:r w:rsidRPr="00C02A36">
        <w:rPr>
          <w:rFonts w:ascii="Courier New" w:hAnsi="Courier New" w:cs="Courier New"/>
          <w:color w:val="228B22"/>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[n, m] = size(r);</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I = eye(n, 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0000FF"/>
          <w:sz w:val="20"/>
          <w:szCs w:val="20"/>
        </w:rPr>
        <w:t>for</w:t>
      </w:r>
      <w:r>
        <w:rPr>
          <w:rFonts w:ascii="Courier New" w:hAnsi="Courier New" w:cs="Courier New"/>
          <w:color w:val="000000"/>
          <w:sz w:val="20"/>
          <w:szCs w:val="20"/>
        </w:rPr>
        <w:t xml:space="preserve"> j = 1:m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0000FF"/>
          <w:sz w:val="20"/>
          <w:szCs w:val="20"/>
        </w:rPr>
        <w:t>for</w:t>
      </w:r>
      <w:r>
        <w:rPr>
          <w:rFonts w:ascii="Courier New" w:hAnsi="Courier New" w:cs="Courier New"/>
          <w:color w:val="000000"/>
          <w:sz w:val="20"/>
          <w:szCs w:val="20"/>
        </w:rPr>
        <w:t xml:space="preserve"> ii = 1 : j - 1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r(:, j)=r(:,j)-(1+omega(ii))* w(:, ii)*dot(w(:, ii),r(:,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Pr>
          <w:rFonts w:ascii="Courier New" w:hAnsi="Courier New" w:cs="Courier New"/>
          <w:color w:val="0000FF"/>
          <w:sz w:val="20"/>
          <w:szCs w:val="20"/>
        </w:rPr>
        <w:t>if</w:t>
      </w:r>
      <w:r>
        <w:rPr>
          <w:rFonts w:ascii="Courier New" w:hAnsi="Courier New" w:cs="Courier New"/>
          <w:color w:val="000000"/>
          <w:sz w:val="20"/>
          <w:szCs w:val="20"/>
        </w:rPr>
        <w:t xml:space="preserve"> k &lt; j; z(k, 1) = 0;</w:t>
      </w:r>
    </w:p>
    <w:p w:rsidR="00EB1642" w:rsidRPr="00612002" w:rsidRDefault="00EB1642" w:rsidP="00EB1642">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 xml:space="preserve">10.           </w:t>
      </w:r>
      <w:r>
        <w:rPr>
          <w:rFonts w:ascii="Courier New" w:hAnsi="Courier New" w:cs="Courier New"/>
          <w:color w:val="0000FF"/>
          <w:sz w:val="20"/>
          <w:szCs w:val="20"/>
        </w:rPr>
        <w:t>elseif</w:t>
      </w:r>
      <w:r>
        <w:rPr>
          <w:rFonts w:ascii="Courier New" w:hAnsi="Courier New" w:cs="Courier New"/>
          <w:color w:val="000000"/>
          <w:sz w:val="20"/>
          <w:szCs w:val="20"/>
        </w:rPr>
        <w:t xml:space="preserve"> k == j; z(k,1)= </w:t>
      </w:r>
      <w:r w:rsidRPr="00612002">
        <w:rPr>
          <w:rFonts w:ascii="Courier New" w:hAnsi="Courier New" w:cs="Courier New"/>
          <w:color w:val="000000"/>
          <w:sz w:val="14"/>
          <w:szCs w:val="20"/>
        </w:rPr>
        <w:t>r(k,j)+ exp(i.*angle(r(k, j))).* norm(r(k:end,j));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11.           </w:t>
      </w:r>
      <w:r>
        <w:rPr>
          <w:rFonts w:ascii="Courier New" w:hAnsi="Courier New" w:cs="Courier New"/>
          <w:color w:val="0000FF"/>
          <w:sz w:val="20"/>
          <w:szCs w:val="20"/>
        </w:rPr>
        <w:t>elseif</w:t>
      </w:r>
      <w:r>
        <w:rPr>
          <w:rFonts w:ascii="Courier New" w:hAnsi="Courier New" w:cs="Courier New"/>
          <w:color w:val="000000"/>
          <w:sz w:val="20"/>
          <w:szCs w:val="20"/>
        </w:rPr>
        <w:t xml:space="preserve"> k &gt; j; z(k, 1) = r(k,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14.        </w:t>
      </w:r>
    </w:p>
    <w:p w:rsidR="00EB1642" w:rsidRDefault="00EB1642" w:rsidP="00EB164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15.       w(:, j) = z/norm(z);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       omega(j) = dot(r(:, j), w(:, j)) / dot(w(:, j), r(:, j));</w:t>
      </w:r>
    </w:p>
    <w:p w:rsidR="00EB1642" w:rsidRPr="005216E7" w:rsidRDefault="00EB1642" w:rsidP="00EB164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17.       r(:, j) = </w:t>
      </w:r>
      <w:r w:rsidRPr="005216E7">
        <w:rPr>
          <w:rFonts w:ascii="Courier New" w:hAnsi="Courier New" w:cs="Courier New"/>
          <w:color w:val="000000"/>
          <w:sz w:val="18"/>
          <w:szCs w:val="20"/>
        </w:rPr>
        <w:t>r(:, j) - (1 + omega(j)) * w(:, j) * dot(w(:, j), 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       q(:, j) = I(:, j)-(1 + omega(j)) * w(:, j)* dot(w(:, j), I(:,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19.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20.       </w:t>
      </w:r>
      <w:r>
        <w:rPr>
          <w:rFonts w:ascii="Courier New" w:hAnsi="Courier New" w:cs="Courier New"/>
          <w:color w:val="0000FF"/>
          <w:sz w:val="20"/>
          <w:szCs w:val="20"/>
        </w:rPr>
        <w:t>for</w:t>
      </w:r>
      <w:r>
        <w:rPr>
          <w:rFonts w:ascii="Courier New" w:hAnsi="Courier New" w:cs="Courier New"/>
          <w:color w:val="000000"/>
          <w:sz w:val="20"/>
          <w:szCs w:val="20"/>
        </w:rPr>
        <w:t xml:space="preserve"> ii = j - 1: -1: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          q(:,j)=q(:, j)-(1+omega(ii)) * w(:, ii)* dot(w(:, ii), q(:,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 end</w:t>
      </w:r>
    </w:p>
    <w:p w:rsidR="00EB1642" w:rsidRDefault="00EB1642" w:rsidP="00E62DB3">
      <w:pPr>
        <w:tabs>
          <w:tab w:val="left" w:pos="5485"/>
        </w:tabs>
        <w:spacing w:line="360" w:lineRule="auto"/>
        <w:jc w:val="both"/>
        <w:rPr>
          <w:rFonts w:ascii="Times New Roman" w:hAnsi="Times New Roman" w:cs="Times New Roman"/>
          <w:sz w:val="24"/>
          <w:szCs w:val="24"/>
        </w:rPr>
      </w:pPr>
      <w:r w:rsidRPr="00EB1642">
        <w:rPr>
          <w:rFonts w:ascii="Times New Roman" w:hAnsi="Times New Roman" w:cs="Times New Roman"/>
          <w:sz w:val="24"/>
          <w:szCs w:val="24"/>
        </w:rPr>
        <w:t>Comparing thes</w:t>
      </w:r>
      <w:r>
        <w:rPr>
          <w:rFonts w:ascii="Times New Roman" w:hAnsi="Times New Roman" w:cs="Times New Roman"/>
          <w:sz w:val="24"/>
          <w:szCs w:val="24"/>
        </w:rPr>
        <w:t xml:space="preserve">e two algorithms based the </w:t>
      </w:r>
      <w:r w:rsidR="00DB6BC0">
        <w:rPr>
          <w:rFonts w:ascii="Times New Roman" w:hAnsi="Times New Roman" w:cs="Times New Roman"/>
          <w:sz w:val="24"/>
          <w:szCs w:val="24"/>
        </w:rPr>
        <w:t>above</w:t>
      </w:r>
      <w:r>
        <w:rPr>
          <w:rFonts w:ascii="Times New Roman" w:hAnsi="Times New Roman" w:cs="Times New Roman"/>
          <w:sz w:val="24"/>
          <w:szCs w:val="24"/>
        </w:rPr>
        <w:t xml:space="preserve"> mentioned criteria, we have </w:t>
      </w:r>
    </w:p>
    <w:tbl>
      <w:tblPr>
        <w:tblStyle w:val="GridTable4"/>
        <w:tblW w:w="10620" w:type="dxa"/>
        <w:tblInd w:w="-275" w:type="dxa"/>
        <w:tblLook w:val="04A0" w:firstRow="1" w:lastRow="0" w:firstColumn="1" w:lastColumn="0" w:noHBand="0" w:noVBand="1"/>
      </w:tblPr>
      <w:tblGrid>
        <w:gridCol w:w="4680"/>
        <w:gridCol w:w="3150"/>
        <w:gridCol w:w="2790"/>
      </w:tblGrid>
      <w:tr w:rsidR="000C5CF4" w:rsidTr="00C8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p>
        </w:tc>
        <w:tc>
          <w:tcPr>
            <w:tcW w:w="315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Modified Gram Schmidt</w:t>
            </w:r>
          </w:p>
        </w:tc>
        <w:tc>
          <w:tcPr>
            <w:tcW w:w="279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Householder Reflection</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Pr="000C5CF4" w:rsidRDefault="000C5CF4" w:rsidP="000C5CF4">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Matrix-Vector Product</w:t>
            </w:r>
          </w:p>
        </w:tc>
        <w:tc>
          <w:tcPr>
            <w:tcW w:w="3150" w:type="dxa"/>
          </w:tcPr>
          <w:p w:rsidR="000C5CF4" w:rsidRDefault="00946238"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Vector Cross Product</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tc>
        <w:tc>
          <w:tcPr>
            <w:tcW w:w="3150" w:type="dxa"/>
          </w:tcPr>
          <w:p w:rsidR="000C5CF4" w:rsidRDefault="00C87123" w:rsidP="00C87123">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Entry-wise Arithmetic operation a vector</w:t>
            </w:r>
          </w:p>
        </w:tc>
        <w:tc>
          <w:tcPr>
            <w:tcW w:w="315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C5CF4" w:rsidRDefault="008B1740"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(q, r, A)</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C87123">
              <w:rPr>
                <w:rFonts w:ascii="Times New Roman" w:hAnsi="Times New Roman" w:cs="Times New Roman"/>
                <w:sz w:val="24"/>
                <w:szCs w:val="24"/>
              </w:rPr>
              <w:t xml:space="preserve"> (q,</w:t>
            </w:r>
            <w:r>
              <w:rPr>
                <w:rFonts w:ascii="Times New Roman" w:hAnsi="Times New Roman" w:cs="Times New Roman"/>
                <w:sz w:val="24"/>
                <w:szCs w:val="24"/>
              </w:rPr>
              <w:t xml:space="preserve"> </w:t>
            </w:r>
            <w:r w:rsidR="00C87123">
              <w:rPr>
                <w:rFonts w:ascii="Times New Roman" w:hAnsi="Times New Roman" w:cs="Times New Roman"/>
                <w:sz w:val="24"/>
                <w:szCs w:val="24"/>
              </w:rPr>
              <w:t>r</w:t>
            </w:r>
            <w:r>
              <w:rPr>
                <w:rFonts w:ascii="Times New Roman" w:hAnsi="Times New Roman" w:cs="Times New Roman"/>
                <w:sz w:val="24"/>
                <w:szCs w:val="24"/>
              </w:rPr>
              <w:t>, I</w:t>
            </w:r>
            <w:r w:rsidR="00C87123">
              <w:rPr>
                <w:rFonts w:ascii="Times New Roman" w:hAnsi="Times New Roman" w:cs="Times New Roman"/>
                <w:sz w:val="24"/>
                <w:szCs w:val="24"/>
              </w:rPr>
              <w:t>)</w:t>
            </w:r>
          </w:p>
        </w:tc>
      </w:tr>
    </w:tbl>
    <w:p w:rsidR="00965A46" w:rsidRDefault="00965A46" w:rsidP="00922DB5">
      <w:pPr>
        <w:tabs>
          <w:tab w:val="left" w:pos="5485"/>
        </w:tabs>
        <w:rPr>
          <w:rFonts w:ascii="Times New Roman" w:hAnsi="Times New Roman" w:cs="Times New Roman"/>
          <w:b/>
          <w:sz w:val="24"/>
          <w:szCs w:val="24"/>
        </w:rPr>
      </w:pPr>
    </w:p>
    <w:p w:rsidR="00922DB5" w:rsidRDefault="00922DB5" w:rsidP="00922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922DB5" w:rsidRDefault="00922DB5"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table above it is obvious that Householder QR decomposition use more memory in terms operations on the vectors than Modified Gram Schmidt algorithm. However, despite the fact that Householder method has been</w:t>
      </w:r>
      <w:r w:rsidR="00631E94">
        <w:rPr>
          <w:rFonts w:ascii="Times New Roman" w:hAnsi="Times New Roman" w:cs="Times New Roman"/>
          <w:sz w:val="24"/>
          <w:szCs w:val="24"/>
        </w:rPr>
        <w:t xml:space="preserve"> carefully</w:t>
      </w:r>
      <w:r>
        <w:rPr>
          <w:rFonts w:ascii="Times New Roman" w:hAnsi="Times New Roman" w:cs="Times New Roman"/>
          <w:sz w:val="24"/>
          <w:szCs w:val="24"/>
        </w:rPr>
        <w:t xml:space="preserve"> implemented to store the new upper triangular matrix R into the input matrix A but the presence of identity matrix I in the Householder QR has also worsened the case and made it to still come in the same level as Modified Gram Schmidt with total number of stored matrices to be 3.</w:t>
      </w:r>
    </w:p>
    <w:p w:rsidR="005E22D1" w:rsidRDefault="005E22D1" w:rsidP="005E22D1">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SIX (6</w:t>
      </w:r>
      <w:r w:rsidRPr="00427C48">
        <w:rPr>
          <w:rFonts w:ascii="Times New Roman" w:hAnsi="Times New Roman" w:cs="Times New Roman"/>
          <w:b/>
          <w:color w:val="0000FF"/>
          <w:sz w:val="24"/>
          <w:szCs w:val="24"/>
        </w:rPr>
        <w:t>)</w:t>
      </w:r>
    </w:p>
    <w:p w:rsidR="0001269B" w:rsidRDefault="0001269B" w:rsidP="00EB102B">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The QR algorithm is an algorithm used as an alternative method for calculating eigenvalues and eigenvectors of a matrix. It is sometimes referred to as QR iteration (because of its iterative approach) or Francis Algorithm (named after the its developer).</w:t>
      </w:r>
      <w:bookmarkStart w:id="0" w:name="_GoBack"/>
      <w:bookmarkEnd w:id="0"/>
      <w:r>
        <w:rPr>
          <w:rFonts w:ascii="Times New Roman" w:hAnsi="Times New Roman" w:cs="Times New Roman"/>
          <w:sz w:val="24"/>
          <w:szCs w:val="24"/>
        </w:rPr>
        <w:t xml:space="preserve"> </w:t>
      </w:r>
    </w:p>
    <w:p w:rsidR="0001269B" w:rsidRDefault="0001269B" w:rsidP="0001269B">
      <w:pPr>
        <w:tabs>
          <w:tab w:val="left" w:pos="5485"/>
        </w:tabs>
        <w:spacing w:line="360" w:lineRule="auto"/>
        <w:jc w:val="center"/>
        <w:rPr>
          <w:rFonts w:ascii="Times New Roman" w:hAnsi="Times New Roman" w:cs="Times New Roman"/>
          <w:sz w:val="24"/>
          <w:szCs w:val="24"/>
          <w:u w:val="single"/>
        </w:rPr>
      </w:pPr>
      <w:r w:rsidRPr="0001269B">
        <w:rPr>
          <w:rFonts w:ascii="Times New Roman" w:hAnsi="Times New Roman" w:cs="Times New Roman"/>
          <w:sz w:val="24"/>
          <w:szCs w:val="24"/>
          <w:u w:val="single"/>
        </w:rPr>
        <w:t>Drawback of QR Algorithm</w:t>
      </w:r>
    </w:p>
    <w:p w:rsidR="0001269B" w:rsidRDefault="00D26624" w:rsidP="0001269B">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Unlike LU and QR factorization which have finite number of steps, QR algorithm has infinite process based on its iterative approach and basically when to stop the iteration is a question yet to be answered.</w:t>
      </w:r>
      <w:r w:rsidR="00787472">
        <w:rPr>
          <w:rFonts w:ascii="Times New Roman" w:hAnsi="Times New Roman" w:cs="Times New Roman"/>
          <w:sz w:val="24"/>
          <w:szCs w:val="24"/>
        </w:rPr>
        <w:t xml:space="preserve"> Its iteration never closes.</w:t>
      </w:r>
    </w:p>
    <w:p w:rsidR="00587F4A" w:rsidRDefault="00587F4A" w:rsidP="00587F4A">
      <w:pPr>
        <w:tabs>
          <w:tab w:val="left" w:pos="5485"/>
        </w:tabs>
        <w:spacing w:line="360" w:lineRule="auto"/>
        <w:jc w:val="center"/>
        <w:rPr>
          <w:rFonts w:ascii="Times New Roman" w:hAnsi="Times New Roman" w:cs="Times New Roman"/>
          <w:sz w:val="24"/>
          <w:szCs w:val="24"/>
          <w:u w:val="single"/>
        </w:rPr>
      </w:pPr>
      <w:r w:rsidRPr="00587F4A">
        <w:rPr>
          <w:rFonts w:ascii="Times New Roman" w:hAnsi="Times New Roman" w:cs="Times New Roman"/>
          <w:sz w:val="24"/>
          <w:szCs w:val="24"/>
          <w:u w:val="single"/>
        </w:rPr>
        <w:t>The QR Algorithm</w:t>
      </w:r>
    </w:p>
    <w:p w:rsidR="005E70C8" w:rsidRDefault="00443813" w:rsidP="004B7C54">
      <w:pPr>
        <w:tabs>
          <w:tab w:val="left" w:pos="5485"/>
        </w:tabs>
        <w:spacing w:after="0" w:line="360" w:lineRule="auto"/>
        <w:rPr>
          <w:rFonts w:ascii="Times New Roman" w:hAnsi="Times New Roman" w:cs="Times New Roman"/>
          <w:sz w:val="24"/>
          <w:szCs w:val="24"/>
        </w:rPr>
      </w:pPr>
      <w:r w:rsidRPr="002968E3">
        <w:rPr>
          <w:rFonts w:ascii="Times New Roman" w:hAnsi="Times New Roman" w:cs="Times New Roman"/>
          <w:b/>
          <w:sz w:val="24"/>
          <w:szCs w:val="24"/>
        </w:rPr>
        <w:t>What are we look for in QR algorithm?</w:t>
      </w:r>
      <w:r>
        <w:rPr>
          <w:rFonts w:ascii="Times New Roman" w:hAnsi="Times New Roman" w:cs="Times New Roman"/>
          <w:sz w:val="24"/>
          <w:szCs w:val="24"/>
        </w:rPr>
        <w:t xml:space="preserve">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are interested in finding a sequence of unitary transformations such that: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w:t>
      </w:r>
      <w:r w:rsidR="004B7C54">
        <w:rPr>
          <w:rFonts w:ascii="Times New Roman" w:hAnsi="Times New Roman" w:cs="Times New Roman"/>
          <w:sz w:val="24"/>
          <w:szCs w:val="24"/>
        </w:rPr>
        <w:t xml:space="preserve"> =  T</w:t>
      </w:r>
      <w:r w:rsidR="00C971F7">
        <w:rPr>
          <w:rFonts w:ascii="Times New Roman" w:hAnsi="Times New Roman" w:cs="Times New Roman"/>
          <w:sz w:val="24"/>
          <w:szCs w:val="24"/>
        </w:rPr>
        <w:t xml:space="preserve">  (upper triangular matrix)</w:t>
      </w:r>
    </w:p>
    <w:p w:rsidR="00542B9A" w:rsidRDefault="00542B9A" w:rsidP="00587F4A">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The diagonal entries of the upper triangular matrix T, are the eigenvalues of the matrix A.</w:t>
      </w:r>
    </w:p>
    <w:p w:rsidR="004B7C54" w:rsidRDefault="008C71AD" w:rsidP="004B7C54">
      <w:pPr>
        <w:tabs>
          <w:tab w:val="left" w:pos="5485"/>
        </w:tabs>
        <w:spacing w:after="0" w:line="360" w:lineRule="auto"/>
        <w:rPr>
          <w:rFonts w:ascii="Times New Roman" w:hAnsi="Times New Roman" w:cs="Times New Roman"/>
          <w:b/>
          <w:sz w:val="24"/>
          <w:szCs w:val="24"/>
        </w:rPr>
      </w:pPr>
      <w:r w:rsidRPr="008C71AD">
        <w:rPr>
          <w:rFonts w:ascii="Times New Roman" w:hAnsi="Times New Roman" w:cs="Times New Roman"/>
          <w:b/>
          <w:sz w:val="24"/>
          <w:szCs w:val="24"/>
        </w:rPr>
        <w:t xml:space="preserve">How do we get to that?  </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Consider a matrix A which can be re-written as given below:</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 = U T U*</w:t>
      </w:r>
      <w:r w:rsidR="00AD0BAC">
        <w:rPr>
          <w:rFonts w:ascii="Times New Roman" w:hAnsi="Times New Roman" w:cs="Times New Roman"/>
          <w:sz w:val="24"/>
          <w:szCs w:val="24"/>
        </w:rPr>
        <w:t xml:space="preserve">     (where U is a unitary matrix)</w:t>
      </w:r>
    </w:p>
    <w:p w:rsidR="004B7C54" w:rsidRDefault="00AD0BAC"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T = U* A U</w:t>
      </w:r>
    </w:p>
    <w:p w:rsidR="00AD0BAC" w:rsidRDefault="00296D93"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the above we relationship we can then </w:t>
      </w:r>
    </w:p>
    <w:p w:rsidR="00296D93" w:rsidRP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sidRPr="00443813">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p>
    <w:p w:rsidR="00642636" w:rsidRPr="00642636"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r w:rsidR="00642636">
        <w:rPr>
          <w:rFonts w:ascii="Times New Roman" w:hAnsi="Times New Roman" w:cs="Times New Roman"/>
          <w:sz w:val="24"/>
          <w:szCs w:val="24"/>
          <w:vertAlign w:val="subscript"/>
        </w:rPr>
        <w:t xml:space="preserve">          </w:t>
      </w:r>
      <w:r w:rsidR="00642636">
        <w:rPr>
          <w:rFonts w:ascii="Times New Roman" w:hAnsi="Times New Roman" w:cs="Times New Roman"/>
          <w:sz w:val="24"/>
          <w:szCs w:val="24"/>
        </w:rPr>
        <w:t>(this continues up to k, where k→ ∞)</w:t>
      </w:r>
    </w:p>
    <w:p w:rsid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Substitute A</w:t>
      </w:r>
      <w:r w:rsidRPr="00296D93">
        <w:rPr>
          <w:rFonts w:ascii="Times New Roman" w:hAnsi="Times New Roman" w:cs="Times New Roman"/>
          <w:sz w:val="24"/>
          <w:szCs w:val="24"/>
          <w:vertAlign w:val="subscript"/>
        </w:rPr>
        <w:t>1</w:t>
      </w:r>
      <w:r>
        <w:rPr>
          <w:rFonts w:ascii="Times New Roman" w:hAnsi="Times New Roman" w:cs="Times New Roman"/>
          <w:sz w:val="24"/>
          <w:szCs w:val="24"/>
        </w:rPr>
        <w:t xml:space="preserve"> into A</w:t>
      </w:r>
      <w:r w:rsidRPr="00296D93">
        <w:rPr>
          <w:rFonts w:ascii="Times New Roman" w:hAnsi="Times New Roman" w:cs="Times New Roman"/>
          <w:sz w:val="24"/>
          <w:szCs w:val="24"/>
          <w:vertAlign w:val="subscript"/>
        </w:rPr>
        <w:t>2</w:t>
      </w:r>
    </w:p>
    <w:p w:rsidR="002F09CD" w:rsidRDefault="002F09CD" w:rsidP="002F09CD">
      <w:pPr>
        <w:tabs>
          <w:tab w:val="left" w:pos="5485"/>
        </w:tabs>
        <w:spacing w:after="0" w:line="360" w:lineRule="auto"/>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p>
    <w:p w:rsid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above it can be derived for a generic case or as algorithm as follow:</w:t>
      </w:r>
    </w:p>
    <w:p w:rsidR="002C0CAC" w:rsidRP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 =  T</w:t>
      </w:r>
    </w:p>
    <w:p w:rsidR="00DB5104" w:rsidRDefault="00DB5104" w:rsidP="002F09CD">
      <w:pPr>
        <w:tabs>
          <w:tab w:val="left" w:pos="5485"/>
        </w:tabs>
        <w:spacing w:after="0" w:line="360" w:lineRule="auto"/>
        <w:rPr>
          <w:rFonts w:ascii="Times New Roman" w:hAnsi="Times New Roman" w:cs="Times New Roman"/>
          <w:sz w:val="24"/>
          <w:szCs w:val="24"/>
        </w:rPr>
      </w:pPr>
    </w:p>
    <w:p w:rsidR="00DB5104" w:rsidRPr="0085539E" w:rsidRDefault="00DB5104" w:rsidP="00E13F52">
      <w:pPr>
        <w:tabs>
          <w:tab w:val="left" w:pos="54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Where 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used above represent upper triangular matrix (previously used as T)</w:t>
      </w:r>
      <w:r w:rsidR="00E13F52">
        <w:rPr>
          <w:rFonts w:ascii="Times New Roman" w:hAnsi="Times New Roman" w:cs="Times New Roman"/>
          <w:sz w:val="24"/>
          <w:szCs w:val="24"/>
        </w:rPr>
        <w:t xml:space="preserve">, again they represent </w:t>
      </w:r>
      <w:r w:rsidR="0085539E">
        <w:rPr>
          <w:rFonts w:ascii="Times New Roman" w:hAnsi="Times New Roman" w:cs="Times New Roman"/>
          <w:sz w:val="24"/>
          <w:szCs w:val="24"/>
        </w:rPr>
        <w:t>each level of iteration. That is, A</w:t>
      </w:r>
      <w:r w:rsidR="0085539E" w:rsidRPr="00443813">
        <w:rPr>
          <w:rFonts w:ascii="Times New Roman" w:hAnsi="Times New Roman" w:cs="Times New Roman"/>
          <w:sz w:val="24"/>
          <w:szCs w:val="24"/>
          <w:vertAlign w:val="subscript"/>
        </w:rPr>
        <w:t>1</w:t>
      </w:r>
      <w:r w:rsidR="0085539E">
        <w:rPr>
          <w:rFonts w:ascii="Times New Roman" w:hAnsi="Times New Roman" w:cs="Times New Roman"/>
          <w:sz w:val="24"/>
          <w:szCs w:val="24"/>
          <w:vertAlign w:val="subscript"/>
        </w:rPr>
        <w:t xml:space="preserve"> </w:t>
      </w:r>
      <w:r w:rsidR="0085539E">
        <w:rPr>
          <w:rFonts w:ascii="Times New Roman" w:hAnsi="Times New Roman" w:cs="Times New Roman"/>
          <w:sz w:val="24"/>
          <w:szCs w:val="24"/>
        </w:rPr>
        <w:t>is the resulting matrix at first iteration and A</w:t>
      </w:r>
      <w:r w:rsidR="0085539E">
        <w:rPr>
          <w:rFonts w:ascii="Times New Roman" w:hAnsi="Times New Roman" w:cs="Times New Roman"/>
          <w:sz w:val="24"/>
          <w:szCs w:val="24"/>
          <w:vertAlign w:val="subscript"/>
        </w:rPr>
        <w:t>2</w:t>
      </w:r>
      <w:r w:rsidR="0085539E">
        <w:rPr>
          <w:rFonts w:ascii="Times New Roman" w:hAnsi="Times New Roman" w:cs="Times New Roman"/>
          <w:sz w:val="24"/>
          <w:szCs w:val="24"/>
        </w:rPr>
        <w:t xml:space="preserve"> is the resulting matrix at the second iteration … iteration continues until the desired iteration (k) value or </w:t>
      </w:r>
      <w:r w:rsidR="00844725">
        <w:rPr>
          <w:rFonts w:ascii="Times New Roman" w:hAnsi="Times New Roman" w:cs="Times New Roman"/>
          <w:sz w:val="24"/>
          <w:szCs w:val="24"/>
        </w:rPr>
        <w:t>practically</w:t>
      </w:r>
      <w:r w:rsidR="0085539E">
        <w:rPr>
          <w:rFonts w:ascii="Times New Roman" w:hAnsi="Times New Roman" w:cs="Times New Roman"/>
          <w:sz w:val="24"/>
          <w:szCs w:val="24"/>
        </w:rPr>
        <w:t xml:space="preserve"> speaking, iteration can be stopped when the diagonal</w:t>
      </w:r>
      <w:r w:rsidR="00DB0937">
        <w:rPr>
          <w:rFonts w:ascii="Times New Roman" w:hAnsi="Times New Roman" w:cs="Times New Roman"/>
          <w:sz w:val="24"/>
          <w:szCs w:val="24"/>
        </w:rPr>
        <w:t xml:space="preserve"> entries</w:t>
      </w:r>
      <w:r w:rsidR="0085539E">
        <w:rPr>
          <w:rFonts w:ascii="Times New Roman" w:hAnsi="Times New Roman" w:cs="Times New Roman"/>
          <w:sz w:val="24"/>
          <w:szCs w:val="24"/>
        </w:rPr>
        <w:t xml:space="preserve"> </w:t>
      </w:r>
      <w:r w:rsidR="001D2E99">
        <w:rPr>
          <w:rFonts w:ascii="Times New Roman" w:hAnsi="Times New Roman" w:cs="Times New Roman"/>
          <w:sz w:val="24"/>
          <w:szCs w:val="24"/>
        </w:rPr>
        <w:t>of the</w:t>
      </w:r>
      <w:r w:rsidR="004A1BA4">
        <w:rPr>
          <w:rFonts w:ascii="Times New Roman" w:hAnsi="Times New Roman" w:cs="Times New Roman"/>
          <w:sz w:val="24"/>
          <w:szCs w:val="24"/>
        </w:rPr>
        <w:t xml:space="preserve"> </w:t>
      </w:r>
      <w:r w:rsidR="001D2E99">
        <w:rPr>
          <w:rFonts w:ascii="Times New Roman" w:hAnsi="Times New Roman" w:cs="Times New Roman"/>
          <w:sz w:val="24"/>
          <w:szCs w:val="24"/>
        </w:rPr>
        <w:t>resulting upper triangular matrix</w:t>
      </w:r>
      <w:r w:rsidR="0085539E">
        <w:rPr>
          <w:rFonts w:ascii="Times New Roman" w:hAnsi="Times New Roman" w:cs="Times New Roman"/>
          <w:sz w:val="24"/>
          <w:szCs w:val="24"/>
        </w:rPr>
        <w:t xml:space="preserve"> A</w:t>
      </w:r>
      <w:r w:rsidR="0085539E" w:rsidRPr="0085539E">
        <w:rPr>
          <w:rFonts w:ascii="Times New Roman" w:hAnsi="Times New Roman" w:cs="Times New Roman"/>
          <w:sz w:val="24"/>
          <w:szCs w:val="24"/>
          <w:vertAlign w:val="subscript"/>
        </w:rPr>
        <w:t>k</w:t>
      </w:r>
      <w:r w:rsidR="0085539E">
        <w:rPr>
          <w:rFonts w:ascii="Times New Roman" w:hAnsi="Times New Roman" w:cs="Times New Roman"/>
          <w:sz w:val="24"/>
          <w:szCs w:val="24"/>
        </w:rPr>
        <w:t xml:space="preserve"> </w:t>
      </w:r>
      <w:r w:rsidR="007F50BD">
        <w:rPr>
          <w:rFonts w:ascii="Times New Roman" w:hAnsi="Times New Roman" w:cs="Times New Roman"/>
          <w:sz w:val="24"/>
          <w:szCs w:val="24"/>
        </w:rPr>
        <w:t>(which is also the eigenvalue of matrix A) approaches the exact eigenvalue of matrix A.</w:t>
      </w:r>
    </w:p>
    <w:p w:rsidR="00296D93" w:rsidRPr="00296D93" w:rsidRDefault="00296D93" w:rsidP="00296D93">
      <w:pPr>
        <w:tabs>
          <w:tab w:val="left" w:pos="5485"/>
        </w:tabs>
        <w:spacing w:after="0" w:line="360" w:lineRule="auto"/>
        <w:rPr>
          <w:rFonts w:ascii="Times New Roman" w:hAnsi="Times New Roman" w:cs="Times New Roman"/>
          <w:sz w:val="24"/>
          <w:szCs w:val="24"/>
        </w:rPr>
      </w:pPr>
    </w:p>
    <w:p w:rsidR="00296D93" w:rsidRDefault="00182857" w:rsidP="00182857">
      <w:pPr>
        <w:tabs>
          <w:tab w:val="left" w:pos="5485"/>
        </w:tabs>
        <w:spacing w:after="0" w:line="360" w:lineRule="auto"/>
        <w:jc w:val="center"/>
        <w:rPr>
          <w:rFonts w:ascii="Times New Roman" w:hAnsi="Times New Roman" w:cs="Times New Roman"/>
          <w:sz w:val="24"/>
          <w:szCs w:val="24"/>
          <w:u w:val="single"/>
        </w:rPr>
      </w:pPr>
      <w:r w:rsidRPr="00182857">
        <w:rPr>
          <w:rFonts w:ascii="Times New Roman" w:hAnsi="Times New Roman" w:cs="Times New Roman"/>
          <w:sz w:val="24"/>
          <w:szCs w:val="24"/>
          <w:u w:val="single"/>
        </w:rPr>
        <w:t>Implementation of QR Algorithm</w:t>
      </w:r>
    </w:p>
    <w:p w:rsidR="00182857" w:rsidRDefault="00986B8A" w:rsidP="00986B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algorithm is implemented in the file name </w:t>
      </w:r>
      <w:r>
        <w:rPr>
          <w:rFonts w:ascii="Courier New" w:hAnsi="Courier New" w:cs="Courier New"/>
          <w:color w:val="228B22"/>
          <w:sz w:val="20"/>
          <w:szCs w:val="20"/>
        </w:rPr>
        <w:t>QRAlgorithm.m</w:t>
      </w:r>
      <w:r>
        <w:rPr>
          <w:rFonts w:ascii="Courier New" w:hAnsi="Courier New" w:cs="Courier New"/>
          <w:sz w:val="24"/>
          <w:szCs w:val="24"/>
        </w:rPr>
        <w:t>.</w:t>
      </w:r>
      <w:r>
        <w:rPr>
          <w:rFonts w:ascii="Times New Roman" w:hAnsi="Times New Roman" w:cs="Times New Roman"/>
          <w:sz w:val="24"/>
          <w:szCs w:val="24"/>
        </w:rPr>
        <w:t xml:space="preserve"> The results obtained</w:t>
      </w:r>
      <w:r w:rsidR="007C68E5">
        <w:rPr>
          <w:rFonts w:ascii="Times New Roman" w:hAnsi="Times New Roman" w:cs="Times New Roman"/>
          <w:sz w:val="24"/>
          <w:szCs w:val="24"/>
        </w:rPr>
        <w:t xml:space="preserve"> for A 5 by 5 matrix for different iteration values</w:t>
      </w:r>
      <w:r w:rsidR="000D0035">
        <w:rPr>
          <w:rFonts w:ascii="Times New Roman" w:hAnsi="Times New Roman" w:cs="Times New Roman"/>
          <w:sz w:val="24"/>
          <w:szCs w:val="24"/>
        </w:rPr>
        <w:t xml:space="preserve"> (k)</w:t>
      </w:r>
      <w:r>
        <w:rPr>
          <w:rFonts w:ascii="Times New Roman" w:hAnsi="Times New Roman" w:cs="Times New Roman"/>
          <w:sz w:val="24"/>
          <w:szCs w:val="24"/>
        </w:rPr>
        <w:t xml:space="preserve"> are shown below:</w:t>
      </w:r>
    </w:p>
    <w:p w:rsidR="007C68E5" w:rsidRDefault="007C68E5" w:rsidP="00986B8A">
      <w:pPr>
        <w:autoSpaceDE w:val="0"/>
        <w:autoSpaceDN w:val="0"/>
        <w:adjustRightInd w:val="0"/>
        <w:spacing w:after="0" w:line="240" w:lineRule="auto"/>
        <w:rPr>
          <w:rFonts w:ascii="Times New Roman" w:hAnsi="Times New Roman" w:cs="Times New Roman"/>
          <w:sz w:val="24"/>
          <w:szCs w:val="24"/>
        </w:rPr>
      </w:pPr>
    </w:p>
    <w:tbl>
      <w:tblPr>
        <w:tblStyle w:val="GridTable5Dark-Accent4"/>
        <w:tblW w:w="0" w:type="auto"/>
        <w:tblLook w:val="04A0" w:firstRow="1" w:lastRow="0" w:firstColumn="1" w:lastColumn="0" w:noHBand="0" w:noVBand="1"/>
      </w:tblPr>
      <w:tblGrid>
        <w:gridCol w:w="1108"/>
        <w:gridCol w:w="1109"/>
        <w:gridCol w:w="1109"/>
        <w:gridCol w:w="1109"/>
        <w:gridCol w:w="1109"/>
        <w:gridCol w:w="1109"/>
        <w:gridCol w:w="1109"/>
        <w:gridCol w:w="1109"/>
        <w:gridCol w:w="1109"/>
      </w:tblGrid>
      <w:tr w:rsidR="007C68E5" w:rsidTr="00C06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7C68E5" w:rsidRDefault="007C68E5" w:rsidP="00986B8A">
            <w:pPr>
              <w:autoSpaceDE w:val="0"/>
              <w:autoSpaceDN w:val="0"/>
              <w:adjustRightInd w:val="0"/>
              <w:rPr>
                <w:rFonts w:ascii="Times New Roman" w:hAnsi="Times New Roman" w:cs="Times New Roman"/>
                <w:sz w:val="24"/>
                <w:szCs w:val="24"/>
              </w:rPr>
            </w:pP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k=10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k=15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k=20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k=25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k=30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k=35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K=40</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sidRPr="000D0035">
              <w:rPr>
                <w:rFonts w:ascii="Times New Roman" w:hAnsi="Times New Roman" w:cs="Times New Roman"/>
                <w:sz w:val="24"/>
                <w:szCs w:val="24"/>
                <w:vertAlign w:val="subscript"/>
              </w:rPr>
              <w:t>1</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37.4296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46.9200</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45.8666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45.9697</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45.9595</w:t>
            </w:r>
          </w:p>
        </w:tc>
        <w:tc>
          <w:tcPr>
            <w:tcW w:w="1109" w:type="dxa"/>
          </w:tcPr>
          <w:p w:rsidR="00592805" w:rsidRPr="00BF0C76"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BF0C76">
              <w:t>45.9605</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t xml:space="preserve">   </w:t>
            </w:r>
            <w:r w:rsidRPr="007966B8">
              <w:t>45.9604</w:t>
            </w:r>
          </w:p>
        </w:tc>
        <w:tc>
          <w:tcPr>
            <w:tcW w:w="1109" w:type="dxa"/>
          </w:tcPr>
          <w:p w:rsidR="00592805" w:rsidRPr="000834A0"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834A0">
              <w:t>45.9604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2</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-20.2689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-29.9034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-28.8499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-28.9530</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-28.9428</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-28.9438</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-28.9437</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-28.9437</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3</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6.6506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Pr="000C09AA"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6.7954</w:t>
            </w:r>
          </w:p>
        </w:tc>
        <w:tc>
          <w:tcPr>
            <w:tcW w:w="1109" w:type="dxa"/>
          </w:tcPr>
          <w:p w:rsidR="00592805" w:rsidRPr="00BF0C76"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6.7954</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6.7954</w:t>
            </w:r>
          </w:p>
        </w:tc>
        <w:tc>
          <w:tcPr>
            <w:tcW w:w="1109" w:type="dxa"/>
          </w:tcPr>
          <w:p w:rsidR="00592805" w:rsidRPr="000834A0"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6.7954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-0.8487</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Pr="000C09AA" w:rsidRDefault="00592805" w:rsidP="00592805">
            <w:pPr>
              <w:jc w:val="center"/>
              <w:cnfStyle w:val="000000000000" w:firstRow="0" w:lastRow="0" w:firstColumn="0" w:lastColumn="0" w:oddVBand="0" w:evenVBand="0" w:oddHBand="0" w:evenHBand="0" w:firstRowFirstColumn="0" w:firstRowLastColumn="0" w:lastRowFirstColumn="0" w:lastRowLastColumn="0"/>
            </w:pPr>
            <w:r w:rsidRPr="000C09AA">
              <w:t>-0.8496</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-0.8496</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-0.8496</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-0.8496</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0.0375</w:t>
            </w:r>
          </w:p>
        </w:tc>
      </w:tr>
    </w:tbl>
    <w:p w:rsidR="007C68E5" w:rsidRPr="00986B8A" w:rsidRDefault="007C68E5" w:rsidP="00986B8A">
      <w:pPr>
        <w:autoSpaceDE w:val="0"/>
        <w:autoSpaceDN w:val="0"/>
        <w:adjustRightInd w:val="0"/>
        <w:spacing w:after="0" w:line="24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55429D" w:rsidRDefault="00592805"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obtained eigenvalues from the same matrix by MATLAB built-in function </w:t>
      </w:r>
      <w:r w:rsidRPr="00592805">
        <w:rPr>
          <w:rFonts w:ascii="Times New Roman" w:hAnsi="Times New Roman" w:cs="Times New Roman"/>
          <w:b/>
          <w:sz w:val="24"/>
          <w:szCs w:val="24"/>
        </w:rPr>
        <w:t>eig(A)</w:t>
      </w:r>
      <w:r>
        <w:rPr>
          <w:rFonts w:ascii="Times New Roman" w:hAnsi="Times New Roman" w:cs="Times New Roman"/>
          <w:sz w:val="24"/>
          <w:szCs w:val="24"/>
        </w:rPr>
        <w:t xml:space="preserve"> are:</w:t>
      </w:r>
    </w:p>
    <w:p w:rsidR="0055429D" w:rsidRPr="0055429D" w:rsidRDefault="0055429D"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Λ = </w:t>
      </w:r>
      <w:r w:rsidRPr="0055429D">
        <w:rPr>
          <w:rFonts w:ascii="Times New Roman" w:hAnsi="Times New Roman" w:cs="Times New Roman"/>
          <w:sz w:val="24"/>
          <w:szCs w:val="24"/>
        </w:rPr>
        <w:t>45.9604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-28.9437</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6.7954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-0.8496</w:t>
      </w:r>
    </w:p>
    <w:p w:rsidR="00592805"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0.0375</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4B284E" w:rsidRDefault="004B284E" w:rsidP="004B284E">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301D26" w:rsidRPr="00BB41D3" w:rsidRDefault="004B284E" w:rsidP="00182857">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the table and exact results obtained by built-in MATLAB function for calculating eigenvalues of a matrix, it can be observed that at iterations k &lt; 30 the obtained eigenvalues are not equal to the exact values but close to it, however from iteration k &gt;= 30, the obtained eigenvalues are the same with the one calculated using MATLAB built-in routine.</w:t>
      </w:r>
      <w:r w:rsidR="00BB41D3">
        <w:rPr>
          <w:rFonts w:ascii="Times New Roman" w:hAnsi="Times New Roman" w:cs="Times New Roman"/>
          <w:sz w:val="24"/>
          <w:szCs w:val="24"/>
        </w:rPr>
        <w:t xml:space="preserve"> One more thing to state is that the algorithm is somewhat unstable for some matrices while it is stable for other type. In this homework </w:t>
      </w:r>
      <w:r w:rsidR="00BB41D3" w:rsidRPr="00BB41D3">
        <w:rPr>
          <w:rFonts w:ascii="Arial" w:hAnsi="Arial" w:cs="Arial"/>
          <w:sz w:val="20"/>
          <w:szCs w:val="20"/>
          <w:shd w:val="clear" w:color="auto" w:fill="FFFFFF"/>
        </w:rPr>
        <w:t>Vandermonde matrix</w:t>
      </w:r>
      <w:r w:rsidR="00BB41D3">
        <w:rPr>
          <w:rFonts w:ascii="Arial" w:hAnsi="Arial" w:cs="Arial"/>
          <w:sz w:val="20"/>
          <w:szCs w:val="20"/>
          <w:shd w:val="clear" w:color="auto" w:fill="FFFFFF"/>
        </w:rPr>
        <w:t xml:space="preserve"> is used and it is stable for it.</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301D26">
      <w:pPr>
        <w:tabs>
          <w:tab w:val="left" w:pos="5485"/>
        </w:tabs>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References</w:t>
      </w:r>
    </w:p>
    <w:p w:rsidR="00301D26" w:rsidRDefault="00682D91" w:rsidP="00301D26">
      <w:pPr>
        <w:tabs>
          <w:tab w:val="left" w:pos="5485"/>
        </w:tabs>
        <w:spacing w:after="0" w:line="360" w:lineRule="auto"/>
        <w:rPr>
          <w:rFonts w:ascii="Times New Roman" w:hAnsi="Times New Roman" w:cs="Times New Roman"/>
          <w:sz w:val="24"/>
          <w:szCs w:val="24"/>
          <w:u w:val="single"/>
        </w:rPr>
      </w:pPr>
      <w:sdt>
        <w:sdtPr>
          <w:rPr>
            <w:rFonts w:ascii="Times New Roman" w:hAnsi="Times New Roman" w:cs="Times New Roman"/>
            <w:sz w:val="24"/>
            <w:szCs w:val="24"/>
            <w:u w:val="single"/>
          </w:rPr>
          <w:id w:val="-1436737072"/>
          <w:citation/>
        </w:sdtPr>
        <w:sdtContent>
          <w:r w:rsidR="00301D26">
            <w:rPr>
              <w:rFonts w:ascii="Times New Roman" w:hAnsi="Times New Roman" w:cs="Times New Roman"/>
              <w:sz w:val="24"/>
              <w:szCs w:val="24"/>
              <w:u w:val="single"/>
            </w:rPr>
            <w:fldChar w:fldCharType="begin"/>
          </w:r>
          <w:r w:rsidR="00301D26">
            <w:rPr>
              <w:rFonts w:ascii="Times New Roman" w:hAnsi="Times New Roman" w:cs="Times New Roman"/>
              <w:sz w:val="24"/>
              <w:szCs w:val="24"/>
              <w:u w:val="single"/>
            </w:rPr>
            <w:instrText xml:space="preserve">CITATION Gil06 \p 364 \l 1033 </w:instrText>
          </w:r>
          <w:r w:rsidR="00301D26">
            <w:rPr>
              <w:rFonts w:ascii="Times New Roman" w:hAnsi="Times New Roman" w:cs="Times New Roman"/>
              <w:sz w:val="24"/>
              <w:szCs w:val="24"/>
              <w:u w:val="single"/>
            </w:rPr>
            <w:fldChar w:fldCharType="separate"/>
          </w:r>
          <w:r w:rsidR="00FD6490" w:rsidRPr="00FD6490">
            <w:rPr>
              <w:rFonts w:ascii="Times New Roman" w:hAnsi="Times New Roman" w:cs="Times New Roman"/>
              <w:noProof/>
              <w:sz w:val="24"/>
              <w:szCs w:val="24"/>
            </w:rPr>
            <w:t>(Strang, Linear Algebra and its Application, 2006, p. 364)</w:t>
          </w:r>
          <w:r w:rsidR="00301D26">
            <w:rPr>
              <w:rFonts w:ascii="Times New Roman" w:hAnsi="Times New Roman" w:cs="Times New Roman"/>
              <w:sz w:val="24"/>
              <w:szCs w:val="24"/>
              <w:u w:val="single"/>
            </w:rPr>
            <w:fldChar w:fldCharType="end"/>
          </w:r>
        </w:sdtContent>
      </w:sdt>
    </w:p>
    <w:p w:rsidR="00301D26" w:rsidRPr="00182857" w:rsidRDefault="00682D91" w:rsidP="00182857">
      <w:pPr>
        <w:tabs>
          <w:tab w:val="left" w:pos="5485"/>
        </w:tabs>
        <w:spacing w:after="0" w:line="360" w:lineRule="auto"/>
        <w:rPr>
          <w:rFonts w:ascii="Times New Roman" w:hAnsi="Times New Roman" w:cs="Times New Roman"/>
          <w:sz w:val="24"/>
          <w:szCs w:val="24"/>
        </w:rPr>
      </w:pPr>
      <w:hyperlink r:id="rId14" w:history="1">
        <w:r w:rsidR="00FD6490" w:rsidRPr="00FD6490">
          <w:rPr>
            <w:rStyle w:val="Hyperlink"/>
            <w:rFonts w:ascii="Times New Roman" w:hAnsi="Times New Roman" w:cs="Times New Roman"/>
            <w:sz w:val="24"/>
            <w:szCs w:val="24"/>
          </w:rPr>
          <w:t>https://en.wikipedia.org/wiki/QR_algorithm</w:t>
        </w:r>
      </w:hyperlink>
    </w:p>
    <w:sectPr w:rsidR="00301D26" w:rsidRPr="00182857"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8D5" w:rsidRDefault="004228D5" w:rsidP="00DE52BB">
      <w:pPr>
        <w:spacing w:after="0" w:line="240" w:lineRule="auto"/>
      </w:pPr>
      <w:r>
        <w:separator/>
      </w:r>
    </w:p>
  </w:endnote>
  <w:endnote w:type="continuationSeparator" w:id="0">
    <w:p w:rsidR="004228D5" w:rsidRDefault="004228D5"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8D5" w:rsidRDefault="004228D5" w:rsidP="00DE52BB">
      <w:pPr>
        <w:spacing w:after="0" w:line="240" w:lineRule="auto"/>
      </w:pPr>
      <w:r>
        <w:separator/>
      </w:r>
    </w:p>
  </w:footnote>
  <w:footnote w:type="continuationSeparator" w:id="0">
    <w:p w:rsidR="004228D5" w:rsidRDefault="004228D5"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569"/>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173E6"/>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A13D3"/>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4830"/>
    <w:rsid w:val="0000614C"/>
    <w:rsid w:val="0000643F"/>
    <w:rsid w:val="0001269B"/>
    <w:rsid w:val="00012FF4"/>
    <w:rsid w:val="000238F0"/>
    <w:rsid w:val="00034CEC"/>
    <w:rsid w:val="000412DE"/>
    <w:rsid w:val="000550A5"/>
    <w:rsid w:val="000659EC"/>
    <w:rsid w:val="0007476E"/>
    <w:rsid w:val="000B4281"/>
    <w:rsid w:val="000C5CF4"/>
    <w:rsid w:val="000C7650"/>
    <w:rsid w:val="000D0035"/>
    <w:rsid w:val="000E3EBB"/>
    <w:rsid w:val="000F549D"/>
    <w:rsid w:val="00107BD2"/>
    <w:rsid w:val="00154A71"/>
    <w:rsid w:val="00156ADF"/>
    <w:rsid w:val="0016212C"/>
    <w:rsid w:val="00166F55"/>
    <w:rsid w:val="00182857"/>
    <w:rsid w:val="00186A46"/>
    <w:rsid w:val="00190125"/>
    <w:rsid w:val="00195FB0"/>
    <w:rsid w:val="001A57BC"/>
    <w:rsid w:val="001B777E"/>
    <w:rsid w:val="001D2E99"/>
    <w:rsid w:val="001E55A0"/>
    <w:rsid w:val="00212A6B"/>
    <w:rsid w:val="00224D8D"/>
    <w:rsid w:val="00234107"/>
    <w:rsid w:val="00241FE5"/>
    <w:rsid w:val="00257F06"/>
    <w:rsid w:val="00261C90"/>
    <w:rsid w:val="00262061"/>
    <w:rsid w:val="00284C07"/>
    <w:rsid w:val="00284C60"/>
    <w:rsid w:val="002968E3"/>
    <w:rsid w:val="00296D93"/>
    <w:rsid w:val="00297931"/>
    <w:rsid w:val="002A1501"/>
    <w:rsid w:val="002B5DB5"/>
    <w:rsid w:val="002C0CAC"/>
    <w:rsid w:val="002C3895"/>
    <w:rsid w:val="002E187D"/>
    <w:rsid w:val="002F09CD"/>
    <w:rsid w:val="002F1C45"/>
    <w:rsid w:val="00301D26"/>
    <w:rsid w:val="00301DD4"/>
    <w:rsid w:val="00312AB6"/>
    <w:rsid w:val="003139E8"/>
    <w:rsid w:val="00315452"/>
    <w:rsid w:val="00315BAD"/>
    <w:rsid w:val="0035014D"/>
    <w:rsid w:val="00374259"/>
    <w:rsid w:val="003A6EEE"/>
    <w:rsid w:val="003C3E30"/>
    <w:rsid w:val="003D1768"/>
    <w:rsid w:val="004228D5"/>
    <w:rsid w:val="00426746"/>
    <w:rsid w:val="00427C48"/>
    <w:rsid w:val="0043628D"/>
    <w:rsid w:val="00443813"/>
    <w:rsid w:val="00450B2E"/>
    <w:rsid w:val="0045130A"/>
    <w:rsid w:val="00451724"/>
    <w:rsid w:val="00476BAA"/>
    <w:rsid w:val="004900D2"/>
    <w:rsid w:val="004904F2"/>
    <w:rsid w:val="004929A5"/>
    <w:rsid w:val="00492BAC"/>
    <w:rsid w:val="004A1BA4"/>
    <w:rsid w:val="004A5769"/>
    <w:rsid w:val="004B284E"/>
    <w:rsid w:val="004B47B3"/>
    <w:rsid w:val="004B7C54"/>
    <w:rsid w:val="004C5B0C"/>
    <w:rsid w:val="004E2A2A"/>
    <w:rsid w:val="005216E7"/>
    <w:rsid w:val="00540DD8"/>
    <w:rsid w:val="00542B9A"/>
    <w:rsid w:val="0055429D"/>
    <w:rsid w:val="00557A09"/>
    <w:rsid w:val="00562745"/>
    <w:rsid w:val="005873EC"/>
    <w:rsid w:val="00587F4A"/>
    <w:rsid w:val="0059231C"/>
    <w:rsid w:val="00592805"/>
    <w:rsid w:val="00597C7E"/>
    <w:rsid w:val="005A47F3"/>
    <w:rsid w:val="005A7DF9"/>
    <w:rsid w:val="005D1B26"/>
    <w:rsid w:val="005D246E"/>
    <w:rsid w:val="005D41D3"/>
    <w:rsid w:val="005D699A"/>
    <w:rsid w:val="005E22D1"/>
    <w:rsid w:val="005E70C8"/>
    <w:rsid w:val="005F11B5"/>
    <w:rsid w:val="005F68E7"/>
    <w:rsid w:val="006037DE"/>
    <w:rsid w:val="00612002"/>
    <w:rsid w:val="00612B4A"/>
    <w:rsid w:val="006269FB"/>
    <w:rsid w:val="00631E94"/>
    <w:rsid w:val="00637639"/>
    <w:rsid w:val="006423B9"/>
    <w:rsid w:val="00642636"/>
    <w:rsid w:val="00650A1A"/>
    <w:rsid w:val="00651388"/>
    <w:rsid w:val="00682D91"/>
    <w:rsid w:val="006958A1"/>
    <w:rsid w:val="006A0871"/>
    <w:rsid w:val="006A204B"/>
    <w:rsid w:val="006A50FB"/>
    <w:rsid w:val="006A5243"/>
    <w:rsid w:val="006B0A5E"/>
    <w:rsid w:val="006B7CC5"/>
    <w:rsid w:val="006E2034"/>
    <w:rsid w:val="006E56E3"/>
    <w:rsid w:val="006F212A"/>
    <w:rsid w:val="00746CC4"/>
    <w:rsid w:val="00770B07"/>
    <w:rsid w:val="00787472"/>
    <w:rsid w:val="007A18A0"/>
    <w:rsid w:val="007A39BA"/>
    <w:rsid w:val="007C4C91"/>
    <w:rsid w:val="007C68E5"/>
    <w:rsid w:val="007F4200"/>
    <w:rsid w:val="007F50BD"/>
    <w:rsid w:val="00810A93"/>
    <w:rsid w:val="008117E6"/>
    <w:rsid w:val="008267DA"/>
    <w:rsid w:val="00844725"/>
    <w:rsid w:val="00850B1B"/>
    <w:rsid w:val="0085539E"/>
    <w:rsid w:val="00875867"/>
    <w:rsid w:val="00876F6A"/>
    <w:rsid w:val="00886F83"/>
    <w:rsid w:val="00891A23"/>
    <w:rsid w:val="008959C6"/>
    <w:rsid w:val="008A29D5"/>
    <w:rsid w:val="008B1740"/>
    <w:rsid w:val="008C206B"/>
    <w:rsid w:val="008C6A3F"/>
    <w:rsid w:val="008C71AD"/>
    <w:rsid w:val="008D60B4"/>
    <w:rsid w:val="008E3CE9"/>
    <w:rsid w:val="0091250A"/>
    <w:rsid w:val="0091434A"/>
    <w:rsid w:val="00920014"/>
    <w:rsid w:val="00922DB5"/>
    <w:rsid w:val="00934B3A"/>
    <w:rsid w:val="00942770"/>
    <w:rsid w:val="00946238"/>
    <w:rsid w:val="00946503"/>
    <w:rsid w:val="00947F1F"/>
    <w:rsid w:val="00965A46"/>
    <w:rsid w:val="00986B8A"/>
    <w:rsid w:val="0099078F"/>
    <w:rsid w:val="00997006"/>
    <w:rsid w:val="009E3108"/>
    <w:rsid w:val="009F12AE"/>
    <w:rsid w:val="00A138D9"/>
    <w:rsid w:val="00A17D43"/>
    <w:rsid w:val="00A554B4"/>
    <w:rsid w:val="00A6753F"/>
    <w:rsid w:val="00A846C9"/>
    <w:rsid w:val="00AB45F1"/>
    <w:rsid w:val="00AD0BAC"/>
    <w:rsid w:val="00AF1CB5"/>
    <w:rsid w:val="00AF38C9"/>
    <w:rsid w:val="00AF7972"/>
    <w:rsid w:val="00B16504"/>
    <w:rsid w:val="00B50AFF"/>
    <w:rsid w:val="00B56B32"/>
    <w:rsid w:val="00B67A90"/>
    <w:rsid w:val="00B94D37"/>
    <w:rsid w:val="00BA359F"/>
    <w:rsid w:val="00BB41D3"/>
    <w:rsid w:val="00BB6101"/>
    <w:rsid w:val="00BC33E8"/>
    <w:rsid w:val="00BD57F1"/>
    <w:rsid w:val="00BF2167"/>
    <w:rsid w:val="00BF2E11"/>
    <w:rsid w:val="00BF5996"/>
    <w:rsid w:val="00C02A36"/>
    <w:rsid w:val="00C067D0"/>
    <w:rsid w:val="00C2677C"/>
    <w:rsid w:val="00C30C64"/>
    <w:rsid w:val="00C314BC"/>
    <w:rsid w:val="00C452D2"/>
    <w:rsid w:val="00C612EE"/>
    <w:rsid w:val="00C73C9A"/>
    <w:rsid w:val="00C75E11"/>
    <w:rsid w:val="00C81659"/>
    <w:rsid w:val="00C87123"/>
    <w:rsid w:val="00C944F2"/>
    <w:rsid w:val="00C971F7"/>
    <w:rsid w:val="00CC4212"/>
    <w:rsid w:val="00D20F19"/>
    <w:rsid w:val="00D23D62"/>
    <w:rsid w:val="00D26624"/>
    <w:rsid w:val="00D44D26"/>
    <w:rsid w:val="00D53E75"/>
    <w:rsid w:val="00D573D0"/>
    <w:rsid w:val="00D807A3"/>
    <w:rsid w:val="00DB0937"/>
    <w:rsid w:val="00DB5104"/>
    <w:rsid w:val="00DB6BC0"/>
    <w:rsid w:val="00DE364B"/>
    <w:rsid w:val="00DE52BB"/>
    <w:rsid w:val="00DE55E4"/>
    <w:rsid w:val="00DE6B6F"/>
    <w:rsid w:val="00DF74A6"/>
    <w:rsid w:val="00E05293"/>
    <w:rsid w:val="00E0597D"/>
    <w:rsid w:val="00E13F52"/>
    <w:rsid w:val="00E34279"/>
    <w:rsid w:val="00E41D2F"/>
    <w:rsid w:val="00E50F30"/>
    <w:rsid w:val="00E62DB3"/>
    <w:rsid w:val="00E81D18"/>
    <w:rsid w:val="00E87A17"/>
    <w:rsid w:val="00E93C9D"/>
    <w:rsid w:val="00EA4286"/>
    <w:rsid w:val="00EB102B"/>
    <w:rsid w:val="00EB1642"/>
    <w:rsid w:val="00EC081D"/>
    <w:rsid w:val="00EC6C62"/>
    <w:rsid w:val="00EF7C4D"/>
    <w:rsid w:val="00F133FE"/>
    <w:rsid w:val="00F227F2"/>
    <w:rsid w:val="00F23070"/>
    <w:rsid w:val="00F41444"/>
    <w:rsid w:val="00F53767"/>
    <w:rsid w:val="00F67E12"/>
    <w:rsid w:val="00FA1E92"/>
    <w:rsid w:val="00FD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033D"/>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46C9"/>
    <w:rPr>
      <w:color w:val="0000FF" w:themeColor="hyperlink"/>
      <w:u w:val="single"/>
    </w:rPr>
  </w:style>
  <w:style w:type="table" w:styleId="GridTable4-Accent2">
    <w:name w:val="Grid Table 4 Accent 2"/>
    <w:basedOn w:val="TableNormal"/>
    <w:uiPriority w:val="49"/>
    <w:rsid w:val="00DB6BC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6B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F2E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58842">
      <w:bodyDiv w:val="1"/>
      <w:marLeft w:val="0"/>
      <w:marRight w:val="0"/>
      <w:marTop w:val="0"/>
      <w:marBottom w:val="0"/>
      <w:divBdr>
        <w:top w:val="none" w:sz="0" w:space="0" w:color="auto"/>
        <w:left w:val="none" w:sz="0" w:space="0" w:color="auto"/>
        <w:bottom w:val="none" w:sz="0" w:space="0" w:color="auto"/>
        <w:right w:val="none" w:sz="0" w:space="0" w:color="auto"/>
      </w:divBdr>
    </w:div>
    <w:div w:id="503402236">
      <w:bodyDiv w:val="1"/>
      <w:marLeft w:val="0"/>
      <w:marRight w:val="0"/>
      <w:marTop w:val="0"/>
      <w:marBottom w:val="0"/>
      <w:divBdr>
        <w:top w:val="none" w:sz="0" w:space="0" w:color="auto"/>
        <w:left w:val="none" w:sz="0" w:space="0" w:color="auto"/>
        <w:bottom w:val="none" w:sz="0" w:space="0" w:color="auto"/>
        <w:right w:val="none" w:sz="0" w:space="0" w:color="auto"/>
      </w:divBdr>
    </w:div>
    <w:div w:id="812873443">
      <w:bodyDiv w:val="1"/>
      <w:marLeft w:val="0"/>
      <w:marRight w:val="0"/>
      <w:marTop w:val="0"/>
      <w:marBottom w:val="0"/>
      <w:divBdr>
        <w:top w:val="none" w:sz="0" w:space="0" w:color="auto"/>
        <w:left w:val="none" w:sz="0" w:space="0" w:color="auto"/>
        <w:bottom w:val="none" w:sz="0" w:space="0" w:color="auto"/>
        <w:right w:val="none" w:sz="0" w:space="0" w:color="auto"/>
      </w:divBdr>
    </w:div>
    <w:div w:id="848756921">
      <w:bodyDiv w:val="1"/>
      <w:marLeft w:val="0"/>
      <w:marRight w:val="0"/>
      <w:marTop w:val="0"/>
      <w:marBottom w:val="0"/>
      <w:divBdr>
        <w:top w:val="none" w:sz="0" w:space="0" w:color="auto"/>
        <w:left w:val="none" w:sz="0" w:space="0" w:color="auto"/>
        <w:bottom w:val="none" w:sz="0" w:space="0" w:color="auto"/>
        <w:right w:val="none" w:sz="0" w:space="0" w:color="auto"/>
      </w:divBdr>
    </w:div>
    <w:div w:id="968047985">
      <w:bodyDiv w:val="1"/>
      <w:marLeft w:val="0"/>
      <w:marRight w:val="0"/>
      <w:marTop w:val="0"/>
      <w:marBottom w:val="0"/>
      <w:divBdr>
        <w:top w:val="none" w:sz="0" w:space="0" w:color="auto"/>
        <w:left w:val="none" w:sz="0" w:space="0" w:color="auto"/>
        <w:bottom w:val="none" w:sz="0" w:space="0" w:color="auto"/>
        <w:right w:val="none" w:sz="0" w:space="0" w:color="auto"/>
      </w:divBdr>
    </w:div>
    <w:div w:id="1185094366">
      <w:bodyDiv w:val="1"/>
      <w:marLeft w:val="0"/>
      <w:marRight w:val="0"/>
      <w:marTop w:val="0"/>
      <w:marBottom w:val="0"/>
      <w:divBdr>
        <w:top w:val="none" w:sz="0" w:space="0" w:color="auto"/>
        <w:left w:val="none" w:sz="0" w:space="0" w:color="auto"/>
        <w:bottom w:val="none" w:sz="0" w:space="0" w:color="auto"/>
        <w:right w:val="none" w:sz="0" w:space="0" w:color="auto"/>
      </w:divBdr>
    </w:div>
    <w:div w:id="1266814355">
      <w:bodyDiv w:val="1"/>
      <w:marLeft w:val="0"/>
      <w:marRight w:val="0"/>
      <w:marTop w:val="0"/>
      <w:marBottom w:val="0"/>
      <w:divBdr>
        <w:top w:val="none" w:sz="0" w:space="0" w:color="auto"/>
        <w:left w:val="none" w:sz="0" w:space="0" w:color="auto"/>
        <w:bottom w:val="none" w:sz="0" w:space="0" w:color="auto"/>
        <w:right w:val="none" w:sz="0" w:space="0" w:color="auto"/>
      </w:divBdr>
    </w:div>
    <w:div w:id="1374623680">
      <w:bodyDiv w:val="1"/>
      <w:marLeft w:val="0"/>
      <w:marRight w:val="0"/>
      <w:marTop w:val="0"/>
      <w:marBottom w:val="0"/>
      <w:divBdr>
        <w:top w:val="none" w:sz="0" w:space="0" w:color="auto"/>
        <w:left w:val="none" w:sz="0" w:space="0" w:color="auto"/>
        <w:bottom w:val="none" w:sz="0" w:space="0" w:color="auto"/>
        <w:right w:val="none" w:sz="0" w:space="0" w:color="auto"/>
      </w:divBdr>
    </w:div>
    <w:div w:id="1480927152">
      <w:bodyDiv w:val="1"/>
      <w:marLeft w:val="0"/>
      <w:marRight w:val="0"/>
      <w:marTop w:val="0"/>
      <w:marBottom w:val="0"/>
      <w:divBdr>
        <w:top w:val="none" w:sz="0" w:space="0" w:color="auto"/>
        <w:left w:val="none" w:sz="0" w:space="0" w:color="auto"/>
        <w:bottom w:val="none" w:sz="0" w:space="0" w:color="auto"/>
        <w:right w:val="none" w:sz="0" w:space="0" w:color="auto"/>
      </w:divBdr>
    </w:div>
    <w:div w:id="1733192076">
      <w:bodyDiv w:val="1"/>
      <w:marLeft w:val="0"/>
      <w:marRight w:val="0"/>
      <w:marTop w:val="0"/>
      <w:marBottom w:val="0"/>
      <w:divBdr>
        <w:top w:val="none" w:sz="0" w:space="0" w:color="auto"/>
        <w:left w:val="none" w:sz="0" w:space="0" w:color="auto"/>
        <w:bottom w:val="none" w:sz="0" w:space="0" w:color="auto"/>
        <w:right w:val="none" w:sz="0" w:space="0" w:color="auto"/>
      </w:divBdr>
    </w:div>
    <w:div w:id="1796867692">
      <w:bodyDiv w:val="1"/>
      <w:marLeft w:val="0"/>
      <w:marRight w:val="0"/>
      <w:marTop w:val="0"/>
      <w:marBottom w:val="0"/>
      <w:divBdr>
        <w:top w:val="none" w:sz="0" w:space="0" w:color="auto"/>
        <w:left w:val="none" w:sz="0" w:space="0" w:color="auto"/>
        <w:bottom w:val="none" w:sz="0" w:space="0" w:color="auto"/>
        <w:right w:val="none" w:sz="0" w:space="0" w:color="auto"/>
      </w:divBdr>
    </w:div>
    <w:div w:id="2064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matlab/ref/q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QR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b:Tag>
    <b:SourceType>Book</b:SourceType>
    <b:Guid>{92B13C0B-A3BF-4F66-96AE-385B41A54B99}</b:Guid>
    <b:Author>
      <b:Author>
        <b:NameList>
          <b:Person>
            <b:Last>Strang</b:Last>
            <b:First>Gilbert</b:First>
          </b:Person>
        </b:NameList>
      </b:Author>
    </b:Author>
    <b:Title>Linear a</b:Title>
    <b:RefOrder>3</b:RefOrder>
  </b:Source>
  <b:Source>
    <b:Tag>Gil06</b:Tag>
    <b:SourceType>Book</b:SourceType>
    <b:Guid>{0AC65DD9-9D72-4E66-8C3C-6151B1D0B20B}</b:Guid>
    <b:Author>
      <b:Author>
        <b:NameList>
          <b:Person>
            <b:Last>Strang</b:Last>
            <b:First>Gilbert</b:First>
          </b:Person>
        </b:NameList>
      </b:Author>
    </b:Author>
    <b:Title>Linear Algebra and its Application</b:Title>
    <b:Year>2006</b:Year>
    <b:City>Delhi</b:City>
    <b:Publisher>Brooks/Cole</b:Publisher>
    <b:CountryRegion>India</b:CountryRegion>
    <b:Edition>Fourth</b:Edition>
    <b:RefOrder>1</b:RefOrder>
  </b:Source>
  <b:Source>
    <b:Tag>QRA</b:Tag>
    <b:SourceType>InternetSite</b:SourceType>
    <b:Guid>{41CEECA0-921A-4816-9498-C39E3C729869}</b:Guid>
    <b:Title>QR Algorithm</b:Title>
    <b:InternetSiteTitle>Wikipedia</b:InternetSiteTitle>
    <b:URL>https://en.wikipedia.org/wiki/QR_algorithm</b:URL>
    <b:RefOrder>2</b:RefOrder>
  </b:Source>
</b:Sources>
</file>

<file path=customXml/itemProps1.xml><?xml version="1.0" encoding="utf-8"?>
<ds:datastoreItem xmlns:ds="http://schemas.openxmlformats.org/officeDocument/2006/customXml" ds:itemID="{5021BF1D-9227-4DA1-95D3-C96B362F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16</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223</cp:revision>
  <dcterms:created xsi:type="dcterms:W3CDTF">2016-10-23T21:36:00Z</dcterms:created>
  <dcterms:modified xsi:type="dcterms:W3CDTF">2016-10-27T03:47:00Z</dcterms:modified>
</cp:coreProperties>
</file>