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E2C" w:rsidRPr="00233DE3" w:rsidRDefault="00530B46">
      <w:pPr>
        <w:rPr>
          <w:rFonts w:ascii="Times New Roman" w:hAnsi="Times New Roman" w:cs="Times New Roman"/>
          <w:sz w:val="24"/>
        </w:rPr>
      </w:pPr>
      <w:r w:rsidRPr="00233DE3">
        <w:rPr>
          <w:rFonts w:ascii="Times New Roman" w:hAnsi="Times New Roman" w:cs="Times New Roman"/>
          <w:sz w:val="24"/>
        </w:rPr>
        <w:t xml:space="preserve"> </w:t>
      </w:r>
      <w:r w:rsidR="007943E6" w:rsidRPr="00233DE3">
        <w:rPr>
          <w:rFonts w:ascii="Times New Roman" w:hAnsi="Times New Roman" w:cs="Times New Roman"/>
          <w:sz w:val="24"/>
        </w:rPr>
        <w:t>Hi there</w:t>
      </w:r>
      <w:r w:rsidR="00F75E2C" w:rsidRPr="00233DE3">
        <w:rPr>
          <w:rFonts w:ascii="Times New Roman" w:hAnsi="Times New Roman" w:cs="Times New Roman"/>
          <w:sz w:val="24"/>
        </w:rPr>
        <w:t>,</w:t>
      </w:r>
    </w:p>
    <w:p w:rsidR="007943E6" w:rsidRPr="00233DE3" w:rsidRDefault="00F75E2C">
      <w:pPr>
        <w:rPr>
          <w:rFonts w:ascii="Times New Roman" w:hAnsi="Times New Roman" w:cs="Times New Roman"/>
          <w:sz w:val="24"/>
        </w:rPr>
      </w:pPr>
      <w:r w:rsidRPr="00233DE3">
        <w:rPr>
          <w:rFonts w:ascii="Times New Roman" w:hAnsi="Times New Roman" w:cs="Times New Roman"/>
          <w:sz w:val="24"/>
        </w:rPr>
        <w:t xml:space="preserve">According to the task assigned, I reviewed </w:t>
      </w:r>
      <w:r w:rsidR="00233DE3" w:rsidRPr="00233DE3">
        <w:rPr>
          <w:rFonts w:ascii="Times New Roman" w:hAnsi="Times New Roman" w:cs="Times New Roman"/>
          <w:sz w:val="24"/>
        </w:rPr>
        <w:t>the Sprocket</w:t>
      </w:r>
      <w:r w:rsidRPr="00233DE3">
        <w:rPr>
          <w:rFonts w:ascii="Times New Roman" w:hAnsi="Times New Roman" w:cs="Times New Roman"/>
          <w:sz w:val="24"/>
        </w:rPr>
        <w:t xml:space="preserve"> Central Pty dataset in order to ensure that the data quality is standard and conforms to the data quality framework</w:t>
      </w:r>
      <w:r w:rsidR="00530B46" w:rsidRPr="00233DE3">
        <w:rPr>
          <w:rFonts w:ascii="Times New Roman" w:hAnsi="Times New Roman" w:cs="Times New Roman"/>
          <w:sz w:val="24"/>
        </w:rPr>
        <w:t xml:space="preserve"> </w:t>
      </w:r>
      <w:r w:rsidRPr="00233DE3">
        <w:rPr>
          <w:rFonts w:ascii="Times New Roman" w:hAnsi="Times New Roman" w:cs="Times New Roman"/>
          <w:sz w:val="24"/>
        </w:rPr>
        <w:t xml:space="preserve">and below are </w:t>
      </w:r>
      <w:r w:rsidR="00233DE3" w:rsidRPr="00233DE3">
        <w:rPr>
          <w:rFonts w:ascii="Times New Roman" w:hAnsi="Times New Roman" w:cs="Times New Roman"/>
          <w:sz w:val="24"/>
        </w:rPr>
        <w:t>results.</w:t>
      </w:r>
      <w:r w:rsidR="00530B46" w:rsidRPr="00233DE3">
        <w:rPr>
          <w:rFonts w:ascii="Times New Roman" w:hAnsi="Times New Roman" w:cs="Times New Roman"/>
          <w:sz w:val="24"/>
        </w:rPr>
        <w:t xml:space="preserve">                                    </w:t>
      </w:r>
    </w:p>
    <w:p w:rsidR="007943E6" w:rsidRDefault="007943E6"/>
    <w:p w:rsidR="007943E6" w:rsidRDefault="007943E6"/>
    <w:p w:rsidR="007943E6" w:rsidRDefault="007943E6"/>
    <w:p w:rsidR="0066107C" w:rsidRDefault="00530B46">
      <w:pPr>
        <w:rPr>
          <w:b/>
          <w:sz w:val="28"/>
        </w:rPr>
      </w:pPr>
      <w:r>
        <w:t xml:space="preserve">      </w:t>
      </w:r>
      <w:r w:rsidR="007943E6">
        <w:t xml:space="preserve">                           </w:t>
      </w:r>
      <w:r>
        <w:t xml:space="preserve">  </w:t>
      </w:r>
      <w:r w:rsidR="00F75E2C" w:rsidRPr="00F75E2C">
        <w:rPr>
          <w:b/>
          <w:sz w:val="28"/>
        </w:rPr>
        <w:t xml:space="preserve">SPROCKET CENTRAL </w:t>
      </w:r>
      <w:r w:rsidR="00233DE3" w:rsidRPr="00F75E2C">
        <w:rPr>
          <w:b/>
          <w:sz w:val="28"/>
        </w:rPr>
        <w:t>PTY</w:t>
      </w:r>
      <w:r w:rsidR="00233DE3">
        <w:rPr>
          <w:sz w:val="28"/>
        </w:rPr>
        <w:t xml:space="preserve"> </w:t>
      </w:r>
      <w:r w:rsidR="00233DE3" w:rsidRPr="00233DE3">
        <w:rPr>
          <w:b/>
          <w:sz w:val="28"/>
        </w:rPr>
        <w:t>DATA</w:t>
      </w:r>
      <w:r w:rsidRPr="00530B46">
        <w:rPr>
          <w:b/>
          <w:sz w:val="28"/>
        </w:rPr>
        <w:t xml:space="preserve"> QU</w:t>
      </w:r>
      <w:bookmarkStart w:id="0" w:name="_GoBack"/>
      <w:bookmarkEnd w:id="0"/>
      <w:r w:rsidRPr="00530B46">
        <w:rPr>
          <w:b/>
          <w:sz w:val="28"/>
        </w:rPr>
        <w:t>ALITY ASSESSMENT</w:t>
      </w:r>
    </w:p>
    <w:p w:rsidR="00530B46" w:rsidRPr="00233DE3" w:rsidRDefault="00530B46" w:rsidP="00530B46">
      <w:pPr>
        <w:pStyle w:val="ListParagraph"/>
        <w:numPr>
          <w:ilvl w:val="0"/>
          <w:numId w:val="1"/>
        </w:numPr>
        <w:rPr>
          <w:rFonts w:ascii="Verdana" w:hAnsi="Verdana"/>
          <w:b/>
        </w:rPr>
      </w:pPr>
      <w:r w:rsidRPr="00233DE3">
        <w:rPr>
          <w:rFonts w:ascii="Verdana" w:hAnsi="Verdana"/>
          <w:b/>
        </w:rPr>
        <w:t xml:space="preserve">Transactions Table </w:t>
      </w:r>
    </w:p>
    <w:p w:rsidR="00723A12" w:rsidRPr="00233DE3" w:rsidRDefault="00723A12" w:rsidP="00723A12">
      <w:pPr>
        <w:rPr>
          <w:rFonts w:ascii="Verdana" w:hAnsi="Verdana"/>
        </w:rPr>
      </w:pPr>
      <w:r w:rsidRPr="00233DE3">
        <w:rPr>
          <w:rFonts w:ascii="Verdana" w:hAnsi="Verdana"/>
        </w:rPr>
        <w:t xml:space="preserve">This table lacks completeness </w:t>
      </w:r>
      <w:r w:rsidR="00CA15F7" w:rsidRPr="00233DE3">
        <w:rPr>
          <w:rFonts w:ascii="Verdana" w:hAnsi="Verdana"/>
        </w:rPr>
        <w:t>i.e.</w:t>
      </w:r>
      <w:r w:rsidRPr="00233DE3">
        <w:rPr>
          <w:rFonts w:ascii="Verdana" w:hAnsi="Verdana"/>
        </w:rPr>
        <w:t xml:space="preserve"> column G</w:t>
      </w:r>
      <w:r w:rsidR="00CA15F7" w:rsidRPr="00233DE3">
        <w:rPr>
          <w:rFonts w:ascii="Verdana" w:hAnsi="Verdana"/>
        </w:rPr>
        <w:t>, H</w:t>
      </w:r>
      <w:r w:rsidRPr="00233DE3">
        <w:rPr>
          <w:rFonts w:ascii="Verdana" w:hAnsi="Verdana"/>
        </w:rPr>
        <w:t xml:space="preserve"> and I all contain null values.</w:t>
      </w:r>
    </w:p>
    <w:p w:rsidR="00CA15F7" w:rsidRPr="00233DE3" w:rsidRDefault="00CA15F7" w:rsidP="00723A12">
      <w:pPr>
        <w:rPr>
          <w:rFonts w:ascii="Verdana" w:hAnsi="Verdana"/>
        </w:rPr>
      </w:pPr>
      <w:r w:rsidRPr="00233DE3">
        <w:rPr>
          <w:rFonts w:ascii="Verdana" w:hAnsi="Verdana"/>
        </w:rPr>
        <w:t>Mitigation; Delete all rows with null values</w:t>
      </w:r>
    </w:p>
    <w:p w:rsidR="00CA15F7" w:rsidRPr="00233DE3" w:rsidRDefault="00CA15F7" w:rsidP="00723A12">
      <w:pPr>
        <w:rPr>
          <w:rFonts w:ascii="Verdana" w:hAnsi="Verdana"/>
        </w:rPr>
      </w:pPr>
    </w:p>
    <w:p w:rsidR="00CA15F7" w:rsidRPr="00233DE3" w:rsidRDefault="00CA15F7" w:rsidP="00723A12">
      <w:pPr>
        <w:rPr>
          <w:rFonts w:ascii="Verdana" w:hAnsi="Verdana"/>
        </w:rPr>
      </w:pPr>
      <w:r w:rsidRPr="00233DE3">
        <w:rPr>
          <w:rFonts w:ascii="Verdana" w:hAnsi="Verdana"/>
        </w:rPr>
        <w:t>This table lacks consistency in values, as majority of integer type columns do not have special characters but column L contains a special character before the values.</w:t>
      </w:r>
    </w:p>
    <w:p w:rsidR="00CA15F7" w:rsidRPr="00233DE3" w:rsidRDefault="00CA15F7" w:rsidP="00723A12">
      <w:pPr>
        <w:rPr>
          <w:rFonts w:ascii="Verdana" w:hAnsi="Verdana"/>
        </w:rPr>
      </w:pPr>
      <w:r w:rsidRPr="00233DE3">
        <w:rPr>
          <w:rFonts w:ascii="Verdana" w:hAnsi="Verdana"/>
        </w:rPr>
        <w:t>Mitigation; Remove the special character before column L values.</w:t>
      </w:r>
    </w:p>
    <w:p w:rsidR="008E1ED1" w:rsidRPr="00233DE3" w:rsidRDefault="008E1ED1" w:rsidP="00723A12">
      <w:pPr>
        <w:rPr>
          <w:rFonts w:ascii="Verdana" w:hAnsi="Verdana"/>
        </w:rPr>
      </w:pPr>
    </w:p>
    <w:p w:rsidR="008E1ED1" w:rsidRPr="00233DE3" w:rsidRDefault="008E1ED1" w:rsidP="00723A12">
      <w:pPr>
        <w:rPr>
          <w:rFonts w:ascii="Verdana" w:hAnsi="Verdana"/>
        </w:rPr>
      </w:pPr>
      <w:r w:rsidRPr="00233DE3">
        <w:rPr>
          <w:rFonts w:ascii="Verdana" w:hAnsi="Verdana"/>
        </w:rPr>
        <w:t xml:space="preserve">In the column </w:t>
      </w:r>
      <w:r w:rsidR="000B7EF2" w:rsidRPr="00233DE3">
        <w:rPr>
          <w:rFonts w:ascii="Verdana" w:hAnsi="Verdana"/>
        </w:rPr>
        <w:t>Online-order,</w:t>
      </w:r>
      <w:r w:rsidRPr="00233DE3">
        <w:rPr>
          <w:rFonts w:ascii="Verdana" w:hAnsi="Verdana"/>
        </w:rPr>
        <w:t xml:space="preserve"> the values should be either true or false for the row to be complete but it appears to be missing of </w:t>
      </w:r>
      <w:r w:rsidR="000B7EF2" w:rsidRPr="00233DE3">
        <w:rPr>
          <w:rFonts w:ascii="Verdana" w:hAnsi="Verdana"/>
        </w:rPr>
        <w:t>values, which</w:t>
      </w:r>
      <w:r w:rsidRPr="00233DE3">
        <w:rPr>
          <w:rFonts w:ascii="Verdana" w:hAnsi="Verdana"/>
        </w:rPr>
        <w:t xml:space="preserve"> invalidates the row. This column allows only two options TRUE </w:t>
      </w:r>
      <w:r w:rsidR="000B7EF2" w:rsidRPr="00233DE3">
        <w:rPr>
          <w:rFonts w:ascii="Verdana" w:hAnsi="Verdana"/>
        </w:rPr>
        <w:t>OR FALSE</w:t>
      </w:r>
      <w:r w:rsidRPr="00233DE3">
        <w:rPr>
          <w:rFonts w:ascii="Verdana" w:hAnsi="Verdana"/>
        </w:rPr>
        <w:t>.</w:t>
      </w:r>
    </w:p>
    <w:p w:rsidR="00487A7F" w:rsidRPr="00233DE3" w:rsidRDefault="008E1ED1" w:rsidP="00723A12">
      <w:pPr>
        <w:rPr>
          <w:rFonts w:ascii="Verdana" w:hAnsi="Verdana"/>
        </w:rPr>
      </w:pPr>
      <w:r w:rsidRPr="00233DE3">
        <w:rPr>
          <w:rFonts w:ascii="Verdana" w:hAnsi="Verdana"/>
        </w:rPr>
        <w:t xml:space="preserve">Mitigation; Delete rows with missing values.         </w:t>
      </w:r>
    </w:p>
    <w:p w:rsidR="00487A7F" w:rsidRPr="00233DE3" w:rsidRDefault="00487A7F" w:rsidP="00723A12">
      <w:pPr>
        <w:rPr>
          <w:rFonts w:ascii="Verdana" w:hAnsi="Verdana"/>
          <w:b/>
        </w:rPr>
      </w:pPr>
    </w:p>
    <w:p w:rsidR="00487A7F" w:rsidRPr="00233DE3" w:rsidRDefault="00487A7F" w:rsidP="00487A7F">
      <w:pPr>
        <w:pStyle w:val="ListParagraph"/>
        <w:numPr>
          <w:ilvl w:val="0"/>
          <w:numId w:val="1"/>
        </w:numPr>
        <w:rPr>
          <w:rFonts w:ascii="Verdana" w:hAnsi="Verdana"/>
          <w:b/>
        </w:rPr>
      </w:pPr>
      <w:r w:rsidRPr="00233DE3">
        <w:rPr>
          <w:rFonts w:ascii="Verdana" w:hAnsi="Verdana"/>
          <w:b/>
        </w:rPr>
        <w:t>New customer list Table</w:t>
      </w:r>
    </w:p>
    <w:p w:rsidR="00487A7F" w:rsidRPr="00233DE3" w:rsidRDefault="00487A7F" w:rsidP="00487A7F">
      <w:pPr>
        <w:rPr>
          <w:rFonts w:ascii="Verdana" w:hAnsi="Verdana"/>
        </w:rPr>
      </w:pPr>
      <w:r w:rsidRPr="00233DE3">
        <w:rPr>
          <w:rFonts w:ascii="Verdana" w:hAnsi="Verdana"/>
        </w:rPr>
        <w:t xml:space="preserve">All the quality issues </w:t>
      </w:r>
      <w:r w:rsidR="000B7EF2" w:rsidRPr="00233DE3">
        <w:rPr>
          <w:rFonts w:ascii="Verdana" w:hAnsi="Verdana"/>
        </w:rPr>
        <w:t>raised</w:t>
      </w:r>
      <w:r w:rsidRPr="00233DE3">
        <w:rPr>
          <w:rFonts w:ascii="Verdana" w:hAnsi="Verdana"/>
        </w:rPr>
        <w:t xml:space="preserve"> in the above table are also present in this </w:t>
      </w:r>
      <w:r w:rsidR="000B7EF2" w:rsidRPr="00233DE3">
        <w:rPr>
          <w:rFonts w:ascii="Verdana" w:hAnsi="Verdana"/>
        </w:rPr>
        <w:t>table. In</w:t>
      </w:r>
      <w:r w:rsidRPr="00233DE3">
        <w:rPr>
          <w:rFonts w:ascii="Verdana" w:hAnsi="Verdana"/>
        </w:rPr>
        <w:t xml:space="preserve"> addition to </w:t>
      </w:r>
      <w:r w:rsidR="00B66092" w:rsidRPr="00233DE3">
        <w:rPr>
          <w:rFonts w:ascii="Verdana" w:hAnsi="Verdana"/>
        </w:rPr>
        <w:t>that;</w:t>
      </w:r>
    </w:p>
    <w:p w:rsidR="000B7EF2" w:rsidRPr="00233DE3" w:rsidRDefault="00487A7F" w:rsidP="00487A7F">
      <w:pPr>
        <w:rPr>
          <w:rFonts w:ascii="Verdana" w:hAnsi="Verdana"/>
        </w:rPr>
      </w:pPr>
      <w:r w:rsidRPr="00233DE3">
        <w:rPr>
          <w:rFonts w:ascii="Verdana" w:hAnsi="Verdana"/>
        </w:rPr>
        <w:t>This table lacks</w:t>
      </w:r>
      <w:r w:rsidR="000B7EF2" w:rsidRPr="00233DE3">
        <w:rPr>
          <w:rFonts w:ascii="Verdana" w:hAnsi="Verdana"/>
        </w:rPr>
        <w:t xml:space="preserve"> timeliness as Column E (DOB) contains very old </w:t>
      </w:r>
      <w:proofErr w:type="gramStart"/>
      <w:r w:rsidR="00B66092" w:rsidRPr="00233DE3">
        <w:rPr>
          <w:rFonts w:ascii="Verdana" w:hAnsi="Verdana"/>
        </w:rPr>
        <w:t>records which</w:t>
      </w:r>
      <w:proofErr w:type="gramEnd"/>
      <w:r w:rsidR="000B7EF2" w:rsidRPr="00233DE3">
        <w:rPr>
          <w:rFonts w:ascii="Verdana" w:hAnsi="Verdana"/>
        </w:rPr>
        <w:t xml:space="preserve"> lacks relevance to the company.</w:t>
      </w:r>
    </w:p>
    <w:p w:rsidR="000B7EF2" w:rsidRPr="00233DE3" w:rsidRDefault="000B7EF2" w:rsidP="00487A7F">
      <w:pPr>
        <w:rPr>
          <w:rFonts w:ascii="Verdana" w:hAnsi="Verdana"/>
        </w:rPr>
      </w:pPr>
    </w:p>
    <w:p w:rsidR="000B7EF2" w:rsidRPr="00233DE3" w:rsidRDefault="000B7EF2" w:rsidP="00487A7F">
      <w:pPr>
        <w:rPr>
          <w:rFonts w:ascii="Verdana" w:hAnsi="Verdana"/>
        </w:rPr>
      </w:pPr>
      <w:r w:rsidRPr="00233DE3">
        <w:rPr>
          <w:rFonts w:ascii="Verdana" w:hAnsi="Verdana"/>
        </w:rPr>
        <w:t xml:space="preserve">Validity is also an issue for </w:t>
      </w:r>
      <w:r w:rsidR="00B66092" w:rsidRPr="00233DE3">
        <w:rPr>
          <w:rFonts w:ascii="Verdana" w:hAnsi="Verdana"/>
        </w:rPr>
        <w:t>example column</w:t>
      </w:r>
      <w:r w:rsidRPr="00233DE3">
        <w:rPr>
          <w:rFonts w:ascii="Verdana" w:hAnsi="Verdana"/>
        </w:rPr>
        <w:t xml:space="preserve"> 2(gender) values should be either male or female instead there is a value stated as ‘U’</w:t>
      </w:r>
    </w:p>
    <w:p w:rsidR="00B66092" w:rsidRPr="00233DE3" w:rsidRDefault="00B66092" w:rsidP="00487A7F">
      <w:pPr>
        <w:rPr>
          <w:rFonts w:ascii="Verdana" w:hAnsi="Verdana"/>
        </w:rPr>
      </w:pPr>
      <w:r w:rsidRPr="00233DE3">
        <w:rPr>
          <w:rFonts w:ascii="Verdana" w:hAnsi="Verdana"/>
        </w:rPr>
        <w:t xml:space="preserve">Mitigation: Delete rows </w:t>
      </w:r>
      <w:proofErr w:type="gramStart"/>
      <w:r w:rsidRPr="00233DE3">
        <w:rPr>
          <w:rFonts w:ascii="Verdana" w:hAnsi="Verdana"/>
        </w:rPr>
        <w:t>with  ‘U’</w:t>
      </w:r>
      <w:proofErr w:type="gramEnd"/>
      <w:r w:rsidRPr="00233DE3">
        <w:rPr>
          <w:rFonts w:ascii="Verdana" w:hAnsi="Verdana"/>
        </w:rPr>
        <w:t xml:space="preserve"> value.</w:t>
      </w:r>
    </w:p>
    <w:p w:rsidR="00B66092" w:rsidRPr="00233DE3" w:rsidRDefault="00B66092" w:rsidP="00487A7F">
      <w:pPr>
        <w:rPr>
          <w:rFonts w:ascii="Verdana" w:hAnsi="Verdana"/>
          <w:b/>
        </w:rPr>
      </w:pPr>
    </w:p>
    <w:p w:rsidR="00B66092" w:rsidRPr="00233DE3" w:rsidRDefault="00B66092" w:rsidP="00B66092">
      <w:pPr>
        <w:pStyle w:val="ListParagraph"/>
        <w:numPr>
          <w:ilvl w:val="0"/>
          <w:numId w:val="1"/>
        </w:numPr>
        <w:rPr>
          <w:rFonts w:ascii="Verdana" w:hAnsi="Verdana"/>
          <w:b/>
        </w:rPr>
      </w:pPr>
      <w:r w:rsidRPr="00233DE3">
        <w:rPr>
          <w:rFonts w:ascii="Verdana" w:hAnsi="Verdana"/>
          <w:b/>
        </w:rPr>
        <w:lastRenderedPageBreak/>
        <w:t>Customer</w:t>
      </w:r>
      <w:r w:rsidR="007943E6" w:rsidRPr="00233DE3">
        <w:rPr>
          <w:rFonts w:ascii="Verdana" w:hAnsi="Verdana"/>
          <w:b/>
        </w:rPr>
        <w:t xml:space="preserve"> </w:t>
      </w:r>
      <w:r w:rsidRPr="00233DE3">
        <w:rPr>
          <w:rFonts w:ascii="Verdana" w:hAnsi="Verdana"/>
          <w:b/>
        </w:rPr>
        <w:t>Demographic</w:t>
      </w:r>
      <w:r w:rsidR="007943E6" w:rsidRPr="00233DE3">
        <w:rPr>
          <w:rFonts w:ascii="Verdana" w:hAnsi="Verdana"/>
          <w:b/>
        </w:rPr>
        <w:t xml:space="preserve"> Table</w:t>
      </w:r>
    </w:p>
    <w:p w:rsidR="00B66092" w:rsidRPr="00233DE3" w:rsidRDefault="007943E6" w:rsidP="00B66092">
      <w:pPr>
        <w:rPr>
          <w:rFonts w:ascii="Verdana" w:hAnsi="Verdana"/>
        </w:rPr>
      </w:pPr>
      <w:r w:rsidRPr="00233DE3">
        <w:rPr>
          <w:rFonts w:ascii="Verdana" w:hAnsi="Verdana"/>
        </w:rPr>
        <w:t xml:space="preserve">All the quality issues highlighted in the above tables are also present in this one too and the mitigation ways shall follow suite except </w:t>
      </w:r>
      <w:proofErr w:type="gramStart"/>
      <w:r w:rsidRPr="00233DE3">
        <w:rPr>
          <w:rFonts w:ascii="Verdana" w:hAnsi="Verdana"/>
        </w:rPr>
        <w:t>that  column</w:t>
      </w:r>
      <w:proofErr w:type="gramEnd"/>
      <w:r w:rsidRPr="00233DE3">
        <w:rPr>
          <w:rFonts w:ascii="Verdana" w:hAnsi="Verdana"/>
        </w:rPr>
        <w:t xml:space="preserve"> K  contains irrelevant data that do not add value to the company.</w:t>
      </w:r>
    </w:p>
    <w:p w:rsidR="007943E6" w:rsidRPr="00233DE3" w:rsidRDefault="007943E6" w:rsidP="00B66092">
      <w:pPr>
        <w:rPr>
          <w:rFonts w:ascii="Verdana" w:hAnsi="Verdana"/>
        </w:rPr>
      </w:pPr>
      <w:r w:rsidRPr="00233DE3">
        <w:rPr>
          <w:rFonts w:ascii="Verdana" w:hAnsi="Verdana"/>
        </w:rPr>
        <w:t xml:space="preserve">Mitigation; Delete column </w:t>
      </w:r>
      <w:proofErr w:type="gramStart"/>
      <w:r w:rsidRPr="00233DE3">
        <w:rPr>
          <w:rFonts w:ascii="Verdana" w:hAnsi="Verdana"/>
        </w:rPr>
        <w:t>K(</w:t>
      </w:r>
      <w:proofErr w:type="gramEnd"/>
      <w:r w:rsidRPr="00233DE3">
        <w:rPr>
          <w:rFonts w:ascii="Verdana" w:hAnsi="Verdana"/>
        </w:rPr>
        <w:t>default)</w:t>
      </w:r>
    </w:p>
    <w:p w:rsidR="007943E6" w:rsidRPr="00233DE3" w:rsidRDefault="007943E6" w:rsidP="00B66092">
      <w:pPr>
        <w:rPr>
          <w:rFonts w:ascii="Verdana" w:hAnsi="Verdana"/>
          <w:b/>
        </w:rPr>
      </w:pPr>
    </w:p>
    <w:p w:rsidR="007943E6" w:rsidRPr="00233DE3" w:rsidRDefault="007943E6" w:rsidP="007943E6">
      <w:pPr>
        <w:pStyle w:val="ListParagraph"/>
        <w:numPr>
          <w:ilvl w:val="0"/>
          <w:numId w:val="1"/>
        </w:numPr>
        <w:rPr>
          <w:rFonts w:ascii="Verdana" w:hAnsi="Verdana"/>
          <w:b/>
        </w:rPr>
      </w:pPr>
      <w:r w:rsidRPr="00233DE3">
        <w:rPr>
          <w:rFonts w:ascii="Verdana" w:hAnsi="Verdana"/>
          <w:b/>
        </w:rPr>
        <w:t>Customer Demographics Table</w:t>
      </w:r>
    </w:p>
    <w:p w:rsidR="007943E6" w:rsidRPr="00233DE3" w:rsidRDefault="007943E6" w:rsidP="007943E6">
      <w:pPr>
        <w:rPr>
          <w:rFonts w:ascii="Verdana" w:hAnsi="Verdana"/>
          <w:b/>
        </w:rPr>
      </w:pPr>
      <w:r w:rsidRPr="00233DE3">
        <w:rPr>
          <w:rFonts w:ascii="Verdana" w:hAnsi="Verdana"/>
          <w:b/>
        </w:rPr>
        <w:t>This table aligns with the data quality framework</w:t>
      </w:r>
    </w:p>
    <w:p w:rsidR="00841539" w:rsidRPr="00233DE3" w:rsidRDefault="00841539" w:rsidP="007943E6">
      <w:pPr>
        <w:rPr>
          <w:rFonts w:ascii="Verdana" w:hAnsi="Verdana"/>
          <w:b/>
        </w:rPr>
      </w:pPr>
    </w:p>
    <w:p w:rsidR="00841539" w:rsidRPr="00233DE3" w:rsidRDefault="00841539" w:rsidP="00841539">
      <w:pPr>
        <w:pStyle w:val="ListParagraph"/>
        <w:numPr>
          <w:ilvl w:val="0"/>
          <w:numId w:val="1"/>
        </w:numPr>
        <w:rPr>
          <w:rFonts w:ascii="Verdana" w:hAnsi="Verdana"/>
          <w:b/>
        </w:rPr>
      </w:pPr>
      <w:r w:rsidRPr="00233DE3">
        <w:rPr>
          <w:rFonts w:ascii="Verdana" w:hAnsi="Verdana"/>
          <w:b/>
        </w:rPr>
        <w:t>RECOMMENDATIONS</w:t>
      </w:r>
    </w:p>
    <w:p w:rsidR="00841539" w:rsidRPr="00233DE3" w:rsidRDefault="00841539" w:rsidP="00841539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233DE3">
        <w:rPr>
          <w:rFonts w:ascii="Verdana" w:hAnsi="Verdana"/>
        </w:rPr>
        <w:t>All dates in the dataset should conform to one format</w:t>
      </w:r>
    </w:p>
    <w:p w:rsidR="00841539" w:rsidRPr="00233DE3" w:rsidRDefault="00841539" w:rsidP="00841539">
      <w:pPr>
        <w:pStyle w:val="ListParagraph"/>
        <w:numPr>
          <w:ilvl w:val="0"/>
          <w:numId w:val="2"/>
        </w:numPr>
        <w:rPr>
          <w:rFonts w:ascii="Verdana" w:hAnsi="Verdana"/>
        </w:rPr>
      </w:pPr>
      <w:proofErr w:type="spellStart"/>
      <w:r w:rsidRPr="00233DE3">
        <w:rPr>
          <w:rFonts w:ascii="Verdana" w:hAnsi="Verdana"/>
        </w:rPr>
        <w:t>Irrevant</w:t>
      </w:r>
      <w:proofErr w:type="spellEnd"/>
      <w:r w:rsidRPr="00233DE3">
        <w:rPr>
          <w:rFonts w:ascii="Verdana" w:hAnsi="Verdana"/>
        </w:rPr>
        <w:t xml:space="preserve"> columns should not be included in tables.</w:t>
      </w:r>
    </w:p>
    <w:p w:rsidR="00841539" w:rsidRPr="00233DE3" w:rsidRDefault="00233DE3" w:rsidP="00841539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233DE3">
        <w:rPr>
          <w:rFonts w:ascii="Verdana" w:hAnsi="Verdana"/>
        </w:rPr>
        <w:t>Use checkboxes in data entry.</w:t>
      </w:r>
    </w:p>
    <w:p w:rsidR="00B66092" w:rsidRDefault="00B66092" w:rsidP="00487A7F">
      <w:pPr>
        <w:rPr>
          <w:b/>
        </w:rPr>
      </w:pPr>
    </w:p>
    <w:p w:rsidR="000B7EF2" w:rsidRDefault="000B7EF2" w:rsidP="00487A7F">
      <w:pPr>
        <w:rPr>
          <w:b/>
        </w:rPr>
      </w:pPr>
    </w:p>
    <w:p w:rsidR="008E1ED1" w:rsidRPr="00487A7F" w:rsidRDefault="008E1ED1" w:rsidP="00487A7F">
      <w:pPr>
        <w:rPr>
          <w:b/>
        </w:rPr>
      </w:pPr>
      <w:r w:rsidRPr="00487A7F">
        <w:rPr>
          <w:b/>
        </w:rPr>
        <w:t xml:space="preserve">  </w:t>
      </w:r>
    </w:p>
    <w:p w:rsidR="00723A12" w:rsidRDefault="00723A12" w:rsidP="00723A12">
      <w:pPr>
        <w:rPr>
          <w:b/>
        </w:rPr>
      </w:pPr>
    </w:p>
    <w:p w:rsidR="00723A12" w:rsidRPr="00723A12" w:rsidRDefault="00723A12" w:rsidP="00723A12">
      <w:pPr>
        <w:rPr>
          <w:b/>
        </w:rPr>
      </w:pPr>
    </w:p>
    <w:p w:rsidR="00530B46" w:rsidRPr="00530B46" w:rsidRDefault="00530B46" w:rsidP="00530B46">
      <w:pPr>
        <w:rPr>
          <w:b/>
        </w:rPr>
      </w:pPr>
    </w:p>
    <w:sectPr w:rsidR="00530B46" w:rsidRPr="00530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765DA"/>
    <w:multiLevelType w:val="hybridMultilevel"/>
    <w:tmpl w:val="F1DAE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F6902"/>
    <w:multiLevelType w:val="hybridMultilevel"/>
    <w:tmpl w:val="5DC4B2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B46"/>
    <w:rsid w:val="000B7EF2"/>
    <w:rsid w:val="00223689"/>
    <w:rsid w:val="00233DE3"/>
    <w:rsid w:val="00487A7F"/>
    <w:rsid w:val="00530B46"/>
    <w:rsid w:val="0066107C"/>
    <w:rsid w:val="00723A12"/>
    <w:rsid w:val="007943E6"/>
    <w:rsid w:val="007D5841"/>
    <w:rsid w:val="00841539"/>
    <w:rsid w:val="008E1ED1"/>
    <w:rsid w:val="00B66092"/>
    <w:rsid w:val="00CA15F7"/>
    <w:rsid w:val="00F7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8794D"/>
  <w15:chartTrackingRefBased/>
  <w15:docId w15:val="{C650C5D7-78A9-4867-B3EB-9631DB8C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2023-01-13T09:36:00Z</dcterms:created>
  <dcterms:modified xsi:type="dcterms:W3CDTF">2023-01-13T11:47:00Z</dcterms:modified>
</cp:coreProperties>
</file>