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056B" w14:textId="77777777" w:rsidR="00E66D34" w:rsidRPr="00FC2940" w:rsidRDefault="00E66D34" w:rsidP="00E66D34">
      <w:pPr>
        <w:pStyle w:val="Heading1"/>
        <w:jc w:val="center"/>
        <w:rPr>
          <w:b/>
          <w:bCs/>
        </w:rPr>
      </w:pPr>
      <w:r w:rsidRPr="00FC2940">
        <w:rPr>
          <w:b/>
          <w:bCs/>
        </w:rPr>
        <w:t>Phase 2: Requirements Engineering</w:t>
      </w:r>
    </w:p>
    <w:p w14:paraId="429994A3" w14:textId="77777777" w:rsidR="00E66D34" w:rsidRPr="00E66D34" w:rsidRDefault="00E66D34" w:rsidP="00E66D34"/>
    <w:p w14:paraId="2A2106CF" w14:textId="10F48459" w:rsidR="00E66D34" w:rsidRPr="001D36B9" w:rsidRDefault="00E66D34" w:rsidP="00E66D34">
      <w:pPr>
        <w:rPr>
          <w:b/>
          <w:bCs/>
          <w:sz w:val="22"/>
          <w:szCs w:val="22"/>
        </w:rPr>
      </w:pPr>
      <w:r w:rsidRPr="001D36B9">
        <w:rPr>
          <w:b/>
          <w:bCs/>
          <w:sz w:val="22"/>
          <w:szCs w:val="22"/>
        </w:rPr>
        <w:t xml:space="preserve">Student No: </w:t>
      </w:r>
      <w:r w:rsidRPr="001D36B9">
        <w:rPr>
          <w:sz w:val="22"/>
          <w:szCs w:val="22"/>
        </w:rPr>
        <w:t>202321283</w:t>
      </w:r>
    </w:p>
    <w:p w14:paraId="500F0000" w14:textId="77777777" w:rsidR="00E66D34" w:rsidRPr="001D36B9" w:rsidRDefault="00E66D34" w:rsidP="00E66D34">
      <w:pPr>
        <w:rPr>
          <w:b/>
          <w:bCs/>
          <w:sz w:val="22"/>
          <w:szCs w:val="22"/>
        </w:rPr>
      </w:pPr>
      <w:r w:rsidRPr="001D36B9">
        <w:rPr>
          <w:b/>
          <w:bCs/>
          <w:sz w:val="22"/>
          <w:szCs w:val="22"/>
        </w:rPr>
        <w:t xml:space="preserve">Surname: </w:t>
      </w:r>
      <w:r w:rsidRPr="001D36B9">
        <w:rPr>
          <w:sz w:val="22"/>
          <w:szCs w:val="22"/>
        </w:rPr>
        <w:t>MOKHABI</w:t>
      </w:r>
    </w:p>
    <w:p w14:paraId="6A7FE0CE" w14:textId="77777777" w:rsidR="00E66D34" w:rsidRDefault="00E66D34" w:rsidP="00E66D34">
      <w:pPr>
        <w:rPr>
          <w:sz w:val="22"/>
          <w:szCs w:val="22"/>
        </w:rPr>
      </w:pPr>
      <w:r w:rsidRPr="001D36B9">
        <w:rPr>
          <w:b/>
          <w:bCs/>
          <w:sz w:val="22"/>
          <w:szCs w:val="22"/>
        </w:rPr>
        <w:t xml:space="preserve">Project: </w:t>
      </w:r>
      <w:r w:rsidRPr="001D36B9">
        <w:rPr>
          <w:sz w:val="22"/>
          <w:szCs w:val="22"/>
        </w:rPr>
        <w:t>Moderated Learning Management System (MLMS)</w:t>
      </w:r>
    </w:p>
    <w:p w14:paraId="46E032C0" w14:textId="77777777" w:rsidR="00E66D34" w:rsidRPr="001D36B9" w:rsidRDefault="00E66D34" w:rsidP="00E66D34">
      <w:pPr>
        <w:rPr>
          <w:sz w:val="22"/>
          <w:szCs w:val="22"/>
        </w:rPr>
      </w:pPr>
      <w:r w:rsidRPr="001D36B9">
        <w:rPr>
          <w:b/>
          <w:bCs/>
          <w:sz w:val="22"/>
          <w:szCs w:val="22"/>
        </w:rPr>
        <w:t>Development model</w:t>
      </w:r>
      <w:r>
        <w:rPr>
          <w:b/>
          <w:bCs/>
          <w:sz w:val="22"/>
          <w:szCs w:val="22"/>
        </w:rPr>
        <w:t>:</w:t>
      </w:r>
      <w:r w:rsidRPr="001D36B9">
        <w:rPr>
          <w:sz w:val="22"/>
          <w:szCs w:val="22"/>
        </w:rPr>
        <w:t xml:space="preserve"> Waterfall, with V-Model verification and validation</w:t>
      </w:r>
    </w:p>
    <w:p w14:paraId="2207C984" w14:textId="0F7FE648" w:rsidR="00E66D34" w:rsidRDefault="00E66D34" w:rsidP="00E66D34">
      <w:pPr>
        <w:rPr>
          <w:sz w:val="22"/>
          <w:szCs w:val="22"/>
        </w:rPr>
      </w:pPr>
      <w:r w:rsidRPr="001D36B9">
        <w:rPr>
          <w:b/>
          <w:bCs/>
          <w:sz w:val="22"/>
          <w:szCs w:val="22"/>
        </w:rPr>
        <w:t xml:space="preserve">Date: </w:t>
      </w:r>
      <w:r w:rsidRPr="001D36B9">
        <w:rPr>
          <w:sz w:val="22"/>
          <w:szCs w:val="22"/>
        </w:rPr>
        <w:t>9/</w:t>
      </w:r>
      <w:r>
        <w:rPr>
          <w:sz w:val="22"/>
          <w:szCs w:val="22"/>
        </w:rPr>
        <w:t>10</w:t>
      </w:r>
      <w:r w:rsidRPr="001D36B9">
        <w:rPr>
          <w:sz w:val="22"/>
          <w:szCs w:val="22"/>
        </w:rPr>
        <w:t>/2026</w:t>
      </w:r>
    </w:p>
    <w:p w14:paraId="6E342176" w14:textId="091C5BAF" w:rsidR="00E66D34" w:rsidRPr="00E66D34" w:rsidRDefault="00E66D34">
      <w:pPr>
        <w:rPr>
          <w:sz w:val="22"/>
          <w:szCs w:val="22"/>
        </w:rPr>
      </w:pPr>
      <w:r>
        <w:rPr>
          <w:b/>
          <w:bCs/>
          <w:sz w:val="22"/>
          <w:szCs w:val="22"/>
        </w:rPr>
        <w:t xml:space="preserve">Week No: </w:t>
      </w:r>
      <w:r>
        <w:rPr>
          <w:sz w:val="22"/>
          <w:szCs w:val="22"/>
        </w:rPr>
        <w:t>2</w:t>
      </w:r>
      <w:r>
        <w:br w:type="page"/>
      </w:r>
    </w:p>
    <w:p w14:paraId="673DAC54" w14:textId="413EAA30" w:rsidR="00FC2940" w:rsidRPr="00FC2940" w:rsidRDefault="00FC2940" w:rsidP="0069578B">
      <w:pPr>
        <w:pStyle w:val="Heading2"/>
        <w:numPr>
          <w:ilvl w:val="0"/>
          <w:numId w:val="3"/>
        </w:numPr>
      </w:pPr>
      <w:r w:rsidRPr="00FC2940">
        <w:lastRenderedPageBreak/>
        <w:t>Introduction</w:t>
      </w:r>
    </w:p>
    <w:p w14:paraId="771C15E9" w14:textId="7421BF90" w:rsidR="00567A06" w:rsidRPr="00567A06" w:rsidRDefault="00FC2940" w:rsidP="00567A06">
      <w:r>
        <w:t xml:space="preserve">This document is the Phase 2 deliverable for the Moderated LMS. </w:t>
      </w:r>
      <w:r w:rsidR="00567A06" w:rsidRPr="00567A06">
        <w:t>It covers three marked components:</w:t>
      </w:r>
    </w:p>
    <w:p w14:paraId="0B818D80" w14:textId="3A597FC8" w:rsidR="00567A06" w:rsidRPr="00567A06" w:rsidRDefault="00567A06" w:rsidP="00567A06">
      <w:pPr>
        <w:numPr>
          <w:ilvl w:val="0"/>
          <w:numId w:val="2"/>
        </w:numPr>
      </w:pPr>
      <w:r w:rsidRPr="00567A06">
        <w:t>Stakeholder analysis and conflict resolution</w:t>
      </w:r>
      <w:r>
        <w:t>:</w:t>
      </w:r>
      <w:r w:rsidRPr="00567A06">
        <w:t xml:space="preserve"> </w:t>
      </w:r>
      <w:r>
        <w:t>identifying the stakeholders and their interests, listing the conflicts and ambiguities in the stakeholder statements, and explaining how you resolved each one.</w:t>
      </w:r>
    </w:p>
    <w:p w14:paraId="041E12BD" w14:textId="1CA688B9" w:rsidR="00567A06" w:rsidRPr="00567A06" w:rsidRDefault="00567A06" w:rsidP="00567A06">
      <w:pPr>
        <w:numPr>
          <w:ilvl w:val="0"/>
          <w:numId w:val="2"/>
        </w:numPr>
      </w:pPr>
      <w:r w:rsidRPr="00567A06">
        <w:t>Software Requirements Specification (SRS)</w:t>
      </w:r>
      <w:r>
        <w:t>: consisting of</w:t>
      </w:r>
      <w:r w:rsidRPr="00567A06">
        <w:t xml:space="preserve"> </w:t>
      </w:r>
      <w:r>
        <w:t xml:space="preserve">SRS following a recognized structure </w:t>
      </w:r>
      <w:r w:rsidR="0039460D">
        <w:t>such as</w:t>
      </w:r>
      <w:r>
        <w:t xml:space="preserve"> ISO/IEC/IEEE 29148</w:t>
      </w:r>
      <w:r w:rsidR="0039460D">
        <w:t>,</w:t>
      </w:r>
      <w:r>
        <w:t xml:space="preserve"> </w:t>
      </w:r>
      <w:r w:rsidR="0039460D">
        <w:t>i</w:t>
      </w:r>
      <w:r>
        <w:t>nclud</w:t>
      </w:r>
      <w:r w:rsidR="0039460D">
        <w:t>ing</w:t>
      </w:r>
      <w:r>
        <w:t xml:space="preserve"> functional and non-functional requirements, each uniquely identified, </w:t>
      </w:r>
      <w:r w:rsidR="0039460D">
        <w:t>prioritized</w:t>
      </w:r>
      <w:r>
        <w:t xml:space="preserve"> (MoSCoW) and verifiable. </w:t>
      </w:r>
      <w:r w:rsidR="0039460D">
        <w:t>Provided that n</w:t>
      </w:r>
      <w:r>
        <w:t>on-functional requirements must be measurable</w:t>
      </w:r>
      <w:r w:rsidR="0039460D">
        <w:t>.</w:t>
      </w:r>
    </w:p>
    <w:p w14:paraId="10C188B9" w14:textId="47E906D9" w:rsidR="00567A06" w:rsidRPr="00567A06" w:rsidRDefault="00567A06" w:rsidP="0039460D">
      <w:pPr>
        <w:numPr>
          <w:ilvl w:val="0"/>
          <w:numId w:val="2"/>
        </w:numPr>
      </w:pPr>
      <w:r w:rsidRPr="00567A06">
        <w:t>Use case model</w:t>
      </w:r>
      <w:r>
        <w:t>:</w:t>
      </w:r>
      <w:r w:rsidRPr="00567A06">
        <w:t xml:space="preserve"> </w:t>
      </w:r>
      <w:r w:rsidR="0039460D">
        <w:t>producing a Use Case Diagram covering all four actors, using include, extend and generalization where appropriate, writing fully dressed use case specifications (preconditions, main flow, alternative and exception flows, postconditions, business rules) for three use cases, one of which must be “Submit assignment”.</w:t>
      </w:r>
    </w:p>
    <w:p w14:paraId="6BA6CD30" w14:textId="33895E9C" w:rsidR="00567A06" w:rsidRPr="00567A06" w:rsidRDefault="0069578B" w:rsidP="0069578B">
      <w:r>
        <w:t>The document is the input to Gate 1. T</w:t>
      </w:r>
      <w:r w:rsidRPr="00567A06">
        <w:t>he requirements are derived from the case study and</w:t>
      </w:r>
      <w:r>
        <w:t xml:space="preserve"> are frozen for the Waterfall baseline and design (Phase 3) begins. </w:t>
      </w:r>
      <w:r w:rsidR="00567A06" w:rsidRPr="00567A06">
        <w:t xml:space="preserve">Every requirement is uniquely identified, prioritized using MoSCoW, and verifiable. Non-functional requirements are </w:t>
      </w:r>
      <w:r>
        <w:t>m</w:t>
      </w:r>
      <w:r w:rsidR="00567A06" w:rsidRPr="00567A06">
        <w:t>easurable, not aspirational.</w:t>
      </w:r>
    </w:p>
    <w:p w14:paraId="6B27490C" w14:textId="77777777" w:rsidR="0069578B" w:rsidRDefault="0069578B" w:rsidP="0069578B">
      <w:pPr>
        <w:pStyle w:val="Heading2"/>
      </w:pPr>
    </w:p>
    <w:p w14:paraId="2B6225CF" w14:textId="43EF79D0" w:rsidR="0069578B" w:rsidRDefault="002E2459" w:rsidP="002E2459">
      <w:pPr>
        <w:pStyle w:val="Heading2"/>
        <w:numPr>
          <w:ilvl w:val="0"/>
          <w:numId w:val="3"/>
        </w:numPr>
      </w:pPr>
      <w:r w:rsidRPr="002E2459">
        <w:t>Stakeholder analysis and conflict resolution</w:t>
      </w:r>
    </w:p>
    <w:p w14:paraId="0F35B094" w14:textId="46DC3911" w:rsidR="002E2459" w:rsidRDefault="002E2459" w:rsidP="002E2459">
      <w:pPr>
        <w:pStyle w:val="Heading3"/>
        <w:numPr>
          <w:ilvl w:val="0"/>
          <w:numId w:val="6"/>
        </w:numPr>
      </w:pPr>
      <w:r>
        <w:t>Stakeholder Analysis</w:t>
      </w:r>
    </w:p>
    <w:p w14:paraId="6F8623C8" w14:textId="16F17FAA" w:rsidR="002E2459" w:rsidRPr="008F2CD5" w:rsidRDefault="002E2459" w:rsidP="002E2459">
      <w:pPr>
        <w:pStyle w:val="ListParagraph"/>
        <w:numPr>
          <w:ilvl w:val="0"/>
          <w:numId w:val="7"/>
        </w:numPr>
      </w:pPr>
      <w:r w:rsidRPr="008F2CD5">
        <w:rPr>
          <w:b/>
          <w:bCs/>
        </w:rPr>
        <w:t>Principal</w:t>
      </w:r>
      <w:r w:rsidRPr="008F2CD5">
        <w:t>: Interested in simplicity of the system for non-IT staff such as lectures, in students not seeing their marks before HoD checking and in smooth school operation</w:t>
      </w:r>
      <w:r w:rsidR="007B225F" w:rsidRPr="008F2CD5">
        <w:t>.</w:t>
      </w:r>
    </w:p>
    <w:p w14:paraId="15704DE9" w14:textId="3E81DC69" w:rsidR="002E2459" w:rsidRPr="008F2CD5" w:rsidRDefault="002E2459" w:rsidP="002E2459">
      <w:pPr>
        <w:pStyle w:val="ListParagraph"/>
        <w:numPr>
          <w:ilvl w:val="0"/>
          <w:numId w:val="7"/>
        </w:numPr>
      </w:pPr>
      <w:r w:rsidRPr="008F2CD5">
        <w:rPr>
          <w:b/>
          <w:bCs/>
        </w:rPr>
        <w:t>Lectures</w:t>
      </w:r>
      <w:r w:rsidRPr="008F2CD5">
        <w:t xml:space="preserve">: </w:t>
      </w:r>
      <w:r w:rsidR="00D65B73" w:rsidRPr="008F2CD5">
        <w:t>Interested in fast marking workflow, ability to grant extensions, and minimal administrative overhead</w:t>
      </w:r>
      <w:r w:rsidR="007B225F" w:rsidRPr="008F2CD5">
        <w:t>.</w:t>
      </w:r>
    </w:p>
    <w:p w14:paraId="3D53BA56" w14:textId="29612B0C" w:rsidR="00D65B73" w:rsidRPr="008F2CD5" w:rsidRDefault="00D65B73" w:rsidP="00D65B73">
      <w:pPr>
        <w:pStyle w:val="ListParagraph"/>
        <w:numPr>
          <w:ilvl w:val="0"/>
          <w:numId w:val="7"/>
        </w:numPr>
        <w:rPr>
          <w:b/>
          <w:bCs/>
        </w:rPr>
      </w:pPr>
      <w:r w:rsidRPr="008F2CD5">
        <w:rPr>
          <w:b/>
          <w:bCs/>
        </w:rPr>
        <w:t>Heads of Department (HoD):</w:t>
      </w:r>
      <w:r w:rsidRPr="008F2CD5">
        <w:t xml:space="preserve"> Interested in seeing every departmental mark before release, and a quantified, consistent late-penalty policy.</w:t>
      </w:r>
    </w:p>
    <w:p w14:paraId="7C0A2444" w14:textId="414CE88A" w:rsidR="00D65B73" w:rsidRPr="008F2CD5" w:rsidRDefault="00D65B73" w:rsidP="00D65B73">
      <w:pPr>
        <w:pStyle w:val="ListParagraph"/>
        <w:numPr>
          <w:ilvl w:val="0"/>
          <w:numId w:val="7"/>
        </w:numPr>
        <w:rPr>
          <w:b/>
          <w:bCs/>
        </w:rPr>
      </w:pPr>
      <w:r w:rsidRPr="008F2CD5">
        <w:rPr>
          <w:b/>
          <w:bCs/>
        </w:rPr>
        <w:t>Students:</w:t>
      </w:r>
      <w:r w:rsidRPr="008F2CD5">
        <w:t xml:space="preserve"> Interested in resubmitting before deadline, written feedback not just a number, and late work been rejected without recourse</w:t>
      </w:r>
      <w:r w:rsidR="007B225F" w:rsidRPr="008F2CD5">
        <w:t>.</w:t>
      </w:r>
    </w:p>
    <w:p w14:paraId="32E7D520" w14:textId="5E6BB6BD" w:rsidR="007B225F" w:rsidRPr="008F2CD5" w:rsidRDefault="007B225F" w:rsidP="00D65B73">
      <w:pPr>
        <w:pStyle w:val="ListParagraph"/>
        <w:numPr>
          <w:ilvl w:val="0"/>
          <w:numId w:val="7"/>
        </w:numPr>
        <w:rPr>
          <w:b/>
          <w:bCs/>
        </w:rPr>
      </w:pPr>
      <w:r w:rsidRPr="008F2CD5">
        <w:rPr>
          <w:b/>
          <w:bCs/>
        </w:rPr>
        <w:t>Student Representative:</w:t>
      </w:r>
      <w:r w:rsidRPr="008F2CD5">
        <w:t xml:space="preserve"> Interested in fairness and transparency of assessment process.</w:t>
      </w:r>
    </w:p>
    <w:p w14:paraId="0764A3FC" w14:textId="1B1C3BE1" w:rsidR="007B225F" w:rsidRPr="008F2CD5" w:rsidRDefault="007B225F" w:rsidP="007B225F">
      <w:pPr>
        <w:pStyle w:val="ListParagraph"/>
        <w:numPr>
          <w:ilvl w:val="0"/>
          <w:numId w:val="7"/>
        </w:numPr>
        <w:rPr>
          <w:b/>
          <w:bCs/>
        </w:rPr>
      </w:pPr>
      <w:r w:rsidRPr="008F2CD5">
        <w:rPr>
          <w:b/>
          <w:bCs/>
        </w:rPr>
        <w:t>IT officer:</w:t>
      </w:r>
      <w:r w:rsidRPr="008F2CD5">
        <w:t xml:space="preserve"> Interested in the system that works fully offline and compatible on old computer hardware with 800 students, and protected passwords.</w:t>
      </w:r>
    </w:p>
    <w:p w14:paraId="15A6DD80" w14:textId="78EB2ADA" w:rsidR="007B225F" w:rsidRPr="008F2CD5" w:rsidRDefault="007B225F" w:rsidP="007B225F">
      <w:pPr>
        <w:pStyle w:val="ListParagraph"/>
        <w:numPr>
          <w:ilvl w:val="0"/>
          <w:numId w:val="7"/>
        </w:numPr>
        <w:rPr>
          <w:b/>
          <w:bCs/>
        </w:rPr>
      </w:pPr>
      <w:r w:rsidRPr="008F2CD5">
        <w:rPr>
          <w:b/>
          <w:bCs/>
        </w:rPr>
        <w:lastRenderedPageBreak/>
        <w:t>System administrators:</w:t>
      </w:r>
      <w:r w:rsidRPr="008F2CD5">
        <w:t xml:space="preserve"> Interested in Managing accounts, departments, courses, lecturer assignment, enrolment and lecturer assignments, and system integrity.</w:t>
      </w:r>
    </w:p>
    <w:p w14:paraId="4FE18747" w14:textId="1F10F2D2" w:rsidR="008F2CD5" w:rsidRPr="008F2CD5" w:rsidRDefault="008F2CD5" w:rsidP="008F2CD5">
      <w:pPr>
        <w:pStyle w:val="ListParagraph"/>
        <w:numPr>
          <w:ilvl w:val="0"/>
          <w:numId w:val="7"/>
        </w:numPr>
        <w:rPr>
          <w:b/>
          <w:bCs/>
        </w:rPr>
      </w:pPr>
      <w:r w:rsidRPr="008F2CD5">
        <w:rPr>
          <w:b/>
          <w:bCs/>
        </w:rPr>
        <w:t>Parents/Guardian:</w:t>
      </w:r>
      <w:r w:rsidRPr="008F2CD5">
        <w:t xml:space="preserve"> Interested in fairness of assessment, and protection of learners' personal data</w:t>
      </w:r>
    </w:p>
    <w:p w14:paraId="481138C8" w14:textId="3DB18124" w:rsidR="008F2CD5" w:rsidRPr="008F2CD5" w:rsidRDefault="008F2CD5" w:rsidP="008F2CD5">
      <w:r w:rsidRPr="008F2CD5">
        <w:t>Eight stakeholder groups were identified from the brief and the school context. Their interests directly shaped the SRS</w:t>
      </w:r>
      <w:r>
        <w:t>.</w:t>
      </w:r>
    </w:p>
    <w:p w14:paraId="11491CE8" w14:textId="57C1964C" w:rsidR="008F2CD5" w:rsidRDefault="008F2CD5" w:rsidP="008F2CD5">
      <w:pPr>
        <w:rPr>
          <w:b/>
          <w:bCs/>
        </w:rPr>
      </w:pPr>
    </w:p>
    <w:p w14:paraId="49CDC1F9" w14:textId="6C3CAD53" w:rsidR="008F2CD5" w:rsidRDefault="008F2CD5" w:rsidP="008F2CD5">
      <w:pPr>
        <w:pStyle w:val="Heading3"/>
        <w:numPr>
          <w:ilvl w:val="0"/>
          <w:numId w:val="6"/>
        </w:numPr>
      </w:pPr>
      <w:r w:rsidRPr="008F2CD5">
        <w:t>Conflicts</w:t>
      </w:r>
      <w:r w:rsidR="008C3DAE">
        <w:t xml:space="preserve"> and</w:t>
      </w:r>
      <w:r w:rsidRPr="008F2CD5">
        <w:t xml:space="preserve"> Ambiguities</w:t>
      </w:r>
    </w:p>
    <w:tbl>
      <w:tblPr>
        <w:tblStyle w:val="TableGrid"/>
        <w:tblW w:w="11610" w:type="dxa"/>
        <w:tblInd w:w="-1085" w:type="dxa"/>
        <w:tblLook w:val="04A0" w:firstRow="1" w:lastRow="0" w:firstColumn="1" w:lastColumn="0" w:noHBand="0" w:noVBand="1"/>
      </w:tblPr>
      <w:tblGrid>
        <w:gridCol w:w="540"/>
        <w:gridCol w:w="2790"/>
        <w:gridCol w:w="8280"/>
      </w:tblGrid>
      <w:tr w:rsidR="003D328A" w:rsidRPr="003D328A" w14:paraId="7EAA9FA3" w14:textId="77777777" w:rsidTr="00950CB3">
        <w:tc>
          <w:tcPr>
            <w:tcW w:w="540" w:type="dxa"/>
          </w:tcPr>
          <w:p w14:paraId="64CBF314" w14:textId="7BE25D44" w:rsidR="003D328A" w:rsidRPr="003D328A" w:rsidRDefault="003D328A" w:rsidP="003D328A">
            <w:pPr>
              <w:jc w:val="center"/>
              <w:rPr>
                <w:b/>
                <w:bCs/>
              </w:rPr>
            </w:pPr>
            <w:r w:rsidRPr="003D328A">
              <w:rPr>
                <w:b/>
                <w:bCs/>
              </w:rPr>
              <w:t>ID</w:t>
            </w:r>
          </w:p>
        </w:tc>
        <w:tc>
          <w:tcPr>
            <w:tcW w:w="2790" w:type="dxa"/>
          </w:tcPr>
          <w:p w14:paraId="7F393036" w14:textId="03DCAC5A" w:rsidR="003D328A" w:rsidRPr="003D328A" w:rsidRDefault="003D328A" w:rsidP="003D328A">
            <w:pPr>
              <w:jc w:val="center"/>
              <w:rPr>
                <w:b/>
                <w:bCs/>
              </w:rPr>
            </w:pPr>
            <w:r w:rsidRPr="003D328A">
              <w:rPr>
                <w:b/>
                <w:bCs/>
              </w:rPr>
              <w:t xml:space="preserve">Source </w:t>
            </w:r>
          </w:p>
        </w:tc>
        <w:tc>
          <w:tcPr>
            <w:tcW w:w="8280" w:type="dxa"/>
          </w:tcPr>
          <w:p w14:paraId="4FFB81AD" w14:textId="4EC53397" w:rsidR="003D328A" w:rsidRPr="003D328A" w:rsidRDefault="003D328A" w:rsidP="003D328A">
            <w:pPr>
              <w:jc w:val="center"/>
              <w:rPr>
                <w:b/>
                <w:bCs/>
              </w:rPr>
            </w:pPr>
            <w:r w:rsidRPr="003D328A">
              <w:rPr>
                <w:b/>
                <w:bCs/>
              </w:rPr>
              <w:t>Conflict/ Ambiguity</w:t>
            </w:r>
          </w:p>
        </w:tc>
      </w:tr>
      <w:tr w:rsidR="003D328A" w14:paraId="19953355" w14:textId="77777777" w:rsidTr="00950CB3">
        <w:tc>
          <w:tcPr>
            <w:tcW w:w="540" w:type="dxa"/>
          </w:tcPr>
          <w:p w14:paraId="72BB2F97" w14:textId="4EE54F3F" w:rsidR="003D328A" w:rsidRDefault="003D328A" w:rsidP="008F2CD5">
            <w:r>
              <w:t>C1</w:t>
            </w:r>
          </w:p>
        </w:tc>
        <w:tc>
          <w:tcPr>
            <w:tcW w:w="2790" w:type="dxa"/>
          </w:tcPr>
          <w:p w14:paraId="121DABF8" w14:textId="40C7520C" w:rsidR="003D328A" w:rsidRDefault="003D328A" w:rsidP="003D328A">
            <w:r>
              <w:t>Lecturer vs Principal</w:t>
            </w:r>
          </w:p>
        </w:tc>
        <w:tc>
          <w:tcPr>
            <w:tcW w:w="8280" w:type="dxa"/>
          </w:tcPr>
          <w:p w14:paraId="175B032A" w14:textId="6C6F37AD" w:rsidR="003D328A" w:rsidRDefault="004E30E3" w:rsidP="004E30E3">
            <w:r w:rsidRPr="004E30E3">
              <w:t>Whether</w:t>
            </w:r>
            <w:r>
              <w:rPr>
                <w:b/>
                <w:bCs/>
              </w:rPr>
              <w:t xml:space="preserve"> </w:t>
            </w:r>
            <w:r w:rsidR="002975CC">
              <w:t>s</w:t>
            </w:r>
            <w:r w:rsidR="003D328A">
              <w:t>tudents must get marks as soon as I have marked</w:t>
            </w:r>
            <w:r>
              <w:t xml:space="preserve"> or</w:t>
            </w:r>
            <w:r w:rsidR="002975CC">
              <w:t xml:space="preserve"> s</w:t>
            </w:r>
            <w:r w:rsidR="003D328A">
              <w:t>tudents must not see any mark until checked by the HoD</w:t>
            </w:r>
            <w:r w:rsidR="002975CC">
              <w:t>.</w:t>
            </w:r>
          </w:p>
        </w:tc>
      </w:tr>
      <w:tr w:rsidR="003D328A" w14:paraId="6E75FFEF" w14:textId="77777777" w:rsidTr="00950CB3">
        <w:tc>
          <w:tcPr>
            <w:tcW w:w="540" w:type="dxa"/>
          </w:tcPr>
          <w:p w14:paraId="0BDF0BE3" w14:textId="65786535" w:rsidR="003D328A" w:rsidRDefault="002975CC" w:rsidP="008F2CD5">
            <w:r>
              <w:t>C2</w:t>
            </w:r>
          </w:p>
        </w:tc>
        <w:tc>
          <w:tcPr>
            <w:tcW w:w="2790" w:type="dxa"/>
          </w:tcPr>
          <w:p w14:paraId="06D7CC4D" w14:textId="5721104A" w:rsidR="003D328A" w:rsidRDefault="002975CC" w:rsidP="002975CC">
            <w:r>
              <w:t>HoD vs Student representative</w:t>
            </w:r>
          </w:p>
        </w:tc>
        <w:tc>
          <w:tcPr>
            <w:tcW w:w="8280" w:type="dxa"/>
          </w:tcPr>
          <w:p w14:paraId="1FC5485E" w14:textId="2DCF46D2" w:rsidR="002975CC" w:rsidRPr="002975CC" w:rsidRDefault="004E30E3" w:rsidP="004E30E3">
            <w:r>
              <w:t xml:space="preserve">Whether </w:t>
            </w:r>
            <w:r w:rsidR="002975CC">
              <w:t>late work loses 10%/day for up to 3 days then zero</w:t>
            </w:r>
            <w:r>
              <w:t xml:space="preserve"> or</w:t>
            </w:r>
            <w:r w:rsidR="002975CC" w:rsidRPr="002975CC">
              <w:t xml:space="preserve"> </w:t>
            </w:r>
            <w:r w:rsidR="002975CC">
              <w:t>l</w:t>
            </w:r>
            <w:r w:rsidR="002975CC" w:rsidRPr="002975CC">
              <w:t>ate work should not simply be</w:t>
            </w:r>
            <w:r w:rsidR="002975CC">
              <w:t xml:space="preserve"> </w:t>
            </w:r>
            <w:r>
              <w:t xml:space="preserve">penalized or </w:t>
            </w:r>
            <w:r w:rsidR="002975CC">
              <w:t>r</w:t>
            </w:r>
            <w:r w:rsidR="002975CC" w:rsidRPr="002975CC">
              <w:t>ejected</w:t>
            </w:r>
            <w:r w:rsidR="002975CC">
              <w:t>.</w:t>
            </w:r>
          </w:p>
        </w:tc>
      </w:tr>
      <w:tr w:rsidR="003D328A" w14:paraId="271D0BB2" w14:textId="77777777" w:rsidTr="00950CB3">
        <w:tc>
          <w:tcPr>
            <w:tcW w:w="540" w:type="dxa"/>
          </w:tcPr>
          <w:p w14:paraId="3FE86019" w14:textId="4AC07389" w:rsidR="003D328A" w:rsidRDefault="002975CC" w:rsidP="008F2CD5">
            <w:r>
              <w:t>C3</w:t>
            </w:r>
          </w:p>
        </w:tc>
        <w:tc>
          <w:tcPr>
            <w:tcW w:w="2790" w:type="dxa"/>
          </w:tcPr>
          <w:p w14:paraId="50BB64B1" w14:textId="71AB59FE" w:rsidR="003D328A" w:rsidRDefault="004E30E3" w:rsidP="004E30E3">
            <w:r>
              <w:t>Resubmission vs marking</w:t>
            </w:r>
          </w:p>
        </w:tc>
        <w:tc>
          <w:tcPr>
            <w:tcW w:w="8280" w:type="dxa"/>
          </w:tcPr>
          <w:p w14:paraId="7F1386DC" w14:textId="6B2B3E24" w:rsidR="004C169C" w:rsidRDefault="004C169C" w:rsidP="004C169C">
            <w:r>
              <w:t>Can a student resubmit after the lecturer has</w:t>
            </w:r>
          </w:p>
          <w:p w14:paraId="4012AA53" w14:textId="650EC56F" w:rsidR="003D328A" w:rsidRDefault="004C169C" w:rsidP="004C169C">
            <w:r>
              <w:t>marked? Which submission counts?</w:t>
            </w:r>
          </w:p>
        </w:tc>
      </w:tr>
      <w:tr w:rsidR="003D328A" w14:paraId="731AED96" w14:textId="77777777" w:rsidTr="00950CB3">
        <w:tc>
          <w:tcPr>
            <w:tcW w:w="540" w:type="dxa"/>
          </w:tcPr>
          <w:p w14:paraId="20566177" w14:textId="29FC284A" w:rsidR="003D328A" w:rsidRDefault="002975CC" w:rsidP="008F2CD5">
            <w:r>
              <w:t>C4</w:t>
            </w:r>
          </w:p>
        </w:tc>
        <w:tc>
          <w:tcPr>
            <w:tcW w:w="2790" w:type="dxa"/>
          </w:tcPr>
          <w:p w14:paraId="2CE5D5BE" w14:textId="1ACC1221" w:rsidR="003D328A" w:rsidRDefault="00C71ADD" w:rsidP="008F2CD5">
            <w:r>
              <w:t>E</w:t>
            </w:r>
            <w:r w:rsidR="004C169C">
              <w:t>xtensions vs Penalty</w:t>
            </w:r>
          </w:p>
        </w:tc>
        <w:tc>
          <w:tcPr>
            <w:tcW w:w="8280" w:type="dxa"/>
          </w:tcPr>
          <w:p w14:paraId="0845A6C1" w14:textId="2F26FB7E" w:rsidR="003D328A" w:rsidRPr="004C169C" w:rsidRDefault="004C169C" w:rsidP="008F2CD5">
            <w:r w:rsidRPr="004C169C">
              <w:t xml:space="preserve">Whether </w:t>
            </w:r>
            <w:r>
              <w:t xml:space="preserve">lecture grants </w:t>
            </w:r>
            <w:r w:rsidRPr="004C169C">
              <w:t>extensions to individuals or to whole classes</w:t>
            </w:r>
            <w:r>
              <w:t>, is there a penalty for extension.</w:t>
            </w:r>
          </w:p>
        </w:tc>
      </w:tr>
      <w:tr w:rsidR="003D328A" w14:paraId="71D7BBA0" w14:textId="77777777" w:rsidTr="00950CB3">
        <w:tc>
          <w:tcPr>
            <w:tcW w:w="540" w:type="dxa"/>
          </w:tcPr>
          <w:p w14:paraId="6B198B86" w14:textId="0C306A84" w:rsidR="003D328A" w:rsidRDefault="002975CC" w:rsidP="008F2CD5">
            <w:r>
              <w:t>C5</w:t>
            </w:r>
          </w:p>
        </w:tc>
        <w:tc>
          <w:tcPr>
            <w:tcW w:w="2790" w:type="dxa"/>
          </w:tcPr>
          <w:p w14:paraId="4E0A9395" w14:textId="578CE843" w:rsidR="003D328A" w:rsidRDefault="004C169C" w:rsidP="008F2CD5">
            <w:r w:rsidRPr="004C169C">
              <w:t xml:space="preserve">IT Officer vs. </w:t>
            </w:r>
            <w:r w:rsidR="00C71ADD">
              <w:t>Sy</w:t>
            </w:r>
            <w:r w:rsidRPr="004C169C">
              <w:t>stem scope</w:t>
            </w:r>
          </w:p>
        </w:tc>
        <w:tc>
          <w:tcPr>
            <w:tcW w:w="8280" w:type="dxa"/>
          </w:tcPr>
          <w:p w14:paraId="06CC975F" w14:textId="48DF7135" w:rsidR="003D328A" w:rsidRPr="004C169C" w:rsidRDefault="004C169C" w:rsidP="008F2CD5">
            <w:r w:rsidRPr="004C169C">
              <w:t>Whether "800 students" means concurrent users or total enrolment.</w:t>
            </w:r>
          </w:p>
        </w:tc>
      </w:tr>
      <w:tr w:rsidR="003D328A" w14:paraId="15FAAF36" w14:textId="77777777" w:rsidTr="00950CB3">
        <w:tc>
          <w:tcPr>
            <w:tcW w:w="540" w:type="dxa"/>
          </w:tcPr>
          <w:p w14:paraId="5CB46C75" w14:textId="23A86E1A" w:rsidR="003D328A" w:rsidRDefault="00DC0BF2" w:rsidP="008F4579">
            <w:r>
              <w:t>C6</w:t>
            </w:r>
          </w:p>
        </w:tc>
        <w:tc>
          <w:tcPr>
            <w:tcW w:w="2790" w:type="dxa"/>
          </w:tcPr>
          <w:p w14:paraId="10B1A876" w14:textId="3423FE06" w:rsidR="003D328A" w:rsidRDefault="000139BB" w:rsidP="000139BB">
            <w:r>
              <w:t xml:space="preserve">Principal vs </w:t>
            </w:r>
            <w:r w:rsidR="00C71ADD">
              <w:t>B</w:t>
            </w:r>
            <w:r>
              <w:t>readth</w:t>
            </w:r>
          </w:p>
        </w:tc>
        <w:tc>
          <w:tcPr>
            <w:tcW w:w="8280" w:type="dxa"/>
          </w:tcPr>
          <w:p w14:paraId="0A98762F" w14:textId="50C11871" w:rsidR="003D328A" w:rsidRDefault="000139BB" w:rsidP="000139BB">
            <w:r>
              <w:t>“The system must be simple” vs the full role/permission surface</w:t>
            </w:r>
          </w:p>
        </w:tc>
      </w:tr>
      <w:tr w:rsidR="003D328A" w14:paraId="697C53C4" w14:textId="77777777" w:rsidTr="00950CB3">
        <w:tc>
          <w:tcPr>
            <w:tcW w:w="540" w:type="dxa"/>
          </w:tcPr>
          <w:p w14:paraId="4D205EB1" w14:textId="31AA961B" w:rsidR="003D328A" w:rsidRDefault="00C71ADD" w:rsidP="008F4579">
            <w:r>
              <w:t>A1</w:t>
            </w:r>
          </w:p>
        </w:tc>
        <w:tc>
          <w:tcPr>
            <w:tcW w:w="2790" w:type="dxa"/>
          </w:tcPr>
          <w:p w14:paraId="6DDD8F5A" w14:textId="5BC6E826" w:rsidR="003D328A" w:rsidRDefault="00C71ADD" w:rsidP="00C71ADD">
            <w:r>
              <w:t>HoD statement</w:t>
            </w:r>
          </w:p>
        </w:tc>
        <w:tc>
          <w:tcPr>
            <w:tcW w:w="8280" w:type="dxa"/>
          </w:tcPr>
          <w:p w14:paraId="67D174D7" w14:textId="0598F308" w:rsidR="003D328A" w:rsidRPr="00C71ADD" w:rsidRDefault="00C71ADD" w:rsidP="008F4579">
            <w:r w:rsidRPr="00C71ADD">
              <w:t>"For each day it is late", calendar days or working days?</w:t>
            </w:r>
          </w:p>
        </w:tc>
      </w:tr>
      <w:tr w:rsidR="003D328A" w14:paraId="6DBF8C20" w14:textId="77777777" w:rsidTr="00950CB3">
        <w:tc>
          <w:tcPr>
            <w:tcW w:w="540" w:type="dxa"/>
          </w:tcPr>
          <w:p w14:paraId="61A6631D" w14:textId="61D26122" w:rsidR="003D328A" w:rsidRDefault="00C71ADD" w:rsidP="008F4579">
            <w:r>
              <w:t>A2</w:t>
            </w:r>
          </w:p>
        </w:tc>
        <w:tc>
          <w:tcPr>
            <w:tcW w:w="2790" w:type="dxa"/>
          </w:tcPr>
          <w:p w14:paraId="4735325E" w14:textId="7BFDEFAE" w:rsidR="003D328A" w:rsidRDefault="00C71ADD" w:rsidP="008F4579">
            <w:r>
              <w:t>IT officer</w:t>
            </w:r>
          </w:p>
        </w:tc>
        <w:tc>
          <w:tcPr>
            <w:tcW w:w="8280" w:type="dxa"/>
          </w:tcPr>
          <w:p w14:paraId="5EDA0A07" w14:textId="29200B55" w:rsidR="003D328A" w:rsidRDefault="00C71ADD" w:rsidP="00C71ADD">
            <w:r>
              <w:t>“Respond quickly even with 800 students”, the word “quickly” is unmeasurable</w:t>
            </w:r>
          </w:p>
        </w:tc>
      </w:tr>
      <w:tr w:rsidR="003D328A" w14:paraId="023C2529" w14:textId="77777777" w:rsidTr="00950CB3">
        <w:tc>
          <w:tcPr>
            <w:tcW w:w="540" w:type="dxa"/>
          </w:tcPr>
          <w:p w14:paraId="686FA2CE" w14:textId="1EA9C4DB" w:rsidR="003D328A" w:rsidRDefault="003D7427" w:rsidP="008F4579">
            <w:r>
              <w:t>A3</w:t>
            </w:r>
          </w:p>
        </w:tc>
        <w:tc>
          <w:tcPr>
            <w:tcW w:w="2790" w:type="dxa"/>
          </w:tcPr>
          <w:p w14:paraId="1DC5AA5B" w14:textId="6A0CD8B0" w:rsidR="003D328A" w:rsidRDefault="003D7427" w:rsidP="008F4579">
            <w:r>
              <w:t>Student rep</w:t>
            </w:r>
            <w:r w:rsidR="008C3DAE">
              <w:t xml:space="preserve"> statement</w:t>
            </w:r>
          </w:p>
        </w:tc>
        <w:tc>
          <w:tcPr>
            <w:tcW w:w="8280" w:type="dxa"/>
          </w:tcPr>
          <w:p w14:paraId="43251FA7" w14:textId="0C27E009" w:rsidR="003D328A" w:rsidRPr="003D7427" w:rsidRDefault="003D7427" w:rsidP="008F4579">
            <w:r w:rsidRPr="003D7427">
              <w:t>"Written feedback, not just a number", mandatory or optional?</w:t>
            </w:r>
          </w:p>
        </w:tc>
      </w:tr>
      <w:tr w:rsidR="003D328A" w14:paraId="1C3B9453" w14:textId="77777777" w:rsidTr="00950CB3">
        <w:tc>
          <w:tcPr>
            <w:tcW w:w="540" w:type="dxa"/>
          </w:tcPr>
          <w:p w14:paraId="586A410D" w14:textId="7CCA17E6" w:rsidR="003D328A" w:rsidRDefault="003D7427" w:rsidP="008F4579">
            <w:r>
              <w:t>A4</w:t>
            </w:r>
          </w:p>
        </w:tc>
        <w:tc>
          <w:tcPr>
            <w:tcW w:w="2790" w:type="dxa"/>
          </w:tcPr>
          <w:p w14:paraId="7F4E818A" w14:textId="7CFDB01C" w:rsidR="003D328A" w:rsidRDefault="003D7427" w:rsidP="008F4579">
            <w:r>
              <w:t>Brief</w:t>
            </w:r>
          </w:p>
        </w:tc>
        <w:tc>
          <w:tcPr>
            <w:tcW w:w="8280" w:type="dxa"/>
          </w:tcPr>
          <w:p w14:paraId="01CC789B" w14:textId="72B40370" w:rsidR="003D328A" w:rsidRDefault="003D7427" w:rsidP="003D7427">
            <w:r>
              <w:t>“Every user logs in with username and password”, password policy, account lockout, initial passwords unspecified</w:t>
            </w:r>
          </w:p>
        </w:tc>
      </w:tr>
      <w:tr w:rsidR="003D7427" w14:paraId="2FB481B8" w14:textId="77777777" w:rsidTr="00950CB3">
        <w:tc>
          <w:tcPr>
            <w:tcW w:w="540" w:type="dxa"/>
          </w:tcPr>
          <w:p w14:paraId="738E528E" w14:textId="6CD81474" w:rsidR="003D7427" w:rsidRDefault="003D7427" w:rsidP="008F4579">
            <w:r>
              <w:t>A</w:t>
            </w:r>
            <w:r w:rsidR="008C3DAE">
              <w:t>5</w:t>
            </w:r>
          </w:p>
        </w:tc>
        <w:tc>
          <w:tcPr>
            <w:tcW w:w="2790" w:type="dxa"/>
          </w:tcPr>
          <w:p w14:paraId="360209FF" w14:textId="61AE2A68" w:rsidR="003D7427" w:rsidRDefault="008C3DAE" w:rsidP="008F4579">
            <w:r>
              <w:t>HOD statement</w:t>
            </w:r>
          </w:p>
        </w:tc>
        <w:tc>
          <w:tcPr>
            <w:tcW w:w="8280" w:type="dxa"/>
          </w:tcPr>
          <w:p w14:paraId="07465195" w14:textId="77DD14B1" w:rsidR="003D7427" w:rsidRDefault="008C3DAE" w:rsidP="008F4579">
            <w:r>
              <w:t>“</w:t>
            </w:r>
            <w:r w:rsidRPr="008C3DAE">
              <w:t>Late work should lose 10% of the available mark</w:t>
            </w:r>
            <w:r>
              <w:t xml:space="preserve">…”, does the “available mark” refer to the </w:t>
            </w:r>
            <w:r w:rsidR="001541BD">
              <w:t>assignment total</w:t>
            </w:r>
            <w:r w:rsidRPr="008C3DAE">
              <w:t xml:space="preserve"> mark or to the achieved mark</w:t>
            </w:r>
            <w:r w:rsidR="003D7427" w:rsidRPr="008C3DAE">
              <w:t>?</w:t>
            </w:r>
          </w:p>
        </w:tc>
      </w:tr>
    </w:tbl>
    <w:p w14:paraId="22D3634B" w14:textId="77777777" w:rsidR="008F2CD5" w:rsidRDefault="008F2CD5" w:rsidP="008F2CD5"/>
    <w:p w14:paraId="2AF1C3EB" w14:textId="6410DC97" w:rsidR="008C3DAE" w:rsidRDefault="007D302E" w:rsidP="008F2CD5">
      <w:r w:rsidRPr="007D302E">
        <w:t>Five genuine conflicts and three material ambiguities were found in the stakeholder statements.</w:t>
      </w:r>
    </w:p>
    <w:p w14:paraId="4AE0CA94" w14:textId="77777777" w:rsidR="008C3DAE" w:rsidRDefault="008C3DAE" w:rsidP="008F2CD5"/>
    <w:p w14:paraId="38B910D0" w14:textId="3409FF0A" w:rsidR="008C3DAE" w:rsidRDefault="00687CCA" w:rsidP="008C3DAE">
      <w:pPr>
        <w:pStyle w:val="Heading3"/>
        <w:numPr>
          <w:ilvl w:val="0"/>
          <w:numId w:val="6"/>
        </w:numPr>
      </w:pPr>
      <w:r>
        <w:t xml:space="preserve">Conflict </w:t>
      </w:r>
      <w:r w:rsidR="008C3DAE" w:rsidRPr="008F2CD5">
        <w:t>Resolution</w:t>
      </w:r>
    </w:p>
    <w:tbl>
      <w:tblPr>
        <w:tblStyle w:val="TableGrid"/>
        <w:tblW w:w="11340" w:type="dxa"/>
        <w:tblInd w:w="-905" w:type="dxa"/>
        <w:tblLook w:val="04A0" w:firstRow="1" w:lastRow="0" w:firstColumn="1" w:lastColumn="0" w:noHBand="0" w:noVBand="1"/>
      </w:tblPr>
      <w:tblGrid>
        <w:gridCol w:w="540"/>
        <w:gridCol w:w="10800"/>
      </w:tblGrid>
      <w:tr w:rsidR="008C3DAE" w14:paraId="24113E16" w14:textId="77777777" w:rsidTr="00950CB3">
        <w:tc>
          <w:tcPr>
            <w:tcW w:w="540" w:type="dxa"/>
          </w:tcPr>
          <w:p w14:paraId="2AD090EB" w14:textId="38C9D455" w:rsidR="008C3DAE" w:rsidRPr="001B529F" w:rsidRDefault="008C3DAE" w:rsidP="001B529F">
            <w:pPr>
              <w:jc w:val="center"/>
              <w:rPr>
                <w:b/>
                <w:bCs/>
              </w:rPr>
            </w:pPr>
            <w:r w:rsidRPr="001B529F">
              <w:rPr>
                <w:b/>
                <w:bCs/>
              </w:rPr>
              <w:t>ID</w:t>
            </w:r>
          </w:p>
        </w:tc>
        <w:tc>
          <w:tcPr>
            <w:tcW w:w="10800" w:type="dxa"/>
          </w:tcPr>
          <w:p w14:paraId="1E54536D" w14:textId="5EEDD9DA" w:rsidR="008C3DAE" w:rsidRPr="001B529F" w:rsidRDefault="008C3DAE" w:rsidP="001B529F">
            <w:pPr>
              <w:jc w:val="center"/>
              <w:rPr>
                <w:b/>
                <w:bCs/>
              </w:rPr>
            </w:pPr>
            <w:r w:rsidRPr="001B529F">
              <w:rPr>
                <w:b/>
                <w:bCs/>
              </w:rPr>
              <w:t>Resolution</w:t>
            </w:r>
          </w:p>
        </w:tc>
      </w:tr>
      <w:tr w:rsidR="008C3DAE" w14:paraId="647999E3" w14:textId="77777777" w:rsidTr="00950CB3">
        <w:tc>
          <w:tcPr>
            <w:tcW w:w="540" w:type="dxa"/>
          </w:tcPr>
          <w:p w14:paraId="4487A264" w14:textId="12161FAB" w:rsidR="008C3DAE" w:rsidRDefault="008C3DAE" w:rsidP="008C3DAE">
            <w:r>
              <w:t>C1</w:t>
            </w:r>
          </w:p>
        </w:tc>
        <w:tc>
          <w:tcPr>
            <w:tcW w:w="10800" w:type="dxa"/>
          </w:tcPr>
          <w:p w14:paraId="226DAC59" w14:textId="3E84C6E0" w:rsidR="008C3DAE" w:rsidRPr="001B529F" w:rsidRDefault="001B529F" w:rsidP="001B529F">
            <w:r w:rsidRPr="001B529F">
              <w:t xml:space="preserve">The system enforces a mandatory moderation step, meaning marks are invisible to students until the HoD releases them. The Lecturer's preference is a workflow convenience, not a policy requirement. </w:t>
            </w:r>
            <w:r>
              <w:t>It was</w:t>
            </w:r>
            <w:r w:rsidRPr="001B529F">
              <w:t xml:space="preserve"> state</w:t>
            </w:r>
            <w:r w:rsidR="00086AED">
              <w:t>d</w:t>
            </w:r>
            <w:r w:rsidRPr="001B529F">
              <w:t xml:space="preserve"> that "Students must not see any mark until it has been checked by the Head of Department." The Principal's statement is therefore authoritative.</w:t>
            </w:r>
          </w:p>
        </w:tc>
      </w:tr>
      <w:tr w:rsidR="008C3DAE" w14:paraId="2E9786FC" w14:textId="77777777" w:rsidTr="00950CB3">
        <w:tc>
          <w:tcPr>
            <w:tcW w:w="540" w:type="dxa"/>
          </w:tcPr>
          <w:p w14:paraId="28118537" w14:textId="75C99D43" w:rsidR="008C3DAE" w:rsidRDefault="008C3DAE" w:rsidP="008C3DAE">
            <w:r>
              <w:t>C2</w:t>
            </w:r>
          </w:p>
        </w:tc>
        <w:tc>
          <w:tcPr>
            <w:tcW w:w="10800" w:type="dxa"/>
          </w:tcPr>
          <w:p w14:paraId="43304A19" w14:textId="1AE95353" w:rsidR="008C3DAE" w:rsidRPr="00086AED" w:rsidRDefault="00086AED" w:rsidP="008C3DAE">
            <w:r w:rsidRPr="00086AED">
              <w:t xml:space="preserve">Late work is accepted and penalized, never rejected. The HoD's penalty rule presupposes that late work is accepted otherwise there would be nothing to penalize. "Late work should not simply be rejected" </w:t>
            </w:r>
            <w:r w:rsidR="00BC1E80">
              <w:lastRenderedPageBreak/>
              <w:t xml:space="preserve">statement </w:t>
            </w:r>
            <w:r w:rsidRPr="00086AED">
              <w:t>is therefore consistent with the HoD's rule, not in conflict with it. Reading the two together yields a single coherent rule.</w:t>
            </w:r>
          </w:p>
        </w:tc>
      </w:tr>
      <w:tr w:rsidR="008C3DAE" w14:paraId="0AAD72DC" w14:textId="77777777" w:rsidTr="00950CB3">
        <w:tc>
          <w:tcPr>
            <w:tcW w:w="540" w:type="dxa"/>
          </w:tcPr>
          <w:p w14:paraId="06224C97" w14:textId="52A311BE" w:rsidR="008C3DAE" w:rsidRDefault="008C3DAE" w:rsidP="008C3DAE">
            <w:r>
              <w:lastRenderedPageBreak/>
              <w:t>C3</w:t>
            </w:r>
          </w:p>
        </w:tc>
        <w:tc>
          <w:tcPr>
            <w:tcW w:w="10800" w:type="dxa"/>
          </w:tcPr>
          <w:p w14:paraId="0C6597A5" w14:textId="1CD5BEA7" w:rsidR="00086AED" w:rsidRDefault="00086AED" w:rsidP="00086AED">
            <w:r>
              <w:t>The latest submission before the effective deadline is the one marked. A submission cannot be replaced once the effective deadline has passed or once marking has begun,</w:t>
            </w:r>
          </w:p>
          <w:p w14:paraId="6CE0E491" w14:textId="518ACD20" w:rsidR="008C3DAE" w:rsidRDefault="00086AED" w:rsidP="00086AED">
            <w:r>
              <w:t xml:space="preserve">whichever is first. This protects lecturers from re-marking several </w:t>
            </w:r>
            <w:r w:rsidR="00BC1E80">
              <w:t>resubmissions</w:t>
            </w:r>
            <w:r>
              <w:t xml:space="preserve"> for single student.</w:t>
            </w:r>
          </w:p>
        </w:tc>
      </w:tr>
      <w:tr w:rsidR="008C3DAE" w14:paraId="0F6D0C0E" w14:textId="77777777" w:rsidTr="00950CB3">
        <w:tc>
          <w:tcPr>
            <w:tcW w:w="540" w:type="dxa"/>
          </w:tcPr>
          <w:p w14:paraId="3B1C0FDB" w14:textId="54EC9059" w:rsidR="008C3DAE" w:rsidRDefault="008C3DAE" w:rsidP="008C3DAE">
            <w:r>
              <w:t>C4</w:t>
            </w:r>
          </w:p>
        </w:tc>
        <w:tc>
          <w:tcPr>
            <w:tcW w:w="10800" w:type="dxa"/>
          </w:tcPr>
          <w:p w14:paraId="3E99054C" w14:textId="12ACD062" w:rsidR="008C3DAE" w:rsidRPr="00BC1E80" w:rsidRDefault="00BC1E80" w:rsidP="00BC1E80">
            <w:r w:rsidRPr="00BC1E80">
              <w:t>Extensions apply to individual students only. The penalty can never make a mark negative</w:t>
            </w:r>
            <w:r>
              <w:t xml:space="preserve"> </w:t>
            </w:r>
            <w:r w:rsidRPr="00BC1E80">
              <w:t>below zero</w:t>
            </w:r>
            <w:r>
              <w:t>,</w:t>
            </w:r>
            <w:r w:rsidRPr="00BC1E80">
              <w:t xml:space="preserve"> after 3 days late the mark is 0 but feedback is still recorded.</w:t>
            </w:r>
          </w:p>
        </w:tc>
      </w:tr>
      <w:tr w:rsidR="008C3DAE" w14:paraId="39D7555C" w14:textId="77777777" w:rsidTr="00950CB3">
        <w:tc>
          <w:tcPr>
            <w:tcW w:w="540" w:type="dxa"/>
          </w:tcPr>
          <w:p w14:paraId="65742796" w14:textId="126A7682" w:rsidR="008C3DAE" w:rsidRDefault="008C3DAE" w:rsidP="008C3DAE">
            <w:r>
              <w:t>C5</w:t>
            </w:r>
          </w:p>
        </w:tc>
        <w:tc>
          <w:tcPr>
            <w:tcW w:w="10800" w:type="dxa"/>
          </w:tcPr>
          <w:p w14:paraId="341F8FAB" w14:textId="0B63CF45" w:rsidR="008C3DAE" w:rsidRPr="00BC1E80" w:rsidRDefault="00BC1E80" w:rsidP="008C3DAE">
            <w:r w:rsidRPr="00BC1E80">
              <w:t>Interpreted as 800 total enrolled students, not 800 concurrent users.</w:t>
            </w:r>
            <w:r w:rsidR="00F67799" w:rsidRPr="005F0E04">
              <w:rPr>
                <w:sz w:val="20"/>
                <w:szCs w:val="20"/>
              </w:rPr>
              <w:t xml:space="preserve"> </w:t>
            </w:r>
            <w:r w:rsidR="00F67799" w:rsidRPr="00F67799">
              <w:t>The system runs on a single school computer, or local network and the IT Officer's concern is about old hardware and unreliable internet. 800 simultaneous users on a single school computer is not plausible</w:t>
            </w:r>
            <w:r w:rsidR="00F67799">
              <w:t>,</w:t>
            </w:r>
            <w:r w:rsidR="00F67799" w:rsidRPr="00F67799">
              <w:t xml:space="preserve"> 800 total records are trivially handled by SQLite.</w:t>
            </w:r>
          </w:p>
        </w:tc>
      </w:tr>
      <w:tr w:rsidR="008C3DAE" w14:paraId="529F91ED" w14:textId="77777777" w:rsidTr="00950CB3">
        <w:tc>
          <w:tcPr>
            <w:tcW w:w="540" w:type="dxa"/>
          </w:tcPr>
          <w:p w14:paraId="778BA076" w14:textId="19511A58" w:rsidR="008C3DAE" w:rsidRDefault="008C3DAE" w:rsidP="008C3DAE">
            <w:r>
              <w:t>C6</w:t>
            </w:r>
          </w:p>
        </w:tc>
        <w:tc>
          <w:tcPr>
            <w:tcW w:w="10800" w:type="dxa"/>
          </w:tcPr>
          <w:p w14:paraId="4297BFA2" w14:textId="2672E42B" w:rsidR="008C3DAE" w:rsidRPr="00F67799" w:rsidRDefault="00F67799" w:rsidP="00F67799">
            <w:r w:rsidRPr="00F67799">
              <w:t>The Student and Lecturer interfaces are kept minimal (shallow menus, clear prompts). Moderation, audit and administrative power sits behind the HoD and Administrator roles. This satisfies the Principal's concern</w:t>
            </w:r>
            <w:r>
              <w:t xml:space="preserve"> </w:t>
            </w:r>
            <w:r w:rsidRPr="00F67799">
              <w:t>without sacrificing the HoD's oversight or the school's audit obligations</w:t>
            </w:r>
            <w:r w:rsidR="0026428D">
              <w:t>.</w:t>
            </w:r>
          </w:p>
        </w:tc>
      </w:tr>
      <w:tr w:rsidR="008C3DAE" w14:paraId="5BB39C95" w14:textId="77777777" w:rsidTr="00950CB3">
        <w:tc>
          <w:tcPr>
            <w:tcW w:w="540" w:type="dxa"/>
          </w:tcPr>
          <w:p w14:paraId="4EAE1666" w14:textId="576C4F86" w:rsidR="008C3DAE" w:rsidRDefault="008C3DAE" w:rsidP="008C3DAE">
            <w:r>
              <w:t>A1</w:t>
            </w:r>
          </w:p>
        </w:tc>
        <w:tc>
          <w:tcPr>
            <w:tcW w:w="10800" w:type="dxa"/>
          </w:tcPr>
          <w:p w14:paraId="079E3714" w14:textId="37ED871E" w:rsidR="008C3DAE" w:rsidRDefault="00F67799" w:rsidP="008C3DAE">
            <w:r w:rsidRPr="00F67799">
              <w:t xml:space="preserve">Calendar days. The HoD's rule </w:t>
            </w:r>
            <w:r>
              <w:t>was</w:t>
            </w:r>
            <w:r w:rsidRPr="00F67799">
              <w:t xml:space="preserve"> interpreted literally</w:t>
            </w:r>
            <w:r>
              <w:t>.</w:t>
            </w:r>
          </w:p>
        </w:tc>
      </w:tr>
      <w:tr w:rsidR="008C3DAE" w14:paraId="28C251E1" w14:textId="77777777" w:rsidTr="00950CB3">
        <w:tc>
          <w:tcPr>
            <w:tcW w:w="540" w:type="dxa"/>
          </w:tcPr>
          <w:p w14:paraId="148AE150" w14:textId="7133B24D" w:rsidR="008C3DAE" w:rsidRDefault="008C3DAE" w:rsidP="008C3DAE">
            <w:r>
              <w:t>A2</w:t>
            </w:r>
          </w:p>
        </w:tc>
        <w:tc>
          <w:tcPr>
            <w:tcW w:w="10800" w:type="dxa"/>
          </w:tcPr>
          <w:p w14:paraId="2EF28418" w14:textId="0A84DF30" w:rsidR="008C3DAE" w:rsidRPr="00F67799" w:rsidRDefault="0026428D" w:rsidP="0026428D">
            <w:r>
              <w:t xml:space="preserve">This is quantified on the non-functional requirements. </w:t>
            </w:r>
            <m:oMath>
              <m:r>
                <w:rPr>
                  <w:rFonts w:ascii="Cambria Math" w:hAnsi="Cambria Math"/>
                </w:rPr>
                <m:t>Login ≤ 2s</m:t>
              </m:r>
            </m:oMath>
            <w:r>
              <w:t xml:space="preserve"> and </w:t>
            </w:r>
            <m:oMath>
              <m:r>
                <w:rPr>
                  <w:rFonts w:ascii="Cambria Math" w:hAnsi="Cambria Math"/>
                </w:rPr>
                <m:t>assignment list≤ 1s</m:t>
              </m:r>
            </m:oMath>
            <w:r>
              <w:t xml:space="preserve"> with 800 user accounts and realistic data, verified by a timed system test.</w:t>
            </w:r>
          </w:p>
        </w:tc>
      </w:tr>
      <w:tr w:rsidR="008C3DAE" w14:paraId="2FAF7C6E" w14:textId="77777777" w:rsidTr="00950CB3">
        <w:tc>
          <w:tcPr>
            <w:tcW w:w="540" w:type="dxa"/>
          </w:tcPr>
          <w:p w14:paraId="41CBF151" w14:textId="674C2004" w:rsidR="008C3DAE" w:rsidRDefault="008C3DAE" w:rsidP="008C3DAE">
            <w:r>
              <w:t>A3</w:t>
            </w:r>
          </w:p>
        </w:tc>
        <w:tc>
          <w:tcPr>
            <w:tcW w:w="10800" w:type="dxa"/>
          </w:tcPr>
          <w:p w14:paraId="47F57C54" w14:textId="562BD382" w:rsidR="008C3DAE" w:rsidRDefault="0026428D" w:rsidP="008C3DAE">
            <w:r w:rsidRPr="00F67799">
              <w:t>Feedback is mandatory when a mark is recorded</w:t>
            </w:r>
            <w:r>
              <w:t>,</w:t>
            </w:r>
            <w:r w:rsidRPr="00F67799">
              <w:t xml:space="preserve"> the system rejects a mark without feedback.</w:t>
            </w:r>
          </w:p>
        </w:tc>
      </w:tr>
      <w:tr w:rsidR="008C3DAE" w14:paraId="240F11BB" w14:textId="77777777" w:rsidTr="00950CB3">
        <w:tc>
          <w:tcPr>
            <w:tcW w:w="540" w:type="dxa"/>
          </w:tcPr>
          <w:p w14:paraId="7A456099" w14:textId="6E7536F5" w:rsidR="008C3DAE" w:rsidRDefault="008C3DAE" w:rsidP="008C3DAE">
            <w:r>
              <w:t>A4</w:t>
            </w:r>
          </w:p>
        </w:tc>
        <w:tc>
          <w:tcPr>
            <w:tcW w:w="10800" w:type="dxa"/>
          </w:tcPr>
          <w:p w14:paraId="5297C937" w14:textId="7D2004A0" w:rsidR="008C3DAE" w:rsidRDefault="0026428D" w:rsidP="0026428D">
            <w:r>
              <w:t>M</w:t>
            </w:r>
            <w:r w:rsidR="001541BD">
              <w:t>aking m</w:t>
            </w:r>
            <w:r>
              <w:t>inimum policy assumptions: passwords ≥ 8 characters, accounts lock for 5 minutes after 5 failed attempts, administrator issues initial passwords which users change at first login. Logged in the SRS assumptions so the school can tighten them without redesign.</w:t>
            </w:r>
          </w:p>
        </w:tc>
      </w:tr>
      <w:tr w:rsidR="008C3DAE" w14:paraId="09F47DC5" w14:textId="77777777" w:rsidTr="00950CB3">
        <w:tc>
          <w:tcPr>
            <w:tcW w:w="540" w:type="dxa"/>
          </w:tcPr>
          <w:p w14:paraId="71280919" w14:textId="21CA385C" w:rsidR="008C3DAE" w:rsidRDefault="008C3DAE" w:rsidP="008C3DAE">
            <w:r>
              <w:t>A5</w:t>
            </w:r>
          </w:p>
        </w:tc>
        <w:tc>
          <w:tcPr>
            <w:tcW w:w="10800" w:type="dxa"/>
          </w:tcPr>
          <w:p w14:paraId="27F1FFF1" w14:textId="4A0B4034" w:rsidR="008C3DAE" w:rsidRPr="001541BD" w:rsidRDefault="001541BD" w:rsidP="008C3DAE">
            <w:r w:rsidRPr="001541BD">
              <w:t>Applied to the achieved mark, floored at zero. The HoD said "10% of the available mark", which is read as 10% of the maximum mark subtracted from the achieved mark.</w:t>
            </w:r>
          </w:p>
        </w:tc>
      </w:tr>
    </w:tbl>
    <w:p w14:paraId="22D82AD5" w14:textId="77777777" w:rsidR="008C3DAE" w:rsidRDefault="008C3DAE" w:rsidP="008C3DAE"/>
    <w:p w14:paraId="0DDBCA97" w14:textId="668FA124" w:rsidR="004A6F58" w:rsidRDefault="007D302E">
      <w:r>
        <w:t>Every resolution above is recorded as a functional requirement, non-functional requirement or business rule, so the conflict analysis is auditable rather than asserted.</w:t>
      </w:r>
    </w:p>
    <w:p w14:paraId="2D7C6FE9" w14:textId="77777777" w:rsidR="00950CB3" w:rsidRDefault="00950CB3"/>
    <w:p w14:paraId="12D83882" w14:textId="065FDC81" w:rsidR="004A6F58" w:rsidRDefault="004A6F58" w:rsidP="004A6F58">
      <w:pPr>
        <w:pStyle w:val="Heading2"/>
        <w:numPr>
          <w:ilvl w:val="0"/>
          <w:numId w:val="3"/>
        </w:numPr>
      </w:pPr>
      <w:r w:rsidRPr="004A6F58">
        <w:t>Software Requirements Specification</w:t>
      </w:r>
      <w:r w:rsidR="00DF670E">
        <w:t xml:space="preserve"> </w:t>
      </w:r>
      <w:r w:rsidR="00415621">
        <w:t>(SRS)</w:t>
      </w:r>
    </w:p>
    <w:p w14:paraId="3CFECD82" w14:textId="78F4AD2E" w:rsidR="004A6F58" w:rsidRDefault="00415621" w:rsidP="00415621">
      <w:r w:rsidRPr="00415621">
        <w:t>This SRS specifies the complete functional and non-functional requirements of the Moderated LMS for a secondary</w:t>
      </w:r>
      <w:r w:rsidRPr="00415621">
        <w:t xml:space="preserve"> </w:t>
      </w:r>
      <w:r w:rsidRPr="00415621">
        <w:t>school, as the basis for design (Phase 3), implementation (Phase 4) and testing (Phase 5).</w:t>
      </w:r>
      <w:r w:rsidRPr="00415621">
        <w:t xml:space="preserve"> It </w:t>
      </w:r>
      <w:r w:rsidRPr="00415621">
        <w:t>follows the structure of ISO/IEC/IEEE 29148</w:t>
      </w:r>
      <w:r w:rsidRPr="00415621">
        <w:t xml:space="preserve"> and</w:t>
      </w:r>
      <w:r w:rsidRPr="00415621">
        <w:rPr>
          <w:sz w:val="32"/>
          <w:szCs w:val="32"/>
        </w:rPr>
        <w:t xml:space="preserve"> </w:t>
      </w:r>
      <w:r w:rsidRPr="00415621">
        <w:t>the r</w:t>
      </w:r>
      <w:r w:rsidRPr="00415621">
        <w:t xml:space="preserve">equirements are </w:t>
      </w:r>
      <w:r w:rsidRPr="00415621">
        <w:t>prioritized</w:t>
      </w:r>
      <w:r w:rsidRPr="00415621">
        <w:t xml:space="preserve"> using MoSCoW (Must / Should / Could / Won't) and are verifiable</w:t>
      </w:r>
      <w:r>
        <w:t>.</w:t>
      </w:r>
    </w:p>
    <w:p w14:paraId="1386D239" w14:textId="18CE788C" w:rsidR="00415621" w:rsidRDefault="00415621" w:rsidP="00415621">
      <w:pPr>
        <w:pStyle w:val="Heading3"/>
        <w:numPr>
          <w:ilvl w:val="0"/>
          <w:numId w:val="8"/>
        </w:numPr>
      </w:pPr>
      <w:r>
        <w:t>Scope</w:t>
      </w:r>
    </w:p>
    <w:p w14:paraId="621343F0" w14:textId="3B8EB726" w:rsidR="00415621" w:rsidRDefault="00415621" w:rsidP="00415621">
      <w:r>
        <w:t>The product is an offline C++17 application (console UI) with SQLite persistence, running on a single school computer,</w:t>
      </w:r>
      <w:r>
        <w:t xml:space="preserve"> </w:t>
      </w:r>
      <w:r>
        <w:t>managing users, departments, courses, assignments, submissions, marking, moderation and mark release for</w:t>
      </w:r>
      <w:r>
        <w:t xml:space="preserve"> </w:t>
      </w:r>
      <w:r>
        <w:t>students, lecturers, HoDs and an administrator. Out of scope (per brief): online payment, video conferencing,</w:t>
      </w:r>
      <w:r>
        <w:t xml:space="preserve"> </w:t>
      </w:r>
      <w:r>
        <w:t>automated grading, plagiarism detection, web/mobile interfaces.</w:t>
      </w:r>
    </w:p>
    <w:p w14:paraId="5C8FA3E3" w14:textId="77777777" w:rsidR="00415621" w:rsidRDefault="00415621" w:rsidP="00415621"/>
    <w:p w14:paraId="44E0A6A1" w14:textId="20D255A0" w:rsidR="00415621" w:rsidRDefault="00415621" w:rsidP="00415621">
      <w:pPr>
        <w:pStyle w:val="Heading3"/>
        <w:numPr>
          <w:ilvl w:val="0"/>
          <w:numId w:val="8"/>
        </w:numPr>
      </w:pPr>
      <w:r w:rsidRPr="00415621">
        <w:t>Definitions</w:t>
      </w:r>
    </w:p>
    <w:p w14:paraId="61A30045" w14:textId="2EB0824E" w:rsidR="00415621" w:rsidRDefault="00415621" w:rsidP="00694B81">
      <w:pPr>
        <w:pStyle w:val="ListParagraph"/>
        <w:numPr>
          <w:ilvl w:val="0"/>
          <w:numId w:val="9"/>
        </w:numPr>
      </w:pPr>
      <w:r w:rsidRPr="00694B81">
        <w:rPr>
          <w:b/>
          <w:bCs/>
        </w:rPr>
        <w:t>Effective deadline</w:t>
      </w:r>
      <w:r w:rsidRPr="00694B81">
        <w:rPr>
          <w:b/>
          <w:bCs/>
        </w:rPr>
        <w:t xml:space="preserve">: </w:t>
      </w:r>
      <w:r w:rsidR="007850F3" w:rsidRPr="007850F3">
        <w:t>The assignment deadline, or the extended deadline for a specific student.</w:t>
      </w:r>
    </w:p>
    <w:p w14:paraId="40D09759" w14:textId="52934B16" w:rsidR="003C1E66" w:rsidRDefault="003C1E66" w:rsidP="00694B81">
      <w:pPr>
        <w:pStyle w:val="ListParagraph"/>
        <w:numPr>
          <w:ilvl w:val="0"/>
          <w:numId w:val="9"/>
        </w:numPr>
      </w:pPr>
      <w:r w:rsidRPr="00694B81">
        <w:rPr>
          <w:b/>
          <w:bCs/>
        </w:rPr>
        <w:t>Late penalty</w:t>
      </w:r>
      <w:r w:rsidRPr="00694B81">
        <w:rPr>
          <w:b/>
          <w:bCs/>
        </w:rPr>
        <w:t xml:space="preserve">: </w:t>
      </w:r>
      <w:r w:rsidRPr="003C1E66">
        <w:t>A reduction of 10% of the maximum mark per late calendar day, up to 3 days</w:t>
      </w:r>
      <w:r>
        <w:t>,</w:t>
      </w:r>
      <w:r w:rsidRPr="003C1E66">
        <w:t xml:space="preserve"> zero thereafter.</w:t>
      </w:r>
    </w:p>
    <w:p w14:paraId="076546F3" w14:textId="23B640B0" w:rsidR="003C1E66" w:rsidRDefault="003C1E66" w:rsidP="00694B81">
      <w:pPr>
        <w:pStyle w:val="ListParagraph"/>
        <w:numPr>
          <w:ilvl w:val="0"/>
          <w:numId w:val="9"/>
        </w:numPr>
      </w:pPr>
      <w:r w:rsidRPr="00694B81">
        <w:rPr>
          <w:b/>
          <w:bCs/>
        </w:rPr>
        <w:t>Moderation</w:t>
      </w:r>
      <w:r w:rsidRPr="00694B81">
        <w:rPr>
          <w:b/>
          <w:bCs/>
        </w:rPr>
        <w:t xml:space="preserve">: </w:t>
      </w:r>
      <w:r w:rsidRPr="003C1E66">
        <w:t>The HoD's review and approval of a mark before it is released.</w:t>
      </w:r>
    </w:p>
    <w:p w14:paraId="1DE67F3D" w14:textId="7012B1DC" w:rsidR="003C1E66" w:rsidRDefault="003C1E66" w:rsidP="00694B81">
      <w:pPr>
        <w:pStyle w:val="ListParagraph"/>
        <w:numPr>
          <w:ilvl w:val="0"/>
          <w:numId w:val="9"/>
        </w:numPr>
      </w:pPr>
      <w:r w:rsidRPr="00694B81">
        <w:rPr>
          <w:b/>
          <w:bCs/>
        </w:rPr>
        <w:t>Released mark</w:t>
      </w:r>
      <w:r w:rsidRPr="00694B81">
        <w:rPr>
          <w:b/>
          <w:bCs/>
        </w:rPr>
        <w:t xml:space="preserve">: </w:t>
      </w:r>
      <w:r w:rsidRPr="003C1E66">
        <w:t>A moderated mark approved and released by the HoD</w:t>
      </w:r>
      <w:r>
        <w:t>,</w:t>
      </w:r>
      <w:r w:rsidRPr="003C1E66">
        <w:t xml:space="preserve"> the only mark a student may see</w:t>
      </w:r>
      <w:r>
        <w:t>.</w:t>
      </w:r>
    </w:p>
    <w:p w14:paraId="235CC2EF" w14:textId="51A53F97" w:rsidR="003C1E66" w:rsidRDefault="003C1E66" w:rsidP="00694B81">
      <w:pPr>
        <w:pStyle w:val="ListParagraph"/>
        <w:numPr>
          <w:ilvl w:val="0"/>
          <w:numId w:val="9"/>
        </w:numPr>
      </w:pPr>
      <w:r w:rsidRPr="00694B81">
        <w:rPr>
          <w:b/>
          <w:bCs/>
        </w:rPr>
        <w:t>Audit entry</w:t>
      </w:r>
      <w:r w:rsidRPr="00694B81">
        <w:rPr>
          <w:b/>
          <w:bCs/>
        </w:rPr>
        <w:t xml:space="preserve">: </w:t>
      </w:r>
      <w:r w:rsidRPr="003C1E66">
        <w:t>A record of a mark change: who, when, old value, new value, reason.</w:t>
      </w:r>
    </w:p>
    <w:p w14:paraId="2E96BD6D" w14:textId="4B559F57" w:rsidR="003C1E66" w:rsidRDefault="003C1E66" w:rsidP="00694B81">
      <w:pPr>
        <w:pStyle w:val="ListParagraph"/>
        <w:numPr>
          <w:ilvl w:val="0"/>
          <w:numId w:val="9"/>
        </w:numPr>
      </w:pPr>
      <w:r w:rsidRPr="00694B81">
        <w:rPr>
          <w:b/>
          <w:bCs/>
        </w:rPr>
        <w:t>MoSCoW</w:t>
      </w:r>
      <w:r w:rsidRPr="00694B81">
        <w:rPr>
          <w:b/>
          <w:bCs/>
        </w:rPr>
        <w:t>:</w:t>
      </w:r>
      <w:r>
        <w:t xml:space="preserve"> </w:t>
      </w:r>
      <w:r w:rsidRPr="003C1E66">
        <w:t xml:space="preserve">Must / Should / Could / Won't (this phase) </w:t>
      </w:r>
      <w:r w:rsidRPr="003C1E66">
        <w:t>prioritization</w:t>
      </w:r>
      <w:r>
        <w:t>.</w:t>
      </w:r>
    </w:p>
    <w:p w14:paraId="1546B090" w14:textId="76065F46" w:rsidR="003C1E66" w:rsidRDefault="003C1E66" w:rsidP="00415621">
      <w:pPr>
        <w:pStyle w:val="ListParagraph"/>
        <w:numPr>
          <w:ilvl w:val="0"/>
          <w:numId w:val="9"/>
        </w:numPr>
      </w:pPr>
      <w:r w:rsidRPr="00694B81">
        <w:rPr>
          <w:b/>
          <w:bCs/>
        </w:rPr>
        <w:t>Submission</w:t>
      </w:r>
      <w:r w:rsidRPr="00694B81">
        <w:rPr>
          <w:b/>
          <w:bCs/>
        </w:rPr>
        <w:t xml:space="preserve">: </w:t>
      </w:r>
      <w:r w:rsidRPr="003C1E66">
        <w:t>A versioned piece of student work attached to an assignment.</w:t>
      </w:r>
    </w:p>
    <w:p w14:paraId="52EF85FA" w14:textId="6EA5E8B3" w:rsidR="00694B81" w:rsidRPr="00694B81" w:rsidRDefault="00694B81" w:rsidP="00694B81">
      <w:pPr>
        <w:pStyle w:val="Heading3"/>
        <w:numPr>
          <w:ilvl w:val="0"/>
          <w:numId w:val="8"/>
        </w:numPr>
      </w:pPr>
      <w:r w:rsidRPr="00694B81">
        <w:t>User characteristics</w:t>
      </w:r>
    </w:p>
    <w:p w14:paraId="51CAC6BA" w14:textId="1FEF19A9" w:rsidR="00694B81" w:rsidRDefault="00694B81" w:rsidP="00694B81">
      <w:r w:rsidRPr="00694B81">
        <w:t xml:space="preserve">Students (≈800, IT-literate but not experts), lecturers (subject </w:t>
      </w:r>
      <w:r>
        <w:t>s</w:t>
      </w:r>
      <w:r w:rsidRPr="00694B81">
        <w:t>pecialists, not IT experts), HoDs (senior teachers),</w:t>
      </w:r>
      <w:r>
        <w:t xml:space="preserve"> </w:t>
      </w:r>
      <w:r w:rsidRPr="00694B81">
        <w:t>administrator (the IT officer). All interact through role-specific menus.</w:t>
      </w:r>
    </w:p>
    <w:p w14:paraId="477AE699" w14:textId="6DC3330E" w:rsidR="00694B81" w:rsidRDefault="00694B81" w:rsidP="00694B81">
      <w:pPr>
        <w:pStyle w:val="Heading3"/>
        <w:numPr>
          <w:ilvl w:val="0"/>
          <w:numId w:val="8"/>
        </w:numPr>
      </w:pPr>
      <w:r>
        <w:t>Assumptions and dependencies</w:t>
      </w:r>
    </w:p>
    <w:p w14:paraId="61FB68F7" w14:textId="1C46C33F" w:rsidR="00694B81" w:rsidRPr="005F0E04" w:rsidRDefault="00694B81" w:rsidP="00694B81">
      <w:pPr>
        <w:numPr>
          <w:ilvl w:val="0"/>
          <w:numId w:val="11"/>
        </w:numPr>
        <w:rPr>
          <w:sz w:val="20"/>
          <w:szCs w:val="20"/>
        </w:rPr>
      </w:pPr>
      <w:r>
        <w:t>A</w:t>
      </w:r>
      <w:r w:rsidR="005D66BF">
        <w:t>0</w:t>
      </w:r>
      <w:r>
        <w:t xml:space="preserve">1: </w:t>
      </w:r>
      <w:r w:rsidRPr="005D66BF">
        <w:t>The school provides a compatible machine and a technician to install the binary.</w:t>
      </w:r>
    </w:p>
    <w:p w14:paraId="3E3D4786" w14:textId="61BD063A" w:rsidR="00694B81" w:rsidRDefault="005D66BF" w:rsidP="00694B81">
      <w:pPr>
        <w:pStyle w:val="ListParagraph"/>
        <w:numPr>
          <w:ilvl w:val="0"/>
          <w:numId w:val="10"/>
        </w:numPr>
      </w:pPr>
      <w:r>
        <w:t xml:space="preserve">A02: </w:t>
      </w:r>
      <w:r w:rsidRPr="005D66BF">
        <w:t xml:space="preserve">Users have basic computer literacy </w:t>
      </w:r>
      <w:r w:rsidRPr="005D66BF">
        <w:t>such as login and</w:t>
      </w:r>
      <w:r w:rsidRPr="005D66BF">
        <w:t xml:space="preserve"> menu navigation.</w:t>
      </w:r>
    </w:p>
    <w:p w14:paraId="65E99BAC" w14:textId="1EECC77D" w:rsidR="005D66BF" w:rsidRPr="005D66BF" w:rsidRDefault="005D66BF" w:rsidP="005D66BF">
      <w:pPr>
        <w:numPr>
          <w:ilvl w:val="0"/>
          <w:numId w:val="10"/>
        </w:numPr>
      </w:pPr>
      <w:r>
        <w:t xml:space="preserve">A03: </w:t>
      </w:r>
      <w:r w:rsidRPr="005D66BF">
        <w:t>A single SQLite file is the system of record; backups are the school's responsibility.</w:t>
      </w:r>
    </w:p>
    <w:p w14:paraId="26F62F8C" w14:textId="49360E9A" w:rsidR="005D66BF" w:rsidRDefault="005D66BF" w:rsidP="005D66BF">
      <w:pPr>
        <w:pStyle w:val="ListParagraph"/>
        <w:numPr>
          <w:ilvl w:val="0"/>
          <w:numId w:val="10"/>
        </w:numPr>
      </w:pPr>
      <w:r>
        <w:t xml:space="preserve">A04: </w:t>
      </w:r>
      <w:r w:rsidRPr="005D66BF">
        <w:t>Peak concurrent usage is in the order of tens of sessions</w:t>
      </w:r>
      <w:r>
        <w:t>.</w:t>
      </w:r>
    </w:p>
    <w:p w14:paraId="2066DC21" w14:textId="3A48B92E" w:rsidR="005D66BF" w:rsidRDefault="005D66BF" w:rsidP="005D66BF">
      <w:pPr>
        <w:pStyle w:val="Heading3"/>
        <w:numPr>
          <w:ilvl w:val="0"/>
          <w:numId w:val="8"/>
        </w:numPr>
      </w:pPr>
      <w:r w:rsidRPr="005D66BF">
        <w:t>Functional requirements</w:t>
      </w:r>
    </w:p>
    <w:tbl>
      <w:tblPr>
        <w:tblStyle w:val="TableGrid"/>
        <w:tblW w:w="11610" w:type="dxa"/>
        <w:tblInd w:w="-995" w:type="dxa"/>
        <w:tblLook w:val="04A0" w:firstRow="1" w:lastRow="0" w:firstColumn="1" w:lastColumn="0" w:noHBand="0" w:noVBand="1"/>
      </w:tblPr>
      <w:tblGrid>
        <w:gridCol w:w="624"/>
        <w:gridCol w:w="5758"/>
        <w:gridCol w:w="1127"/>
        <w:gridCol w:w="4101"/>
      </w:tblGrid>
      <w:tr w:rsidR="009852EF" w14:paraId="6144B8E1" w14:textId="4E5BE9DE" w:rsidTr="00701C37">
        <w:tc>
          <w:tcPr>
            <w:tcW w:w="624" w:type="dxa"/>
          </w:tcPr>
          <w:p w14:paraId="1F4F4188" w14:textId="0584758C" w:rsidR="009852EF" w:rsidRDefault="009852EF" w:rsidP="009852EF">
            <w:r w:rsidRPr="00C6058E">
              <w:t xml:space="preserve">ID </w:t>
            </w:r>
          </w:p>
        </w:tc>
        <w:tc>
          <w:tcPr>
            <w:tcW w:w="5758" w:type="dxa"/>
          </w:tcPr>
          <w:p w14:paraId="3E91B22F" w14:textId="61C60A42" w:rsidR="009852EF" w:rsidRDefault="009852EF" w:rsidP="009852EF">
            <w:r w:rsidRPr="00C6058E">
              <w:t xml:space="preserve">Requirement </w:t>
            </w:r>
          </w:p>
        </w:tc>
        <w:tc>
          <w:tcPr>
            <w:tcW w:w="1127" w:type="dxa"/>
          </w:tcPr>
          <w:p w14:paraId="766D7C41" w14:textId="63340943" w:rsidR="009852EF" w:rsidRDefault="009852EF" w:rsidP="009852EF">
            <w:r w:rsidRPr="00C6058E">
              <w:t xml:space="preserve">MoSCoW </w:t>
            </w:r>
          </w:p>
        </w:tc>
        <w:tc>
          <w:tcPr>
            <w:tcW w:w="4101" w:type="dxa"/>
          </w:tcPr>
          <w:p w14:paraId="3727D9D1" w14:textId="5E543D7C" w:rsidR="009852EF" w:rsidRDefault="009852EF" w:rsidP="009852EF">
            <w:r w:rsidRPr="00C6058E">
              <w:t>Verification</w:t>
            </w:r>
          </w:p>
        </w:tc>
      </w:tr>
      <w:tr w:rsidR="009852EF" w14:paraId="1A9E5824" w14:textId="0EDBFD8C" w:rsidTr="00701C37">
        <w:tc>
          <w:tcPr>
            <w:tcW w:w="624" w:type="dxa"/>
            <w:vAlign w:val="center"/>
          </w:tcPr>
          <w:p w14:paraId="247585E7" w14:textId="7065B685" w:rsidR="009852EF" w:rsidRDefault="009852EF" w:rsidP="009852EF">
            <w:r w:rsidRPr="005F0E04">
              <w:rPr>
                <w:b/>
                <w:bCs/>
                <w:sz w:val="20"/>
                <w:szCs w:val="20"/>
              </w:rPr>
              <w:t>FR1</w:t>
            </w:r>
          </w:p>
        </w:tc>
        <w:tc>
          <w:tcPr>
            <w:tcW w:w="5758" w:type="dxa"/>
            <w:vAlign w:val="center"/>
          </w:tcPr>
          <w:p w14:paraId="4B9EB38D" w14:textId="5F61BB5A" w:rsidR="009852EF" w:rsidRDefault="009852EF" w:rsidP="009852EF">
            <w:r w:rsidRPr="005F0E04">
              <w:rPr>
                <w:sz w:val="20"/>
                <w:szCs w:val="20"/>
              </w:rPr>
              <w:t>The system shall authenticate every user with a username and a password before granting access to any function.</w:t>
            </w:r>
          </w:p>
        </w:tc>
        <w:tc>
          <w:tcPr>
            <w:tcW w:w="1127" w:type="dxa"/>
          </w:tcPr>
          <w:p w14:paraId="225B10C0" w14:textId="312EEE2B" w:rsidR="009852EF" w:rsidRDefault="00701C37" w:rsidP="009852EF">
            <w:r>
              <w:t>Must</w:t>
            </w:r>
          </w:p>
        </w:tc>
        <w:tc>
          <w:tcPr>
            <w:tcW w:w="4101" w:type="dxa"/>
          </w:tcPr>
          <w:p w14:paraId="289A9670" w14:textId="23E30697" w:rsidR="009852EF" w:rsidRDefault="002A6165" w:rsidP="009852EF">
            <w:r>
              <w:rPr>
                <w:sz w:val="20"/>
                <w:szCs w:val="20"/>
              </w:rPr>
              <w:t>L</w:t>
            </w:r>
            <w:r w:rsidR="00701C37" w:rsidRPr="005F0E04">
              <w:rPr>
                <w:sz w:val="20"/>
                <w:szCs w:val="20"/>
              </w:rPr>
              <w:t>login with valid and invalid credentials</w:t>
            </w:r>
          </w:p>
        </w:tc>
      </w:tr>
      <w:tr w:rsidR="009852EF" w14:paraId="664BD77A" w14:textId="4D8A1177" w:rsidTr="00701C37">
        <w:tc>
          <w:tcPr>
            <w:tcW w:w="624" w:type="dxa"/>
            <w:vAlign w:val="center"/>
          </w:tcPr>
          <w:p w14:paraId="47A80E02" w14:textId="7B9C50F0" w:rsidR="009852EF" w:rsidRDefault="009852EF" w:rsidP="009852EF">
            <w:r w:rsidRPr="005F0E04">
              <w:rPr>
                <w:b/>
                <w:bCs/>
                <w:sz w:val="20"/>
                <w:szCs w:val="20"/>
              </w:rPr>
              <w:t>FR2</w:t>
            </w:r>
          </w:p>
        </w:tc>
        <w:tc>
          <w:tcPr>
            <w:tcW w:w="5758" w:type="dxa"/>
            <w:vAlign w:val="center"/>
          </w:tcPr>
          <w:p w14:paraId="152E2DA8" w14:textId="3ECEE128" w:rsidR="009852EF" w:rsidRDefault="009852EF" w:rsidP="009852EF">
            <w:r w:rsidRPr="005F0E04">
              <w:rPr>
                <w:sz w:val="20"/>
                <w:szCs w:val="20"/>
              </w:rPr>
              <w:t xml:space="preserve">The system shall store passwords as salted hashes using a </w:t>
            </w:r>
            <w:r w:rsidR="00AD17B6" w:rsidRPr="005F0E04">
              <w:rPr>
                <w:sz w:val="20"/>
                <w:szCs w:val="20"/>
              </w:rPr>
              <w:t>recognized</w:t>
            </w:r>
            <w:r w:rsidRPr="005F0E04">
              <w:rPr>
                <w:sz w:val="20"/>
                <w:szCs w:val="20"/>
              </w:rPr>
              <w:t xml:space="preserve"> algorithm (Argon2id or bcrypt); plaintext passwords shall never be stored or logged.</w:t>
            </w:r>
          </w:p>
        </w:tc>
        <w:tc>
          <w:tcPr>
            <w:tcW w:w="1127" w:type="dxa"/>
          </w:tcPr>
          <w:p w14:paraId="279A5216" w14:textId="148A6E3A" w:rsidR="009852EF" w:rsidRDefault="00701C37" w:rsidP="009852EF">
            <w:r>
              <w:t>Must</w:t>
            </w:r>
          </w:p>
        </w:tc>
        <w:tc>
          <w:tcPr>
            <w:tcW w:w="4101" w:type="dxa"/>
          </w:tcPr>
          <w:p w14:paraId="44CCE6B6" w14:textId="16333F75" w:rsidR="009852EF" w:rsidRDefault="00701C37" w:rsidP="009852EF">
            <w:r w:rsidRPr="005F0E04">
              <w:rPr>
                <w:sz w:val="20"/>
                <w:szCs w:val="20"/>
              </w:rPr>
              <w:t>Inspection of the database</w:t>
            </w:r>
            <w:r>
              <w:rPr>
                <w:sz w:val="20"/>
                <w:szCs w:val="20"/>
              </w:rPr>
              <w:t xml:space="preserve"> and </w:t>
            </w:r>
            <w:r w:rsidRPr="005F0E04">
              <w:rPr>
                <w:sz w:val="20"/>
                <w:szCs w:val="20"/>
              </w:rPr>
              <w:t xml:space="preserve">test </w:t>
            </w:r>
            <w:r>
              <w:rPr>
                <w:sz w:val="20"/>
                <w:szCs w:val="20"/>
              </w:rPr>
              <w:t xml:space="preserve">to </w:t>
            </w:r>
            <w:r w:rsidRPr="005F0E04">
              <w:rPr>
                <w:sz w:val="20"/>
                <w:szCs w:val="20"/>
              </w:rPr>
              <w:t>confirm</w:t>
            </w:r>
            <w:r>
              <w:rPr>
                <w:sz w:val="20"/>
                <w:szCs w:val="20"/>
              </w:rPr>
              <w:t xml:space="preserve"> that</w:t>
            </w:r>
            <w:r w:rsidRPr="005F0E04">
              <w:rPr>
                <w:sz w:val="20"/>
                <w:szCs w:val="20"/>
              </w:rPr>
              <w:t xml:space="preserve"> hashes differ from plaintext and are salted.</w:t>
            </w:r>
          </w:p>
        </w:tc>
      </w:tr>
      <w:tr w:rsidR="009852EF" w14:paraId="24C063AC" w14:textId="03BB9DDA" w:rsidTr="00701C37">
        <w:tc>
          <w:tcPr>
            <w:tcW w:w="624" w:type="dxa"/>
            <w:vAlign w:val="center"/>
          </w:tcPr>
          <w:p w14:paraId="06965A16" w14:textId="64F5BD86" w:rsidR="009852EF" w:rsidRDefault="009852EF" w:rsidP="009852EF">
            <w:r w:rsidRPr="005F0E04">
              <w:rPr>
                <w:b/>
                <w:bCs/>
                <w:sz w:val="20"/>
                <w:szCs w:val="20"/>
              </w:rPr>
              <w:t>FR3</w:t>
            </w:r>
          </w:p>
        </w:tc>
        <w:tc>
          <w:tcPr>
            <w:tcW w:w="5758" w:type="dxa"/>
            <w:vAlign w:val="center"/>
          </w:tcPr>
          <w:p w14:paraId="510AADA5" w14:textId="6F5AC6BF" w:rsidR="009852EF" w:rsidRDefault="009852EF" w:rsidP="009852EF">
            <w:r w:rsidRPr="005F0E04">
              <w:rPr>
                <w:sz w:val="20"/>
                <w:szCs w:val="20"/>
              </w:rPr>
              <w:t>The system shall assign each authenticated user exactly one role: Student, Lecturer, HoD or Administrator.</w:t>
            </w:r>
          </w:p>
        </w:tc>
        <w:tc>
          <w:tcPr>
            <w:tcW w:w="1127" w:type="dxa"/>
          </w:tcPr>
          <w:p w14:paraId="21B480DD" w14:textId="52861013" w:rsidR="009852EF" w:rsidRDefault="00701C37" w:rsidP="009852EF">
            <w:r>
              <w:t>Must</w:t>
            </w:r>
          </w:p>
        </w:tc>
        <w:tc>
          <w:tcPr>
            <w:tcW w:w="4101" w:type="dxa"/>
          </w:tcPr>
          <w:p w14:paraId="4FA35D7B" w14:textId="0A83FBA7" w:rsidR="009852EF" w:rsidRDefault="002A6165" w:rsidP="009852EF">
            <w:r>
              <w:rPr>
                <w:sz w:val="20"/>
                <w:szCs w:val="20"/>
              </w:rPr>
              <w:t>E</w:t>
            </w:r>
            <w:r w:rsidR="00D31FC3" w:rsidRPr="005F0E04">
              <w:rPr>
                <w:sz w:val="20"/>
                <w:szCs w:val="20"/>
              </w:rPr>
              <w:t>ach role can perform only its permitted actions.</w:t>
            </w:r>
          </w:p>
        </w:tc>
      </w:tr>
      <w:tr w:rsidR="009852EF" w14:paraId="1445952A" w14:textId="494614BF" w:rsidTr="00701C37">
        <w:tc>
          <w:tcPr>
            <w:tcW w:w="624" w:type="dxa"/>
            <w:vAlign w:val="center"/>
          </w:tcPr>
          <w:p w14:paraId="03BC789B" w14:textId="12328976" w:rsidR="009852EF" w:rsidRDefault="009852EF" w:rsidP="009852EF">
            <w:r w:rsidRPr="005F0E04">
              <w:rPr>
                <w:b/>
                <w:bCs/>
                <w:sz w:val="20"/>
                <w:szCs w:val="20"/>
              </w:rPr>
              <w:t>FR4</w:t>
            </w:r>
          </w:p>
        </w:tc>
        <w:tc>
          <w:tcPr>
            <w:tcW w:w="5758" w:type="dxa"/>
            <w:vAlign w:val="center"/>
          </w:tcPr>
          <w:p w14:paraId="706B91D8" w14:textId="08877444" w:rsidR="009852EF" w:rsidRDefault="009852EF" w:rsidP="009852EF">
            <w:r w:rsidRPr="005F0E04">
              <w:rPr>
                <w:sz w:val="20"/>
                <w:szCs w:val="20"/>
              </w:rPr>
              <w:t>The Administrator shall be able to create, update, deactivate and delete user accounts.</w:t>
            </w:r>
          </w:p>
        </w:tc>
        <w:tc>
          <w:tcPr>
            <w:tcW w:w="1127" w:type="dxa"/>
          </w:tcPr>
          <w:p w14:paraId="69C70CDE" w14:textId="0E298B91" w:rsidR="009852EF" w:rsidRDefault="00701C37" w:rsidP="009852EF">
            <w:r>
              <w:t>Must</w:t>
            </w:r>
          </w:p>
        </w:tc>
        <w:tc>
          <w:tcPr>
            <w:tcW w:w="4101" w:type="dxa"/>
          </w:tcPr>
          <w:p w14:paraId="2096ADCB" w14:textId="716AF7A2" w:rsidR="009852EF" w:rsidRDefault="00D31FC3" w:rsidP="009852EF">
            <w:r w:rsidRPr="005F0E04">
              <w:rPr>
                <w:sz w:val="20"/>
                <w:szCs w:val="20"/>
              </w:rPr>
              <w:t>CRUD operations on users.</w:t>
            </w:r>
          </w:p>
        </w:tc>
      </w:tr>
      <w:tr w:rsidR="009852EF" w14:paraId="1F21191D" w14:textId="4F960662" w:rsidTr="00701C37">
        <w:tc>
          <w:tcPr>
            <w:tcW w:w="624" w:type="dxa"/>
            <w:vAlign w:val="center"/>
          </w:tcPr>
          <w:p w14:paraId="4C78310B" w14:textId="469F16DB" w:rsidR="009852EF" w:rsidRDefault="009852EF" w:rsidP="009852EF">
            <w:r w:rsidRPr="005F0E04">
              <w:rPr>
                <w:b/>
                <w:bCs/>
                <w:sz w:val="20"/>
                <w:szCs w:val="20"/>
              </w:rPr>
              <w:t>FR5</w:t>
            </w:r>
          </w:p>
        </w:tc>
        <w:tc>
          <w:tcPr>
            <w:tcW w:w="5758" w:type="dxa"/>
            <w:vAlign w:val="center"/>
          </w:tcPr>
          <w:p w14:paraId="39FE4318" w14:textId="4F841750" w:rsidR="009852EF" w:rsidRDefault="009852EF" w:rsidP="009852EF">
            <w:r w:rsidRPr="005F0E04">
              <w:rPr>
                <w:sz w:val="20"/>
                <w:szCs w:val="20"/>
              </w:rPr>
              <w:t>The Administrator shall be able to create, update and delete departments and courses.</w:t>
            </w:r>
          </w:p>
        </w:tc>
        <w:tc>
          <w:tcPr>
            <w:tcW w:w="1127" w:type="dxa"/>
          </w:tcPr>
          <w:p w14:paraId="6A60D039" w14:textId="6ACB8441" w:rsidR="009852EF" w:rsidRDefault="00701C37" w:rsidP="009852EF">
            <w:r>
              <w:t>Must</w:t>
            </w:r>
          </w:p>
        </w:tc>
        <w:tc>
          <w:tcPr>
            <w:tcW w:w="4101" w:type="dxa"/>
          </w:tcPr>
          <w:p w14:paraId="497FBBF0" w14:textId="54C33F59" w:rsidR="009852EF" w:rsidRDefault="00D31FC3" w:rsidP="009852EF">
            <w:r w:rsidRPr="005F0E04">
              <w:rPr>
                <w:sz w:val="20"/>
                <w:szCs w:val="20"/>
              </w:rPr>
              <w:t>CRUD operations on departments and courses.</w:t>
            </w:r>
          </w:p>
        </w:tc>
      </w:tr>
      <w:tr w:rsidR="009852EF" w14:paraId="7C3A1BEE" w14:textId="4459B3F7" w:rsidTr="00701C37">
        <w:tc>
          <w:tcPr>
            <w:tcW w:w="624" w:type="dxa"/>
            <w:vAlign w:val="center"/>
          </w:tcPr>
          <w:p w14:paraId="3B116CBB" w14:textId="14F6004E" w:rsidR="009852EF" w:rsidRDefault="009852EF" w:rsidP="009852EF">
            <w:r w:rsidRPr="005F0E04">
              <w:rPr>
                <w:b/>
                <w:bCs/>
                <w:sz w:val="20"/>
                <w:szCs w:val="20"/>
              </w:rPr>
              <w:t>FR6</w:t>
            </w:r>
          </w:p>
        </w:tc>
        <w:tc>
          <w:tcPr>
            <w:tcW w:w="5758" w:type="dxa"/>
            <w:vAlign w:val="center"/>
          </w:tcPr>
          <w:p w14:paraId="26852238" w14:textId="037C9B59" w:rsidR="009852EF" w:rsidRDefault="009852EF" w:rsidP="009852EF">
            <w:r w:rsidRPr="005F0E04">
              <w:rPr>
                <w:sz w:val="20"/>
                <w:szCs w:val="20"/>
              </w:rPr>
              <w:t xml:space="preserve">The Administrator shall be able to assign lecturers to courses and </w:t>
            </w:r>
            <w:r w:rsidRPr="009852EF">
              <w:t>enrol</w:t>
            </w:r>
            <w:r>
              <w:t>l</w:t>
            </w:r>
            <w:r w:rsidRPr="005F0E04">
              <w:rPr>
                <w:sz w:val="20"/>
                <w:szCs w:val="20"/>
              </w:rPr>
              <w:t xml:space="preserve"> students on courses.</w:t>
            </w:r>
          </w:p>
        </w:tc>
        <w:tc>
          <w:tcPr>
            <w:tcW w:w="1127" w:type="dxa"/>
          </w:tcPr>
          <w:p w14:paraId="5C7E817A" w14:textId="6F51ECC3" w:rsidR="009852EF" w:rsidRDefault="00701C37" w:rsidP="009852EF">
            <w:r>
              <w:t>Must</w:t>
            </w:r>
          </w:p>
        </w:tc>
        <w:tc>
          <w:tcPr>
            <w:tcW w:w="4101" w:type="dxa"/>
          </w:tcPr>
          <w:p w14:paraId="4059D309" w14:textId="310E9761" w:rsidR="009852EF" w:rsidRDefault="002A6165" w:rsidP="009852EF">
            <w:r>
              <w:rPr>
                <w:sz w:val="20"/>
                <w:szCs w:val="20"/>
              </w:rPr>
              <w:t>A</w:t>
            </w:r>
            <w:r w:rsidR="00D31FC3" w:rsidRPr="005F0E04">
              <w:rPr>
                <w:sz w:val="20"/>
                <w:szCs w:val="20"/>
              </w:rPr>
              <w:t>ssign lecturer</w:t>
            </w:r>
            <w:r w:rsidR="00D31FC3">
              <w:rPr>
                <w:sz w:val="20"/>
                <w:szCs w:val="20"/>
              </w:rPr>
              <w:t>,</w:t>
            </w:r>
            <w:r w:rsidR="00D31FC3" w:rsidRPr="005F0E04">
              <w:rPr>
                <w:sz w:val="20"/>
                <w:szCs w:val="20"/>
              </w:rPr>
              <w:t xml:space="preserve"> enrol</w:t>
            </w:r>
            <w:r w:rsidR="00D31FC3">
              <w:rPr>
                <w:sz w:val="20"/>
                <w:szCs w:val="20"/>
              </w:rPr>
              <w:t>l</w:t>
            </w:r>
            <w:r w:rsidR="00D31FC3" w:rsidRPr="005F0E04">
              <w:rPr>
                <w:sz w:val="20"/>
                <w:szCs w:val="20"/>
              </w:rPr>
              <w:t xml:space="preserve"> student</w:t>
            </w:r>
            <w:r w:rsidR="00D31FC3">
              <w:rPr>
                <w:sz w:val="20"/>
                <w:szCs w:val="20"/>
              </w:rPr>
              <w:t>, and</w:t>
            </w:r>
            <w:r w:rsidR="00D31FC3" w:rsidRPr="005F0E04">
              <w:rPr>
                <w:sz w:val="20"/>
                <w:szCs w:val="20"/>
              </w:rPr>
              <w:t xml:space="preserve"> verify linkage in the database</w:t>
            </w:r>
            <w:r w:rsidR="00D31FC3">
              <w:rPr>
                <w:sz w:val="20"/>
                <w:szCs w:val="20"/>
              </w:rPr>
              <w:t xml:space="preserve"> functionalities</w:t>
            </w:r>
            <w:r w:rsidR="00D31FC3" w:rsidRPr="005F0E04">
              <w:rPr>
                <w:sz w:val="20"/>
                <w:szCs w:val="20"/>
              </w:rPr>
              <w:t>.</w:t>
            </w:r>
          </w:p>
        </w:tc>
      </w:tr>
      <w:tr w:rsidR="009852EF" w14:paraId="00C6FFA6" w14:textId="5101E4F9" w:rsidTr="00701C37">
        <w:tc>
          <w:tcPr>
            <w:tcW w:w="624" w:type="dxa"/>
            <w:vAlign w:val="center"/>
          </w:tcPr>
          <w:p w14:paraId="5C4E67E7" w14:textId="24365BDE" w:rsidR="009852EF" w:rsidRDefault="009852EF" w:rsidP="009852EF">
            <w:r w:rsidRPr="005F0E04">
              <w:rPr>
                <w:b/>
                <w:bCs/>
                <w:sz w:val="20"/>
                <w:szCs w:val="20"/>
              </w:rPr>
              <w:lastRenderedPageBreak/>
              <w:t>FR7</w:t>
            </w:r>
          </w:p>
        </w:tc>
        <w:tc>
          <w:tcPr>
            <w:tcW w:w="5758" w:type="dxa"/>
            <w:vAlign w:val="center"/>
          </w:tcPr>
          <w:p w14:paraId="46F4FF3B" w14:textId="426A7CE8" w:rsidR="009852EF" w:rsidRDefault="009852EF" w:rsidP="009852EF">
            <w:r w:rsidRPr="005F0E04">
              <w:rPr>
                <w:sz w:val="20"/>
                <w:szCs w:val="20"/>
              </w:rPr>
              <w:t>The Lecturer shall be able to create an assignment for a course they teach, with a title, description, deadline and maximum mark.</w:t>
            </w:r>
          </w:p>
        </w:tc>
        <w:tc>
          <w:tcPr>
            <w:tcW w:w="1127" w:type="dxa"/>
          </w:tcPr>
          <w:p w14:paraId="3FF04D01" w14:textId="1C2C81F3" w:rsidR="009852EF" w:rsidRDefault="00701C37" w:rsidP="009852EF">
            <w:r>
              <w:t>Must</w:t>
            </w:r>
          </w:p>
        </w:tc>
        <w:tc>
          <w:tcPr>
            <w:tcW w:w="4101" w:type="dxa"/>
          </w:tcPr>
          <w:p w14:paraId="50BA0317" w14:textId="7B88DB77" w:rsidR="009852EF" w:rsidRDefault="002A6165" w:rsidP="009852EF">
            <w:r>
              <w:rPr>
                <w:sz w:val="20"/>
                <w:szCs w:val="20"/>
              </w:rPr>
              <w:t>C</w:t>
            </w:r>
            <w:r w:rsidR="00D31FC3" w:rsidRPr="005F0E04">
              <w:rPr>
                <w:sz w:val="20"/>
                <w:szCs w:val="20"/>
              </w:rPr>
              <w:t>reate assignment</w:t>
            </w:r>
            <w:r w:rsidR="00D31FC3">
              <w:rPr>
                <w:sz w:val="20"/>
                <w:szCs w:val="20"/>
              </w:rPr>
              <w:t xml:space="preserve"> and</w:t>
            </w:r>
            <w:r w:rsidR="00D31FC3" w:rsidRPr="005F0E04">
              <w:rPr>
                <w:sz w:val="20"/>
                <w:szCs w:val="20"/>
              </w:rPr>
              <w:t xml:space="preserve"> verify it appears to enrolled students.</w:t>
            </w:r>
          </w:p>
        </w:tc>
      </w:tr>
      <w:tr w:rsidR="009852EF" w14:paraId="2D4F93D7" w14:textId="0B157302" w:rsidTr="00701C37">
        <w:tc>
          <w:tcPr>
            <w:tcW w:w="624" w:type="dxa"/>
            <w:vAlign w:val="center"/>
          </w:tcPr>
          <w:p w14:paraId="6D4A4670" w14:textId="445132B3" w:rsidR="009852EF" w:rsidRDefault="009852EF" w:rsidP="009852EF">
            <w:r w:rsidRPr="005F0E04">
              <w:rPr>
                <w:b/>
                <w:bCs/>
                <w:sz w:val="20"/>
                <w:szCs w:val="20"/>
              </w:rPr>
              <w:t>FR8</w:t>
            </w:r>
          </w:p>
        </w:tc>
        <w:tc>
          <w:tcPr>
            <w:tcW w:w="5758" w:type="dxa"/>
            <w:vAlign w:val="center"/>
          </w:tcPr>
          <w:p w14:paraId="557D2D4D" w14:textId="0A469D76" w:rsidR="009852EF" w:rsidRDefault="009852EF" w:rsidP="009852EF">
            <w:r w:rsidRPr="005F0E04">
              <w:rPr>
                <w:sz w:val="20"/>
                <w:szCs w:val="20"/>
              </w:rPr>
              <w:t>The Lecturer shall be able to grant an individual extension to a student for an assignment, specifying a new effective deadline and a reason.</w:t>
            </w:r>
          </w:p>
        </w:tc>
        <w:tc>
          <w:tcPr>
            <w:tcW w:w="1127" w:type="dxa"/>
          </w:tcPr>
          <w:p w14:paraId="3E3FB6AB" w14:textId="320E771D" w:rsidR="009852EF" w:rsidRDefault="00701C37" w:rsidP="009852EF">
            <w:r>
              <w:t>Must</w:t>
            </w:r>
          </w:p>
        </w:tc>
        <w:tc>
          <w:tcPr>
            <w:tcW w:w="4101" w:type="dxa"/>
          </w:tcPr>
          <w:p w14:paraId="50E9CB8C" w14:textId="50C3F76D" w:rsidR="009852EF" w:rsidRDefault="002A6165" w:rsidP="009852EF">
            <w:r>
              <w:rPr>
                <w:sz w:val="20"/>
                <w:szCs w:val="20"/>
              </w:rPr>
              <w:t>E</w:t>
            </w:r>
            <w:r w:rsidR="00D31FC3" w:rsidRPr="005F0E04">
              <w:rPr>
                <w:sz w:val="20"/>
                <w:szCs w:val="20"/>
              </w:rPr>
              <w:t>xtension recorded</w:t>
            </w:r>
            <w:r w:rsidR="00D31FC3">
              <w:rPr>
                <w:sz w:val="20"/>
                <w:szCs w:val="20"/>
              </w:rPr>
              <w:t>,</w:t>
            </w:r>
            <w:r w:rsidR="00D31FC3" w:rsidRPr="005F0E04">
              <w:rPr>
                <w:sz w:val="20"/>
                <w:szCs w:val="20"/>
              </w:rPr>
              <w:t xml:space="preserve"> effective deadline updated</w:t>
            </w:r>
            <w:r w:rsidR="00D31FC3">
              <w:rPr>
                <w:sz w:val="20"/>
                <w:szCs w:val="20"/>
              </w:rPr>
              <w:t xml:space="preserve"> and</w:t>
            </w:r>
            <w:r w:rsidR="00D31FC3" w:rsidRPr="005F0E04">
              <w:rPr>
                <w:sz w:val="20"/>
                <w:szCs w:val="20"/>
              </w:rPr>
              <w:t xml:space="preserve"> audit entry created.</w:t>
            </w:r>
          </w:p>
        </w:tc>
      </w:tr>
      <w:tr w:rsidR="009852EF" w14:paraId="41A5133D" w14:textId="3432A010" w:rsidTr="00701C37">
        <w:tc>
          <w:tcPr>
            <w:tcW w:w="624" w:type="dxa"/>
            <w:vAlign w:val="center"/>
          </w:tcPr>
          <w:p w14:paraId="60E77126" w14:textId="4011B116" w:rsidR="009852EF" w:rsidRDefault="009852EF" w:rsidP="009852EF">
            <w:r w:rsidRPr="005F0E04">
              <w:rPr>
                <w:b/>
                <w:bCs/>
                <w:sz w:val="20"/>
                <w:szCs w:val="20"/>
              </w:rPr>
              <w:t>FR9</w:t>
            </w:r>
          </w:p>
        </w:tc>
        <w:tc>
          <w:tcPr>
            <w:tcW w:w="5758" w:type="dxa"/>
            <w:vAlign w:val="center"/>
          </w:tcPr>
          <w:p w14:paraId="29ECBB0A" w14:textId="1C45EBA8" w:rsidR="009852EF" w:rsidRDefault="009852EF" w:rsidP="009852EF">
            <w:r w:rsidRPr="005F0E04">
              <w:rPr>
                <w:sz w:val="20"/>
                <w:szCs w:val="20"/>
              </w:rPr>
              <w:t xml:space="preserve">The </w:t>
            </w:r>
            <w:r w:rsidR="00AD17B6" w:rsidRPr="005F0E04">
              <w:rPr>
                <w:sz w:val="20"/>
                <w:szCs w:val="20"/>
              </w:rPr>
              <w:t>students</w:t>
            </w:r>
            <w:r w:rsidRPr="005F0E04">
              <w:rPr>
                <w:sz w:val="20"/>
                <w:szCs w:val="20"/>
              </w:rPr>
              <w:t xml:space="preserve"> shall be able to view the courses and assignments they are enrolled on.</w:t>
            </w:r>
          </w:p>
        </w:tc>
        <w:tc>
          <w:tcPr>
            <w:tcW w:w="1127" w:type="dxa"/>
          </w:tcPr>
          <w:p w14:paraId="79D02840" w14:textId="52DCDE42" w:rsidR="009852EF" w:rsidRDefault="00701C37" w:rsidP="009852EF">
            <w:r>
              <w:t>Must</w:t>
            </w:r>
          </w:p>
        </w:tc>
        <w:tc>
          <w:tcPr>
            <w:tcW w:w="4101" w:type="dxa"/>
          </w:tcPr>
          <w:p w14:paraId="1533565D" w14:textId="3D220F5F" w:rsidR="009852EF" w:rsidRDefault="002A6165" w:rsidP="009852EF">
            <w:r>
              <w:rPr>
                <w:sz w:val="20"/>
                <w:szCs w:val="20"/>
              </w:rPr>
              <w:t>E</w:t>
            </w:r>
            <w:r w:rsidR="00D31FC3" w:rsidRPr="005F0E04">
              <w:rPr>
                <w:sz w:val="20"/>
                <w:szCs w:val="20"/>
              </w:rPr>
              <w:t>nrolled assignments visible</w:t>
            </w:r>
            <w:r w:rsidR="00D31FC3">
              <w:rPr>
                <w:sz w:val="20"/>
                <w:szCs w:val="20"/>
              </w:rPr>
              <w:t>,</w:t>
            </w:r>
            <w:r w:rsidR="00D31FC3" w:rsidRPr="005F0E04">
              <w:rPr>
                <w:sz w:val="20"/>
                <w:szCs w:val="20"/>
              </w:rPr>
              <w:t xml:space="preserve"> non-enrolled assignments not visible.</w:t>
            </w:r>
          </w:p>
        </w:tc>
      </w:tr>
      <w:tr w:rsidR="009852EF" w14:paraId="77E746FE" w14:textId="6D84EB60" w:rsidTr="00701C37">
        <w:tc>
          <w:tcPr>
            <w:tcW w:w="624" w:type="dxa"/>
            <w:vAlign w:val="center"/>
          </w:tcPr>
          <w:p w14:paraId="74DFEBE4" w14:textId="0CE47E10" w:rsidR="009852EF" w:rsidRDefault="009852EF" w:rsidP="009852EF">
            <w:r w:rsidRPr="005F0E04">
              <w:rPr>
                <w:b/>
                <w:bCs/>
                <w:sz w:val="20"/>
                <w:szCs w:val="20"/>
              </w:rPr>
              <w:t>FR</w:t>
            </w:r>
            <w:r>
              <w:rPr>
                <w:b/>
                <w:bCs/>
                <w:sz w:val="20"/>
                <w:szCs w:val="20"/>
              </w:rPr>
              <w:t>1</w:t>
            </w:r>
            <w:r w:rsidRPr="005F0E04">
              <w:rPr>
                <w:b/>
                <w:bCs/>
                <w:sz w:val="20"/>
                <w:szCs w:val="20"/>
              </w:rPr>
              <w:t>0</w:t>
            </w:r>
          </w:p>
        </w:tc>
        <w:tc>
          <w:tcPr>
            <w:tcW w:w="5758" w:type="dxa"/>
            <w:vAlign w:val="center"/>
          </w:tcPr>
          <w:p w14:paraId="4D6976C6" w14:textId="0F32F488" w:rsidR="009852EF" w:rsidRDefault="009852EF" w:rsidP="009852EF">
            <w:r w:rsidRPr="005F0E04">
              <w:rPr>
                <w:sz w:val="20"/>
                <w:szCs w:val="20"/>
              </w:rPr>
              <w:t xml:space="preserve">The </w:t>
            </w:r>
            <w:r w:rsidR="00AD17B6" w:rsidRPr="005F0E04">
              <w:rPr>
                <w:sz w:val="20"/>
                <w:szCs w:val="20"/>
              </w:rPr>
              <w:t>student</w:t>
            </w:r>
            <w:r w:rsidRPr="005F0E04">
              <w:rPr>
                <w:sz w:val="20"/>
                <w:szCs w:val="20"/>
              </w:rPr>
              <w:t xml:space="preserve"> shall be able to submit work for an assignment.</w:t>
            </w:r>
          </w:p>
        </w:tc>
        <w:tc>
          <w:tcPr>
            <w:tcW w:w="1127" w:type="dxa"/>
          </w:tcPr>
          <w:p w14:paraId="61FE67F7" w14:textId="4B2D5B16" w:rsidR="009852EF" w:rsidRDefault="00701C37" w:rsidP="009852EF">
            <w:r>
              <w:t>Must</w:t>
            </w:r>
          </w:p>
        </w:tc>
        <w:tc>
          <w:tcPr>
            <w:tcW w:w="4101" w:type="dxa"/>
          </w:tcPr>
          <w:p w14:paraId="1F46A78E" w14:textId="0BE2ECB5" w:rsidR="009852EF" w:rsidRDefault="002A6165" w:rsidP="009852EF">
            <w:r>
              <w:rPr>
                <w:sz w:val="20"/>
                <w:szCs w:val="20"/>
              </w:rPr>
              <w:t>S</w:t>
            </w:r>
            <w:r w:rsidR="00D31FC3" w:rsidRPr="005F0E04">
              <w:rPr>
                <w:sz w:val="20"/>
                <w:szCs w:val="20"/>
              </w:rPr>
              <w:t>ubmission stored with timestamp and version.</w:t>
            </w:r>
          </w:p>
        </w:tc>
      </w:tr>
      <w:tr w:rsidR="009852EF" w14:paraId="00B0EAE9" w14:textId="7496B8CA" w:rsidTr="00701C37">
        <w:tc>
          <w:tcPr>
            <w:tcW w:w="624" w:type="dxa"/>
            <w:vAlign w:val="center"/>
          </w:tcPr>
          <w:p w14:paraId="7E9B7D6C" w14:textId="34C4D865" w:rsidR="009852EF" w:rsidRDefault="009852EF" w:rsidP="009852EF">
            <w:r w:rsidRPr="005F0E04">
              <w:rPr>
                <w:b/>
                <w:bCs/>
                <w:sz w:val="20"/>
                <w:szCs w:val="20"/>
              </w:rPr>
              <w:t>FR11</w:t>
            </w:r>
          </w:p>
        </w:tc>
        <w:tc>
          <w:tcPr>
            <w:tcW w:w="5758" w:type="dxa"/>
            <w:vAlign w:val="center"/>
          </w:tcPr>
          <w:p w14:paraId="2E27A1E1" w14:textId="76C6B97D" w:rsidR="009852EF" w:rsidRDefault="009852EF" w:rsidP="009852EF">
            <w:r w:rsidRPr="005F0E04">
              <w:rPr>
                <w:sz w:val="20"/>
                <w:szCs w:val="20"/>
              </w:rPr>
              <w:t xml:space="preserve">The </w:t>
            </w:r>
            <w:r w:rsidR="00AD17B6" w:rsidRPr="005F0E04">
              <w:rPr>
                <w:sz w:val="20"/>
                <w:szCs w:val="20"/>
              </w:rPr>
              <w:t>student</w:t>
            </w:r>
            <w:r w:rsidRPr="005F0E04">
              <w:rPr>
                <w:sz w:val="20"/>
                <w:szCs w:val="20"/>
              </w:rPr>
              <w:t xml:space="preserve"> shall be able to resubmit work before the effective deadline</w:t>
            </w:r>
            <w:r w:rsidR="00AD17B6">
              <w:rPr>
                <w:sz w:val="20"/>
                <w:szCs w:val="20"/>
              </w:rPr>
              <w:t>, and</w:t>
            </w:r>
            <w:r w:rsidRPr="005F0E04">
              <w:rPr>
                <w:sz w:val="20"/>
                <w:szCs w:val="20"/>
              </w:rPr>
              <w:t xml:space="preserve"> each resubmission is stored as a new version.</w:t>
            </w:r>
          </w:p>
        </w:tc>
        <w:tc>
          <w:tcPr>
            <w:tcW w:w="1127" w:type="dxa"/>
          </w:tcPr>
          <w:p w14:paraId="417A0224" w14:textId="3A4F2F37" w:rsidR="009852EF" w:rsidRDefault="00701C37" w:rsidP="009852EF">
            <w:r>
              <w:t>Must</w:t>
            </w:r>
          </w:p>
        </w:tc>
        <w:tc>
          <w:tcPr>
            <w:tcW w:w="4101" w:type="dxa"/>
          </w:tcPr>
          <w:p w14:paraId="553C2527" w14:textId="7B7BA104" w:rsidR="009852EF" w:rsidRDefault="002A6165" w:rsidP="009852EF">
            <w:r>
              <w:rPr>
                <w:sz w:val="20"/>
                <w:szCs w:val="20"/>
              </w:rPr>
              <w:t>M</w:t>
            </w:r>
            <w:r w:rsidR="00D31FC3" w:rsidRPr="005F0E04">
              <w:rPr>
                <w:sz w:val="20"/>
                <w:szCs w:val="20"/>
              </w:rPr>
              <w:t>ultiple versions stored</w:t>
            </w:r>
            <w:r w:rsidR="00D31FC3">
              <w:rPr>
                <w:sz w:val="20"/>
                <w:szCs w:val="20"/>
              </w:rPr>
              <w:t xml:space="preserve"> and</w:t>
            </w:r>
            <w:r w:rsidR="00D31FC3" w:rsidRPr="005F0E04">
              <w:rPr>
                <w:sz w:val="20"/>
                <w:szCs w:val="20"/>
              </w:rPr>
              <w:t xml:space="preserve"> latest </w:t>
            </w:r>
            <w:r w:rsidR="00D31FC3">
              <w:rPr>
                <w:sz w:val="20"/>
                <w:szCs w:val="20"/>
              </w:rPr>
              <w:t xml:space="preserve">submission </w:t>
            </w:r>
            <w:r w:rsidR="00D31FC3" w:rsidRPr="005F0E04">
              <w:rPr>
                <w:sz w:val="20"/>
                <w:szCs w:val="20"/>
              </w:rPr>
              <w:t>before deadline marked.</w:t>
            </w:r>
          </w:p>
        </w:tc>
      </w:tr>
      <w:tr w:rsidR="009852EF" w14:paraId="37053411" w14:textId="7F6A2819" w:rsidTr="00701C37">
        <w:tc>
          <w:tcPr>
            <w:tcW w:w="624" w:type="dxa"/>
            <w:vAlign w:val="center"/>
          </w:tcPr>
          <w:p w14:paraId="529B1E8E" w14:textId="7EAE7773" w:rsidR="009852EF" w:rsidRDefault="009852EF" w:rsidP="009852EF">
            <w:r w:rsidRPr="005F0E04">
              <w:rPr>
                <w:b/>
                <w:bCs/>
                <w:sz w:val="20"/>
                <w:szCs w:val="20"/>
              </w:rPr>
              <w:t>FR12</w:t>
            </w:r>
          </w:p>
        </w:tc>
        <w:tc>
          <w:tcPr>
            <w:tcW w:w="5758" w:type="dxa"/>
            <w:vAlign w:val="center"/>
          </w:tcPr>
          <w:p w14:paraId="23F004F4" w14:textId="6DCF0260" w:rsidR="009852EF" w:rsidRDefault="009852EF" w:rsidP="009852EF">
            <w:r w:rsidRPr="005F0E04">
              <w:rPr>
                <w:sz w:val="20"/>
                <w:szCs w:val="20"/>
              </w:rPr>
              <w:t xml:space="preserve">The Lecturer shall be able to record </w:t>
            </w:r>
            <w:r w:rsidR="00AD17B6" w:rsidRPr="005F0E04">
              <w:rPr>
                <w:sz w:val="20"/>
                <w:szCs w:val="20"/>
              </w:rPr>
              <w:t>marks</w:t>
            </w:r>
            <w:r w:rsidRPr="005F0E04">
              <w:rPr>
                <w:sz w:val="20"/>
                <w:szCs w:val="20"/>
              </w:rPr>
              <w:t xml:space="preserve"> and written feedback for a submission</w:t>
            </w:r>
            <w:r w:rsidR="00AD17B6">
              <w:rPr>
                <w:sz w:val="20"/>
                <w:szCs w:val="20"/>
              </w:rPr>
              <w:t xml:space="preserve"> before moderation,</w:t>
            </w:r>
            <w:r w:rsidRPr="005F0E04">
              <w:rPr>
                <w:sz w:val="20"/>
                <w:szCs w:val="20"/>
              </w:rPr>
              <w:t xml:space="preserve"> feedback is mandatory.</w:t>
            </w:r>
          </w:p>
        </w:tc>
        <w:tc>
          <w:tcPr>
            <w:tcW w:w="1127" w:type="dxa"/>
          </w:tcPr>
          <w:p w14:paraId="49FAD689" w14:textId="6AEA1329" w:rsidR="009852EF" w:rsidRDefault="00701C37" w:rsidP="009852EF">
            <w:r>
              <w:t>Must</w:t>
            </w:r>
          </w:p>
        </w:tc>
        <w:tc>
          <w:tcPr>
            <w:tcW w:w="4101" w:type="dxa"/>
          </w:tcPr>
          <w:p w14:paraId="26914C9B" w14:textId="1A6DF8F6" w:rsidR="009852EF" w:rsidRDefault="002A6165" w:rsidP="009852EF">
            <w:r>
              <w:rPr>
                <w:sz w:val="20"/>
                <w:szCs w:val="20"/>
              </w:rPr>
              <w:t>M</w:t>
            </w:r>
            <w:r w:rsidR="00D31FC3" w:rsidRPr="005F0E04">
              <w:rPr>
                <w:sz w:val="20"/>
                <w:szCs w:val="20"/>
              </w:rPr>
              <w:t>ark without feedback rejected</w:t>
            </w:r>
            <w:r w:rsidR="00D31FC3">
              <w:rPr>
                <w:sz w:val="20"/>
                <w:szCs w:val="20"/>
              </w:rPr>
              <w:t>, and</w:t>
            </w:r>
            <w:r w:rsidR="00D31FC3" w:rsidRPr="005F0E04">
              <w:rPr>
                <w:sz w:val="20"/>
                <w:szCs w:val="20"/>
              </w:rPr>
              <w:t xml:space="preserve"> mark with feedback saved.</w:t>
            </w:r>
          </w:p>
        </w:tc>
      </w:tr>
      <w:tr w:rsidR="009852EF" w14:paraId="0E408CCC" w14:textId="2F34A429" w:rsidTr="00701C37">
        <w:tc>
          <w:tcPr>
            <w:tcW w:w="624" w:type="dxa"/>
            <w:vAlign w:val="center"/>
          </w:tcPr>
          <w:p w14:paraId="5DAB3209" w14:textId="0629720A" w:rsidR="009852EF" w:rsidRDefault="009852EF" w:rsidP="009852EF">
            <w:r w:rsidRPr="005F0E04">
              <w:rPr>
                <w:b/>
                <w:bCs/>
                <w:sz w:val="20"/>
                <w:szCs w:val="20"/>
              </w:rPr>
              <w:t>FR13</w:t>
            </w:r>
          </w:p>
        </w:tc>
        <w:tc>
          <w:tcPr>
            <w:tcW w:w="5758" w:type="dxa"/>
            <w:vAlign w:val="center"/>
          </w:tcPr>
          <w:p w14:paraId="0BAB7683" w14:textId="6FA9FB86" w:rsidR="009852EF" w:rsidRPr="00AD17B6" w:rsidRDefault="009852EF" w:rsidP="009852EF">
            <w:r w:rsidRPr="005F0E04">
              <w:rPr>
                <w:sz w:val="20"/>
                <w:szCs w:val="20"/>
              </w:rPr>
              <w:t>The system shall compute the late penalty automatically: 10% of the maximum mark per late calendar day, for up to 3 days</w:t>
            </w:r>
            <w:r w:rsidR="00AD17B6">
              <w:rPr>
                <w:sz w:val="20"/>
                <w:szCs w:val="20"/>
              </w:rPr>
              <w:t>, and</w:t>
            </w:r>
            <w:r w:rsidRPr="005F0E04">
              <w:rPr>
                <w:sz w:val="20"/>
                <w:szCs w:val="20"/>
              </w:rPr>
              <w:t xml:space="preserve"> zero from the 4</w:t>
            </w:r>
            <w:r w:rsidR="00AD17B6">
              <w:rPr>
                <w:sz w:val="20"/>
                <w:szCs w:val="20"/>
                <w:vertAlign w:val="superscript"/>
              </w:rPr>
              <w:t>th</w:t>
            </w:r>
            <w:r w:rsidRPr="005F0E04">
              <w:rPr>
                <w:sz w:val="20"/>
                <w:szCs w:val="20"/>
              </w:rPr>
              <w:t xml:space="preserve"> late day.</w:t>
            </w:r>
          </w:p>
        </w:tc>
        <w:tc>
          <w:tcPr>
            <w:tcW w:w="1127" w:type="dxa"/>
          </w:tcPr>
          <w:p w14:paraId="4BEE4100" w14:textId="40417DCE" w:rsidR="009852EF" w:rsidRDefault="00701C37" w:rsidP="009852EF">
            <w:r>
              <w:t>Must</w:t>
            </w:r>
          </w:p>
        </w:tc>
        <w:tc>
          <w:tcPr>
            <w:tcW w:w="4101" w:type="dxa"/>
          </w:tcPr>
          <w:p w14:paraId="118A882C" w14:textId="3965D967" w:rsidR="009852EF" w:rsidRDefault="00D31FC3" w:rsidP="009852EF">
            <w:r w:rsidRPr="005F0E04">
              <w:rPr>
                <w:sz w:val="20"/>
                <w:szCs w:val="20"/>
              </w:rPr>
              <w:t>Boundary tests: on-time, day 1, day 2, day 3, day 4, day 5</w:t>
            </w:r>
            <w:r>
              <w:rPr>
                <w:sz w:val="20"/>
                <w:szCs w:val="20"/>
              </w:rPr>
              <w:t xml:space="preserve"> etc..</w:t>
            </w:r>
          </w:p>
        </w:tc>
      </w:tr>
      <w:tr w:rsidR="009852EF" w14:paraId="373C5457" w14:textId="0A96BA35" w:rsidTr="00701C37">
        <w:tc>
          <w:tcPr>
            <w:tcW w:w="624" w:type="dxa"/>
            <w:vAlign w:val="center"/>
          </w:tcPr>
          <w:p w14:paraId="5D6621E2" w14:textId="7F089576" w:rsidR="009852EF" w:rsidRDefault="009852EF" w:rsidP="009852EF">
            <w:r w:rsidRPr="005F0E04">
              <w:rPr>
                <w:b/>
                <w:bCs/>
                <w:sz w:val="20"/>
                <w:szCs w:val="20"/>
              </w:rPr>
              <w:t>FR14</w:t>
            </w:r>
          </w:p>
        </w:tc>
        <w:tc>
          <w:tcPr>
            <w:tcW w:w="5758" w:type="dxa"/>
            <w:vAlign w:val="center"/>
          </w:tcPr>
          <w:p w14:paraId="322EC8A6" w14:textId="4CCDDF6B" w:rsidR="009852EF" w:rsidRDefault="009852EF" w:rsidP="009852EF">
            <w:r w:rsidRPr="005F0E04">
              <w:rPr>
                <w:sz w:val="20"/>
                <w:szCs w:val="20"/>
              </w:rPr>
              <w:t xml:space="preserve">The system shall record every mark change in an audit log </w:t>
            </w:r>
            <w:r w:rsidR="00AD17B6" w:rsidRPr="005F0E04">
              <w:rPr>
                <w:sz w:val="20"/>
                <w:szCs w:val="20"/>
              </w:rPr>
              <w:t>containing</w:t>
            </w:r>
            <w:r w:rsidRPr="005F0E04">
              <w:rPr>
                <w:sz w:val="20"/>
                <w:szCs w:val="20"/>
              </w:rPr>
              <w:t xml:space="preserve"> user, timestamp, old value, new value, and reason.</w:t>
            </w:r>
          </w:p>
        </w:tc>
        <w:tc>
          <w:tcPr>
            <w:tcW w:w="1127" w:type="dxa"/>
          </w:tcPr>
          <w:p w14:paraId="47D45136" w14:textId="0C0EAD43" w:rsidR="009852EF" w:rsidRDefault="00701C37" w:rsidP="009852EF">
            <w:r>
              <w:t>Must</w:t>
            </w:r>
          </w:p>
        </w:tc>
        <w:tc>
          <w:tcPr>
            <w:tcW w:w="4101" w:type="dxa"/>
          </w:tcPr>
          <w:p w14:paraId="53723BE6" w14:textId="59C1F4DE" w:rsidR="009852EF" w:rsidRDefault="002A6165" w:rsidP="009852EF">
            <w:r>
              <w:rPr>
                <w:sz w:val="20"/>
                <w:szCs w:val="20"/>
              </w:rPr>
              <w:t>C</w:t>
            </w:r>
            <w:r w:rsidR="00D31FC3" w:rsidRPr="005F0E04">
              <w:rPr>
                <w:sz w:val="20"/>
                <w:szCs w:val="20"/>
              </w:rPr>
              <w:t>hange</w:t>
            </w:r>
            <w:r w:rsidR="00D31FC3">
              <w:rPr>
                <w:sz w:val="20"/>
                <w:szCs w:val="20"/>
              </w:rPr>
              <w:t>s on a</w:t>
            </w:r>
            <w:r w:rsidR="00D31FC3" w:rsidRPr="005F0E04">
              <w:rPr>
                <w:sz w:val="20"/>
                <w:szCs w:val="20"/>
              </w:rPr>
              <w:t xml:space="preserve"> mark</w:t>
            </w:r>
            <w:r w:rsidR="00D31FC3">
              <w:rPr>
                <w:sz w:val="20"/>
                <w:szCs w:val="20"/>
              </w:rPr>
              <w:t>,</w:t>
            </w:r>
            <w:r w:rsidR="00D31FC3" w:rsidRPr="005F0E04">
              <w:rPr>
                <w:sz w:val="20"/>
                <w:szCs w:val="20"/>
              </w:rPr>
              <w:t xml:space="preserve"> verify a complete audit entry.</w:t>
            </w:r>
          </w:p>
        </w:tc>
      </w:tr>
      <w:tr w:rsidR="009852EF" w14:paraId="04ECEC68" w14:textId="6070CCAE" w:rsidTr="00701C37">
        <w:tc>
          <w:tcPr>
            <w:tcW w:w="624" w:type="dxa"/>
            <w:vAlign w:val="center"/>
          </w:tcPr>
          <w:p w14:paraId="207C71A3" w14:textId="075ADA0A" w:rsidR="009852EF" w:rsidRDefault="009852EF" w:rsidP="009852EF">
            <w:r w:rsidRPr="005F0E04">
              <w:rPr>
                <w:b/>
                <w:bCs/>
                <w:sz w:val="20"/>
                <w:szCs w:val="20"/>
              </w:rPr>
              <w:t>FR15</w:t>
            </w:r>
          </w:p>
        </w:tc>
        <w:tc>
          <w:tcPr>
            <w:tcW w:w="5758" w:type="dxa"/>
            <w:vAlign w:val="center"/>
          </w:tcPr>
          <w:p w14:paraId="6120407F" w14:textId="79628AF1" w:rsidR="009852EF" w:rsidRDefault="009852EF" w:rsidP="009852EF">
            <w:r w:rsidRPr="005F0E04">
              <w:rPr>
                <w:sz w:val="20"/>
                <w:szCs w:val="20"/>
              </w:rPr>
              <w:t>The HoD shall be able to view all marks for all courses in their department before release.</w:t>
            </w:r>
          </w:p>
        </w:tc>
        <w:tc>
          <w:tcPr>
            <w:tcW w:w="1127" w:type="dxa"/>
          </w:tcPr>
          <w:p w14:paraId="2D573083" w14:textId="578C347C" w:rsidR="009852EF" w:rsidRDefault="00701C37" w:rsidP="009852EF">
            <w:r>
              <w:t>Must</w:t>
            </w:r>
          </w:p>
        </w:tc>
        <w:tc>
          <w:tcPr>
            <w:tcW w:w="4101" w:type="dxa"/>
          </w:tcPr>
          <w:p w14:paraId="62691F27" w14:textId="32609706" w:rsidR="009852EF" w:rsidRDefault="00D31FC3" w:rsidP="009852EF">
            <w:r w:rsidRPr="005F0E04">
              <w:rPr>
                <w:sz w:val="20"/>
                <w:szCs w:val="20"/>
              </w:rPr>
              <w:t>HoD sees department-wide marks</w:t>
            </w:r>
            <w:r w:rsidR="00B43536">
              <w:rPr>
                <w:sz w:val="20"/>
                <w:szCs w:val="20"/>
              </w:rPr>
              <w:t xml:space="preserve"> and</w:t>
            </w:r>
            <w:r w:rsidRPr="005F0E04">
              <w:rPr>
                <w:sz w:val="20"/>
                <w:szCs w:val="20"/>
              </w:rPr>
              <w:t xml:space="preserve"> other HoDs' departments not visible.</w:t>
            </w:r>
          </w:p>
        </w:tc>
      </w:tr>
      <w:tr w:rsidR="009852EF" w14:paraId="4364B54D" w14:textId="75DD033E" w:rsidTr="00701C37">
        <w:tc>
          <w:tcPr>
            <w:tcW w:w="624" w:type="dxa"/>
            <w:vAlign w:val="center"/>
          </w:tcPr>
          <w:p w14:paraId="10360AF4" w14:textId="436B6303" w:rsidR="009852EF" w:rsidRDefault="009852EF" w:rsidP="009852EF">
            <w:r w:rsidRPr="005F0E04">
              <w:rPr>
                <w:b/>
                <w:bCs/>
                <w:sz w:val="20"/>
                <w:szCs w:val="20"/>
              </w:rPr>
              <w:t>FR16</w:t>
            </w:r>
          </w:p>
        </w:tc>
        <w:tc>
          <w:tcPr>
            <w:tcW w:w="5758" w:type="dxa"/>
            <w:vAlign w:val="center"/>
          </w:tcPr>
          <w:p w14:paraId="044EFCD3" w14:textId="1797579A" w:rsidR="009852EF" w:rsidRDefault="009852EF" w:rsidP="009852EF">
            <w:r w:rsidRPr="005F0E04">
              <w:rPr>
                <w:sz w:val="20"/>
                <w:szCs w:val="20"/>
              </w:rPr>
              <w:t xml:space="preserve">The HoD shall be able to moderate and release </w:t>
            </w:r>
            <w:r w:rsidR="00770D70" w:rsidRPr="005F0E04">
              <w:rPr>
                <w:sz w:val="20"/>
                <w:szCs w:val="20"/>
              </w:rPr>
              <w:t>marks,</w:t>
            </w:r>
            <w:r w:rsidR="00AD17B6">
              <w:rPr>
                <w:sz w:val="20"/>
                <w:szCs w:val="20"/>
              </w:rPr>
              <w:t xml:space="preserve"> and</w:t>
            </w:r>
            <w:r w:rsidRPr="005F0E04">
              <w:rPr>
                <w:sz w:val="20"/>
                <w:szCs w:val="20"/>
              </w:rPr>
              <w:t xml:space="preserve"> a mark is visible to a student only after release.</w:t>
            </w:r>
          </w:p>
        </w:tc>
        <w:tc>
          <w:tcPr>
            <w:tcW w:w="1127" w:type="dxa"/>
          </w:tcPr>
          <w:p w14:paraId="6545D762" w14:textId="7B5C7A9E" w:rsidR="009852EF" w:rsidRDefault="00701C37" w:rsidP="009852EF">
            <w:r>
              <w:t>Must</w:t>
            </w:r>
          </w:p>
        </w:tc>
        <w:tc>
          <w:tcPr>
            <w:tcW w:w="4101" w:type="dxa"/>
          </w:tcPr>
          <w:p w14:paraId="3AD246D4" w14:textId="79381C91" w:rsidR="009852EF" w:rsidRDefault="002A6165" w:rsidP="009852EF">
            <w:r>
              <w:rPr>
                <w:sz w:val="20"/>
                <w:szCs w:val="20"/>
              </w:rPr>
              <w:t>S</w:t>
            </w:r>
            <w:r w:rsidR="00B43536" w:rsidRPr="005F0E04">
              <w:rPr>
                <w:sz w:val="20"/>
                <w:szCs w:val="20"/>
              </w:rPr>
              <w:t>tudent cannot see an unmoderated mark; can see a released one.</w:t>
            </w:r>
          </w:p>
        </w:tc>
      </w:tr>
      <w:tr w:rsidR="009852EF" w14:paraId="55A54FFA" w14:textId="2FF3FCAC" w:rsidTr="00701C37">
        <w:tc>
          <w:tcPr>
            <w:tcW w:w="624" w:type="dxa"/>
            <w:vAlign w:val="center"/>
          </w:tcPr>
          <w:p w14:paraId="098C17A1" w14:textId="09C23878" w:rsidR="009852EF" w:rsidRDefault="009852EF" w:rsidP="009852EF">
            <w:r w:rsidRPr="005F0E04">
              <w:rPr>
                <w:b/>
                <w:bCs/>
                <w:sz w:val="20"/>
                <w:szCs w:val="20"/>
              </w:rPr>
              <w:t>FR17</w:t>
            </w:r>
          </w:p>
        </w:tc>
        <w:tc>
          <w:tcPr>
            <w:tcW w:w="5758" w:type="dxa"/>
            <w:vAlign w:val="center"/>
          </w:tcPr>
          <w:p w14:paraId="5E7327FF" w14:textId="71315FDB" w:rsidR="009852EF" w:rsidRDefault="009852EF" w:rsidP="009852EF">
            <w:r w:rsidRPr="005F0E04">
              <w:rPr>
                <w:sz w:val="20"/>
                <w:szCs w:val="20"/>
              </w:rPr>
              <w:t xml:space="preserve">The </w:t>
            </w:r>
            <w:r w:rsidR="00AD17B6" w:rsidRPr="005F0E04">
              <w:rPr>
                <w:sz w:val="20"/>
                <w:szCs w:val="20"/>
              </w:rPr>
              <w:t>student</w:t>
            </w:r>
            <w:r w:rsidRPr="005F0E04">
              <w:rPr>
                <w:sz w:val="20"/>
                <w:szCs w:val="20"/>
              </w:rPr>
              <w:t xml:space="preserve"> shall be able to view released marks and written feedback for their submissions.</w:t>
            </w:r>
          </w:p>
        </w:tc>
        <w:tc>
          <w:tcPr>
            <w:tcW w:w="1127" w:type="dxa"/>
          </w:tcPr>
          <w:p w14:paraId="02D2376F" w14:textId="6C63BB68" w:rsidR="009852EF" w:rsidRDefault="00701C37" w:rsidP="009852EF">
            <w:r>
              <w:t>Must</w:t>
            </w:r>
          </w:p>
        </w:tc>
        <w:tc>
          <w:tcPr>
            <w:tcW w:w="4101" w:type="dxa"/>
          </w:tcPr>
          <w:p w14:paraId="3E311B2A" w14:textId="40AD088A" w:rsidR="009852EF" w:rsidRDefault="002A6165" w:rsidP="009852EF">
            <w:r>
              <w:rPr>
                <w:sz w:val="20"/>
                <w:szCs w:val="20"/>
              </w:rPr>
              <w:t>R</w:t>
            </w:r>
            <w:r w:rsidR="00B43536" w:rsidRPr="005F0E04">
              <w:rPr>
                <w:sz w:val="20"/>
                <w:szCs w:val="20"/>
              </w:rPr>
              <w:t>eleased marks visible</w:t>
            </w:r>
            <w:r w:rsidR="00B43536">
              <w:rPr>
                <w:sz w:val="20"/>
                <w:szCs w:val="20"/>
              </w:rPr>
              <w:t>, and</w:t>
            </w:r>
            <w:r w:rsidR="00B43536" w:rsidRPr="005F0E04">
              <w:rPr>
                <w:sz w:val="20"/>
                <w:szCs w:val="20"/>
              </w:rPr>
              <w:t xml:space="preserve"> unreleased marks not visible.</w:t>
            </w:r>
          </w:p>
        </w:tc>
      </w:tr>
      <w:tr w:rsidR="00AD17B6" w14:paraId="3C083A30" w14:textId="77777777" w:rsidTr="00701C37">
        <w:tc>
          <w:tcPr>
            <w:tcW w:w="624" w:type="dxa"/>
          </w:tcPr>
          <w:p w14:paraId="5CCFCB56" w14:textId="6B1C2AB5" w:rsidR="00AD17B6" w:rsidRDefault="00AD17B6" w:rsidP="00FC73B8">
            <w:r w:rsidRPr="005F0E04">
              <w:rPr>
                <w:b/>
                <w:bCs/>
                <w:sz w:val="20"/>
                <w:szCs w:val="20"/>
              </w:rPr>
              <w:t>FR1</w:t>
            </w:r>
            <w:r>
              <w:rPr>
                <w:b/>
                <w:bCs/>
                <w:sz w:val="20"/>
                <w:szCs w:val="20"/>
              </w:rPr>
              <w:t>8</w:t>
            </w:r>
          </w:p>
        </w:tc>
        <w:tc>
          <w:tcPr>
            <w:tcW w:w="5758" w:type="dxa"/>
          </w:tcPr>
          <w:p w14:paraId="2AB88BAB" w14:textId="2746184E" w:rsidR="00AD17B6" w:rsidRDefault="00AD17B6" w:rsidP="00AD17B6">
            <w:r w:rsidRPr="00AD17B6">
              <w:rPr>
                <w:sz w:val="20"/>
                <w:szCs w:val="20"/>
              </w:rPr>
              <w:t>A lecturer shall be able to extend the deadline for a whole class, and such extensions shall</w:t>
            </w:r>
            <w:r>
              <w:rPr>
                <w:sz w:val="20"/>
                <w:szCs w:val="20"/>
              </w:rPr>
              <w:t xml:space="preserve"> </w:t>
            </w:r>
            <w:r w:rsidRPr="00AD17B6">
              <w:rPr>
                <w:sz w:val="20"/>
                <w:szCs w:val="20"/>
              </w:rPr>
              <w:t>be shown on the student's assignment view.</w:t>
            </w:r>
          </w:p>
        </w:tc>
        <w:tc>
          <w:tcPr>
            <w:tcW w:w="1127" w:type="dxa"/>
          </w:tcPr>
          <w:p w14:paraId="04D2E868" w14:textId="4BB2BEAF" w:rsidR="00AD17B6" w:rsidRDefault="00701C37" w:rsidP="00FC73B8">
            <w:r>
              <w:t>Could</w:t>
            </w:r>
          </w:p>
        </w:tc>
        <w:tc>
          <w:tcPr>
            <w:tcW w:w="4101" w:type="dxa"/>
          </w:tcPr>
          <w:p w14:paraId="2A2A839F" w14:textId="39859CA1" w:rsidR="00AD17B6" w:rsidRDefault="002A6165" w:rsidP="00FC73B8">
            <w:r>
              <w:t>E</w:t>
            </w:r>
            <w:r w:rsidR="00B43536">
              <w:t>xtended deadline for whole class and extension shown on assignment.</w:t>
            </w:r>
          </w:p>
        </w:tc>
      </w:tr>
      <w:tr w:rsidR="00AD17B6" w14:paraId="09AD0509" w14:textId="77777777" w:rsidTr="00701C37">
        <w:tc>
          <w:tcPr>
            <w:tcW w:w="624" w:type="dxa"/>
          </w:tcPr>
          <w:p w14:paraId="02536E97" w14:textId="257E1CC6" w:rsidR="00AD17B6" w:rsidRDefault="00AD17B6" w:rsidP="00FC73B8">
            <w:r w:rsidRPr="005F0E04">
              <w:rPr>
                <w:b/>
                <w:bCs/>
                <w:sz w:val="20"/>
                <w:szCs w:val="20"/>
              </w:rPr>
              <w:t>FR1</w:t>
            </w:r>
            <w:r>
              <w:rPr>
                <w:b/>
                <w:bCs/>
                <w:sz w:val="20"/>
                <w:szCs w:val="20"/>
              </w:rPr>
              <w:t>9</w:t>
            </w:r>
          </w:p>
        </w:tc>
        <w:tc>
          <w:tcPr>
            <w:tcW w:w="5758" w:type="dxa"/>
          </w:tcPr>
          <w:p w14:paraId="55C64C5A" w14:textId="6585D130" w:rsidR="00AD17B6" w:rsidRDefault="00770D70" w:rsidP="00FC73B8">
            <w:r>
              <w:rPr>
                <w:sz w:val="20"/>
                <w:szCs w:val="20"/>
              </w:rPr>
              <w:t>The system shall</w:t>
            </w:r>
            <w:r w:rsidRPr="005F0E04">
              <w:rPr>
                <w:sz w:val="20"/>
                <w:szCs w:val="20"/>
              </w:rPr>
              <w:t xml:space="preserve"> report </w:t>
            </w:r>
            <w:r>
              <w:rPr>
                <w:sz w:val="20"/>
                <w:szCs w:val="20"/>
              </w:rPr>
              <w:t xml:space="preserve">errors </w:t>
            </w:r>
            <w:r w:rsidRPr="005F0E04">
              <w:rPr>
                <w:sz w:val="20"/>
                <w:szCs w:val="20"/>
              </w:rPr>
              <w:t>in plain language.</w:t>
            </w:r>
          </w:p>
        </w:tc>
        <w:tc>
          <w:tcPr>
            <w:tcW w:w="1127" w:type="dxa"/>
          </w:tcPr>
          <w:p w14:paraId="336C0D10" w14:textId="7AE0C408" w:rsidR="00AD17B6" w:rsidRDefault="00701C37" w:rsidP="00FC73B8">
            <w:r>
              <w:t>Must</w:t>
            </w:r>
          </w:p>
        </w:tc>
        <w:tc>
          <w:tcPr>
            <w:tcW w:w="4101" w:type="dxa"/>
          </w:tcPr>
          <w:p w14:paraId="533DECAA" w14:textId="3FDFBE4C" w:rsidR="00AD17B6" w:rsidRDefault="002A6165" w:rsidP="00FC73B8">
            <w:r>
              <w:rPr>
                <w:sz w:val="20"/>
                <w:szCs w:val="20"/>
              </w:rPr>
              <w:t>I</w:t>
            </w:r>
            <w:r w:rsidR="00B43536" w:rsidRPr="005F0E04">
              <w:rPr>
                <w:sz w:val="20"/>
                <w:szCs w:val="20"/>
              </w:rPr>
              <w:t>nvalid input and simulated DB errors produce a clean message and a non-zero return code.</w:t>
            </w:r>
          </w:p>
        </w:tc>
      </w:tr>
      <w:tr w:rsidR="00770D70" w14:paraId="3E33AA22" w14:textId="77777777" w:rsidTr="00701C37">
        <w:tc>
          <w:tcPr>
            <w:tcW w:w="624" w:type="dxa"/>
            <w:hideMark/>
          </w:tcPr>
          <w:p w14:paraId="07983568" w14:textId="3647C1CA" w:rsidR="00770D70" w:rsidRDefault="00770D70">
            <w:r>
              <w:rPr>
                <w:b/>
                <w:bCs/>
                <w:sz w:val="20"/>
                <w:szCs w:val="20"/>
              </w:rPr>
              <w:t>FR</w:t>
            </w:r>
            <w:r>
              <w:rPr>
                <w:b/>
                <w:bCs/>
                <w:sz w:val="20"/>
                <w:szCs w:val="20"/>
              </w:rPr>
              <w:t>20</w:t>
            </w:r>
          </w:p>
        </w:tc>
        <w:tc>
          <w:tcPr>
            <w:tcW w:w="5758" w:type="dxa"/>
            <w:hideMark/>
          </w:tcPr>
          <w:p w14:paraId="7545945F" w14:textId="33980453" w:rsidR="00770D70" w:rsidRDefault="00770D70">
            <w:r w:rsidRPr="00770D70">
              <w:rPr>
                <w:sz w:val="20"/>
                <w:szCs w:val="20"/>
              </w:rPr>
              <w:t>The system shall display the submission life cycle state for each submission: submitted, late, marked, moderated, released.</w:t>
            </w:r>
          </w:p>
        </w:tc>
        <w:tc>
          <w:tcPr>
            <w:tcW w:w="1127" w:type="dxa"/>
          </w:tcPr>
          <w:p w14:paraId="0959E631" w14:textId="4A844D6C" w:rsidR="00770D70" w:rsidRDefault="00701C37">
            <w:r>
              <w:t>Must</w:t>
            </w:r>
          </w:p>
        </w:tc>
        <w:tc>
          <w:tcPr>
            <w:tcW w:w="4101" w:type="dxa"/>
          </w:tcPr>
          <w:p w14:paraId="58E0AC02" w14:textId="48FC5F25" w:rsidR="00770D70" w:rsidRDefault="002A6165">
            <w:r>
              <w:rPr>
                <w:sz w:val="20"/>
                <w:szCs w:val="20"/>
              </w:rPr>
              <w:t>S</w:t>
            </w:r>
            <w:r w:rsidR="00B43536" w:rsidRPr="005F0E04">
              <w:rPr>
                <w:sz w:val="20"/>
                <w:szCs w:val="20"/>
              </w:rPr>
              <w:t>tate transitions match the state machine diagram.</w:t>
            </w:r>
          </w:p>
        </w:tc>
      </w:tr>
      <w:tr w:rsidR="00770D70" w14:paraId="1D797E0D" w14:textId="77777777" w:rsidTr="00701C37">
        <w:tc>
          <w:tcPr>
            <w:tcW w:w="624" w:type="dxa"/>
            <w:hideMark/>
          </w:tcPr>
          <w:p w14:paraId="43EA0A03" w14:textId="40E75732" w:rsidR="00770D70" w:rsidRDefault="00770D70">
            <w:r>
              <w:rPr>
                <w:b/>
                <w:bCs/>
                <w:sz w:val="20"/>
                <w:szCs w:val="20"/>
              </w:rPr>
              <w:t>FR</w:t>
            </w:r>
            <w:r>
              <w:rPr>
                <w:b/>
                <w:bCs/>
                <w:sz w:val="20"/>
                <w:szCs w:val="20"/>
              </w:rPr>
              <w:t>21</w:t>
            </w:r>
          </w:p>
        </w:tc>
        <w:tc>
          <w:tcPr>
            <w:tcW w:w="5758" w:type="dxa"/>
            <w:hideMark/>
          </w:tcPr>
          <w:p w14:paraId="048EE006" w14:textId="275159DF" w:rsidR="00770D70" w:rsidRDefault="00770D70">
            <w:r w:rsidRPr="00770D70">
              <w:rPr>
                <w:sz w:val="20"/>
                <w:szCs w:val="20"/>
              </w:rPr>
              <w:t>The system shall notify a student when a mark is released (e.g., on next login).</w:t>
            </w:r>
          </w:p>
        </w:tc>
        <w:tc>
          <w:tcPr>
            <w:tcW w:w="1127" w:type="dxa"/>
          </w:tcPr>
          <w:p w14:paraId="7834EBDE" w14:textId="69383898" w:rsidR="00770D70" w:rsidRDefault="00770D70">
            <w:r>
              <w:t>Could</w:t>
            </w:r>
          </w:p>
        </w:tc>
        <w:tc>
          <w:tcPr>
            <w:tcW w:w="4101" w:type="dxa"/>
          </w:tcPr>
          <w:p w14:paraId="21498B80" w14:textId="70AB2221" w:rsidR="00770D70" w:rsidRDefault="002A6165">
            <w:r>
              <w:rPr>
                <w:sz w:val="20"/>
                <w:szCs w:val="20"/>
              </w:rPr>
              <w:t>N</w:t>
            </w:r>
            <w:r w:rsidR="00B43536" w:rsidRPr="005F0E04">
              <w:rPr>
                <w:sz w:val="20"/>
                <w:szCs w:val="20"/>
              </w:rPr>
              <w:t>otification appears after release.</w:t>
            </w:r>
          </w:p>
        </w:tc>
      </w:tr>
      <w:tr w:rsidR="00701C37" w14:paraId="053327E1" w14:textId="77777777" w:rsidTr="00701C37">
        <w:tc>
          <w:tcPr>
            <w:tcW w:w="624" w:type="dxa"/>
            <w:hideMark/>
          </w:tcPr>
          <w:p w14:paraId="185821D5" w14:textId="56DAF8E5" w:rsidR="00701C37" w:rsidRDefault="00701C37">
            <w:r>
              <w:rPr>
                <w:b/>
                <w:bCs/>
                <w:sz w:val="20"/>
                <w:szCs w:val="20"/>
              </w:rPr>
              <w:t>FR</w:t>
            </w:r>
            <w:r w:rsidR="00B43536">
              <w:rPr>
                <w:b/>
                <w:bCs/>
                <w:sz w:val="20"/>
                <w:szCs w:val="20"/>
              </w:rPr>
              <w:t>22</w:t>
            </w:r>
          </w:p>
        </w:tc>
        <w:tc>
          <w:tcPr>
            <w:tcW w:w="5758" w:type="dxa"/>
            <w:hideMark/>
          </w:tcPr>
          <w:p w14:paraId="0816B6D5" w14:textId="1A041CA9" w:rsidR="00701C37" w:rsidRDefault="00701C37">
            <w:r w:rsidRPr="00701C37">
              <w:rPr>
                <w:sz w:val="20"/>
                <w:szCs w:val="20"/>
              </w:rPr>
              <w:t>The Administrator shall be able to view the audit log for any mark.</w:t>
            </w:r>
          </w:p>
        </w:tc>
        <w:tc>
          <w:tcPr>
            <w:tcW w:w="1127" w:type="dxa"/>
          </w:tcPr>
          <w:p w14:paraId="6A70C3AC" w14:textId="14401EF2" w:rsidR="00701C37" w:rsidRDefault="00701C37">
            <w:r>
              <w:t>Should</w:t>
            </w:r>
          </w:p>
        </w:tc>
        <w:tc>
          <w:tcPr>
            <w:tcW w:w="4101" w:type="dxa"/>
          </w:tcPr>
          <w:p w14:paraId="030F8377" w14:textId="0293D2DA" w:rsidR="00701C37" w:rsidRDefault="002A6165">
            <w:r>
              <w:rPr>
                <w:sz w:val="20"/>
                <w:szCs w:val="20"/>
              </w:rPr>
              <w:t>A</w:t>
            </w:r>
            <w:r w:rsidR="00B43536" w:rsidRPr="005F0E04">
              <w:rPr>
                <w:sz w:val="20"/>
                <w:szCs w:val="20"/>
              </w:rPr>
              <w:t>udit entries visible and filterable.</w:t>
            </w:r>
          </w:p>
        </w:tc>
      </w:tr>
    </w:tbl>
    <w:p w14:paraId="56FA1EE1" w14:textId="77777777" w:rsidR="005D66BF" w:rsidRPr="00AD17B6" w:rsidRDefault="005D66BF" w:rsidP="005D66BF"/>
    <w:p w14:paraId="38368DEA" w14:textId="15E68C00" w:rsidR="005D66BF" w:rsidRDefault="00B43536" w:rsidP="00B43536">
      <w:pPr>
        <w:pStyle w:val="Heading3"/>
        <w:numPr>
          <w:ilvl w:val="0"/>
          <w:numId w:val="8"/>
        </w:numPr>
      </w:pPr>
      <w:r w:rsidRPr="00B43536">
        <w:t>Non-functional requirements</w:t>
      </w:r>
    </w:p>
    <w:tbl>
      <w:tblPr>
        <w:tblStyle w:val="TableGrid"/>
        <w:tblW w:w="11610" w:type="dxa"/>
        <w:tblInd w:w="-995" w:type="dxa"/>
        <w:tblLook w:val="04A0" w:firstRow="1" w:lastRow="0" w:firstColumn="1" w:lastColumn="0" w:noHBand="0" w:noVBand="1"/>
      </w:tblPr>
      <w:tblGrid>
        <w:gridCol w:w="755"/>
        <w:gridCol w:w="5677"/>
        <w:gridCol w:w="1127"/>
        <w:gridCol w:w="4051"/>
      </w:tblGrid>
      <w:tr w:rsidR="00873D37" w14:paraId="5A528594" w14:textId="77777777" w:rsidTr="005D0C04">
        <w:tc>
          <w:tcPr>
            <w:tcW w:w="755" w:type="dxa"/>
          </w:tcPr>
          <w:p w14:paraId="2C381D1A" w14:textId="77777777" w:rsidR="00873D37" w:rsidRDefault="00873D37" w:rsidP="00FC73B8">
            <w:r w:rsidRPr="00C6058E">
              <w:t xml:space="preserve">ID </w:t>
            </w:r>
          </w:p>
        </w:tc>
        <w:tc>
          <w:tcPr>
            <w:tcW w:w="5677" w:type="dxa"/>
          </w:tcPr>
          <w:p w14:paraId="7FC13FAA" w14:textId="77777777" w:rsidR="00873D37" w:rsidRDefault="00873D37" w:rsidP="00FC73B8">
            <w:r w:rsidRPr="00C6058E">
              <w:t xml:space="preserve">Requirement </w:t>
            </w:r>
          </w:p>
        </w:tc>
        <w:tc>
          <w:tcPr>
            <w:tcW w:w="1127" w:type="dxa"/>
          </w:tcPr>
          <w:p w14:paraId="33B45911" w14:textId="77777777" w:rsidR="00873D37" w:rsidRDefault="00873D37" w:rsidP="00FC73B8">
            <w:r w:rsidRPr="00C6058E">
              <w:t xml:space="preserve">MoSCoW </w:t>
            </w:r>
          </w:p>
        </w:tc>
        <w:tc>
          <w:tcPr>
            <w:tcW w:w="4051" w:type="dxa"/>
          </w:tcPr>
          <w:p w14:paraId="28C9A1D7" w14:textId="77777777" w:rsidR="00873D37" w:rsidRDefault="00873D37" w:rsidP="00FC73B8">
            <w:r w:rsidRPr="00C6058E">
              <w:t>Verification</w:t>
            </w:r>
          </w:p>
        </w:tc>
      </w:tr>
      <w:tr w:rsidR="002A6541" w14:paraId="190B2C6E" w14:textId="77777777" w:rsidTr="00DB5A40">
        <w:tc>
          <w:tcPr>
            <w:tcW w:w="755" w:type="dxa"/>
            <w:vAlign w:val="center"/>
          </w:tcPr>
          <w:p w14:paraId="05566E3A" w14:textId="67774C83" w:rsidR="002A6541" w:rsidRDefault="002A6541" w:rsidP="002A6541">
            <w:pPr>
              <w:rPr>
                <w:b/>
                <w:bCs/>
                <w:sz w:val="20"/>
                <w:szCs w:val="20"/>
              </w:rPr>
            </w:pPr>
            <w:r>
              <w:rPr>
                <w:b/>
                <w:bCs/>
                <w:sz w:val="20"/>
                <w:szCs w:val="20"/>
              </w:rPr>
              <w:t>N</w:t>
            </w:r>
            <w:r w:rsidRPr="005F0E04">
              <w:rPr>
                <w:b/>
                <w:bCs/>
                <w:sz w:val="20"/>
                <w:szCs w:val="20"/>
              </w:rPr>
              <w:t>FR1</w:t>
            </w:r>
          </w:p>
        </w:tc>
        <w:tc>
          <w:tcPr>
            <w:tcW w:w="5677" w:type="dxa"/>
            <w:vAlign w:val="center"/>
          </w:tcPr>
          <w:p w14:paraId="5FCF475D" w14:textId="644E9D61" w:rsidR="002A6541" w:rsidRDefault="002A6541" w:rsidP="002A6541">
            <w:pPr>
              <w:rPr>
                <w:sz w:val="20"/>
                <w:szCs w:val="20"/>
              </w:rPr>
            </w:pPr>
            <w:r w:rsidRPr="005F0E04">
              <w:rPr>
                <w:sz w:val="20"/>
                <w:szCs w:val="20"/>
              </w:rPr>
              <w:t>A login shall</w:t>
            </w:r>
            <w:r w:rsidRPr="005F0E04">
              <w:rPr>
                <w:sz w:val="20"/>
                <w:szCs w:val="20"/>
              </w:rPr>
              <w:t xml:space="preserve"> complete</w:t>
            </w:r>
            <w:r w:rsidRPr="005F0E04">
              <w:rPr>
                <w:sz w:val="20"/>
                <w:szCs w:val="20"/>
              </w:rPr>
              <w:t xml:space="preserve"> within </w:t>
            </w:r>
            <w:r>
              <w:rPr>
                <w:sz w:val="20"/>
                <w:szCs w:val="20"/>
              </w:rPr>
              <w:t>2</w:t>
            </w:r>
            <w:r w:rsidRPr="00B56605">
              <w:rPr>
                <w:sz w:val="20"/>
                <w:szCs w:val="20"/>
              </w:rPr>
              <w:t xml:space="preserve"> seconds</w:t>
            </w:r>
            <w:r w:rsidRPr="005F0E04">
              <w:rPr>
                <w:sz w:val="20"/>
                <w:szCs w:val="20"/>
              </w:rPr>
              <w:t xml:space="preserve"> when the database contains 800 students, 50 lecturers, 20 HoDs, 5 administrators, 100 courses and 5,000</w:t>
            </w:r>
            <w:r w:rsidRPr="005F0E04">
              <w:rPr>
                <w:sz w:val="20"/>
                <w:szCs w:val="20"/>
              </w:rPr>
              <w:t xml:space="preserve"> </w:t>
            </w:r>
            <w:r w:rsidRPr="005F0E04">
              <w:rPr>
                <w:sz w:val="20"/>
                <w:szCs w:val="20"/>
              </w:rPr>
              <w:t>submissions, on the baseline machine</w:t>
            </w:r>
            <w:r>
              <w:rPr>
                <w:sz w:val="20"/>
                <w:szCs w:val="20"/>
              </w:rPr>
              <w:t>.</w:t>
            </w:r>
          </w:p>
        </w:tc>
        <w:tc>
          <w:tcPr>
            <w:tcW w:w="1127" w:type="dxa"/>
          </w:tcPr>
          <w:p w14:paraId="2DF19FA4" w14:textId="5BF307E7" w:rsidR="002A6541" w:rsidRDefault="002A6541" w:rsidP="002A6541">
            <w:r>
              <w:t>Must</w:t>
            </w:r>
          </w:p>
        </w:tc>
        <w:tc>
          <w:tcPr>
            <w:tcW w:w="4051" w:type="dxa"/>
            <w:vAlign w:val="center"/>
          </w:tcPr>
          <w:p w14:paraId="29861CCA" w14:textId="16FF4E16" w:rsidR="002A6541" w:rsidRPr="005F0E04" w:rsidRDefault="002A6541" w:rsidP="002A6541">
            <w:pPr>
              <w:rPr>
                <w:sz w:val="20"/>
                <w:szCs w:val="20"/>
              </w:rPr>
            </w:pPr>
            <w:r w:rsidRPr="005F0E04">
              <w:rPr>
                <w:sz w:val="20"/>
                <w:szCs w:val="20"/>
              </w:rPr>
              <w:t>Timed test</w:t>
            </w:r>
          </w:p>
        </w:tc>
      </w:tr>
      <w:tr w:rsidR="002A6541" w14:paraId="351DB643" w14:textId="77777777" w:rsidTr="00DB5A40">
        <w:tc>
          <w:tcPr>
            <w:tcW w:w="755" w:type="dxa"/>
            <w:vAlign w:val="center"/>
          </w:tcPr>
          <w:p w14:paraId="7776332E" w14:textId="66BF1F5F" w:rsidR="002A6541" w:rsidRDefault="002A6541" w:rsidP="002A6541">
            <w:pPr>
              <w:rPr>
                <w:b/>
                <w:bCs/>
                <w:sz w:val="20"/>
                <w:szCs w:val="20"/>
              </w:rPr>
            </w:pPr>
            <w:r>
              <w:rPr>
                <w:b/>
                <w:bCs/>
                <w:sz w:val="20"/>
                <w:szCs w:val="20"/>
              </w:rPr>
              <w:t>N</w:t>
            </w:r>
            <w:r w:rsidRPr="005F0E04">
              <w:rPr>
                <w:b/>
                <w:bCs/>
                <w:sz w:val="20"/>
                <w:szCs w:val="20"/>
              </w:rPr>
              <w:t>FR2</w:t>
            </w:r>
          </w:p>
        </w:tc>
        <w:tc>
          <w:tcPr>
            <w:tcW w:w="5677" w:type="dxa"/>
            <w:vAlign w:val="center"/>
          </w:tcPr>
          <w:p w14:paraId="0C965630" w14:textId="13411B6D" w:rsidR="002A6541" w:rsidRPr="005F0E04" w:rsidRDefault="002A6541" w:rsidP="002A6541">
            <w:pPr>
              <w:rPr>
                <w:sz w:val="20"/>
                <w:szCs w:val="20"/>
              </w:rPr>
            </w:pPr>
            <w:r w:rsidRPr="005F0E04">
              <w:rPr>
                <w:sz w:val="20"/>
                <w:szCs w:val="20"/>
              </w:rPr>
              <w:t xml:space="preserve">Viewing a student's assignment list shall complete within </w:t>
            </w:r>
            <w:r w:rsidRPr="00B56605">
              <w:rPr>
                <w:sz w:val="20"/>
                <w:szCs w:val="20"/>
              </w:rPr>
              <w:t>2 seconds</w:t>
            </w:r>
            <w:r>
              <w:rPr>
                <w:sz w:val="20"/>
                <w:szCs w:val="20"/>
              </w:rPr>
              <w:t>.</w:t>
            </w:r>
          </w:p>
        </w:tc>
        <w:tc>
          <w:tcPr>
            <w:tcW w:w="1127" w:type="dxa"/>
          </w:tcPr>
          <w:p w14:paraId="7E752741" w14:textId="4DF31D85" w:rsidR="002A6541" w:rsidRDefault="002A6541" w:rsidP="002A6541">
            <w:r>
              <w:t>Must</w:t>
            </w:r>
          </w:p>
        </w:tc>
        <w:tc>
          <w:tcPr>
            <w:tcW w:w="4051" w:type="dxa"/>
            <w:vAlign w:val="center"/>
          </w:tcPr>
          <w:p w14:paraId="6F6FF52D" w14:textId="44324087" w:rsidR="002A6541" w:rsidRPr="005F0E04" w:rsidRDefault="002A6541" w:rsidP="002A6541">
            <w:pPr>
              <w:rPr>
                <w:sz w:val="20"/>
                <w:szCs w:val="20"/>
              </w:rPr>
            </w:pPr>
            <w:r w:rsidRPr="005F0E04">
              <w:rPr>
                <w:sz w:val="20"/>
                <w:szCs w:val="20"/>
              </w:rPr>
              <w:t>Timed test.</w:t>
            </w:r>
          </w:p>
        </w:tc>
      </w:tr>
      <w:tr w:rsidR="002A6541" w14:paraId="5D5157BD" w14:textId="77777777" w:rsidTr="00DB5A40">
        <w:tc>
          <w:tcPr>
            <w:tcW w:w="755" w:type="dxa"/>
            <w:vAlign w:val="center"/>
          </w:tcPr>
          <w:p w14:paraId="2ADB5BC1" w14:textId="4D235AEC" w:rsidR="002A6541" w:rsidRDefault="002A6541" w:rsidP="002A6541">
            <w:r>
              <w:rPr>
                <w:b/>
                <w:bCs/>
                <w:sz w:val="20"/>
                <w:szCs w:val="20"/>
              </w:rPr>
              <w:t>N</w:t>
            </w:r>
            <w:r w:rsidRPr="005F0E04">
              <w:rPr>
                <w:b/>
                <w:bCs/>
                <w:sz w:val="20"/>
                <w:szCs w:val="20"/>
              </w:rPr>
              <w:t>FR3</w:t>
            </w:r>
          </w:p>
        </w:tc>
        <w:tc>
          <w:tcPr>
            <w:tcW w:w="5677" w:type="dxa"/>
            <w:vAlign w:val="center"/>
          </w:tcPr>
          <w:p w14:paraId="3C5BBE8D" w14:textId="36F88C99" w:rsidR="002A6541" w:rsidRPr="005D0C04" w:rsidRDefault="002A6541" w:rsidP="002A6541">
            <w:r>
              <w:rPr>
                <w:sz w:val="20"/>
                <w:szCs w:val="20"/>
              </w:rPr>
              <w:t>R</w:t>
            </w:r>
            <w:r w:rsidRPr="005D0C04">
              <w:rPr>
                <w:sz w:val="20"/>
                <w:szCs w:val="20"/>
              </w:rPr>
              <w:t>ecord</w:t>
            </w:r>
            <w:r>
              <w:rPr>
                <w:sz w:val="20"/>
                <w:szCs w:val="20"/>
              </w:rPr>
              <w:t>ing of</w:t>
            </w:r>
            <w:r w:rsidRPr="005D0C04">
              <w:rPr>
                <w:sz w:val="20"/>
                <w:szCs w:val="20"/>
              </w:rPr>
              <w:t xml:space="preserve"> mark, feedback, audit entry shall complete within 2 seconds</w:t>
            </w:r>
            <w:r>
              <w:rPr>
                <w:sz w:val="20"/>
                <w:szCs w:val="20"/>
              </w:rPr>
              <w:t>.</w:t>
            </w:r>
          </w:p>
        </w:tc>
        <w:tc>
          <w:tcPr>
            <w:tcW w:w="1127" w:type="dxa"/>
          </w:tcPr>
          <w:p w14:paraId="26A9ECFC" w14:textId="77777777" w:rsidR="002A6541" w:rsidRDefault="002A6541" w:rsidP="002A6541">
            <w:r>
              <w:t>Must</w:t>
            </w:r>
          </w:p>
        </w:tc>
        <w:tc>
          <w:tcPr>
            <w:tcW w:w="4051" w:type="dxa"/>
            <w:vAlign w:val="center"/>
          </w:tcPr>
          <w:p w14:paraId="5FF53724" w14:textId="4429F069" w:rsidR="002A6541" w:rsidRDefault="002A6541" w:rsidP="002A6541">
            <w:r w:rsidRPr="005F0E04">
              <w:rPr>
                <w:sz w:val="20"/>
                <w:szCs w:val="20"/>
              </w:rPr>
              <w:t>Timed test.</w:t>
            </w:r>
          </w:p>
        </w:tc>
      </w:tr>
      <w:tr w:rsidR="002A6541" w14:paraId="7FCD2C66" w14:textId="77777777" w:rsidTr="00DB5A40">
        <w:tc>
          <w:tcPr>
            <w:tcW w:w="755" w:type="dxa"/>
            <w:vAlign w:val="center"/>
          </w:tcPr>
          <w:p w14:paraId="149FCA93" w14:textId="606400A6" w:rsidR="002A6541" w:rsidRDefault="002A6541" w:rsidP="002A6541">
            <w:r>
              <w:rPr>
                <w:b/>
                <w:bCs/>
                <w:sz w:val="20"/>
                <w:szCs w:val="20"/>
              </w:rPr>
              <w:t>N</w:t>
            </w:r>
            <w:r w:rsidRPr="005F0E04">
              <w:rPr>
                <w:b/>
                <w:bCs/>
                <w:sz w:val="20"/>
                <w:szCs w:val="20"/>
              </w:rPr>
              <w:t>FR4</w:t>
            </w:r>
          </w:p>
        </w:tc>
        <w:tc>
          <w:tcPr>
            <w:tcW w:w="5677" w:type="dxa"/>
            <w:vAlign w:val="center"/>
          </w:tcPr>
          <w:p w14:paraId="512B25DE" w14:textId="0ECE12E7" w:rsidR="002A6541" w:rsidRPr="005D0C04" w:rsidRDefault="002A6541" w:rsidP="002A6541">
            <w:r w:rsidRPr="005D0C04">
              <w:rPr>
                <w:sz w:val="20"/>
                <w:szCs w:val="20"/>
              </w:rPr>
              <w:t>Passwords shall be stored as salted hashes using Argon2id (or bcrypt) with a per-user random salt</w:t>
            </w:r>
            <w:r>
              <w:rPr>
                <w:sz w:val="20"/>
                <w:szCs w:val="20"/>
              </w:rPr>
              <w:t>,</w:t>
            </w:r>
            <w:r w:rsidRPr="005D0C04">
              <w:rPr>
                <w:sz w:val="20"/>
                <w:szCs w:val="20"/>
              </w:rPr>
              <w:t xml:space="preserve"> </w:t>
            </w:r>
            <w:r>
              <w:rPr>
                <w:sz w:val="20"/>
                <w:szCs w:val="20"/>
              </w:rPr>
              <w:t xml:space="preserve">meaning </w:t>
            </w:r>
            <w:r w:rsidRPr="005D0C04">
              <w:rPr>
                <w:sz w:val="20"/>
                <w:szCs w:val="20"/>
              </w:rPr>
              <w:t xml:space="preserve">plaintext or reversible encoding shall </w:t>
            </w:r>
            <w:r>
              <w:rPr>
                <w:sz w:val="20"/>
                <w:szCs w:val="20"/>
              </w:rPr>
              <w:t xml:space="preserve">not </w:t>
            </w:r>
            <w:r w:rsidRPr="005D0C04">
              <w:rPr>
                <w:sz w:val="20"/>
                <w:szCs w:val="20"/>
              </w:rPr>
              <w:t>appear in the database or logs.</w:t>
            </w:r>
          </w:p>
        </w:tc>
        <w:tc>
          <w:tcPr>
            <w:tcW w:w="1127" w:type="dxa"/>
          </w:tcPr>
          <w:p w14:paraId="7F58A5E3" w14:textId="77777777" w:rsidR="002A6541" w:rsidRDefault="002A6541" w:rsidP="002A6541">
            <w:r>
              <w:t>Must</w:t>
            </w:r>
          </w:p>
        </w:tc>
        <w:tc>
          <w:tcPr>
            <w:tcW w:w="4051" w:type="dxa"/>
            <w:vAlign w:val="center"/>
          </w:tcPr>
          <w:p w14:paraId="06E0F96B" w14:textId="4DF785C1" w:rsidR="002A6541" w:rsidRDefault="002A6541" w:rsidP="002A6541">
            <w:r w:rsidRPr="005F0E04">
              <w:rPr>
                <w:sz w:val="20"/>
                <w:szCs w:val="20"/>
              </w:rPr>
              <w:t>Database inspection</w:t>
            </w:r>
            <w:r>
              <w:rPr>
                <w:sz w:val="20"/>
                <w:szCs w:val="20"/>
              </w:rPr>
              <w:t>,</w:t>
            </w:r>
            <w:r w:rsidRPr="005F0E04">
              <w:rPr>
                <w:sz w:val="20"/>
                <w:szCs w:val="20"/>
              </w:rPr>
              <w:t xml:space="preserve"> grep for plaintext</w:t>
            </w:r>
            <w:r>
              <w:rPr>
                <w:sz w:val="20"/>
                <w:szCs w:val="20"/>
              </w:rPr>
              <w:t xml:space="preserve"> and</w:t>
            </w:r>
            <w:r w:rsidRPr="005F0E04">
              <w:rPr>
                <w:sz w:val="20"/>
                <w:szCs w:val="20"/>
              </w:rPr>
              <w:t xml:space="preserve"> unit test on the hash function</w:t>
            </w:r>
            <w:r w:rsidRPr="005F0E04">
              <w:rPr>
                <w:sz w:val="20"/>
                <w:szCs w:val="20"/>
              </w:rPr>
              <w:t xml:space="preserve"> </w:t>
            </w:r>
          </w:p>
        </w:tc>
      </w:tr>
      <w:tr w:rsidR="00B56605" w14:paraId="45F72A77" w14:textId="77777777" w:rsidTr="005D0C04">
        <w:tc>
          <w:tcPr>
            <w:tcW w:w="755" w:type="dxa"/>
            <w:vAlign w:val="center"/>
          </w:tcPr>
          <w:p w14:paraId="7D2D3D89" w14:textId="7779D63D" w:rsidR="00B56605" w:rsidRDefault="00B56605" w:rsidP="00B56605">
            <w:r>
              <w:rPr>
                <w:b/>
                <w:bCs/>
                <w:sz w:val="20"/>
                <w:szCs w:val="20"/>
              </w:rPr>
              <w:t>N</w:t>
            </w:r>
            <w:r w:rsidRPr="005F0E04">
              <w:rPr>
                <w:b/>
                <w:bCs/>
                <w:sz w:val="20"/>
                <w:szCs w:val="20"/>
              </w:rPr>
              <w:t>FR5</w:t>
            </w:r>
          </w:p>
        </w:tc>
        <w:tc>
          <w:tcPr>
            <w:tcW w:w="5677" w:type="dxa"/>
            <w:vAlign w:val="center"/>
          </w:tcPr>
          <w:p w14:paraId="4B9EB3F8" w14:textId="12EB79E8" w:rsidR="00B56605" w:rsidRPr="005D0C04" w:rsidRDefault="00B56605" w:rsidP="00B56605">
            <w:r w:rsidRPr="005D0C04">
              <w:rPr>
                <w:sz w:val="20"/>
                <w:szCs w:val="20"/>
              </w:rPr>
              <w:t xml:space="preserve">All database access shall use </w:t>
            </w:r>
            <w:r w:rsidRPr="005D0C04">
              <w:rPr>
                <w:sz w:val="20"/>
                <w:szCs w:val="20"/>
              </w:rPr>
              <w:t>parameterized</w:t>
            </w:r>
            <w:r w:rsidRPr="005D0C04">
              <w:rPr>
                <w:sz w:val="20"/>
                <w:szCs w:val="20"/>
              </w:rPr>
              <w:t xml:space="preserve"> queries</w:t>
            </w:r>
            <w:r w:rsidR="002A6541">
              <w:rPr>
                <w:sz w:val="20"/>
                <w:szCs w:val="20"/>
              </w:rPr>
              <w:t>,</w:t>
            </w:r>
            <w:r w:rsidRPr="005D0C04">
              <w:rPr>
                <w:sz w:val="20"/>
                <w:szCs w:val="20"/>
              </w:rPr>
              <w:t xml:space="preserve"> no SQL string concatenation shall appear in the data-access layer.</w:t>
            </w:r>
          </w:p>
        </w:tc>
        <w:tc>
          <w:tcPr>
            <w:tcW w:w="1127" w:type="dxa"/>
          </w:tcPr>
          <w:p w14:paraId="226B0D08" w14:textId="77777777" w:rsidR="00B56605" w:rsidRDefault="00B56605" w:rsidP="00B56605">
            <w:r>
              <w:t>Must</w:t>
            </w:r>
          </w:p>
        </w:tc>
        <w:tc>
          <w:tcPr>
            <w:tcW w:w="4051" w:type="dxa"/>
          </w:tcPr>
          <w:p w14:paraId="7FDFC0DF" w14:textId="44B9C433" w:rsidR="00B56605" w:rsidRDefault="002A6541" w:rsidP="00B56605">
            <w:r w:rsidRPr="002A6541">
              <w:rPr>
                <w:sz w:val="20"/>
                <w:szCs w:val="20"/>
              </w:rPr>
              <w:t>Code review, and static analysis</w:t>
            </w:r>
          </w:p>
        </w:tc>
      </w:tr>
      <w:tr w:rsidR="002A6165" w14:paraId="2FEF953A" w14:textId="77777777" w:rsidTr="00032080">
        <w:tc>
          <w:tcPr>
            <w:tcW w:w="755" w:type="dxa"/>
            <w:vAlign w:val="center"/>
          </w:tcPr>
          <w:p w14:paraId="3624F005" w14:textId="181CDE9E" w:rsidR="002A6165" w:rsidRDefault="002A6165" w:rsidP="002A6165">
            <w:r>
              <w:rPr>
                <w:b/>
                <w:bCs/>
                <w:sz w:val="20"/>
                <w:szCs w:val="20"/>
              </w:rPr>
              <w:t>N</w:t>
            </w:r>
            <w:r w:rsidRPr="005F0E04">
              <w:rPr>
                <w:b/>
                <w:bCs/>
                <w:sz w:val="20"/>
                <w:szCs w:val="20"/>
              </w:rPr>
              <w:t>FR6</w:t>
            </w:r>
          </w:p>
        </w:tc>
        <w:tc>
          <w:tcPr>
            <w:tcW w:w="5677" w:type="dxa"/>
            <w:vAlign w:val="center"/>
          </w:tcPr>
          <w:p w14:paraId="4218D306" w14:textId="44533768" w:rsidR="002A6165" w:rsidRPr="005D0C04" w:rsidRDefault="002A6165" w:rsidP="002A6165">
            <w:r w:rsidRPr="005D0C04">
              <w:rPr>
                <w:sz w:val="20"/>
                <w:szCs w:val="20"/>
              </w:rPr>
              <w:t>A user shall be able to perform only the actions permitted by their role</w:t>
            </w:r>
            <w:r>
              <w:rPr>
                <w:sz w:val="20"/>
                <w:szCs w:val="20"/>
              </w:rPr>
              <w:t xml:space="preserve"> and</w:t>
            </w:r>
            <w:r w:rsidRPr="005D0C04">
              <w:rPr>
                <w:sz w:val="20"/>
                <w:szCs w:val="20"/>
              </w:rPr>
              <w:t xml:space="preserve"> </w:t>
            </w:r>
            <w:r w:rsidRPr="005D0C04">
              <w:rPr>
                <w:sz w:val="20"/>
                <w:szCs w:val="20"/>
              </w:rPr>
              <w:t>unauthorized</w:t>
            </w:r>
            <w:r w:rsidRPr="005D0C04">
              <w:rPr>
                <w:sz w:val="20"/>
                <w:szCs w:val="20"/>
              </w:rPr>
              <w:t xml:space="preserve"> actions shall be refused and logged.</w:t>
            </w:r>
          </w:p>
        </w:tc>
        <w:tc>
          <w:tcPr>
            <w:tcW w:w="1127" w:type="dxa"/>
          </w:tcPr>
          <w:p w14:paraId="4D645389" w14:textId="77777777" w:rsidR="002A6165" w:rsidRDefault="002A6165" w:rsidP="002A6165">
            <w:r>
              <w:t>Must</w:t>
            </w:r>
          </w:p>
        </w:tc>
        <w:tc>
          <w:tcPr>
            <w:tcW w:w="4051" w:type="dxa"/>
            <w:vAlign w:val="center"/>
          </w:tcPr>
          <w:p w14:paraId="1CE59E1E" w14:textId="598F8600" w:rsidR="002A6165" w:rsidRDefault="002A6165" w:rsidP="002A6165">
            <w:r w:rsidRPr="005F0E04">
              <w:rPr>
                <w:sz w:val="20"/>
                <w:szCs w:val="20"/>
              </w:rPr>
              <w:t>Role-based test matrix across all four roles.</w:t>
            </w:r>
          </w:p>
        </w:tc>
      </w:tr>
      <w:tr w:rsidR="002A6165" w14:paraId="428B8BCF" w14:textId="77777777" w:rsidTr="00032080">
        <w:tc>
          <w:tcPr>
            <w:tcW w:w="755" w:type="dxa"/>
            <w:vAlign w:val="center"/>
          </w:tcPr>
          <w:p w14:paraId="153CB1FB" w14:textId="26952200" w:rsidR="002A6165" w:rsidRDefault="002A6165" w:rsidP="002A6165">
            <w:r>
              <w:rPr>
                <w:b/>
                <w:bCs/>
                <w:sz w:val="20"/>
                <w:szCs w:val="20"/>
              </w:rPr>
              <w:lastRenderedPageBreak/>
              <w:t>N</w:t>
            </w:r>
            <w:r w:rsidRPr="005F0E04">
              <w:rPr>
                <w:b/>
                <w:bCs/>
                <w:sz w:val="20"/>
                <w:szCs w:val="20"/>
              </w:rPr>
              <w:t>FR7</w:t>
            </w:r>
          </w:p>
        </w:tc>
        <w:tc>
          <w:tcPr>
            <w:tcW w:w="5677" w:type="dxa"/>
            <w:vAlign w:val="center"/>
          </w:tcPr>
          <w:p w14:paraId="5484B0D7" w14:textId="2B5AFC57" w:rsidR="002A6165" w:rsidRPr="005D0C04" w:rsidRDefault="002A6165" w:rsidP="002A6165">
            <w:r w:rsidRPr="005D0C04">
              <w:rPr>
                <w:sz w:val="20"/>
                <w:szCs w:val="20"/>
              </w:rPr>
              <w:t>The system shall run offline on a baseline machine running a current Linux or Windows OS with at least 4 GB RAM and 2 GB free disk space; no network connection shall be required at any point.</w:t>
            </w:r>
          </w:p>
        </w:tc>
        <w:tc>
          <w:tcPr>
            <w:tcW w:w="1127" w:type="dxa"/>
          </w:tcPr>
          <w:p w14:paraId="01810CF7" w14:textId="77777777" w:rsidR="002A6165" w:rsidRDefault="002A6165" w:rsidP="002A6165">
            <w:r>
              <w:t>Must</w:t>
            </w:r>
          </w:p>
        </w:tc>
        <w:tc>
          <w:tcPr>
            <w:tcW w:w="4051" w:type="dxa"/>
            <w:vAlign w:val="center"/>
          </w:tcPr>
          <w:p w14:paraId="4EDAFF93" w14:textId="1B275833" w:rsidR="002A6165" w:rsidRDefault="002A6165" w:rsidP="002A6165">
            <w:r w:rsidRPr="005F0E04">
              <w:rPr>
                <w:sz w:val="20"/>
                <w:szCs w:val="20"/>
              </w:rPr>
              <w:t>Run on a school-equivalent machine with networking disabled.</w:t>
            </w:r>
          </w:p>
        </w:tc>
      </w:tr>
      <w:tr w:rsidR="002A6165" w14:paraId="0289512D" w14:textId="77777777" w:rsidTr="00032080">
        <w:tc>
          <w:tcPr>
            <w:tcW w:w="755" w:type="dxa"/>
            <w:vAlign w:val="center"/>
          </w:tcPr>
          <w:p w14:paraId="7E7F6E98" w14:textId="4246223B" w:rsidR="002A6165" w:rsidRDefault="002A6165" w:rsidP="002A6165">
            <w:r>
              <w:rPr>
                <w:b/>
                <w:bCs/>
                <w:sz w:val="20"/>
                <w:szCs w:val="20"/>
              </w:rPr>
              <w:t>N</w:t>
            </w:r>
            <w:r w:rsidRPr="005F0E04">
              <w:rPr>
                <w:b/>
                <w:bCs/>
                <w:sz w:val="20"/>
                <w:szCs w:val="20"/>
              </w:rPr>
              <w:t>FR8</w:t>
            </w:r>
          </w:p>
        </w:tc>
        <w:tc>
          <w:tcPr>
            <w:tcW w:w="5677" w:type="dxa"/>
            <w:vAlign w:val="center"/>
          </w:tcPr>
          <w:p w14:paraId="79C2BAB8" w14:textId="05403F43" w:rsidR="002A6165" w:rsidRPr="005D0C04" w:rsidRDefault="002A6165" w:rsidP="002A6165">
            <w:r w:rsidRPr="005D0C04">
              <w:rPr>
                <w:sz w:val="20"/>
                <w:szCs w:val="20"/>
              </w:rPr>
              <w:t>The system shall not crash on invalid input or database errors; it shall report the error and continue or exit cleanly.</w:t>
            </w:r>
          </w:p>
        </w:tc>
        <w:tc>
          <w:tcPr>
            <w:tcW w:w="1127" w:type="dxa"/>
          </w:tcPr>
          <w:p w14:paraId="3E822EA3" w14:textId="77777777" w:rsidR="002A6165" w:rsidRDefault="002A6165" w:rsidP="002A6165">
            <w:r>
              <w:t>Must</w:t>
            </w:r>
          </w:p>
        </w:tc>
        <w:tc>
          <w:tcPr>
            <w:tcW w:w="4051" w:type="dxa"/>
            <w:vAlign w:val="center"/>
          </w:tcPr>
          <w:p w14:paraId="2343FE8E" w14:textId="2D264399" w:rsidR="002A6165" w:rsidRDefault="002A6165" w:rsidP="002A6165">
            <w:r w:rsidRPr="005F0E04">
              <w:rPr>
                <w:sz w:val="20"/>
                <w:szCs w:val="20"/>
              </w:rPr>
              <w:t>Fuzz-style input tests</w:t>
            </w:r>
            <w:r>
              <w:rPr>
                <w:sz w:val="20"/>
                <w:szCs w:val="20"/>
              </w:rPr>
              <w:t xml:space="preserve"> and</w:t>
            </w:r>
            <w:r w:rsidRPr="005F0E04">
              <w:rPr>
                <w:sz w:val="20"/>
                <w:szCs w:val="20"/>
              </w:rPr>
              <w:t xml:space="preserve"> </w:t>
            </w:r>
            <w:r>
              <w:rPr>
                <w:sz w:val="20"/>
                <w:szCs w:val="20"/>
              </w:rPr>
              <w:t>database</w:t>
            </w:r>
            <w:r w:rsidRPr="005F0E04">
              <w:rPr>
                <w:sz w:val="20"/>
                <w:szCs w:val="20"/>
              </w:rPr>
              <w:t xml:space="preserve"> failures.</w:t>
            </w:r>
          </w:p>
        </w:tc>
      </w:tr>
      <w:tr w:rsidR="002A6165" w14:paraId="57681E22" w14:textId="77777777" w:rsidTr="00032080">
        <w:tc>
          <w:tcPr>
            <w:tcW w:w="755" w:type="dxa"/>
            <w:vAlign w:val="center"/>
          </w:tcPr>
          <w:p w14:paraId="68FBD8AD" w14:textId="179C0F2C" w:rsidR="002A6165" w:rsidRDefault="002A6165" w:rsidP="002A6165">
            <w:r>
              <w:rPr>
                <w:b/>
                <w:bCs/>
                <w:sz w:val="20"/>
                <w:szCs w:val="20"/>
              </w:rPr>
              <w:t>N</w:t>
            </w:r>
            <w:r w:rsidRPr="005F0E04">
              <w:rPr>
                <w:b/>
                <w:bCs/>
                <w:sz w:val="20"/>
                <w:szCs w:val="20"/>
              </w:rPr>
              <w:t>FR9</w:t>
            </w:r>
          </w:p>
        </w:tc>
        <w:tc>
          <w:tcPr>
            <w:tcW w:w="5677" w:type="dxa"/>
            <w:vAlign w:val="center"/>
          </w:tcPr>
          <w:p w14:paraId="20B460EF" w14:textId="6314F0B7" w:rsidR="002A6165" w:rsidRPr="005D0C04" w:rsidRDefault="002A6165" w:rsidP="002A6165">
            <w:r w:rsidRPr="005D0C04">
              <w:rPr>
                <w:sz w:val="20"/>
                <w:szCs w:val="20"/>
              </w:rPr>
              <w:t>Every mark change shall produce an audit entry within the same transaction as the change; no mark change shall be possible without an audit entry.</w:t>
            </w:r>
          </w:p>
        </w:tc>
        <w:tc>
          <w:tcPr>
            <w:tcW w:w="1127" w:type="dxa"/>
          </w:tcPr>
          <w:p w14:paraId="42F77383" w14:textId="77777777" w:rsidR="002A6165" w:rsidRDefault="002A6165" w:rsidP="002A6165">
            <w:r>
              <w:t>Must</w:t>
            </w:r>
          </w:p>
        </w:tc>
        <w:tc>
          <w:tcPr>
            <w:tcW w:w="4051" w:type="dxa"/>
            <w:vAlign w:val="center"/>
          </w:tcPr>
          <w:p w14:paraId="2A173565" w14:textId="078B57B7" w:rsidR="002A6165" w:rsidRDefault="002A6165" w:rsidP="002A6165">
            <w:r w:rsidRPr="005F0E04">
              <w:rPr>
                <w:sz w:val="20"/>
                <w:szCs w:val="20"/>
              </w:rPr>
              <w:t>Transactional test: force a failure after the mark write</w:t>
            </w:r>
            <w:r>
              <w:rPr>
                <w:sz w:val="20"/>
                <w:szCs w:val="20"/>
              </w:rPr>
              <w:t xml:space="preserve"> and</w:t>
            </w:r>
            <w:r w:rsidRPr="005F0E04">
              <w:rPr>
                <w:sz w:val="20"/>
                <w:szCs w:val="20"/>
              </w:rPr>
              <w:t xml:space="preserve"> verify rollback.</w:t>
            </w:r>
          </w:p>
        </w:tc>
      </w:tr>
      <w:tr w:rsidR="002A6165" w14:paraId="312029FC" w14:textId="77777777" w:rsidTr="00032080">
        <w:tc>
          <w:tcPr>
            <w:tcW w:w="755" w:type="dxa"/>
            <w:vAlign w:val="center"/>
          </w:tcPr>
          <w:p w14:paraId="5058F244" w14:textId="58FEC760" w:rsidR="002A6165" w:rsidRDefault="002A6165" w:rsidP="002A6165">
            <w:r>
              <w:rPr>
                <w:b/>
                <w:bCs/>
                <w:sz w:val="20"/>
                <w:szCs w:val="20"/>
              </w:rPr>
              <w:t>N</w:t>
            </w:r>
            <w:r w:rsidRPr="005F0E04">
              <w:rPr>
                <w:b/>
                <w:bCs/>
                <w:sz w:val="20"/>
                <w:szCs w:val="20"/>
              </w:rPr>
              <w:t>FR</w:t>
            </w:r>
            <w:r>
              <w:rPr>
                <w:b/>
                <w:bCs/>
                <w:sz w:val="20"/>
                <w:szCs w:val="20"/>
              </w:rPr>
              <w:t>1</w:t>
            </w:r>
            <w:r w:rsidRPr="005F0E04">
              <w:rPr>
                <w:b/>
                <w:bCs/>
                <w:sz w:val="20"/>
                <w:szCs w:val="20"/>
              </w:rPr>
              <w:t>0</w:t>
            </w:r>
          </w:p>
        </w:tc>
        <w:tc>
          <w:tcPr>
            <w:tcW w:w="5677" w:type="dxa"/>
            <w:vAlign w:val="center"/>
          </w:tcPr>
          <w:p w14:paraId="7F52F477" w14:textId="457F6549" w:rsidR="002A6165" w:rsidRPr="005D0C04" w:rsidRDefault="002A6165" w:rsidP="002A6165">
            <w:r w:rsidRPr="005D0C04">
              <w:rPr>
                <w:sz w:val="20"/>
                <w:szCs w:val="20"/>
              </w:rPr>
              <w:t>The business-logic layer shall achieve at least 70% line coverage from automated unit tests.</w:t>
            </w:r>
          </w:p>
        </w:tc>
        <w:tc>
          <w:tcPr>
            <w:tcW w:w="1127" w:type="dxa"/>
          </w:tcPr>
          <w:p w14:paraId="2C796A4C" w14:textId="77777777" w:rsidR="002A6165" w:rsidRDefault="002A6165" w:rsidP="002A6165">
            <w:r>
              <w:t>Must</w:t>
            </w:r>
          </w:p>
        </w:tc>
        <w:tc>
          <w:tcPr>
            <w:tcW w:w="4051" w:type="dxa"/>
            <w:vAlign w:val="center"/>
          </w:tcPr>
          <w:p w14:paraId="48EFC332" w14:textId="693F9FD8" w:rsidR="002A6165" w:rsidRDefault="002A6165" w:rsidP="002A6165">
            <w:r w:rsidRPr="005F0E04">
              <w:rPr>
                <w:sz w:val="20"/>
                <w:szCs w:val="20"/>
              </w:rPr>
              <w:t>Coverage report from the CI pipeline.</w:t>
            </w:r>
          </w:p>
        </w:tc>
      </w:tr>
      <w:tr w:rsidR="002A6165" w14:paraId="3B96B233" w14:textId="77777777" w:rsidTr="00032080">
        <w:tc>
          <w:tcPr>
            <w:tcW w:w="755" w:type="dxa"/>
            <w:vAlign w:val="center"/>
          </w:tcPr>
          <w:p w14:paraId="39F773B3" w14:textId="41339726" w:rsidR="002A6165" w:rsidRDefault="002A6165" w:rsidP="002A6165">
            <w:r>
              <w:rPr>
                <w:b/>
                <w:bCs/>
                <w:sz w:val="20"/>
                <w:szCs w:val="20"/>
              </w:rPr>
              <w:t>N</w:t>
            </w:r>
            <w:r w:rsidRPr="005F0E04">
              <w:rPr>
                <w:b/>
                <w:bCs/>
                <w:sz w:val="20"/>
                <w:szCs w:val="20"/>
              </w:rPr>
              <w:t>FR11</w:t>
            </w:r>
          </w:p>
        </w:tc>
        <w:tc>
          <w:tcPr>
            <w:tcW w:w="5677" w:type="dxa"/>
            <w:vAlign w:val="center"/>
          </w:tcPr>
          <w:p w14:paraId="651E7AFC" w14:textId="2C388E25" w:rsidR="002A6165" w:rsidRPr="005D0C04" w:rsidRDefault="002A6165" w:rsidP="002A6165">
            <w:r w:rsidRPr="005D0C04">
              <w:rPr>
                <w:sz w:val="20"/>
                <w:szCs w:val="20"/>
              </w:rPr>
              <w:t xml:space="preserve">The code shall compile with no warnings </w:t>
            </w:r>
          </w:p>
        </w:tc>
        <w:tc>
          <w:tcPr>
            <w:tcW w:w="1127" w:type="dxa"/>
          </w:tcPr>
          <w:p w14:paraId="5D60F108" w14:textId="6808CE47" w:rsidR="002A6165" w:rsidRDefault="002A6165" w:rsidP="002A6165">
            <w:r>
              <w:t>Should</w:t>
            </w:r>
          </w:p>
        </w:tc>
        <w:tc>
          <w:tcPr>
            <w:tcW w:w="4051" w:type="dxa"/>
            <w:vAlign w:val="center"/>
          </w:tcPr>
          <w:p w14:paraId="6B0BB7CA" w14:textId="6FB95A03" w:rsidR="002A6165" w:rsidRDefault="002A6165" w:rsidP="002A6165">
            <w:r w:rsidRPr="005F0E04">
              <w:rPr>
                <w:sz w:val="20"/>
                <w:szCs w:val="20"/>
              </w:rPr>
              <w:t>CI build log.</w:t>
            </w:r>
          </w:p>
        </w:tc>
      </w:tr>
      <w:tr w:rsidR="002A6165" w14:paraId="733D1134" w14:textId="77777777" w:rsidTr="00032080">
        <w:tc>
          <w:tcPr>
            <w:tcW w:w="755" w:type="dxa"/>
            <w:vAlign w:val="center"/>
          </w:tcPr>
          <w:p w14:paraId="1F3F2512" w14:textId="733A6E82" w:rsidR="002A6165" w:rsidRDefault="002A6165" w:rsidP="002A6165">
            <w:r>
              <w:rPr>
                <w:b/>
                <w:bCs/>
                <w:sz w:val="20"/>
                <w:szCs w:val="20"/>
              </w:rPr>
              <w:t>N</w:t>
            </w:r>
            <w:r w:rsidRPr="005F0E04">
              <w:rPr>
                <w:b/>
                <w:bCs/>
                <w:sz w:val="20"/>
                <w:szCs w:val="20"/>
              </w:rPr>
              <w:t>FR12</w:t>
            </w:r>
          </w:p>
        </w:tc>
        <w:tc>
          <w:tcPr>
            <w:tcW w:w="5677" w:type="dxa"/>
            <w:vAlign w:val="center"/>
          </w:tcPr>
          <w:p w14:paraId="547DF582" w14:textId="31617C66" w:rsidR="002A6165" w:rsidRPr="005D0C04" w:rsidRDefault="002A6165" w:rsidP="002A6165">
            <w:r w:rsidRPr="005D0C04">
              <w:rPr>
                <w:sz w:val="20"/>
                <w:szCs w:val="20"/>
              </w:rPr>
              <w:t>A new Lecturer shall be able to mark a submission within 5 minutes of first login, using only on-screen prompts.</w:t>
            </w:r>
          </w:p>
        </w:tc>
        <w:tc>
          <w:tcPr>
            <w:tcW w:w="1127" w:type="dxa"/>
          </w:tcPr>
          <w:p w14:paraId="7F40717C" w14:textId="7F883572" w:rsidR="002A6165" w:rsidRDefault="002A6165" w:rsidP="002A6165">
            <w:r>
              <w:t>Should</w:t>
            </w:r>
          </w:p>
        </w:tc>
        <w:tc>
          <w:tcPr>
            <w:tcW w:w="4051" w:type="dxa"/>
            <w:vAlign w:val="center"/>
          </w:tcPr>
          <w:p w14:paraId="664EAC83" w14:textId="1C2147A3" w:rsidR="002A6165" w:rsidRDefault="002A6165" w:rsidP="002A6165">
            <w:r w:rsidRPr="005F0E04">
              <w:rPr>
                <w:sz w:val="20"/>
                <w:szCs w:val="20"/>
              </w:rPr>
              <w:t>UAT with two lecturers</w:t>
            </w:r>
            <w:r>
              <w:rPr>
                <w:sz w:val="20"/>
                <w:szCs w:val="20"/>
              </w:rPr>
              <w:t xml:space="preserve"> and</w:t>
            </w:r>
            <w:r w:rsidRPr="005F0E04">
              <w:rPr>
                <w:sz w:val="20"/>
                <w:szCs w:val="20"/>
              </w:rPr>
              <w:t xml:space="preserve"> timed observation.</w:t>
            </w:r>
          </w:p>
        </w:tc>
      </w:tr>
      <w:tr w:rsidR="002A6165" w14:paraId="3D485610" w14:textId="77777777" w:rsidTr="00032080">
        <w:tc>
          <w:tcPr>
            <w:tcW w:w="755" w:type="dxa"/>
            <w:vAlign w:val="center"/>
          </w:tcPr>
          <w:p w14:paraId="08C9DC26" w14:textId="23AE6C09" w:rsidR="002A6165" w:rsidRDefault="002A6165" w:rsidP="002A6165">
            <w:r>
              <w:rPr>
                <w:b/>
                <w:bCs/>
                <w:sz w:val="20"/>
                <w:szCs w:val="20"/>
              </w:rPr>
              <w:t>N</w:t>
            </w:r>
            <w:r w:rsidRPr="005F0E04">
              <w:rPr>
                <w:b/>
                <w:bCs/>
                <w:sz w:val="20"/>
                <w:szCs w:val="20"/>
              </w:rPr>
              <w:t>FR13</w:t>
            </w:r>
          </w:p>
        </w:tc>
        <w:tc>
          <w:tcPr>
            <w:tcW w:w="5677" w:type="dxa"/>
            <w:vAlign w:val="center"/>
          </w:tcPr>
          <w:p w14:paraId="430F52C7" w14:textId="636FFA06" w:rsidR="002A6165" w:rsidRPr="005D0C04" w:rsidRDefault="002A6165" w:rsidP="002A6165">
            <w:r w:rsidRPr="005D0C04">
              <w:rPr>
                <w:sz w:val="20"/>
                <w:szCs w:val="20"/>
              </w:rPr>
              <w:t>A new Student shall be able to submit an assignment within 3 minutes of first login, using only on-screen prompts.</w:t>
            </w:r>
          </w:p>
        </w:tc>
        <w:tc>
          <w:tcPr>
            <w:tcW w:w="1127" w:type="dxa"/>
          </w:tcPr>
          <w:p w14:paraId="3DE7863E" w14:textId="7D0AB16B" w:rsidR="002A6165" w:rsidRDefault="002A6165" w:rsidP="002A6165">
            <w:r>
              <w:t>Should</w:t>
            </w:r>
          </w:p>
        </w:tc>
        <w:tc>
          <w:tcPr>
            <w:tcW w:w="4051" w:type="dxa"/>
            <w:vAlign w:val="center"/>
          </w:tcPr>
          <w:p w14:paraId="7615CC37" w14:textId="36F57F89" w:rsidR="002A6165" w:rsidRDefault="002A6165" w:rsidP="002A6165">
            <w:r w:rsidRPr="005F0E04">
              <w:rPr>
                <w:sz w:val="20"/>
                <w:szCs w:val="20"/>
              </w:rPr>
              <w:t>UAT with two students</w:t>
            </w:r>
            <w:r>
              <w:rPr>
                <w:sz w:val="20"/>
                <w:szCs w:val="20"/>
              </w:rPr>
              <w:t xml:space="preserve"> and</w:t>
            </w:r>
            <w:r w:rsidRPr="005F0E04">
              <w:rPr>
                <w:sz w:val="20"/>
                <w:szCs w:val="20"/>
              </w:rPr>
              <w:t xml:space="preserve"> timed observation.</w:t>
            </w:r>
          </w:p>
        </w:tc>
      </w:tr>
      <w:tr w:rsidR="00B56605" w14:paraId="688B96A9" w14:textId="77777777" w:rsidTr="005D0C04">
        <w:tc>
          <w:tcPr>
            <w:tcW w:w="755" w:type="dxa"/>
            <w:vAlign w:val="center"/>
          </w:tcPr>
          <w:p w14:paraId="1B1A75DD" w14:textId="75736404" w:rsidR="00B56605" w:rsidRDefault="00B56605" w:rsidP="00B56605">
            <w:r>
              <w:rPr>
                <w:b/>
                <w:bCs/>
                <w:sz w:val="20"/>
                <w:szCs w:val="20"/>
              </w:rPr>
              <w:t>N</w:t>
            </w:r>
            <w:r w:rsidRPr="005F0E04">
              <w:rPr>
                <w:b/>
                <w:bCs/>
                <w:sz w:val="20"/>
                <w:szCs w:val="20"/>
              </w:rPr>
              <w:t>FR14</w:t>
            </w:r>
          </w:p>
        </w:tc>
        <w:tc>
          <w:tcPr>
            <w:tcW w:w="5677" w:type="dxa"/>
            <w:vAlign w:val="center"/>
          </w:tcPr>
          <w:p w14:paraId="61284ECA" w14:textId="43873C3F" w:rsidR="00B56605" w:rsidRPr="005D0C04" w:rsidRDefault="00B56605" w:rsidP="00B56605">
            <w:r w:rsidRPr="005D0C04">
              <w:rPr>
                <w:sz w:val="20"/>
                <w:szCs w:val="20"/>
              </w:rPr>
              <w:t>The system shall store only the personal data necessary for its function (name, username, password hash, role, department, enrolment, submissions, marks, feedback, audit entries) and shall not transmit any data over a network.</w:t>
            </w:r>
          </w:p>
        </w:tc>
        <w:tc>
          <w:tcPr>
            <w:tcW w:w="1127" w:type="dxa"/>
          </w:tcPr>
          <w:p w14:paraId="62637B5D" w14:textId="77777777" w:rsidR="00B56605" w:rsidRDefault="00B56605" w:rsidP="00B56605">
            <w:r>
              <w:t>Must</w:t>
            </w:r>
          </w:p>
        </w:tc>
        <w:tc>
          <w:tcPr>
            <w:tcW w:w="4051" w:type="dxa"/>
          </w:tcPr>
          <w:p w14:paraId="1D8092C7" w14:textId="395D633B" w:rsidR="00B56605" w:rsidRDefault="00B56605" w:rsidP="00B56605">
            <w:r w:rsidRPr="005F0E04">
              <w:rPr>
                <w:sz w:val="20"/>
                <w:szCs w:val="20"/>
              </w:rPr>
              <w:t>Data dictionary review</w:t>
            </w:r>
            <w:r>
              <w:rPr>
                <w:sz w:val="20"/>
                <w:szCs w:val="20"/>
              </w:rPr>
              <w:t>,</w:t>
            </w:r>
            <w:r w:rsidRPr="005F0E04">
              <w:rPr>
                <w:sz w:val="20"/>
                <w:szCs w:val="20"/>
              </w:rPr>
              <w:t xml:space="preserve"> network monitor during operation.</w:t>
            </w:r>
          </w:p>
        </w:tc>
      </w:tr>
      <w:tr w:rsidR="00B56605" w14:paraId="65CAC5C6" w14:textId="77777777" w:rsidTr="005D0C04">
        <w:tc>
          <w:tcPr>
            <w:tcW w:w="755" w:type="dxa"/>
            <w:vAlign w:val="center"/>
          </w:tcPr>
          <w:p w14:paraId="4E1FBE57" w14:textId="23D59A01" w:rsidR="00B56605" w:rsidRDefault="00B56605" w:rsidP="00B56605">
            <w:r>
              <w:rPr>
                <w:b/>
                <w:bCs/>
                <w:sz w:val="20"/>
                <w:szCs w:val="20"/>
              </w:rPr>
              <w:t>N</w:t>
            </w:r>
            <w:r w:rsidRPr="005F0E04">
              <w:rPr>
                <w:b/>
                <w:bCs/>
                <w:sz w:val="20"/>
                <w:szCs w:val="20"/>
              </w:rPr>
              <w:t>FR</w:t>
            </w:r>
            <w:r>
              <w:rPr>
                <w:b/>
                <w:bCs/>
                <w:sz w:val="20"/>
                <w:szCs w:val="20"/>
              </w:rPr>
              <w:t>15</w:t>
            </w:r>
          </w:p>
        </w:tc>
        <w:tc>
          <w:tcPr>
            <w:tcW w:w="5677" w:type="dxa"/>
            <w:vAlign w:val="center"/>
          </w:tcPr>
          <w:p w14:paraId="32D5ED7E" w14:textId="645B30D9" w:rsidR="00B56605" w:rsidRPr="005D0C04" w:rsidRDefault="00B56605" w:rsidP="00B56605">
            <w:r w:rsidRPr="005D0C04">
              <w:rPr>
                <w:sz w:val="20"/>
                <w:szCs w:val="20"/>
              </w:rPr>
              <w:t>The system shall provide a documented backup procedure that copies the SQLite file to a timestamped location, and a documented restore procedure that recovers the system to a working state.</w:t>
            </w:r>
          </w:p>
        </w:tc>
        <w:tc>
          <w:tcPr>
            <w:tcW w:w="1127" w:type="dxa"/>
          </w:tcPr>
          <w:p w14:paraId="5404C51A" w14:textId="7F0EF6EF" w:rsidR="00B56605" w:rsidRDefault="00B56605" w:rsidP="00B56605">
            <w:r>
              <w:t>Should</w:t>
            </w:r>
          </w:p>
        </w:tc>
        <w:tc>
          <w:tcPr>
            <w:tcW w:w="4051" w:type="dxa"/>
          </w:tcPr>
          <w:p w14:paraId="560A577A" w14:textId="30CBF9DB" w:rsidR="00B56605" w:rsidRDefault="00B56605" w:rsidP="00B56605">
            <w:r w:rsidRPr="005F0E04">
              <w:rPr>
                <w:sz w:val="20"/>
                <w:szCs w:val="20"/>
              </w:rPr>
              <w:t>Installation guide</w:t>
            </w:r>
            <w:r>
              <w:rPr>
                <w:sz w:val="20"/>
                <w:szCs w:val="20"/>
              </w:rPr>
              <w:t xml:space="preserve"> and</w:t>
            </w:r>
            <w:r w:rsidRPr="005F0E04">
              <w:rPr>
                <w:sz w:val="20"/>
                <w:szCs w:val="20"/>
              </w:rPr>
              <w:t xml:space="preserve"> rehearsal of backup and restore.</w:t>
            </w:r>
          </w:p>
        </w:tc>
      </w:tr>
      <w:tr w:rsidR="00B56605" w14:paraId="7DC53E33" w14:textId="77777777" w:rsidTr="005D0C04">
        <w:tc>
          <w:tcPr>
            <w:tcW w:w="755" w:type="dxa"/>
            <w:vAlign w:val="center"/>
          </w:tcPr>
          <w:p w14:paraId="2F1230B2" w14:textId="2B5A13EC" w:rsidR="00B56605" w:rsidRDefault="00B56605" w:rsidP="00B56605">
            <w:r>
              <w:rPr>
                <w:b/>
                <w:bCs/>
                <w:sz w:val="20"/>
                <w:szCs w:val="20"/>
              </w:rPr>
              <w:t>N</w:t>
            </w:r>
            <w:r w:rsidRPr="005F0E04">
              <w:rPr>
                <w:b/>
                <w:bCs/>
                <w:sz w:val="20"/>
                <w:szCs w:val="20"/>
              </w:rPr>
              <w:t>FR</w:t>
            </w:r>
            <w:r>
              <w:rPr>
                <w:b/>
                <w:bCs/>
                <w:sz w:val="20"/>
                <w:szCs w:val="20"/>
              </w:rPr>
              <w:t>16</w:t>
            </w:r>
          </w:p>
        </w:tc>
        <w:tc>
          <w:tcPr>
            <w:tcW w:w="5677" w:type="dxa"/>
            <w:vAlign w:val="center"/>
          </w:tcPr>
          <w:p w14:paraId="67E2E87D" w14:textId="15474852" w:rsidR="00B56605" w:rsidRPr="005D0C04" w:rsidRDefault="00B56605" w:rsidP="00B56605">
            <w:r w:rsidRPr="005D0C04">
              <w:rPr>
                <w:sz w:val="20"/>
                <w:szCs w:val="20"/>
              </w:rPr>
              <w:t xml:space="preserve">The console UI shall be usable with a screen reader and shall not rely on </w:t>
            </w:r>
            <w:r w:rsidRPr="005D0C04">
              <w:rPr>
                <w:sz w:val="20"/>
                <w:szCs w:val="20"/>
              </w:rPr>
              <w:t>color</w:t>
            </w:r>
            <w:r w:rsidRPr="005D0C04">
              <w:rPr>
                <w:sz w:val="20"/>
                <w:szCs w:val="20"/>
              </w:rPr>
              <w:t xml:space="preserve"> alone to convey status.</w:t>
            </w:r>
          </w:p>
        </w:tc>
        <w:tc>
          <w:tcPr>
            <w:tcW w:w="1127" w:type="dxa"/>
          </w:tcPr>
          <w:p w14:paraId="06FDFCB9" w14:textId="2E5C4910" w:rsidR="00B56605" w:rsidRDefault="00B56605" w:rsidP="00B56605">
            <w:r>
              <w:t>Should</w:t>
            </w:r>
          </w:p>
        </w:tc>
        <w:tc>
          <w:tcPr>
            <w:tcW w:w="4051" w:type="dxa"/>
          </w:tcPr>
          <w:p w14:paraId="58D4FB9B" w14:textId="0A79D75F" w:rsidR="00B56605" w:rsidRDefault="00B56605" w:rsidP="00B56605">
            <w:r w:rsidRPr="005F0E04">
              <w:rPr>
                <w:sz w:val="20"/>
                <w:szCs w:val="20"/>
              </w:rPr>
              <w:t>Manual accessibility check with a screen reader.</w:t>
            </w:r>
          </w:p>
        </w:tc>
      </w:tr>
    </w:tbl>
    <w:p w14:paraId="2EC4B4F0" w14:textId="5BD2254D" w:rsidR="00DF670E" w:rsidRDefault="00DF670E" w:rsidP="00B43536"/>
    <w:p w14:paraId="540841D3" w14:textId="14F598E5" w:rsidR="00B43536" w:rsidRPr="00DF670E" w:rsidRDefault="00DF670E" w:rsidP="00950CB3">
      <w:pPr>
        <w:pStyle w:val="Heading3"/>
        <w:numPr>
          <w:ilvl w:val="0"/>
          <w:numId w:val="8"/>
        </w:numPr>
      </w:pPr>
      <w:r w:rsidRPr="00DF670E">
        <w:t>Business rules</w:t>
      </w:r>
    </w:p>
    <w:p w14:paraId="03E1F013" w14:textId="04468F89" w:rsidR="00DF670E" w:rsidRDefault="00DF670E" w:rsidP="00B43536">
      <w:pPr>
        <w:rPr>
          <w:sz w:val="20"/>
          <w:szCs w:val="20"/>
        </w:rPr>
      </w:pPr>
      <w:r>
        <w:rPr>
          <w:b/>
          <w:bCs/>
          <w:sz w:val="20"/>
          <w:szCs w:val="20"/>
        </w:rPr>
        <w:t>BR1:</w:t>
      </w:r>
      <w:r>
        <w:rPr>
          <w:sz w:val="20"/>
          <w:szCs w:val="20"/>
        </w:rPr>
        <w:t xml:space="preserve"> </w:t>
      </w:r>
      <w:r w:rsidRPr="005F0E04">
        <w:rPr>
          <w:sz w:val="20"/>
          <w:szCs w:val="20"/>
        </w:rPr>
        <w:t>A mark is released to a student only when its submission has reached the released state, which requires HoD moderation.</w:t>
      </w:r>
    </w:p>
    <w:p w14:paraId="4CA9B01E" w14:textId="07B3F3F9" w:rsidR="00DF670E" w:rsidRDefault="00DF670E" w:rsidP="00B43536">
      <w:pPr>
        <w:rPr>
          <w:sz w:val="20"/>
          <w:szCs w:val="20"/>
        </w:rPr>
      </w:pPr>
      <w:r>
        <w:rPr>
          <w:b/>
          <w:bCs/>
          <w:sz w:val="20"/>
          <w:szCs w:val="20"/>
        </w:rPr>
        <w:t>BR2:</w:t>
      </w:r>
      <w:r>
        <w:rPr>
          <w:sz w:val="20"/>
          <w:szCs w:val="20"/>
        </w:rPr>
        <w:t xml:space="preserve"> </w:t>
      </w:r>
      <w:r w:rsidRPr="005F0E04">
        <w:rPr>
          <w:sz w:val="20"/>
          <w:szCs w:val="20"/>
        </w:rPr>
        <w:t>A late submission is accepted and its achieved mark is reduced by 10% of the maximum mark per late calendar day, for up to three days; from the fourth late day onward the mark is zero.</w:t>
      </w:r>
    </w:p>
    <w:p w14:paraId="0B8996D2" w14:textId="08B17FB0" w:rsidR="00DF670E" w:rsidRDefault="00DF670E" w:rsidP="00B43536">
      <w:pPr>
        <w:rPr>
          <w:sz w:val="20"/>
          <w:szCs w:val="20"/>
        </w:rPr>
      </w:pPr>
      <w:r>
        <w:rPr>
          <w:b/>
          <w:bCs/>
          <w:sz w:val="20"/>
          <w:szCs w:val="20"/>
        </w:rPr>
        <w:t>BR3:</w:t>
      </w:r>
      <w:r>
        <w:rPr>
          <w:sz w:val="20"/>
          <w:szCs w:val="20"/>
        </w:rPr>
        <w:t xml:space="preserve"> </w:t>
      </w:r>
      <w:r w:rsidRPr="005F0E04">
        <w:rPr>
          <w:sz w:val="20"/>
          <w:szCs w:val="20"/>
        </w:rPr>
        <w:t>An extension has an owner (Lecturer), a student, an assignment, a new effective deadline, and a reason; it is recorded in the audit log.</w:t>
      </w:r>
    </w:p>
    <w:p w14:paraId="0B8319F2" w14:textId="1239CEEB" w:rsidR="00DF670E" w:rsidRDefault="00DF670E" w:rsidP="00B43536">
      <w:pPr>
        <w:rPr>
          <w:sz w:val="20"/>
          <w:szCs w:val="20"/>
        </w:rPr>
      </w:pPr>
      <w:r>
        <w:rPr>
          <w:b/>
          <w:bCs/>
          <w:sz w:val="20"/>
          <w:szCs w:val="20"/>
        </w:rPr>
        <w:t>BR4:</w:t>
      </w:r>
      <w:r>
        <w:rPr>
          <w:sz w:val="20"/>
          <w:szCs w:val="20"/>
        </w:rPr>
        <w:t xml:space="preserve"> </w:t>
      </w:r>
      <w:r w:rsidRPr="005F0E04">
        <w:rPr>
          <w:sz w:val="20"/>
          <w:szCs w:val="20"/>
        </w:rPr>
        <w:t>Lateness is computed against the effective deadline.</w:t>
      </w:r>
    </w:p>
    <w:p w14:paraId="5AE5D338" w14:textId="5467A627" w:rsidR="00DF670E" w:rsidRDefault="00DF670E" w:rsidP="00DF670E">
      <w:pPr>
        <w:rPr>
          <w:sz w:val="20"/>
          <w:szCs w:val="20"/>
        </w:rPr>
      </w:pPr>
      <w:r>
        <w:rPr>
          <w:b/>
          <w:bCs/>
          <w:sz w:val="20"/>
          <w:szCs w:val="20"/>
        </w:rPr>
        <w:t>BR5:</w:t>
      </w:r>
      <w:r>
        <w:rPr>
          <w:sz w:val="20"/>
          <w:szCs w:val="20"/>
        </w:rPr>
        <w:t xml:space="preserve"> </w:t>
      </w:r>
      <w:r w:rsidRPr="005F0E04">
        <w:rPr>
          <w:sz w:val="20"/>
          <w:szCs w:val="20"/>
        </w:rPr>
        <w:t>Each submission is stored as a new version; the latest version before the effective deadline is the one marked.</w:t>
      </w:r>
    </w:p>
    <w:p w14:paraId="331B5CAB" w14:textId="52E033B3" w:rsidR="00DF670E" w:rsidRDefault="00DF670E" w:rsidP="00DF670E">
      <w:pPr>
        <w:rPr>
          <w:sz w:val="20"/>
          <w:szCs w:val="20"/>
        </w:rPr>
      </w:pPr>
      <w:r>
        <w:rPr>
          <w:b/>
          <w:bCs/>
          <w:sz w:val="20"/>
          <w:szCs w:val="20"/>
        </w:rPr>
        <w:t>BR6:</w:t>
      </w:r>
      <w:r>
        <w:rPr>
          <w:sz w:val="20"/>
          <w:szCs w:val="20"/>
        </w:rPr>
        <w:t xml:space="preserve"> </w:t>
      </w:r>
      <w:r w:rsidRPr="005F0E04">
        <w:rPr>
          <w:sz w:val="20"/>
          <w:szCs w:val="20"/>
        </w:rPr>
        <w:t>A user may perform only the actions permitted by their role.</w:t>
      </w:r>
    </w:p>
    <w:p w14:paraId="7A03F72B" w14:textId="42448961" w:rsidR="00DF670E" w:rsidRPr="005F0E04" w:rsidRDefault="00DF670E" w:rsidP="00DF670E">
      <w:pPr>
        <w:rPr>
          <w:sz w:val="20"/>
          <w:szCs w:val="20"/>
        </w:rPr>
      </w:pPr>
      <w:r>
        <w:rPr>
          <w:b/>
          <w:bCs/>
          <w:sz w:val="20"/>
          <w:szCs w:val="20"/>
        </w:rPr>
        <w:t>BR7:</w:t>
      </w:r>
      <w:r>
        <w:rPr>
          <w:sz w:val="20"/>
          <w:szCs w:val="20"/>
        </w:rPr>
        <w:t xml:space="preserve"> </w:t>
      </w:r>
      <w:r w:rsidRPr="005F0E04">
        <w:rPr>
          <w:sz w:val="20"/>
          <w:szCs w:val="20"/>
        </w:rPr>
        <w:t>A mark cannot be saved without written feedback.</w:t>
      </w:r>
    </w:p>
    <w:p w14:paraId="5D5B90EB" w14:textId="2CF733E7" w:rsidR="00950CB3" w:rsidRDefault="00950CB3">
      <w:r>
        <w:br w:type="page"/>
      </w:r>
    </w:p>
    <w:p w14:paraId="7628108F" w14:textId="71B9F7AF" w:rsidR="00DF670E" w:rsidRDefault="00DF670E" w:rsidP="00DF670E">
      <w:pPr>
        <w:pStyle w:val="Heading2"/>
        <w:numPr>
          <w:ilvl w:val="0"/>
          <w:numId w:val="3"/>
        </w:numPr>
      </w:pPr>
      <w:r w:rsidRPr="00DF670E">
        <w:lastRenderedPageBreak/>
        <w:t>Use Case Model</w:t>
      </w:r>
    </w:p>
    <w:p w14:paraId="3442F2D0" w14:textId="6B30A937" w:rsidR="00DF670E" w:rsidRDefault="00605CAE" w:rsidP="00DF670E">
      <w:r>
        <w:rPr>
          <w:noProof/>
        </w:rPr>
        <w:drawing>
          <wp:inline distT="0" distB="0" distL="0" distR="0" wp14:anchorId="44D884D6" wp14:editId="4E5DB21A">
            <wp:extent cx="6485890" cy="3633746"/>
            <wp:effectExtent l="0" t="0" r="0" b="5080"/>
            <wp:docPr id="1941907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07955" name="Picture 1941907955"/>
                    <pic:cNvPicPr/>
                  </pic:nvPicPr>
                  <pic:blipFill>
                    <a:blip r:embed="rId7">
                      <a:extLst>
                        <a:ext uri="{28A0092B-C50C-407E-A947-70E740481C1C}">
                          <a14:useLocalDpi xmlns:a14="http://schemas.microsoft.com/office/drawing/2010/main" val="0"/>
                        </a:ext>
                      </a:extLst>
                    </a:blip>
                    <a:stretch>
                      <a:fillRect/>
                    </a:stretch>
                  </pic:blipFill>
                  <pic:spPr>
                    <a:xfrm>
                      <a:off x="0" y="0"/>
                      <a:ext cx="6557508" cy="3673870"/>
                    </a:xfrm>
                    <a:prstGeom prst="rect">
                      <a:avLst/>
                    </a:prstGeom>
                  </pic:spPr>
                </pic:pic>
              </a:graphicData>
            </a:graphic>
          </wp:inline>
        </w:drawing>
      </w:r>
    </w:p>
    <w:p w14:paraId="797A3BCB" w14:textId="3FB45A2C" w:rsidR="00C45ED9" w:rsidRDefault="00C45ED9" w:rsidP="00DF670E"/>
    <w:p w14:paraId="24CA2A6E" w14:textId="2C7975D5" w:rsidR="00C45ED9" w:rsidRDefault="00D47007" w:rsidP="00D47007">
      <w:r>
        <w:t>The model covers all four actors.</w:t>
      </w:r>
      <w:r>
        <w:t xml:space="preserve"> </w:t>
      </w:r>
      <w:r>
        <w:t>Log in is included by every functional use case, since no action is available</w:t>
      </w:r>
      <w:r>
        <w:t xml:space="preserve"> </w:t>
      </w:r>
      <w:r>
        <w:t xml:space="preserve">unauthenticated. UC-05a Resubmit </w:t>
      </w:r>
      <w:r>
        <w:t>assignment</w:t>
      </w:r>
      <w:r w:rsidR="00605CAE">
        <w:t xml:space="preserve"> includes</w:t>
      </w:r>
      <w:r>
        <w:t xml:space="preserve"> </w:t>
      </w:r>
      <w:r>
        <w:t xml:space="preserve">Submit assignment </w:t>
      </w:r>
      <w:r>
        <w:t>(it occurs only under the condition “before the effective</w:t>
      </w:r>
      <w:r>
        <w:t xml:space="preserve"> </w:t>
      </w:r>
      <w:r>
        <w:t xml:space="preserve">deadline and before marking”). </w:t>
      </w:r>
      <w:r w:rsidR="00605CAE">
        <w:t xml:space="preserve">Log mark change is included in </w:t>
      </w:r>
      <w:r w:rsidR="00605CAE">
        <w:t>Moderate and release marks</w:t>
      </w:r>
      <w:r w:rsidR="00605CAE">
        <w:t xml:space="preserve"> as well as in Record marks and feedback. </w:t>
      </w:r>
      <w:r>
        <w:t xml:space="preserve">Actor </w:t>
      </w:r>
      <w:r w:rsidR="00605CAE">
        <w:t>generalization</w:t>
      </w:r>
      <w:r>
        <w:t>: a Head of</w:t>
      </w:r>
      <w:r w:rsidR="00605CAE">
        <w:t xml:space="preserve"> </w:t>
      </w:r>
      <w:r>
        <w:t xml:space="preserve">Department is a </w:t>
      </w:r>
      <w:r w:rsidR="00605CAE">
        <w:t>specialized</w:t>
      </w:r>
      <w:r>
        <w:t xml:space="preserve"> Lecturer</w:t>
      </w:r>
      <w:r w:rsidR="00605CAE">
        <w:t xml:space="preserve"> because</w:t>
      </w:r>
      <w:r>
        <w:t xml:space="preserve"> </w:t>
      </w:r>
      <w:r w:rsidR="00605CAE">
        <w:t>the HOD</w:t>
      </w:r>
      <w:r>
        <w:t xml:space="preserve"> can perform all lecturer functions for their department plus</w:t>
      </w:r>
      <w:r w:rsidR="00605CAE">
        <w:t xml:space="preserve"> </w:t>
      </w:r>
      <w:r>
        <w:t xml:space="preserve">moderation/release, drawn as a </w:t>
      </w:r>
      <w:r w:rsidR="00605CAE">
        <w:t>generalization</w:t>
      </w:r>
      <w:r>
        <w:t xml:space="preserve"> arrow from HoD to Lecturer. This also simplifies the access-control</w:t>
      </w:r>
      <w:r w:rsidR="00605CAE">
        <w:t xml:space="preserve"> </w:t>
      </w:r>
      <w:r>
        <w:t>design in Phase 3, where the HoD role</w:t>
      </w:r>
      <w:r w:rsidR="00605CAE">
        <w:t xml:space="preserve"> will</w:t>
      </w:r>
      <w:r>
        <w:t xml:space="preserve"> inherits lecturer permissions.</w:t>
      </w:r>
    </w:p>
    <w:p w14:paraId="7C865B5D" w14:textId="77777777" w:rsidR="00605CAE" w:rsidRDefault="00605CAE" w:rsidP="00D47007"/>
    <w:p w14:paraId="305543E8" w14:textId="43742CC8" w:rsidR="004B3735" w:rsidRPr="004B3735" w:rsidRDefault="004B3735" w:rsidP="004B3735">
      <w:pPr>
        <w:pStyle w:val="Heading3"/>
        <w:numPr>
          <w:ilvl w:val="1"/>
          <w:numId w:val="11"/>
        </w:numPr>
      </w:pPr>
      <w:r w:rsidRPr="004B3735">
        <w:t>Use case identification</w:t>
      </w:r>
    </w:p>
    <w:tbl>
      <w:tblPr>
        <w:tblStyle w:val="TableGrid"/>
        <w:tblW w:w="0" w:type="auto"/>
        <w:tblLook w:val="04A0" w:firstRow="1" w:lastRow="0" w:firstColumn="1" w:lastColumn="0" w:noHBand="0" w:noVBand="1"/>
      </w:tblPr>
      <w:tblGrid>
        <w:gridCol w:w="1255"/>
        <w:gridCol w:w="3690"/>
        <w:gridCol w:w="4405"/>
      </w:tblGrid>
      <w:tr w:rsidR="004B3735" w14:paraId="0872E058" w14:textId="77777777" w:rsidTr="004B3735">
        <w:tc>
          <w:tcPr>
            <w:tcW w:w="1255" w:type="dxa"/>
          </w:tcPr>
          <w:p w14:paraId="34D68C9D" w14:textId="069E7416" w:rsidR="004B3735" w:rsidRPr="004B3735" w:rsidRDefault="004B3735" w:rsidP="00D47007">
            <w:pPr>
              <w:rPr>
                <w:b/>
                <w:bCs/>
              </w:rPr>
            </w:pPr>
            <w:r w:rsidRPr="004B3735">
              <w:rPr>
                <w:b/>
                <w:bCs/>
              </w:rPr>
              <w:t>ID</w:t>
            </w:r>
          </w:p>
        </w:tc>
        <w:tc>
          <w:tcPr>
            <w:tcW w:w="3690" w:type="dxa"/>
          </w:tcPr>
          <w:p w14:paraId="25DD34EF" w14:textId="10E77361" w:rsidR="004B3735" w:rsidRPr="004B3735" w:rsidRDefault="004B3735" w:rsidP="00D47007">
            <w:pPr>
              <w:rPr>
                <w:b/>
                <w:bCs/>
              </w:rPr>
            </w:pPr>
            <w:r w:rsidRPr="004B3735">
              <w:rPr>
                <w:b/>
                <w:bCs/>
              </w:rPr>
              <w:t>Name</w:t>
            </w:r>
          </w:p>
        </w:tc>
        <w:tc>
          <w:tcPr>
            <w:tcW w:w="4405" w:type="dxa"/>
          </w:tcPr>
          <w:p w14:paraId="32447CC2" w14:textId="5C3CA216" w:rsidR="004B3735" w:rsidRPr="004B3735" w:rsidRDefault="004B3735" w:rsidP="00D47007">
            <w:pPr>
              <w:rPr>
                <w:b/>
                <w:bCs/>
              </w:rPr>
            </w:pPr>
            <w:r w:rsidRPr="004B3735">
              <w:rPr>
                <w:b/>
                <w:bCs/>
              </w:rPr>
              <w:t>Primary User</w:t>
            </w:r>
          </w:p>
        </w:tc>
      </w:tr>
      <w:tr w:rsidR="004B3735" w14:paraId="49AC69BF" w14:textId="77777777" w:rsidTr="004B3735">
        <w:tc>
          <w:tcPr>
            <w:tcW w:w="1255" w:type="dxa"/>
            <w:vAlign w:val="center"/>
          </w:tcPr>
          <w:p w14:paraId="3A15367C" w14:textId="63A013A7"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UC01</w:t>
            </w:r>
          </w:p>
        </w:tc>
        <w:tc>
          <w:tcPr>
            <w:tcW w:w="3690" w:type="dxa"/>
            <w:vAlign w:val="center"/>
          </w:tcPr>
          <w:p w14:paraId="5AD7F475" w14:textId="0F1EDFC9"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Log in</w:t>
            </w:r>
          </w:p>
        </w:tc>
        <w:tc>
          <w:tcPr>
            <w:tcW w:w="4405" w:type="dxa"/>
            <w:vAlign w:val="center"/>
          </w:tcPr>
          <w:p w14:paraId="29CA1C4C" w14:textId="2E7BEE00"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Student, Lecturer, HoD, Administrator</w:t>
            </w:r>
          </w:p>
        </w:tc>
      </w:tr>
      <w:tr w:rsidR="004B3735" w14:paraId="6EE9E7EE" w14:textId="77777777" w:rsidTr="004B3735">
        <w:tc>
          <w:tcPr>
            <w:tcW w:w="1255" w:type="dxa"/>
            <w:vAlign w:val="center"/>
          </w:tcPr>
          <w:p w14:paraId="7661B1EE" w14:textId="63663084"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UC02</w:t>
            </w:r>
          </w:p>
        </w:tc>
        <w:tc>
          <w:tcPr>
            <w:tcW w:w="3690" w:type="dxa"/>
            <w:vAlign w:val="center"/>
          </w:tcPr>
          <w:p w14:paraId="1CF3E6BB" w14:textId="626032D5"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View courses and assignments</w:t>
            </w:r>
          </w:p>
        </w:tc>
        <w:tc>
          <w:tcPr>
            <w:tcW w:w="4405" w:type="dxa"/>
            <w:vAlign w:val="center"/>
          </w:tcPr>
          <w:p w14:paraId="53E763BB" w14:textId="1F8B1163"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Student</w:t>
            </w:r>
          </w:p>
        </w:tc>
      </w:tr>
      <w:tr w:rsidR="004B3735" w14:paraId="6A8D61BC" w14:textId="77777777" w:rsidTr="004B3735">
        <w:tc>
          <w:tcPr>
            <w:tcW w:w="1255" w:type="dxa"/>
            <w:vAlign w:val="center"/>
          </w:tcPr>
          <w:p w14:paraId="1E737DFD" w14:textId="3526CE0B"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UC03</w:t>
            </w:r>
          </w:p>
        </w:tc>
        <w:tc>
          <w:tcPr>
            <w:tcW w:w="3690" w:type="dxa"/>
            <w:vAlign w:val="center"/>
          </w:tcPr>
          <w:p w14:paraId="4FB5155F" w14:textId="2CBB55FD"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View submission status</w:t>
            </w:r>
          </w:p>
        </w:tc>
        <w:tc>
          <w:tcPr>
            <w:tcW w:w="4405" w:type="dxa"/>
            <w:vAlign w:val="center"/>
          </w:tcPr>
          <w:p w14:paraId="7101BBC5" w14:textId="29DE8428"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Student</w:t>
            </w:r>
          </w:p>
        </w:tc>
      </w:tr>
      <w:tr w:rsidR="004B3735" w14:paraId="6AA28715" w14:textId="77777777" w:rsidTr="004B3735">
        <w:tc>
          <w:tcPr>
            <w:tcW w:w="1255" w:type="dxa"/>
            <w:vAlign w:val="center"/>
          </w:tcPr>
          <w:p w14:paraId="4CEB5C29" w14:textId="5880C3AD"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UC04</w:t>
            </w:r>
          </w:p>
        </w:tc>
        <w:tc>
          <w:tcPr>
            <w:tcW w:w="3690" w:type="dxa"/>
            <w:vAlign w:val="center"/>
          </w:tcPr>
          <w:p w14:paraId="7C3B7C30" w14:textId="5EDFB92F"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Submit work</w:t>
            </w:r>
          </w:p>
        </w:tc>
        <w:tc>
          <w:tcPr>
            <w:tcW w:w="4405" w:type="dxa"/>
            <w:vAlign w:val="center"/>
          </w:tcPr>
          <w:p w14:paraId="111841D7" w14:textId="47D02B26"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Student</w:t>
            </w:r>
          </w:p>
        </w:tc>
      </w:tr>
      <w:tr w:rsidR="004B3735" w14:paraId="648BCFD5" w14:textId="77777777" w:rsidTr="004B3735">
        <w:tc>
          <w:tcPr>
            <w:tcW w:w="1255" w:type="dxa"/>
            <w:vAlign w:val="center"/>
          </w:tcPr>
          <w:p w14:paraId="78251062" w14:textId="181419F0"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UC05</w:t>
            </w:r>
          </w:p>
        </w:tc>
        <w:tc>
          <w:tcPr>
            <w:tcW w:w="3690" w:type="dxa"/>
            <w:vAlign w:val="center"/>
          </w:tcPr>
          <w:p w14:paraId="40F2850D" w14:textId="5633CA74"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Resubmit work</w:t>
            </w:r>
          </w:p>
        </w:tc>
        <w:tc>
          <w:tcPr>
            <w:tcW w:w="4405" w:type="dxa"/>
            <w:vAlign w:val="center"/>
          </w:tcPr>
          <w:p w14:paraId="32E70A88" w14:textId="1BEA9BCF"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Student</w:t>
            </w:r>
          </w:p>
        </w:tc>
      </w:tr>
      <w:tr w:rsidR="004B3735" w14:paraId="7BCEB6FE" w14:textId="77777777" w:rsidTr="004B3735">
        <w:tc>
          <w:tcPr>
            <w:tcW w:w="1255" w:type="dxa"/>
            <w:vAlign w:val="center"/>
          </w:tcPr>
          <w:p w14:paraId="5E261F5E" w14:textId="12681B9C"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UC06</w:t>
            </w:r>
          </w:p>
        </w:tc>
        <w:tc>
          <w:tcPr>
            <w:tcW w:w="3690" w:type="dxa"/>
            <w:vAlign w:val="center"/>
          </w:tcPr>
          <w:p w14:paraId="778E53A7" w14:textId="3EF7E71F"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View marks and feedback</w:t>
            </w:r>
          </w:p>
        </w:tc>
        <w:tc>
          <w:tcPr>
            <w:tcW w:w="4405" w:type="dxa"/>
            <w:vAlign w:val="center"/>
          </w:tcPr>
          <w:p w14:paraId="2A2C2D33" w14:textId="476A539F"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Student</w:t>
            </w:r>
          </w:p>
        </w:tc>
      </w:tr>
      <w:tr w:rsidR="004B3735" w14:paraId="04BA58D2" w14:textId="77777777" w:rsidTr="004B3735">
        <w:tc>
          <w:tcPr>
            <w:tcW w:w="1255" w:type="dxa"/>
            <w:vAlign w:val="center"/>
          </w:tcPr>
          <w:p w14:paraId="444F3AB0" w14:textId="5516DFEA"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lastRenderedPageBreak/>
              <w:t>UC07</w:t>
            </w:r>
          </w:p>
        </w:tc>
        <w:tc>
          <w:tcPr>
            <w:tcW w:w="3690" w:type="dxa"/>
            <w:vAlign w:val="center"/>
          </w:tcPr>
          <w:p w14:paraId="2E8B5B10" w14:textId="6998F616"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Receive release notice</w:t>
            </w:r>
          </w:p>
        </w:tc>
        <w:tc>
          <w:tcPr>
            <w:tcW w:w="4405" w:type="dxa"/>
            <w:vAlign w:val="center"/>
          </w:tcPr>
          <w:p w14:paraId="33314895" w14:textId="2C25A148"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Student</w:t>
            </w:r>
          </w:p>
        </w:tc>
      </w:tr>
      <w:tr w:rsidR="004B3735" w14:paraId="6BEE1E22" w14:textId="77777777" w:rsidTr="004B3735">
        <w:tc>
          <w:tcPr>
            <w:tcW w:w="1255" w:type="dxa"/>
            <w:vAlign w:val="center"/>
          </w:tcPr>
          <w:p w14:paraId="7BEE17D9" w14:textId="3AA9013A"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UC08</w:t>
            </w:r>
          </w:p>
        </w:tc>
        <w:tc>
          <w:tcPr>
            <w:tcW w:w="3690" w:type="dxa"/>
            <w:vAlign w:val="center"/>
          </w:tcPr>
          <w:p w14:paraId="7815DC6F" w14:textId="00A0DF26"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Create assignment</w:t>
            </w:r>
          </w:p>
        </w:tc>
        <w:tc>
          <w:tcPr>
            <w:tcW w:w="4405" w:type="dxa"/>
            <w:vAlign w:val="center"/>
          </w:tcPr>
          <w:p w14:paraId="79B69139" w14:textId="369D5673"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Lecturer</w:t>
            </w:r>
          </w:p>
        </w:tc>
      </w:tr>
      <w:tr w:rsidR="004B3735" w14:paraId="69600614" w14:textId="77777777" w:rsidTr="004B3735">
        <w:tc>
          <w:tcPr>
            <w:tcW w:w="1255" w:type="dxa"/>
            <w:vAlign w:val="center"/>
          </w:tcPr>
          <w:p w14:paraId="2906E3E2" w14:textId="4D0A429C"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UC09</w:t>
            </w:r>
          </w:p>
        </w:tc>
        <w:tc>
          <w:tcPr>
            <w:tcW w:w="3690" w:type="dxa"/>
            <w:vAlign w:val="center"/>
          </w:tcPr>
          <w:p w14:paraId="08610D60" w14:textId="1DAA2EE5"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Grant individual extension</w:t>
            </w:r>
          </w:p>
        </w:tc>
        <w:tc>
          <w:tcPr>
            <w:tcW w:w="4405" w:type="dxa"/>
            <w:vAlign w:val="center"/>
          </w:tcPr>
          <w:p w14:paraId="0E4ADF2A" w14:textId="24D5C0F7"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Lecturer</w:t>
            </w:r>
          </w:p>
        </w:tc>
      </w:tr>
      <w:tr w:rsidR="004B3735" w14:paraId="7E592895" w14:textId="77777777" w:rsidTr="004B3735">
        <w:tc>
          <w:tcPr>
            <w:tcW w:w="1255" w:type="dxa"/>
            <w:vAlign w:val="center"/>
          </w:tcPr>
          <w:p w14:paraId="23D61378" w14:textId="375878EE"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UC10</w:t>
            </w:r>
          </w:p>
        </w:tc>
        <w:tc>
          <w:tcPr>
            <w:tcW w:w="3690" w:type="dxa"/>
            <w:vAlign w:val="center"/>
          </w:tcPr>
          <w:p w14:paraId="66B5B324" w14:textId="58241AF3"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Extend deadline for whole class</w:t>
            </w:r>
          </w:p>
        </w:tc>
        <w:tc>
          <w:tcPr>
            <w:tcW w:w="4405" w:type="dxa"/>
            <w:vAlign w:val="center"/>
          </w:tcPr>
          <w:p w14:paraId="63A65008" w14:textId="7C2AC9F8"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Lecturer</w:t>
            </w:r>
          </w:p>
        </w:tc>
      </w:tr>
      <w:tr w:rsidR="004B3735" w14:paraId="184A8BEF" w14:textId="77777777" w:rsidTr="004B3735">
        <w:tc>
          <w:tcPr>
            <w:tcW w:w="1255" w:type="dxa"/>
            <w:vAlign w:val="center"/>
          </w:tcPr>
          <w:p w14:paraId="3D76C8A0" w14:textId="10932C4D"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UC11</w:t>
            </w:r>
          </w:p>
        </w:tc>
        <w:tc>
          <w:tcPr>
            <w:tcW w:w="3690" w:type="dxa"/>
            <w:vAlign w:val="center"/>
          </w:tcPr>
          <w:p w14:paraId="10FB7C91" w14:textId="79174D87"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Record marks and feedback</w:t>
            </w:r>
          </w:p>
        </w:tc>
        <w:tc>
          <w:tcPr>
            <w:tcW w:w="4405" w:type="dxa"/>
            <w:vAlign w:val="center"/>
          </w:tcPr>
          <w:p w14:paraId="1AE6835F" w14:textId="0E061FCB"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Lecturer</w:t>
            </w:r>
          </w:p>
        </w:tc>
      </w:tr>
      <w:tr w:rsidR="004B3735" w14:paraId="550CE6E7" w14:textId="77777777" w:rsidTr="004B3735">
        <w:tc>
          <w:tcPr>
            <w:tcW w:w="1255" w:type="dxa"/>
            <w:vAlign w:val="center"/>
          </w:tcPr>
          <w:p w14:paraId="25C59090" w14:textId="1BFE6A04"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UC12</w:t>
            </w:r>
          </w:p>
        </w:tc>
        <w:tc>
          <w:tcPr>
            <w:tcW w:w="3690" w:type="dxa"/>
            <w:vAlign w:val="center"/>
          </w:tcPr>
          <w:p w14:paraId="2747A534" w14:textId="0A35E8EF"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Compute late penalty</w:t>
            </w:r>
          </w:p>
        </w:tc>
        <w:tc>
          <w:tcPr>
            <w:tcW w:w="4405" w:type="dxa"/>
            <w:vAlign w:val="center"/>
          </w:tcPr>
          <w:p w14:paraId="02997AE9" w14:textId="5135C542"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System</w:t>
            </w:r>
          </w:p>
        </w:tc>
      </w:tr>
      <w:tr w:rsidR="004B3735" w14:paraId="4F0D3300" w14:textId="77777777" w:rsidTr="004B3735">
        <w:tc>
          <w:tcPr>
            <w:tcW w:w="1255" w:type="dxa"/>
            <w:vAlign w:val="center"/>
          </w:tcPr>
          <w:p w14:paraId="6B0316D7" w14:textId="16DD43CE"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UC13</w:t>
            </w:r>
          </w:p>
        </w:tc>
        <w:tc>
          <w:tcPr>
            <w:tcW w:w="3690" w:type="dxa"/>
            <w:vAlign w:val="center"/>
          </w:tcPr>
          <w:p w14:paraId="70902EAA" w14:textId="417EEC9C"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Log mark change</w:t>
            </w:r>
          </w:p>
        </w:tc>
        <w:tc>
          <w:tcPr>
            <w:tcW w:w="4405" w:type="dxa"/>
            <w:vAlign w:val="center"/>
          </w:tcPr>
          <w:p w14:paraId="665B13A3" w14:textId="3D47EE0B"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System</w:t>
            </w:r>
          </w:p>
        </w:tc>
      </w:tr>
      <w:tr w:rsidR="004B3735" w14:paraId="45D6107B" w14:textId="77777777" w:rsidTr="004B3735">
        <w:tc>
          <w:tcPr>
            <w:tcW w:w="1255" w:type="dxa"/>
            <w:vAlign w:val="center"/>
          </w:tcPr>
          <w:p w14:paraId="486A5839" w14:textId="0B83FFE1"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UC14</w:t>
            </w:r>
          </w:p>
        </w:tc>
        <w:tc>
          <w:tcPr>
            <w:tcW w:w="3690" w:type="dxa"/>
            <w:vAlign w:val="center"/>
          </w:tcPr>
          <w:p w14:paraId="32C758A7" w14:textId="61FC1315"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View department marks</w:t>
            </w:r>
          </w:p>
        </w:tc>
        <w:tc>
          <w:tcPr>
            <w:tcW w:w="4405" w:type="dxa"/>
            <w:vAlign w:val="center"/>
          </w:tcPr>
          <w:p w14:paraId="24A0BF42" w14:textId="1E74FD40"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HoD</w:t>
            </w:r>
          </w:p>
        </w:tc>
      </w:tr>
      <w:tr w:rsidR="004B3735" w14:paraId="4101C9E3" w14:textId="77777777" w:rsidTr="004B3735">
        <w:tc>
          <w:tcPr>
            <w:tcW w:w="1255" w:type="dxa"/>
            <w:vAlign w:val="center"/>
          </w:tcPr>
          <w:p w14:paraId="40431FCA" w14:textId="092433F4"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UC15</w:t>
            </w:r>
          </w:p>
        </w:tc>
        <w:tc>
          <w:tcPr>
            <w:tcW w:w="3690" w:type="dxa"/>
            <w:vAlign w:val="center"/>
          </w:tcPr>
          <w:p w14:paraId="6A2771CE" w14:textId="4CE9D7DB"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Moderate and release marks</w:t>
            </w:r>
          </w:p>
        </w:tc>
        <w:tc>
          <w:tcPr>
            <w:tcW w:w="4405" w:type="dxa"/>
            <w:vAlign w:val="center"/>
          </w:tcPr>
          <w:p w14:paraId="0645DB7C" w14:textId="420AB996"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HoD</w:t>
            </w:r>
          </w:p>
        </w:tc>
      </w:tr>
      <w:tr w:rsidR="004B3735" w14:paraId="7DF5EFCE" w14:textId="77777777" w:rsidTr="004B3735">
        <w:tc>
          <w:tcPr>
            <w:tcW w:w="1255" w:type="dxa"/>
            <w:vAlign w:val="center"/>
          </w:tcPr>
          <w:p w14:paraId="7CAAD8E3" w14:textId="307E7ED8"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UC16</w:t>
            </w:r>
          </w:p>
        </w:tc>
        <w:tc>
          <w:tcPr>
            <w:tcW w:w="3690" w:type="dxa"/>
            <w:vAlign w:val="center"/>
          </w:tcPr>
          <w:p w14:paraId="414F6AFC" w14:textId="7FD4E5A7"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Manage user accounts</w:t>
            </w:r>
          </w:p>
        </w:tc>
        <w:tc>
          <w:tcPr>
            <w:tcW w:w="4405" w:type="dxa"/>
            <w:vAlign w:val="center"/>
          </w:tcPr>
          <w:p w14:paraId="1EC81C64" w14:textId="257B38EC"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Administrator</w:t>
            </w:r>
          </w:p>
        </w:tc>
      </w:tr>
      <w:tr w:rsidR="004B3735" w14:paraId="6A43AD4A" w14:textId="77777777" w:rsidTr="004B3735">
        <w:tc>
          <w:tcPr>
            <w:tcW w:w="1255" w:type="dxa"/>
            <w:vAlign w:val="center"/>
          </w:tcPr>
          <w:p w14:paraId="5EFDBCFA" w14:textId="034375F4"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UC17</w:t>
            </w:r>
          </w:p>
        </w:tc>
        <w:tc>
          <w:tcPr>
            <w:tcW w:w="3690" w:type="dxa"/>
            <w:vAlign w:val="center"/>
          </w:tcPr>
          <w:p w14:paraId="4747A87F" w14:textId="4E10B84E"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Manage departments and courses</w:t>
            </w:r>
          </w:p>
        </w:tc>
        <w:tc>
          <w:tcPr>
            <w:tcW w:w="4405" w:type="dxa"/>
            <w:vAlign w:val="center"/>
          </w:tcPr>
          <w:p w14:paraId="2317FCA3" w14:textId="727B57AF"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Administrator</w:t>
            </w:r>
          </w:p>
        </w:tc>
      </w:tr>
      <w:tr w:rsidR="004B3735" w14:paraId="3496E636" w14:textId="77777777" w:rsidTr="004B3735">
        <w:tc>
          <w:tcPr>
            <w:tcW w:w="1255" w:type="dxa"/>
            <w:vAlign w:val="center"/>
          </w:tcPr>
          <w:p w14:paraId="7223A33C" w14:textId="00DFD322"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UC18</w:t>
            </w:r>
          </w:p>
        </w:tc>
        <w:tc>
          <w:tcPr>
            <w:tcW w:w="3690" w:type="dxa"/>
            <w:vAlign w:val="center"/>
          </w:tcPr>
          <w:p w14:paraId="5C3A1A8C" w14:textId="25B36AE3"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Assign lecturers and enroll students</w:t>
            </w:r>
          </w:p>
        </w:tc>
        <w:tc>
          <w:tcPr>
            <w:tcW w:w="4405" w:type="dxa"/>
            <w:vAlign w:val="center"/>
          </w:tcPr>
          <w:p w14:paraId="3C196079" w14:textId="6F184E65"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Administrator</w:t>
            </w:r>
          </w:p>
        </w:tc>
      </w:tr>
      <w:tr w:rsidR="004B3735" w14:paraId="5AC1C489" w14:textId="77777777" w:rsidTr="004B3735">
        <w:tc>
          <w:tcPr>
            <w:tcW w:w="1255" w:type="dxa"/>
            <w:vAlign w:val="center"/>
          </w:tcPr>
          <w:p w14:paraId="1C0A80CF" w14:textId="12846C6C"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UC19</w:t>
            </w:r>
          </w:p>
        </w:tc>
        <w:tc>
          <w:tcPr>
            <w:tcW w:w="3690" w:type="dxa"/>
            <w:vAlign w:val="center"/>
          </w:tcPr>
          <w:p w14:paraId="59FC3AD9" w14:textId="7D402081"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View mark audit log</w:t>
            </w:r>
          </w:p>
        </w:tc>
        <w:tc>
          <w:tcPr>
            <w:tcW w:w="4405" w:type="dxa"/>
            <w:vAlign w:val="center"/>
          </w:tcPr>
          <w:p w14:paraId="3C6A72C5" w14:textId="202BFAB0" w:rsidR="004B3735" w:rsidRPr="004B3735" w:rsidRDefault="004B3735" w:rsidP="004B3735">
            <w:pPr>
              <w:rPr>
                <w:rFonts w:cstheme="minorHAnsi"/>
                <w:color w:val="000000" w:themeColor="text1"/>
                <w:sz w:val="22"/>
                <w:szCs w:val="22"/>
              </w:rPr>
            </w:pPr>
            <w:r w:rsidRPr="004B3735">
              <w:rPr>
                <w:rFonts w:cstheme="minorHAnsi"/>
                <w:color w:val="000000" w:themeColor="text1"/>
                <w:sz w:val="22"/>
                <w:szCs w:val="22"/>
              </w:rPr>
              <w:t>Administrator</w:t>
            </w:r>
          </w:p>
        </w:tc>
      </w:tr>
    </w:tbl>
    <w:p w14:paraId="4EEE43FC" w14:textId="77777777" w:rsidR="00605CAE" w:rsidRDefault="00605CAE" w:rsidP="00D47007"/>
    <w:p w14:paraId="762C5961" w14:textId="3F737888" w:rsidR="004B3735" w:rsidRDefault="004B3735" w:rsidP="004B3735">
      <w:pPr>
        <w:pStyle w:val="Heading3"/>
        <w:numPr>
          <w:ilvl w:val="1"/>
          <w:numId w:val="11"/>
        </w:numPr>
      </w:pPr>
      <w:r w:rsidRPr="004B3735">
        <w:t>Fully dressed use case specifications</w:t>
      </w:r>
    </w:p>
    <w:tbl>
      <w:tblPr>
        <w:tblStyle w:val="TableGrid"/>
        <w:tblW w:w="11610" w:type="dxa"/>
        <w:tblInd w:w="-1175" w:type="dxa"/>
        <w:tblLook w:val="04A0" w:firstRow="1" w:lastRow="0" w:firstColumn="1" w:lastColumn="0" w:noHBand="0" w:noVBand="1"/>
      </w:tblPr>
      <w:tblGrid>
        <w:gridCol w:w="1890"/>
        <w:gridCol w:w="9720"/>
      </w:tblGrid>
      <w:tr w:rsidR="001561B5" w:rsidRPr="00DB7E28" w14:paraId="495EAA75" w14:textId="77777777" w:rsidTr="00FC73B8">
        <w:tc>
          <w:tcPr>
            <w:tcW w:w="1890" w:type="dxa"/>
          </w:tcPr>
          <w:p w14:paraId="5803E895" w14:textId="77777777" w:rsidR="001561B5" w:rsidRPr="00DB7E28" w:rsidRDefault="001561B5" w:rsidP="00FC73B8">
            <w:pPr>
              <w:rPr>
                <w:b/>
                <w:bCs/>
              </w:rPr>
            </w:pPr>
            <w:r w:rsidRPr="00DB7E28">
              <w:rPr>
                <w:b/>
                <w:bCs/>
              </w:rPr>
              <w:t>Use case spec</w:t>
            </w:r>
          </w:p>
        </w:tc>
        <w:tc>
          <w:tcPr>
            <w:tcW w:w="9720" w:type="dxa"/>
          </w:tcPr>
          <w:p w14:paraId="28FE931E" w14:textId="77777777" w:rsidR="001561B5" w:rsidRPr="00DB7E28" w:rsidRDefault="001561B5" w:rsidP="00FC73B8">
            <w:pPr>
              <w:rPr>
                <w:b/>
                <w:bCs/>
              </w:rPr>
            </w:pPr>
            <w:r w:rsidRPr="00DB7E28">
              <w:rPr>
                <w:b/>
                <w:bCs/>
              </w:rPr>
              <w:t>Log in</w:t>
            </w:r>
          </w:p>
        </w:tc>
      </w:tr>
      <w:tr w:rsidR="001561B5" w14:paraId="06F0A8B6" w14:textId="77777777" w:rsidTr="00FC73B8">
        <w:tc>
          <w:tcPr>
            <w:tcW w:w="1890" w:type="dxa"/>
          </w:tcPr>
          <w:p w14:paraId="4FBE2C0F" w14:textId="77777777" w:rsidR="001561B5" w:rsidRDefault="001561B5" w:rsidP="00FC73B8">
            <w:r>
              <w:t>Preconditions</w:t>
            </w:r>
          </w:p>
        </w:tc>
        <w:tc>
          <w:tcPr>
            <w:tcW w:w="9720" w:type="dxa"/>
          </w:tcPr>
          <w:p w14:paraId="4DAD2852" w14:textId="77777777" w:rsidR="001561B5" w:rsidRDefault="001561B5" w:rsidP="00FC73B8">
            <w:r w:rsidRPr="005F0E04">
              <w:rPr>
                <w:sz w:val="20"/>
                <w:szCs w:val="20"/>
              </w:rPr>
              <w:t>The user has a valid account created by the Administrator.</w:t>
            </w:r>
          </w:p>
        </w:tc>
      </w:tr>
      <w:tr w:rsidR="001561B5" w14:paraId="000925D7" w14:textId="77777777" w:rsidTr="00FC73B8">
        <w:tc>
          <w:tcPr>
            <w:tcW w:w="1890" w:type="dxa"/>
          </w:tcPr>
          <w:p w14:paraId="5984F634" w14:textId="77777777" w:rsidR="001561B5" w:rsidRDefault="001561B5" w:rsidP="00FC73B8">
            <w:r>
              <w:t>Main flow</w:t>
            </w:r>
          </w:p>
        </w:tc>
        <w:tc>
          <w:tcPr>
            <w:tcW w:w="9720" w:type="dxa"/>
          </w:tcPr>
          <w:p w14:paraId="5CE6098C" w14:textId="04977BE7" w:rsidR="001561B5" w:rsidRDefault="001561B5" w:rsidP="00DE5E24">
            <w:r w:rsidRPr="00DE5E24">
              <w:rPr>
                <w:sz w:val="20"/>
                <w:szCs w:val="20"/>
              </w:rPr>
              <w:t>The system prompts for username and password</w:t>
            </w:r>
            <w:r w:rsidR="00DE5E24">
              <w:rPr>
                <w:sz w:val="20"/>
                <w:szCs w:val="20"/>
              </w:rPr>
              <w:t>, t</w:t>
            </w:r>
            <w:r w:rsidRPr="00DE5E24">
              <w:rPr>
                <w:sz w:val="20"/>
                <w:szCs w:val="20"/>
              </w:rPr>
              <w:t>he user enters credentials</w:t>
            </w:r>
            <w:r w:rsidR="00DE5E24">
              <w:rPr>
                <w:sz w:val="20"/>
                <w:szCs w:val="20"/>
              </w:rPr>
              <w:t>, t</w:t>
            </w:r>
            <w:r w:rsidRPr="00DE5E24">
              <w:rPr>
                <w:sz w:val="20"/>
                <w:szCs w:val="20"/>
              </w:rPr>
              <w:t>he system hashes the entered password and compares it with the stored salted hash</w:t>
            </w:r>
            <w:r w:rsidR="00DE5E24">
              <w:rPr>
                <w:sz w:val="20"/>
                <w:szCs w:val="20"/>
              </w:rPr>
              <w:t xml:space="preserve">, </w:t>
            </w:r>
            <w:r w:rsidRPr="00DE5E24">
              <w:rPr>
                <w:sz w:val="20"/>
                <w:szCs w:val="20"/>
              </w:rPr>
              <w:t xml:space="preserve"> On a match, the system loads the user's role and displays the role-specific menu</w:t>
            </w:r>
            <w:r w:rsidR="00DE5E24">
              <w:rPr>
                <w:sz w:val="20"/>
                <w:szCs w:val="20"/>
              </w:rPr>
              <w:t xml:space="preserve"> and then t</w:t>
            </w:r>
            <w:r w:rsidRPr="00DE5E24">
              <w:rPr>
                <w:sz w:val="20"/>
                <w:szCs w:val="20"/>
              </w:rPr>
              <w:t>he system logs the login event.</w:t>
            </w:r>
          </w:p>
        </w:tc>
      </w:tr>
      <w:tr w:rsidR="001561B5" w14:paraId="5CCFA0F2" w14:textId="77777777" w:rsidTr="00FC73B8">
        <w:tc>
          <w:tcPr>
            <w:tcW w:w="1890" w:type="dxa"/>
          </w:tcPr>
          <w:p w14:paraId="79FD64BF" w14:textId="77777777" w:rsidR="001561B5" w:rsidRDefault="001561B5" w:rsidP="00FC73B8">
            <w:r>
              <w:t>Alternative flow</w:t>
            </w:r>
          </w:p>
        </w:tc>
        <w:tc>
          <w:tcPr>
            <w:tcW w:w="9720" w:type="dxa"/>
          </w:tcPr>
          <w:p w14:paraId="090EE3B6" w14:textId="20285867" w:rsidR="001561B5" w:rsidRPr="00DB7E28" w:rsidRDefault="00DE5E24" w:rsidP="001561B5">
            <w:pPr>
              <w:pStyle w:val="ListParagraph"/>
              <w:numPr>
                <w:ilvl w:val="0"/>
                <w:numId w:val="7"/>
              </w:numPr>
            </w:pPr>
            <w:r w:rsidRPr="00DE5E24">
              <w:rPr>
                <w:b/>
                <w:bCs/>
                <w:sz w:val="20"/>
                <w:szCs w:val="20"/>
              </w:rPr>
              <w:t>A1:</w:t>
            </w:r>
            <w:r>
              <w:rPr>
                <w:sz w:val="20"/>
                <w:szCs w:val="20"/>
              </w:rPr>
              <w:t xml:space="preserve"> </w:t>
            </w:r>
            <w:r w:rsidR="001561B5" w:rsidRPr="005F0E04">
              <w:rPr>
                <w:sz w:val="20"/>
                <w:szCs w:val="20"/>
              </w:rPr>
              <w:t>At step 3, if the hash does not match</w:t>
            </w:r>
            <w:r>
              <w:rPr>
                <w:sz w:val="20"/>
                <w:szCs w:val="20"/>
              </w:rPr>
              <w:t>, t</w:t>
            </w:r>
            <w:r w:rsidR="001561B5" w:rsidRPr="005F0E04">
              <w:rPr>
                <w:sz w:val="20"/>
                <w:szCs w:val="20"/>
              </w:rPr>
              <w:t>he system displays a generic "invalid username or password" message not distinguishing which was wrong</w:t>
            </w:r>
            <w:r>
              <w:rPr>
                <w:sz w:val="20"/>
                <w:szCs w:val="20"/>
              </w:rPr>
              <w:t xml:space="preserve">. </w:t>
            </w:r>
            <w:r w:rsidR="001561B5" w:rsidRPr="005F0E04">
              <w:rPr>
                <w:sz w:val="20"/>
                <w:szCs w:val="20"/>
              </w:rPr>
              <w:t>The system increments a failed-attempt counter for that username. After 5 failed attempts, the account is temporarily locked for 15 minutes.</w:t>
            </w:r>
            <w:r>
              <w:rPr>
                <w:sz w:val="20"/>
                <w:szCs w:val="20"/>
              </w:rPr>
              <w:t xml:space="preserve"> </w:t>
            </w:r>
            <w:r w:rsidR="001561B5" w:rsidRPr="005F0E04">
              <w:rPr>
                <w:sz w:val="20"/>
                <w:szCs w:val="20"/>
              </w:rPr>
              <w:t>The</w:t>
            </w:r>
            <w:r>
              <w:rPr>
                <w:sz w:val="20"/>
                <w:szCs w:val="20"/>
              </w:rPr>
              <w:t>n the</w:t>
            </w:r>
            <w:r w:rsidR="001561B5" w:rsidRPr="005F0E04">
              <w:rPr>
                <w:sz w:val="20"/>
                <w:szCs w:val="20"/>
              </w:rPr>
              <w:t xml:space="preserve"> flow returns to step 1.</w:t>
            </w:r>
          </w:p>
          <w:p w14:paraId="1B4262A9" w14:textId="019FD502" w:rsidR="001561B5" w:rsidRDefault="00DE5E24" w:rsidP="001561B5">
            <w:pPr>
              <w:pStyle w:val="ListParagraph"/>
              <w:numPr>
                <w:ilvl w:val="0"/>
                <w:numId w:val="7"/>
              </w:numPr>
            </w:pPr>
            <w:r w:rsidRPr="00DE5E24">
              <w:rPr>
                <w:b/>
                <w:bCs/>
                <w:sz w:val="20"/>
                <w:szCs w:val="20"/>
              </w:rPr>
              <w:t>A2:</w:t>
            </w:r>
            <w:r>
              <w:rPr>
                <w:sz w:val="20"/>
                <w:szCs w:val="20"/>
              </w:rPr>
              <w:t xml:space="preserve"> </w:t>
            </w:r>
            <w:r w:rsidR="001561B5" w:rsidRPr="005F0E04">
              <w:rPr>
                <w:sz w:val="20"/>
                <w:szCs w:val="20"/>
              </w:rPr>
              <w:t>At step 3, if the username does not exist</w:t>
            </w:r>
            <w:r>
              <w:rPr>
                <w:sz w:val="20"/>
                <w:szCs w:val="20"/>
              </w:rPr>
              <w:t>,</w:t>
            </w:r>
            <w:r w:rsidR="001561B5" w:rsidRPr="005F0E04">
              <w:rPr>
                <w:sz w:val="20"/>
                <w:szCs w:val="20"/>
              </w:rPr>
              <w:t xml:space="preserve"> the system behaves identically to A1 to avoid revealing which usernames exist.</w:t>
            </w:r>
          </w:p>
        </w:tc>
      </w:tr>
      <w:tr w:rsidR="001561B5" w14:paraId="6B02E828" w14:textId="77777777" w:rsidTr="00FC73B8">
        <w:tc>
          <w:tcPr>
            <w:tcW w:w="1890" w:type="dxa"/>
          </w:tcPr>
          <w:p w14:paraId="245E3C8E" w14:textId="77777777" w:rsidR="001561B5" w:rsidRDefault="001561B5" w:rsidP="00FC73B8">
            <w:r>
              <w:t>Exception flow</w:t>
            </w:r>
          </w:p>
        </w:tc>
        <w:tc>
          <w:tcPr>
            <w:tcW w:w="9720" w:type="dxa"/>
          </w:tcPr>
          <w:p w14:paraId="4E45E8DB" w14:textId="011ACEF5" w:rsidR="001561B5" w:rsidRDefault="00DE5E24" w:rsidP="00FC73B8">
            <w:r w:rsidRPr="00DE5E24">
              <w:rPr>
                <w:b/>
                <w:bCs/>
                <w:sz w:val="20"/>
                <w:szCs w:val="20"/>
              </w:rPr>
              <w:t>E1:</w:t>
            </w:r>
            <w:r>
              <w:rPr>
                <w:sz w:val="20"/>
                <w:szCs w:val="20"/>
              </w:rPr>
              <w:t xml:space="preserve"> </w:t>
            </w:r>
            <w:r w:rsidR="001561B5" w:rsidRPr="005F0E04">
              <w:rPr>
                <w:sz w:val="20"/>
                <w:szCs w:val="20"/>
              </w:rPr>
              <w:t>At step 3, if the database is unavailable</w:t>
            </w:r>
            <w:r w:rsidR="005E44FC">
              <w:rPr>
                <w:sz w:val="20"/>
                <w:szCs w:val="20"/>
              </w:rPr>
              <w:t>,</w:t>
            </w:r>
            <w:r w:rsidR="001561B5" w:rsidRPr="005F0E04">
              <w:rPr>
                <w:sz w:val="20"/>
                <w:szCs w:val="20"/>
              </w:rPr>
              <w:t xml:space="preserve"> the system reports the error in plain language and exits cleanly.</w:t>
            </w:r>
          </w:p>
        </w:tc>
      </w:tr>
      <w:tr w:rsidR="001561B5" w14:paraId="31BEAE2E" w14:textId="77777777" w:rsidTr="00FC73B8">
        <w:tc>
          <w:tcPr>
            <w:tcW w:w="1890" w:type="dxa"/>
          </w:tcPr>
          <w:p w14:paraId="69913520" w14:textId="77777777" w:rsidR="001561B5" w:rsidRDefault="001561B5" w:rsidP="00FC73B8">
            <w:r>
              <w:t>Postconditions</w:t>
            </w:r>
          </w:p>
        </w:tc>
        <w:tc>
          <w:tcPr>
            <w:tcW w:w="9720" w:type="dxa"/>
          </w:tcPr>
          <w:p w14:paraId="02AFEA5D" w14:textId="54A19C5C" w:rsidR="001561B5" w:rsidRDefault="001561B5" w:rsidP="00FC73B8">
            <w:r w:rsidRPr="005F0E04">
              <w:rPr>
                <w:sz w:val="20"/>
                <w:szCs w:val="20"/>
              </w:rPr>
              <w:t>The user is authenticated</w:t>
            </w:r>
            <w:r w:rsidR="005E44FC">
              <w:rPr>
                <w:sz w:val="20"/>
                <w:szCs w:val="20"/>
              </w:rPr>
              <w:t>,</w:t>
            </w:r>
            <w:r w:rsidRPr="005F0E04">
              <w:rPr>
                <w:sz w:val="20"/>
                <w:szCs w:val="20"/>
              </w:rPr>
              <w:t xml:space="preserve"> their role is loaded</w:t>
            </w:r>
            <w:r w:rsidR="005E44FC">
              <w:rPr>
                <w:sz w:val="20"/>
                <w:szCs w:val="20"/>
              </w:rPr>
              <w:t xml:space="preserve"> and</w:t>
            </w:r>
            <w:r w:rsidRPr="005F0E04">
              <w:rPr>
                <w:sz w:val="20"/>
                <w:szCs w:val="20"/>
              </w:rPr>
              <w:t xml:space="preserve"> the role-specific menu is displayed.</w:t>
            </w:r>
          </w:p>
        </w:tc>
      </w:tr>
      <w:tr w:rsidR="001561B5" w14:paraId="26278E69" w14:textId="77777777" w:rsidTr="00FC73B8">
        <w:tc>
          <w:tcPr>
            <w:tcW w:w="1890" w:type="dxa"/>
          </w:tcPr>
          <w:p w14:paraId="7B2CDD9F" w14:textId="77777777" w:rsidR="001561B5" w:rsidRDefault="001561B5" w:rsidP="00FC73B8">
            <w:r>
              <w:t>Business rules</w:t>
            </w:r>
          </w:p>
        </w:tc>
        <w:tc>
          <w:tcPr>
            <w:tcW w:w="9720" w:type="dxa"/>
          </w:tcPr>
          <w:p w14:paraId="033F157A" w14:textId="77777777" w:rsidR="001561B5" w:rsidRDefault="001561B5" w:rsidP="00FC73B8">
            <w:r>
              <w:rPr>
                <w:sz w:val="20"/>
                <w:szCs w:val="20"/>
              </w:rPr>
              <w:t>BR6</w:t>
            </w:r>
          </w:p>
        </w:tc>
      </w:tr>
    </w:tbl>
    <w:p w14:paraId="16BFD2BA" w14:textId="77777777" w:rsidR="001561B5" w:rsidRPr="001561B5" w:rsidRDefault="001561B5" w:rsidP="001561B5"/>
    <w:tbl>
      <w:tblPr>
        <w:tblStyle w:val="TableGrid"/>
        <w:tblW w:w="11790" w:type="dxa"/>
        <w:tblInd w:w="-1175" w:type="dxa"/>
        <w:tblLook w:val="04A0" w:firstRow="1" w:lastRow="0" w:firstColumn="1" w:lastColumn="0" w:noHBand="0" w:noVBand="1"/>
      </w:tblPr>
      <w:tblGrid>
        <w:gridCol w:w="1890"/>
        <w:gridCol w:w="9900"/>
      </w:tblGrid>
      <w:tr w:rsidR="001561B5" w14:paraId="3A61149F" w14:textId="77777777" w:rsidTr="001561B5">
        <w:tc>
          <w:tcPr>
            <w:tcW w:w="1890" w:type="dxa"/>
          </w:tcPr>
          <w:p w14:paraId="087B4230" w14:textId="38E0BB30" w:rsidR="001561B5" w:rsidRPr="00DB7E28" w:rsidRDefault="001561B5" w:rsidP="004B3735">
            <w:pPr>
              <w:rPr>
                <w:b/>
                <w:bCs/>
              </w:rPr>
            </w:pPr>
            <w:r w:rsidRPr="00DB7E28">
              <w:rPr>
                <w:b/>
                <w:bCs/>
              </w:rPr>
              <w:t>Use case spec</w:t>
            </w:r>
          </w:p>
        </w:tc>
        <w:tc>
          <w:tcPr>
            <w:tcW w:w="9900" w:type="dxa"/>
          </w:tcPr>
          <w:p w14:paraId="4BAE6996" w14:textId="2907F011" w:rsidR="001561B5" w:rsidRPr="00DB7E28" w:rsidRDefault="001561B5" w:rsidP="004B3735">
            <w:pPr>
              <w:rPr>
                <w:b/>
                <w:bCs/>
              </w:rPr>
            </w:pPr>
            <w:r>
              <w:rPr>
                <w:b/>
                <w:bCs/>
              </w:rPr>
              <w:t xml:space="preserve">Submit assignment </w:t>
            </w:r>
          </w:p>
        </w:tc>
      </w:tr>
      <w:tr w:rsidR="001561B5" w14:paraId="31388BE6" w14:textId="77777777" w:rsidTr="001561B5">
        <w:tc>
          <w:tcPr>
            <w:tcW w:w="1890" w:type="dxa"/>
          </w:tcPr>
          <w:p w14:paraId="3960F832" w14:textId="42964190" w:rsidR="001561B5" w:rsidRDefault="001561B5" w:rsidP="004B3735">
            <w:r>
              <w:t>Preconditions</w:t>
            </w:r>
          </w:p>
        </w:tc>
        <w:tc>
          <w:tcPr>
            <w:tcW w:w="9900" w:type="dxa"/>
          </w:tcPr>
          <w:p w14:paraId="216B572B" w14:textId="4E5DB699" w:rsidR="001561B5" w:rsidRDefault="005E44FC" w:rsidP="005E44FC">
            <w:r w:rsidRPr="005E44FC">
              <w:rPr>
                <w:sz w:val="20"/>
                <w:szCs w:val="20"/>
              </w:rPr>
              <w:t>Student is logged in</w:t>
            </w:r>
            <w:r w:rsidRPr="005E44FC">
              <w:rPr>
                <w:sz w:val="20"/>
                <w:szCs w:val="20"/>
              </w:rPr>
              <w:t>,</w:t>
            </w:r>
            <w:r w:rsidRPr="005E44FC">
              <w:rPr>
                <w:sz w:val="20"/>
                <w:szCs w:val="20"/>
              </w:rPr>
              <w:t xml:space="preserve"> the student is enrolled in the course</w:t>
            </w:r>
            <w:r w:rsidRPr="005E44FC">
              <w:rPr>
                <w:sz w:val="20"/>
                <w:szCs w:val="20"/>
              </w:rPr>
              <w:t>,</w:t>
            </w:r>
            <w:r w:rsidRPr="005E44FC">
              <w:rPr>
                <w:sz w:val="20"/>
                <w:szCs w:val="20"/>
              </w:rPr>
              <w:t xml:space="preserve"> the assignment exists</w:t>
            </w:r>
            <w:r w:rsidRPr="005E44FC">
              <w:rPr>
                <w:sz w:val="20"/>
                <w:szCs w:val="20"/>
              </w:rPr>
              <w:t xml:space="preserve"> and</w:t>
            </w:r>
            <w:r w:rsidRPr="005E44FC">
              <w:rPr>
                <w:sz w:val="20"/>
                <w:szCs w:val="20"/>
              </w:rPr>
              <w:t xml:space="preserve"> marking of </w:t>
            </w:r>
            <w:r w:rsidRPr="005E44FC">
              <w:rPr>
                <w:sz w:val="20"/>
                <w:szCs w:val="20"/>
              </w:rPr>
              <w:t xml:space="preserve">a </w:t>
            </w:r>
            <w:r w:rsidRPr="005E44FC">
              <w:rPr>
                <w:sz w:val="20"/>
                <w:szCs w:val="20"/>
              </w:rPr>
              <w:t>previous submission has not begun.</w:t>
            </w:r>
          </w:p>
        </w:tc>
      </w:tr>
      <w:tr w:rsidR="001561B5" w14:paraId="749406B4" w14:textId="77777777" w:rsidTr="001561B5">
        <w:tc>
          <w:tcPr>
            <w:tcW w:w="1890" w:type="dxa"/>
          </w:tcPr>
          <w:p w14:paraId="615BB857" w14:textId="63903CDA" w:rsidR="001561B5" w:rsidRDefault="001561B5" w:rsidP="004B3735">
            <w:r>
              <w:t>Main flow</w:t>
            </w:r>
          </w:p>
        </w:tc>
        <w:tc>
          <w:tcPr>
            <w:tcW w:w="9900" w:type="dxa"/>
          </w:tcPr>
          <w:p w14:paraId="3DD5F646" w14:textId="31342B6B" w:rsidR="001561B5" w:rsidRDefault="005E44FC" w:rsidP="004B3735">
            <w:r w:rsidRPr="005F0E04">
              <w:rPr>
                <w:sz w:val="20"/>
                <w:szCs w:val="20"/>
              </w:rPr>
              <w:t>The system displays the student's enrolled assignments</w:t>
            </w:r>
            <w:r>
              <w:rPr>
                <w:sz w:val="20"/>
                <w:szCs w:val="20"/>
              </w:rPr>
              <w:t>,</w:t>
            </w:r>
            <w:r w:rsidRPr="005F0E04">
              <w:rPr>
                <w:sz w:val="20"/>
                <w:szCs w:val="20"/>
              </w:rPr>
              <w:t xml:space="preserve"> </w:t>
            </w:r>
            <w:r>
              <w:rPr>
                <w:sz w:val="20"/>
                <w:szCs w:val="20"/>
              </w:rPr>
              <w:t>t</w:t>
            </w:r>
            <w:r w:rsidRPr="005F0E04">
              <w:rPr>
                <w:sz w:val="20"/>
                <w:szCs w:val="20"/>
              </w:rPr>
              <w:t>he student selects an assignment</w:t>
            </w:r>
            <w:r>
              <w:rPr>
                <w:sz w:val="20"/>
                <w:szCs w:val="20"/>
              </w:rPr>
              <w:t>, t</w:t>
            </w:r>
            <w:r w:rsidRPr="005F0E04">
              <w:rPr>
                <w:sz w:val="20"/>
                <w:szCs w:val="20"/>
              </w:rPr>
              <w:t>he system displays the assignment details (title, deadline, effective deadline, maximum mark)</w:t>
            </w:r>
            <w:r w:rsidR="00A53033">
              <w:rPr>
                <w:sz w:val="20"/>
                <w:szCs w:val="20"/>
              </w:rPr>
              <w:t>, t</w:t>
            </w:r>
            <w:r w:rsidRPr="005F0E04">
              <w:rPr>
                <w:sz w:val="20"/>
                <w:szCs w:val="20"/>
              </w:rPr>
              <w:t>he student enters or uploads their work</w:t>
            </w:r>
            <w:r w:rsidR="00A53033">
              <w:rPr>
                <w:sz w:val="20"/>
                <w:szCs w:val="20"/>
              </w:rPr>
              <w:t>, t</w:t>
            </w:r>
            <w:r w:rsidRPr="005F0E04">
              <w:rPr>
                <w:sz w:val="20"/>
                <w:szCs w:val="20"/>
              </w:rPr>
              <w:t>he system validates the input (non-empty, within size limits)</w:t>
            </w:r>
            <w:r w:rsidR="00A53033">
              <w:rPr>
                <w:sz w:val="20"/>
                <w:szCs w:val="20"/>
              </w:rPr>
              <w:t>,</w:t>
            </w:r>
            <w:r w:rsidRPr="005F0E04">
              <w:rPr>
                <w:sz w:val="20"/>
                <w:szCs w:val="20"/>
              </w:rPr>
              <w:t xml:space="preserve"> </w:t>
            </w:r>
            <w:r w:rsidR="00A53033">
              <w:rPr>
                <w:sz w:val="20"/>
                <w:szCs w:val="20"/>
              </w:rPr>
              <w:t>t</w:t>
            </w:r>
            <w:r w:rsidRPr="005F0E04">
              <w:rPr>
                <w:sz w:val="20"/>
                <w:szCs w:val="20"/>
              </w:rPr>
              <w:t>he system records the submission with the current timestamp and version number</w:t>
            </w:r>
            <w:r w:rsidR="00A53033">
              <w:rPr>
                <w:sz w:val="20"/>
                <w:szCs w:val="20"/>
              </w:rPr>
              <w:t>, t</w:t>
            </w:r>
            <w:r w:rsidRPr="005F0E04">
              <w:rPr>
                <w:sz w:val="20"/>
                <w:szCs w:val="20"/>
              </w:rPr>
              <w:t>he system determines lateness against the effective deadline</w:t>
            </w:r>
            <w:r w:rsidR="00A53033">
              <w:rPr>
                <w:sz w:val="20"/>
                <w:szCs w:val="20"/>
              </w:rPr>
              <w:t>, i</w:t>
            </w:r>
            <w:r w:rsidRPr="005F0E04">
              <w:rPr>
                <w:sz w:val="20"/>
                <w:szCs w:val="20"/>
              </w:rPr>
              <w:t>f on time, the system sets the state to submitted</w:t>
            </w:r>
            <w:r w:rsidR="00A53033">
              <w:rPr>
                <w:sz w:val="20"/>
                <w:szCs w:val="20"/>
              </w:rPr>
              <w:t>, and t</w:t>
            </w:r>
            <w:r w:rsidRPr="005F0E04">
              <w:rPr>
                <w:sz w:val="20"/>
                <w:szCs w:val="20"/>
              </w:rPr>
              <w:t>he system confirms the submission to the student.</w:t>
            </w:r>
          </w:p>
        </w:tc>
      </w:tr>
      <w:tr w:rsidR="001561B5" w14:paraId="73BD637A" w14:textId="77777777" w:rsidTr="001561B5">
        <w:tc>
          <w:tcPr>
            <w:tcW w:w="1890" w:type="dxa"/>
          </w:tcPr>
          <w:p w14:paraId="6DD2298A" w14:textId="45DF9BB0" w:rsidR="001561B5" w:rsidRDefault="001561B5" w:rsidP="004B3735">
            <w:r>
              <w:t>Alternative flow</w:t>
            </w:r>
          </w:p>
        </w:tc>
        <w:tc>
          <w:tcPr>
            <w:tcW w:w="9900" w:type="dxa"/>
          </w:tcPr>
          <w:p w14:paraId="39594F7C" w14:textId="32821B00" w:rsidR="001561B5" w:rsidRPr="001561B5" w:rsidRDefault="001561B5" w:rsidP="001561B5">
            <w:pPr>
              <w:pStyle w:val="ListParagraph"/>
              <w:numPr>
                <w:ilvl w:val="0"/>
                <w:numId w:val="7"/>
              </w:numPr>
            </w:pPr>
            <w:r w:rsidRPr="005F0E04">
              <w:rPr>
                <w:sz w:val="20"/>
                <w:szCs w:val="20"/>
              </w:rPr>
              <w:t>At step 7, if the current time is after the effective deadline</w:t>
            </w:r>
            <w:r w:rsidR="00A53033">
              <w:rPr>
                <w:sz w:val="20"/>
                <w:szCs w:val="20"/>
              </w:rPr>
              <w:t>: t</w:t>
            </w:r>
            <w:r w:rsidRPr="005F0E04">
              <w:rPr>
                <w:sz w:val="20"/>
                <w:szCs w:val="20"/>
              </w:rPr>
              <w:t>he system sets the state to late</w:t>
            </w:r>
            <w:r w:rsidR="00A53033">
              <w:rPr>
                <w:sz w:val="20"/>
                <w:szCs w:val="20"/>
              </w:rPr>
              <w:t>, t</w:t>
            </w:r>
            <w:r w:rsidRPr="005F0E04">
              <w:rPr>
                <w:sz w:val="20"/>
                <w:szCs w:val="20"/>
              </w:rPr>
              <w:t>he system computes the late penalty per BR2 and stores it with the submission</w:t>
            </w:r>
            <w:r w:rsidR="00A53033">
              <w:rPr>
                <w:sz w:val="20"/>
                <w:szCs w:val="20"/>
              </w:rPr>
              <w:t>, it</w:t>
            </w:r>
            <w:r w:rsidRPr="005F0E04">
              <w:rPr>
                <w:sz w:val="20"/>
                <w:szCs w:val="20"/>
              </w:rPr>
              <w:t xml:space="preserve"> informs the student that the submission is late and shows the penalty</w:t>
            </w:r>
            <w:r w:rsidR="00A53033">
              <w:rPr>
                <w:sz w:val="20"/>
                <w:szCs w:val="20"/>
              </w:rPr>
              <w:t xml:space="preserve"> and t</w:t>
            </w:r>
            <w:r w:rsidRPr="005F0E04">
              <w:rPr>
                <w:sz w:val="20"/>
                <w:szCs w:val="20"/>
              </w:rPr>
              <w:t>he flow continues at step 9.</w:t>
            </w:r>
          </w:p>
          <w:p w14:paraId="1FDF476A" w14:textId="2B1E0C4B" w:rsidR="001561B5" w:rsidRPr="001561B5" w:rsidRDefault="001561B5" w:rsidP="001561B5">
            <w:pPr>
              <w:pStyle w:val="ListParagraph"/>
              <w:numPr>
                <w:ilvl w:val="0"/>
                <w:numId w:val="7"/>
              </w:numPr>
            </w:pPr>
            <w:r w:rsidRPr="005F0E04">
              <w:rPr>
                <w:sz w:val="20"/>
                <w:szCs w:val="20"/>
              </w:rPr>
              <w:t xml:space="preserve">At step 4, if a submission already exists and the effective deadline has not passed: </w:t>
            </w:r>
            <w:r w:rsidR="00A53033">
              <w:rPr>
                <w:sz w:val="20"/>
                <w:szCs w:val="20"/>
              </w:rPr>
              <w:t>t</w:t>
            </w:r>
            <w:r w:rsidRPr="005F0E04">
              <w:rPr>
                <w:sz w:val="20"/>
                <w:szCs w:val="20"/>
              </w:rPr>
              <w:t xml:space="preserve">he system stores the new work as a </w:t>
            </w:r>
            <w:r w:rsidRPr="00A53033">
              <w:rPr>
                <w:sz w:val="20"/>
                <w:szCs w:val="20"/>
              </w:rPr>
              <w:t>new version</w:t>
            </w:r>
            <w:r w:rsidR="00A53033">
              <w:rPr>
                <w:sz w:val="20"/>
                <w:szCs w:val="20"/>
              </w:rPr>
              <w:t xml:space="preserve">, it </w:t>
            </w:r>
            <w:r w:rsidRPr="005F0E04">
              <w:rPr>
                <w:sz w:val="20"/>
                <w:szCs w:val="20"/>
              </w:rPr>
              <w:t>marks the previous version as superseded but retains it</w:t>
            </w:r>
            <w:r w:rsidR="00A53033">
              <w:rPr>
                <w:sz w:val="20"/>
                <w:szCs w:val="20"/>
              </w:rPr>
              <w:t>, and then</w:t>
            </w:r>
            <w:r w:rsidRPr="005F0E04">
              <w:rPr>
                <w:sz w:val="20"/>
                <w:szCs w:val="20"/>
              </w:rPr>
              <w:t xml:space="preserve"> </w:t>
            </w:r>
            <w:r w:rsidR="00A53033">
              <w:rPr>
                <w:sz w:val="20"/>
                <w:szCs w:val="20"/>
              </w:rPr>
              <w:t>th</w:t>
            </w:r>
            <w:r w:rsidRPr="005F0E04">
              <w:rPr>
                <w:sz w:val="20"/>
                <w:szCs w:val="20"/>
              </w:rPr>
              <w:t>e flow continues at step 6 with the new version.</w:t>
            </w:r>
          </w:p>
          <w:p w14:paraId="6CA27C51" w14:textId="0258A307" w:rsidR="001561B5" w:rsidRDefault="001561B5" w:rsidP="001561B5">
            <w:pPr>
              <w:pStyle w:val="ListParagraph"/>
              <w:numPr>
                <w:ilvl w:val="0"/>
                <w:numId w:val="7"/>
              </w:numPr>
            </w:pPr>
            <w:r w:rsidRPr="005F0E04">
              <w:rPr>
                <w:sz w:val="20"/>
                <w:szCs w:val="20"/>
              </w:rPr>
              <w:lastRenderedPageBreak/>
              <w:t xml:space="preserve">At step 4, if a submission already exists and the effective deadline has passed: </w:t>
            </w:r>
            <w:r w:rsidR="00A53033">
              <w:rPr>
                <w:sz w:val="20"/>
                <w:szCs w:val="20"/>
              </w:rPr>
              <w:t>t</w:t>
            </w:r>
            <w:r w:rsidRPr="005F0E04">
              <w:rPr>
                <w:sz w:val="20"/>
                <w:szCs w:val="20"/>
              </w:rPr>
              <w:t xml:space="preserve">he system treats the new work as a </w:t>
            </w:r>
            <w:r w:rsidRPr="00A53033">
              <w:rPr>
                <w:sz w:val="20"/>
                <w:szCs w:val="20"/>
              </w:rPr>
              <w:t>late resubmission</w:t>
            </w:r>
            <w:r w:rsidR="00A53033">
              <w:rPr>
                <w:sz w:val="20"/>
                <w:szCs w:val="20"/>
              </w:rPr>
              <w:t>,</w:t>
            </w:r>
            <w:r w:rsidRPr="005F0E04">
              <w:rPr>
                <w:sz w:val="20"/>
                <w:szCs w:val="20"/>
              </w:rPr>
              <w:t xml:space="preserve"> </w:t>
            </w:r>
            <w:r w:rsidR="00A53033">
              <w:rPr>
                <w:sz w:val="20"/>
                <w:szCs w:val="20"/>
              </w:rPr>
              <w:t xml:space="preserve">it </w:t>
            </w:r>
            <w:r w:rsidRPr="005F0E04">
              <w:rPr>
                <w:sz w:val="20"/>
                <w:szCs w:val="20"/>
              </w:rPr>
              <w:t>stores a new version and computes the late penalty</w:t>
            </w:r>
            <w:r w:rsidR="00A53033">
              <w:rPr>
                <w:sz w:val="20"/>
                <w:szCs w:val="20"/>
              </w:rPr>
              <w:t xml:space="preserve"> and t</w:t>
            </w:r>
            <w:r w:rsidRPr="005F0E04">
              <w:rPr>
                <w:sz w:val="20"/>
                <w:szCs w:val="20"/>
              </w:rPr>
              <w:t>he flow continues at step 6.</w:t>
            </w:r>
          </w:p>
        </w:tc>
      </w:tr>
      <w:tr w:rsidR="001561B5" w14:paraId="611DE161" w14:textId="77777777" w:rsidTr="001561B5">
        <w:tc>
          <w:tcPr>
            <w:tcW w:w="1890" w:type="dxa"/>
          </w:tcPr>
          <w:p w14:paraId="439E2FDD" w14:textId="64193BDC" w:rsidR="001561B5" w:rsidRDefault="001561B5" w:rsidP="004B3735">
            <w:r>
              <w:lastRenderedPageBreak/>
              <w:t>Exception flow</w:t>
            </w:r>
          </w:p>
        </w:tc>
        <w:tc>
          <w:tcPr>
            <w:tcW w:w="9900" w:type="dxa"/>
          </w:tcPr>
          <w:p w14:paraId="54212A31" w14:textId="77777777" w:rsidR="001561B5" w:rsidRPr="001561B5" w:rsidRDefault="001561B5" w:rsidP="001561B5">
            <w:pPr>
              <w:pStyle w:val="ListParagraph"/>
              <w:numPr>
                <w:ilvl w:val="0"/>
                <w:numId w:val="7"/>
              </w:numPr>
            </w:pPr>
            <w:r w:rsidRPr="005F0E04">
              <w:rPr>
                <w:sz w:val="20"/>
                <w:szCs w:val="20"/>
              </w:rPr>
              <w:t>At step 2, if the student is not enrolled on the course: the system displays an error and returns to the assignment list.</w:t>
            </w:r>
          </w:p>
          <w:p w14:paraId="0D67383E" w14:textId="77777777" w:rsidR="001561B5" w:rsidRPr="001561B5" w:rsidRDefault="001561B5" w:rsidP="001561B5">
            <w:pPr>
              <w:pStyle w:val="ListParagraph"/>
              <w:numPr>
                <w:ilvl w:val="0"/>
                <w:numId w:val="7"/>
              </w:numPr>
            </w:pPr>
            <w:r w:rsidRPr="005F0E04">
              <w:rPr>
                <w:sz w:val="20"/>
                <w:szCs w:val="20"/>
              </w:rPr>
              <w:t>At step 3, if the assignment no longer exists: the system displays an error and returns to the assignment list</w:t>
            </w:r>
          </w:p>
          <w:p w14:paraId="6C749DB1" w14:textId="77777777" w:rsidR="001561B5" w:rsidRPr="001561B5" w:rsidRDefault="001561B5" w:rsidP="001561B5">
            <w:pPr>
              <w:pStyle w:val="ListParagraph"/>
              <w:numPr>
                <w:ilvl w:val="0"/>
                <w:numId w:val="7"/>
              </w:numPr>
            </w:pPr>
            <w:r w:rsidRPr="005F0E04">
              <w:rPr>
                <w:sz w:val="20"/>
                <w:szCs w:val="20"/>
              </w:rPr>
              <w:t>At step 5, if the work is empty or exceeds the size limit: the system rejects the input, explains why, and returns to step 4.</w:t>
            </w:r>
          </w:p>
          <w:p w14:paraId="3D7DA7AE" w14:textId="50D2896F" w:rsidR="001561B5" w:rsidRDefault="001561B5" w:rsidP="001561B5">
            <w:pPr>
              <w:pStyle w:val="ListParagraph"/>
              <w:numPr>
                <w:ilvl w:val="0"/>
                <w:numId w:val="7"/>
              </w:numPr>
            </w:pPr>
            <w:r w:rsidRPr="005F0E04">
              <w:rPr>
                <w:sz w:val="20"/>
                <w:szCs w:val="20"/>
              </w:rPr>
              <w:t>At step 6, if the database write fails: the system rolls back the transaction, reports the error in plain language, and returns to step 4. No partial submission is stored.</w:t>
            </w:r>
          </w:p>
        </w:tc>
      </w:tr>
      <w:tr w:rsidR="001561B5" w14:paraId="47A4C557" w14:textId="77777777" w:rsidTr="001561B5">
        <w:tc>
          <w:tcPr>
            <w:tcW w:w="1890" w:type="dxa"/>
          </w:tcPr>
          <w:p w14:paraId="525C3B5A" w14:textId="6EBB5BE0" w:rsidR="001561B5" w:rsidRDefault="001561B5" w:rsidP="004B3735">
            <w:r>
              <w:t>Postconditions</w:t>
            </w:r>
          </w:p>
        </w:tc>
        <w:tc>
          <w:tcPr>
            <w:tcW w:w="9900" w:type="dxa"/>
          </w:tcPr>
          <w:p w14:paraId="22E310C8" w14:textId="5AAFC65B" w:rsidR="001561B5" w:rsidRDefault="001561B5" w:rsidP="004B3735">
            <w:r w:rsidRPr="005F0E04">
              <w:rPr>
                <w:sz w:val="20"/>
                <w:szCs w:val="20"/>
              </w:rPr>
              <w:t>A new submission version is stored, timestamped</w:t>
            </w:r>
            <w:r w:rsidR="00A53033">
              <w:rPr>
                <w:sz w:val="20"/>
                <w:szCs w:val="20"/>
              </w:rPr>
              <w:t>, t</w:t>
            </w:r>
            <w:r w:rsidRPr="005F0E04">
              <w:rPr>
                <w:sz w:val="20"/>
                <w:szCs w:val="20"/>
              </w:rPr>
              <w:t>he submission state is submitted (on time) o</w:t>
            </w:r>
            <w:r w:rsidR="00A53033">
              <w:rPr>
                <w:sz w:val="20"/>
                <w:szCs w:val="20"/>
              </w:rPr>
              <w:t xml:space="preserve">therwise </w:t>
            </w:r>
            <w:r w:rsidRPr="005F0E04">
              <w:rPr>
                <w:sz w:val="20"/>
                <w:szCs w:val="20"/>
              </w:rPr>
              <w:t>late</w:t>
            </w:r>
            <w:r w:rsidR="00A53033">
              <w:rPr>
                <w:sz w:val="20"/>
                <w:szCs w:val="20"/>
              </w:rPr>
              <w:t>. I</w:t>
            </w:r>
            <w:r w:rsidRPr="005F0E04">
              <w:rPr>
                <w:sz w:val="20"/>
                <w:szCs w:val="20"/>
              </w:rPr>
              <w:t>f late, the late penalty is computed and stored with the submission</w:t>
            </w:r>
            <w:r w:rsidR="00A53033">
              <w:rPr>
                <w:sz w:val="20"/>
                <w:szCs w:val="20"/>
              </w:rPr>
              <w:t>, and t</w:t>
            </w:r>
            <w:r w:rsidRPr="005F0E04">
              <w:rPr>
                <w:sz w:val="20"/>
                <w:szCs w:val="20"/>
              </w:rPr>
              <w:t>he lecturer can see the submission.</w:t>
            </w:r>
          </w:p>
        </w:tc>
      </w:tr>
      <w:tr w:rsidR="001561B5" w14:paraId="4E7B3C2F" w14:textId="77777777" w:rsidTr="001561B5">
        <w:tc>
          <w:tcPr>
            <w:tcW w:w="1890" w:type="dxa"/>
          </w:tcPr>
          <w:p w14:paraId="64E24C59" w14:textId="1D9D67DE" w:rsidR="001561B5" w:rsidRDefault="001561B5" w:rsidP="00FC73B8">
            <w:r>
              <w:t>Business rules</w:t>
            </w:r>
          </w:p>
        </w:tc>
        <w:tc>
          <w:tcPr>
            <w:tcW w:w="9900" w:type="dxa"/>
          </w:tcPr>
          <w:p w14:paraId="56409A76" w14:textId="1A2AF864" w:rsidR="001561B5" w:rsidRDefault="001561B5" w:rsidP="00FC73B8">
            <w:r w:rsidRPr="005F0E04">
              <w:rPr>
                <w:sz w:val="20"/>
                <w:szCs w:val="20"/>
              </w:rPr>
              <w:t>BR2, BR4, BR5</w:t>
            </w:r>
          </w:p>
        </w:tc>
      </w:tr>
    </w:tbl>
    <w:p w14:paraId="7BED036C" w14:textId="77777777" w:rsidR="004B3735" w:rsidRDefault="004B3735" w:rsidP="004B3735"/>
    <w:tbl>
      <w:tblPr>
        <w:tblStyle w:val="TableGrid"/>
        <w:tblW w:w="11610" w:type="dxa"/>
        <w:tblInd w:w="-1175" w:type="dxa"/>
        <w:tblLook w:val="04A0" w:firstRow="1" w:lastRow="0" w:firstColumn="1" w:lastColumn="0" w:noHBand="0" w:noVBand="1"/>
      </w:tblPr>
      <w:tblGrid>
        <w:gridCol w:w="2016"/>
        <w:gridCol w:w="9594"/>
      </w:tblGrid>
      <w:tr w:rsidR="001561B5" w:rsidRPr="00DB7E28" w14:paraId="402E4804" w14:textId="3E6D5541" w:rsidTr="001561B5">
        <w:tc>
          <w:tcPr>
            <w:tcW w:w="2016" w:type="dxa"/>
          </w:tcPr>
          <w:p w14:paraId="55A1EDD8" w14:textId="77777777" w:rsidR="001561B5" w:rsidRPr="00DB7E28" w:rsidRDefault="001561B5" w:rsidP="00FC73B8">
            <w:pPr>
              <w:rPr>
                <w:b/>
                <w:bCs/>
              </w:rPr>
            </w:pPr>
            <w:r w:rsidRPr="00DB7E28">
              <w:rPr>
                <w:b/>
                <w:bCs/>
              </w:rPr>
              <w:t>Use case spec</w:t>
            </w:r>
          </w:p>
        </w:tc>
        <w:tc>
          <w:tcPr>
            <w:tcW w:w="9594" w:type="dxa"/>
          </w:tcPr>
          <w:p w14:paraId="036C8100" w14:textId="60F4F9ED" w:rsidR="001561B5" w:rsidRPr="00DB7E28" w:rsidRDefault="001561B5" w:rsidP="001561B5">
            <w:pPr>
              <w:rPr>
                <w:b/>
                <w:bCs/>
              </w:rPr>
            </w:pPr>
            <w:r w:rsidRPr="005F0E04">
              <w:rPr>
                <w:b/>
                <w:bCs/>
                <w:sz w:val="20"/>
                <w:szCs w:val="20"/>
              </w:rPr>
              <w:t>Moderate and Release Marks</w:t>
            </w:r>
          </w:p>
        </w:tc>
      </w:tr>
      <w:tr w:rsidR="001561B5" w14:paraId="370F6C76" w14:textId="22CA1B68" w:rsidTr="001561B5">
        <w:tc>
          <w:tcPr>
            <w:tcW w:w="2016" w:type="dxa"/>
          </w:tcPr>
          <w:p w14:paraId="4A8DA568" w14:textId="77777777" w:rsidR="001561B5" w:rsidRDefault="001561B5" w:rsidP="00FC73B8">
            <w:r>
              <w:t>Preconditions</w:t>
            </w:r>
          </w:p>
        </w:tc>
        <w:tc>
          <w:tcPr>
            <w:tcW w:w="9594" w:type="dxa"/>
          </w:tcPr>
          <w:p w14:paraId="3E8A2273" w14:textId="096423E5" w:rsidR="001561B5" w:rsidRDefault="001561B5" w:rsidP="001561B5">
            <w:r w:rsidRPr="005F0E04">
              <w:rPr>
                <w:sz w:val="20"/>
                <w:szCs w:val="20"/>
              </w:rPr>
              <w:t>The HoD is authenticated</w:t>
            </w:r>
            <w:r w:rsidR="00A53033">
              <w:rPr>
                <w:sz w:val="20"/>
                <w:szCs w:val="20"/>
              </w:rPr>
              <w:t>,</w:t>
            </w:r>
            <w:r w:rsidRPr="005F0E04">
              <w:rPr>
                <w:sz w:val="20"/>
                <w:szCs w:val="20"/>
              </w:rPr>
              <w:t xml:space="preserve"> At least one submission in the department has been marked by a Lecturer.</w:t>
            </w:r>
          </w:p>
        </w:tc>
      </w:tr>
      <w:tr w:rsidR="001561B5" w14:paraId="2C532771" w14:textId="648A2018" w:rsidTr="001561B5">
        <w:tc>
          <w:tcPr>
            <w:tcW w:w="2016" w:type="dxa"/>
          </w:tcPr>
          <w:p w14:paraId="65C0B100" w14:textId="77777777" w:rsidR="001561B5" w:rsidRDefault="001561B5" w:rsidP="00FC73B8">
            <w:r>
              <w:t>Main flow</w:t>
            </w:r>
          </w:p>
        </w:tc>
        <w:tc>
          <w:tcPr>
            <w:tcW w:w="9594" w:type="dxa"/>
          </w:tcPr>
          <w:p w14:paraId="21FE37D6" w14:textId="112F911F" w:rsidR="001561B5" w:rsidRDefault="00DE5E24" w:rsidP="001561B5">
            <w:r w:rsidRPr="005F0E04">
              <w:rPr>
                <w:sz w:val="20"/>
                <w:szCs w:val="20"/>
              </w:rPr>
              <w:t>The system lists the HoD's department courses</w:t>
            </w:r>
            <w:r w:rsidR="00A53033">
              <w:rPr>
                <w:sz w:val="20"/>
                <w:szCs w:val="20"/>
              </w:rPr>
              <w:t>, t</w:t>
            </w:r>
            <w:r w:rsidRPr="005F0E04">
              <w:rPr>
                <w:sz w:val="20"/>
                <w:szCs w:val="20"/>
              </w:rPr>
              <w:t>he HoD selects a course</w:t>
            </w:r>
            <w:r w:rsidR="00A53033">
              <w:rPr>
                <w:sz w:val="20"/>
                <w:szCs w:val="20"/>
              </w:rPr>
              <w:t>,</w:t>
            </w:r>
            <w:r w:rsidRPr="005F0E04">
              <w:rPr>
                <w:sz w:val="20"/>
                <w:szCs w:val="20"/>
              </w:rPr>
              <w:t xml:space="preserve"> </w:t>
            </w:r>
            <w:r w:rsidR="00A53033">
              <w:rPr>
                <w:sz w:val="20"/>
                <w:szCs w:val="20"/>
              </w:rPr>
              <w:t>t</w:t>
            </w:r>
            <w:r w:rsidRPr="005F0E04">
              <w:rPr>
                <w:sz w:val="20"/>
                <w:szCs w:val="20"/>
              </w:rPr>
              <w:t>he system lists all marked submissions for that course, with student, assignment, raw mark, late penalty and final mark. The HoD reviews the marks. The HoD approves the marks and chooses "Release"</w:t>
            </w:r>
            <w:r w:rsidR="00A53033">
              <w:rPr>
                <w:sz w:val="20"/>
                <w:szCs w:val="20"/>
              </w:rPr>
              <w:t>, th</w:t>
            </w:r>
            <w:r w:rsidRPr="005F0E04">
              <w:rPr>
                <w:sz w:val="20"/>
                <w:szCs w:val="20"/>
              </w:rPr>
              <w:t>e system sets each approved submission's state to released</w:t>
            </w:r>
            <w:r w:rsidR="00A53033">
              <w:rPr>
                <w:sz w:val="20"/>
                <w:szCs w:val="20"/>
              </w:rPr>
              <w:t>,</w:t>
            </w:r>
            <w:r w:rsidRPr="005F0E04">
              <w:rPr>
                <w:sz w:val="20"/>
                <w:szCs w:val="20"/>
              </w:rPr>
              <w:t xml:space="preserve"> </w:t>
            </w:r>
            <w:r w:rsidR="00A53033">
              <w:rPr>
                <w:sz w:val="20"/>
                <w:szCs w:val="20"/>
              </w:rPr>
              <w:t>t</w:t>
            </w:r>
            <w:r w:rsidRPr="005F0E04">
              <w:rPr>
                <w:sz w:val="20"/>
                <w:szCs w:val="20"/>
              </w:rPr>
              <w:t>he system makes the marks and feedback visible to the students</w:t>
            </w:r>
            <w:r w:rsidR="00A53033">
              <w:rPr>
                <w:sz w:val="20"/>
                <w:szCs w:val="20"/>
              </w:rPr>
              <w:t>, and</w:t>
            </w:r>
            <w:r w:rsidRPr="005F0E04">
              <w:rPr>
                <w:sz w:val="20"/>
                <w:szCs w:val="20"/>
              </w:rPr>
              <w:t xml:space="preserve"> </w:t>
            </w:r>
            <w:r w:rsidR="00A53033">
              <w:rPr>
                <w:sz w:val="20"/>
                <w:szCs w:val="20"/>
              </w:rPr>
              <w:t>then t</w:t>
            </w:r>
            <w:r w:rsidRPr="005F0E04">
              <w:rPr>
                <w:sz w:val="20"/>
                <w:szCs w:val="20"/>
              </w:rPr>
              <w:t>he system confirms the release to the HoD.</w:t>
            </w:r>
          </w:p>
        </w:tc>
      </w:tr>
      <w:tr w:rsidR="001561B5" w14:paraId="266715CF" w14:textId="61E0109B" w:rsidTr="001561B5">
        <w:tc>
          <w:tcPr>
            <w:tcW w:w="2016" w:type="dxa"/>
          </w:tcPr>
          <w:p w14:paraId="0D1CD6BF" w14:textId="77777777" w:rsidR="001561B5" w:rsidRDefault="001561B5" w:rsidP="00FC73B8">
            <w:r>
              <w:t>Alternative flow</w:t>
            </w:r>
          </w:p>
        </w:tc>
        <w:tc>
          <w:tcPr>
            <w:tcW w:w="9594" w:type="dxa"/>
          </w:tcPr>
          <w:p w14:paraId="1B2010C6" w14:textId="054BD5D2" w:rsidR="001561B5" w:rsidRPr="00DE5E24" w:rsidRDefault="00DE5E24" w:rsidP="00DE5E24">
            <w:pPr>
              <w:pStyle w:val="ListParagraph"/>
              <w:numPr>
                <w:ilvl w:val="0"/>
                <w:numId w:val="7"/>
              </w:numPr>
            </w:pPr>
            <w:r w:rsidRPr="00DE5E24">
              <w:rPr>
                <w:sz w:val="20"/>
                <w:szCs w:val="20"/>
              </w:rPr>
              <w:t>At step 4, if the HoD adjusts a mark: The system prompts for a reason</w:t>
            </w:r>
            <w:r w:rsidR="00F661FC">
              <w:rPr>
                <w:sz w:val="20"/>
                <w:szCs w:val="20"/>
              </w:rPr>
              <w:t>, t</w:t>
            </w:r>
            <w:r w:rsidRPr="00DE5E24">
              <w:rPr>
                <w:sz w:val="20"/>
                <w:szCs w:val="20"/>
              </w:rPr>
              <w:t>he system records an audit entry (who, when, old value, new value, reason)</w:t>
            </w:r>
            <w:r w:rsidR="00F661FC">
              <w:rPr>
                <w:sz w:val="20"/>
                <w:szCs w:val="20"/>
              </w:rPr>
              <w:t>.</w:t>
            </w:r>
            <w:r w:rsidRPr="00DE5E24">
              <w:rPr>
                <w:sz w:val="20"/>
                <w:szCs w:val="20"/>
              </w:rPr>
              <w:t xml:space="preserve"> The system updates the mark</w:t>
            </w:r>
            <w:r w:rsidR="00F661FC">
              <w:rPr>
                <w:sz w:val="20"/>
                <w:szCs w:val="20"/>
              </w:rPr>
              <w:t>, t</w:t>
            </w:r>
            <w:r w:rsidRPr="00DE5E24">
              <w:rPr>
                <w:sz w:val="20"/>
                <w:szCs w:val="20"/>
              </w:rPr>
              <w:t>he flow continues at step 5.</w:t>
            </w:r>
          </w:p>
          <w:p w14:paraId="304F0340" w14:textId="11EAC61A" w:rsidR="00DE5E24" w:rsidRPr="00DE5E24" w:rsidRDefault="00DE5E24" w:rsidP="00DE5E24">
            <w:pPr>
              <w:pStyle w:val="ListParagraph"/>
              <w:numPr>
                <w:ilvl w:val="0"/>
                <w:numId w:val="7"/>
              </w:numPr>
            </w:pPr>
            <w:r w:rsidRPr="005F0E04">
              <w:rPr>
                <w:sz w:val="20"/>
                <w:szCs w:val="20"/>
              </w:rPr>
              <w:t>At step 4, if the HoD rejects a mark: The system returns the submission to the Lecturer with a note</w:t>
            </w:r>
            <w:r w:rsidR="00F661FC">
              <w:rPr>
                <w:sz w:val="20"/>
                <w:szCs w:val="20"/>
              </w:rPr>
              <w:t>, t</w:t>
            </w:r>
            <w:r w:rsidRPr="005F0E04">
              <w:rPr>
                <w:sz w:val="20"/>
                <w:szCs w:val="20"/>
              </w:rPr>
              <w:t>he submission's state reverts to marked with a "returned" flag</w:t>
            </w:r>
            <w:r w:rsidR="00F661FC">
              <w:rPr>
                <w:sz w:val="20"/>
                <w:szCs w:val="20"/>
              </w:rPr>
              <w:t xml:space="preserve"> and</w:t>
            </w:r>
            <w:r w:rsidRPr="005F0E04">
              <w:rPr>
                <w:sz w:val="20"/>
                <w:szCs w:val="20"/>
              </w:rPr>
              <w:t xml:space="preserve"> </w:t>
            </w:r>
            <w:r w:rsidR="00F661FC">
              <w:rPr>
                <w:sz w:val="20"/>
                <w:szCs w:val="20"/>
              </w:rPr>
              <w:t>t</w:t>
            </w:r>
            <w:r w:rsidRPr="005F0E04">
              <w:rPr>
                <w:sz w:val="20"/>
                <w:szCs w:val="20"/>
              </w:rPr>
              <w:t>he Lecturer is shown the note on next login.</w:t>
            </w:r>
          </w:p>
          <w:p w14:paraId="6BE9FFDE" w14:textId="796EAE88" w:rsidR="00DE5E24" w:rsidRDefault="00DE5E24" w:rsidP="00DE5E24">
            <w:pPr>
              <w:pStyle w:val="ListParagraph"/>
              <w:numPr>
                <w:ilvl w:val="0"/>
                <w:numId w:val="7"/>
              </w:numPr>
            </w:pPr>
            <w:r w:rsidRPr="005F0E04">
              <w:rPr>
                <w:sz w:val="20"/>
                <w:szCs w:val="20"/>
              </w:rPr>
              <w:t>At step 5, if the HoD chooses "Release all"</w:t>
            </w:r>
            <w:r w:rsidR="00F661FC">
              <w:rPr>
                <w:sz w:val="20"/>
                <w:szCs w:val="20"/>
              </w:rPr>
              <w:t>: T</w:t>
            </w:r>
            <w:r w:rsidRPr="005F0E04">
              <w:rPr>
                <w:sz w:val="20"/>
                <w:szCs w:val="20"/>
              </w:rPr>
              <w:t>he system releases all approved marks for the course in a single transaction.</w:t>
            </w:r>
          </w:p>
        </w:tc>
      </w:tr>
      <w:tr w:rsidR="001561B5" w14:paraId="683E402D" w14:textId="71F9A518" w:rsidTr="001561B5">
        <w:tc>
          <w:tcPr>
            <w:tcW w:w="2016" w:type="dxa"/>
          </w:tcPr>
          <w:p w14:paraId="5BBC776C" w14:textId="77777777" w:rsidR="001561B5" w:rsidRDefault="001561B5" w:rsidP="00FC73B8">
            <w:r>
              <w:t>Exception flow</w:t>
            </w:r>
          </w:p>
        </w:tc>
        <w:tc>
          <w:tcPr>
            <w:tcW w:w="9594" w:type="dxa"/>
          </w:tcPr>
          <w:p w14:paraId="474D3AA9" w14:textId="77777777" w:rsidR="001561B5" w:rsidRPr="00DE5E24" w:rsidRDefault="00DE5E24" w:rsidP="00DE5E24">
            <w:pPr>
              <w:pStyle w:val="ListParagraph"/>
              <w:numPr>
                <w:ilvl w:val="0"/>
                <w:numId w:val="7"/>
              </w:numPr>
            </w:pPr>
            <w:r w:rsidRPr="005F0E04">
              <w:rPr>
                <w:sz w:val="20"/>
                <w:szCs w:val="20"/>
              </w:rPr>
              <w:t>At step 3, if there are none: the system informs the HoD and returns to the course list.</w:t>
            </w:r>
          </w:p>
          <w:p w14:paraId="113F6D14" w14:textId="78D03770" w:rsidR="00DE5E24" w:rsidRDefault="00DE5E24" w:rsidP="00DE5E24">
            <w:pPr>
              <w:pStyle w:val="ListParagraph"/>
              <w:numPr>
                <w:ilvl w:val="0"/>
                <w:numId w:val="7"/>
              </w:numPr>
            </w:pPr>
            <w:r w:rsidRPr="005F0E04">
              <w:rPr>
                <w:sz w:val="20"/>
                <w:szCs w:val="20"/>
              </w:rPr>
              <w:t>At step 6, if the transaction fails: the system rolls back all releases, reports the error, and returns to step 4. No partial release occurs.</w:t>
            </w:r>
          </w:p>
        </w:tc>
      </w:tr>
      <w:tr w:rsidR="001561B5" w14:paraId="69D9847A" w14:textId="4FE53195" w:rsidTr="001561B5">
        <w:tc>
          <w:tcPr>
            <w:tcW w:w="2016" w:type="dxa"/>
          </w:tcPr>
          <w:p w14:paraId="3730E54D" w14:textId="77777777" w:rsidR="001561B5" w:rsidRDefault="001561B5" w:rsidP="00FC73B8">
            <w:r>
              <w:t>Postconditions</w:t>
            </w:r>
          </w:p>
        </w:tc>
        <w:tc>
          <w:tcPr>
            <w:tcW w:w="9594" w:type="dxa"/>
          </w:tcPr>
          <w:p w14:paraId="26ABF0A1" w14:textId="1683B740" w:rsidR="001561B5" w:rsidRDefault="00DE5E24" w:rsidP="001561B5">
            <w:r w:rsidRPr="005F0E04">
              <w:rPr>
                <w:sz w:val="20"/>
                <w:szCs w:val="20"/>
              </w:rPr>
              <w:t>Approved marks are in the released state</w:t>
            </w:r>
            <w:r w:rsidR="00F661FC">
              <w:rPr>
                <w:sz w:val="20"/>
                <w:szCs w:val="20"/>
              </w:rPr>
              <w:t>, and released</w:t>
            </w:r>
            <w:r w:rsidRPr="005F0E04">
              <w:rPr>
                <w:sz w:val="20"/>
                <w:szCs w:val="20"/>
              </w:rPr>
              <w:t xml:space="preserve"> marks are visible to the students concerned. Any changes made by the HoD during moderation are recorded in the audit log.</w:t>
            </w:r>
          </w:p>
        </w:tc>
      </w:tr>
      <w:tr w:rsidR="001561B5" w14:paraId="43C1C806" w14:textId="51273413" w:rsidTr="001561B5">
        <w:tc>
          <w:tcPr>
            <w:tcW w:w="2016" w:type="dxa"/>
          </w:tcPr>
          <w:p w14:paraId="58BC1D6D" w14:textId="77777777" w:rsidR="001561B5" w:rsidRDefault="001561B5" w:rsidP="00FC73B8">
            <w:r>
              <w:t>Business rules</w:t>
            </w:r>
          </w:p>
        </w:tc>
        <w:tc>
          <w:tcPr>
            <w:tcW w:w="9594" w:type="dxa"/>
          </w:tcPr>
          <w:p w14:paraId="6805A92C" w14:textId="6975EFF4" w:rsidR="001561B5" w:rsidRDefault="00DE5E24" w:rsidP="001561B5">
            <w:r w:rsidRPr="005F0E04">
              <w:rPr>
                <w:sz w:val="20"/>
                <w:szCs w:val="20"/>
              </w:rPr>
              <w:t>BR1, BR6</w:t>
            </w:r>
          </w:p>
        </w:tc>
      </w:tr>
    </w:tbl>
    <w:p w14:paraId="7832F305" w14:textId="77777777" w:rsidR="001561B5" w:rsidRDefault="001561B5" w:rsidP="004B3735"/>
    <w:p w14:paraId="3453F40E" w14:textId="7EAB3E8B" w:rsidR="00DE5E24" w:rsidRDefault="00DE5E24" w:rsidP="00DE5E24">
      <w:pPr>
        <w:pStyle w:val="Heading2"/>
        <w:numPr>
          <w:ilvl w:val="0"/>
          <w:numId w:val="3"/>
        </w:numPr>
      </w:pPr>
      <w:r w:rsidRPr="00DE5E24">
        <w:t>Gate 1 Readiness and Conclusion</w:t>
      </w:r>
    </w:p>
    <w:p w14:paraId="1C26B92D" w14:textId="49F56689" w:rsidR="00DE5E24" w:rsidRDefault="00DE5E24" w:rsidP="00DE5E24">
      <w:r>
        <w:t xml:space="preserve">Phase 2 has converted incomplete and conflicting interview statements into a verifiable requirements baseline: </w:t>
      </w:r>
      <w:r w:rsidR="002252DA">
        <w:t>eight</w:t>
      </w:r>
      <w:r>
        <w:t xml:space="preserve"> </w:t>
      </w:r>
      <w:r>
        <w:t xml:space="preserve">stakeholders were </w:t>
      </w:r>
      <w:r w:rsidR="002252DA">
        <w:t>analyzed,</w:t>
      </w:r>
      <w:r>
        <w:t xml:space="preserve"> </w:t>
      </w:r>
      <w:r w:rsidR="002252DA">
        <w:t>six</w:t>
      </w:r>
      <w:r>
        <w:t xml:space="preserve"> conflicts and </w:t>
      </w:r>
      <w:r w:rsidR="002252DA">
        <w:t>five</w:t>
      </w:r>
      <w:r>
        <w:t xml:space="preserve"> ambiguities were each resolved with an explicit, justified decision</w:t>
      </w:r>
      <w:r w:rsidR="002252DA">
        <w:t xml:space="preserve">, </w:t>
      </w:r>
      <w:r>
        <w:t xml:space="preserve">the SRS contains </w:t>
      </w:r>
      <w:r w:rsidR="002252DA">
        <w:t>22</w:t>
      </w:r>
      <w:r>
        <w:t xml:space="preserve"> functional and 1</w:t>
      </w:r>
      <w:r w:rsidR="002252DA">
        <w:t>6</w:t>
      </w:r>
      <w:r>
        <w:t xml:space="preserve"> non-functional requirements  exceeding the minima of 12 and 6</w:t>
      </w:r>
      <w:r>
        <w:t xml:space="preserve"> </w:t>
      </w:r>
      <w:r w:rsidR="002C0874">
        <w:t xml:space="preserve">and they are </w:t>
      </w:r>
      <w:r>
        <w:t>all uniquely identified, MoSCoW-</w:t>
      </w:r>
      <w:r w:rsidR="002C0874">
        <w:t>prioritized</w:t>
      </w:r>
      <w:r>
        <w:t>, and each carrying a stated verification method, with every NFR</w:t>
      </w:r>
      <w:r>
        <w:t xml:space="preserve"> </w:t>
      </w:r>
      <w:r>
        <w:t>expressed measurably and the use case model covers all four actors with include, extend and actor</w:t>
      </w:r>
      <w:r>
        <w:t xml:space="preserve"> </w:t>
      </w:r>
      <w:r w:rsidR="002C0874">
        <w:t>generalization</w:t>
      </w:r>
      <w:r>
        <w:t>, plus three fully dressed specifications including “Submit assignment”.</w:t>
      </w:r>
      <w:r>
        <w:t xml:space="preserve"> </w:t>
      </w:r>
      <w:r>
        <w:t>Two engineering judgements deserve emphasis at Gate 1. First, the clash between the lecturer's speed and the</w:t>
      </w:r>
      <w:r>
        <w:t xml:space="preserve"> </w:t>
      </w:r>
      <w:r>
        <w:t xml:space="preserve">Principal's control was resolved not by compromise but by workflow design: the </w:t>
      </w:r>
      <w:r>
        <w:lastRenderedPageBreak/>
        <w:t>moderation step is what makes</w:t>
      </w:r>
      <w:r>
        <w:t xml:space="preserve"> </w:t>
      </w:r>
      <w:r>
        <w:t>immediate lecturer feedback safe, so both interests are fully served rather than traded off. Second, the HoD's</w:t>
      </w:r>
      <w:r>
        <w:t xml:space="preserve"> </w:t>
      </w:r>
      <w:r>
        <w:t>quantified late-</w:t>
      </w:r>
      <w:r>
        <w:t>p</w:t>
      </w:r>
      <w:r>
        <w:t>enalty rule and the student representative's fairness concern were resolved as a pairing</w:t>
      </w:r>
      <w:r w:rsidR="002C0874">
        <w:t>.</w:t>
      </w:r>
      <w:r>
        <w:t xml:space="preserve"> Both decisions</w:t>
      </w:r>
      <w:r>
        <w:t xml:space="preserve"> </w:t>
      </w:r>
      <w:r>
        <w:t xml:space="preserve">now constrain the design phase, where the late-penalty calculation will be isolated behind a </w:t>
      </w:r>
      <w:r w:rsidR="002C0874">
        <w:t>s</w:t>
      </w:r>
      <w:r>
        <w:t>trategy interface</w:t>
      </w:r>
      <w:r>
        <w:t xml:space="preserve"> </w:t>
      </w:r>
      <w:r>
        <w:t>precisely because the school has already shown that assessment rules change. On approval at Gate 1, this</w:t>
      </w:r>
      <w:r>
        <w:t xml:space="preserve"> </w:t>
      </w:r>
      <w:r>
        <w:t xml:space="preserve">SRS and </w:t>
      </w:r>
      <w:r w:rsidR="002C0874">
        <w:t xml:space="preserve">the </w:t>
      </w:r>
      <w:r>
        <w:t xml:space="preserve">use case model are </w:t>
      </w:r>
      <w:r>
        <w:t>f</w:t>
      </w:r>
      <w:r>
        <w:t>rozen as the Phase 3 baseline</w:t>
      </w:r>
      <w:r w:rsidR="002C0874">
        <w:t xml:space="preserve"> and</w:t>
      </w:r>
      <w:r>
        <w:t xml:space="preserve"> any later change will enter through the change-control</w:t>
      </w:r>
      <w:r>
        <w:t xml:space="preserve"> </w:t>
      </w:r>
      <w:r>
        <w:t>procedure.</w:t>
      </w:r>
    </w:p>
    <w:p w14:paraId="621C3DFD" w14:textId="77777777" w:rsidR="002252DA" w:rsidRDefault="002252DA" w:rsidP="002252DA">
      <w:pPr>
        <w:pStyle w:val="Heading2"/>
      </w:pPr>
      <w:r>
        <w:t xml:space="preserve">References </w:t>
      </w:r>
    </w:p>
    <w:p w14:paraId="7083059F" w14:textId="77777777" w:rsidR="002252DA" w:rsidRPr="00EE2C59" w:rsidRDefault="002252DA" w:rsidP="002252DA">
      <w:pPr>
        <w:pStyle w:val="ListParagraph"/>
        <w:numPr>
          <w:ilvl w:val="0"/>
          <w:numId w:val="14"/>
        </w:numPr>
      </w:pPr>
      <w:r w:rsidRPr="00EE2C59">
        <w:t xml:space="preserve">Sommerville, I. (2016) </w:t>
      </w:r>
      <w:r w:rsidRPr="00EE2C59">
        <w:rPr>
          <w:i/>
          <w:iCs/>
        </w:rPr>
        <w:t>Software Engineering</w:t>
      </w:r>
      <w:r w:rsidRPr="00EE2C59">
        <w:t>. 10th edn. Boston: Pearson.</w:t>
      </w:r>
    </w:p>
    <w:p w14:paraId="6D7BA87C" w14:textId="77777777" w:rsidR="002252DA" w:rsidRDefault="002252DA" w:rsidP="002252DA">
      <w:pPr>
        <w:pStyle w:val="ListParagraph"/>
        <w:numPr>
          <w:ilvl w:val="0"/>
          <w:numId w:val="14"/>
        </w:numPr>
      </w:pPr>
      <w:r w:rsidRPr="00EE2C59">
        <w:t xml:space="preserve">CS4433 (2026) </w:t>
      </w:r>
      <w:r w:rsidRPr="00EE2C59">
        <w:rPr>
          <w:i/>
          <w:iCs/>
        </w:rPr>
        <w:t>CS4433 Final Project — Individual Assignment: Moderated Learning Management System</w:t>
      </w:r>
      <w:r w:rsidRPr="00EE2C59">
        <w:t>. Moderated Learning Management System (MLMS).</w:t>
      </w:r>
    </w:p>
    <w:p w14:paraId="405CF11F" w14:textId="77777777" w:rsidR="002252DA" w:rsidRPr="002252DA" w:rsidRDefault="002252DA" w:rsidP="002252DA">
      <w:pPr>
        <w:pStyle w:val="ListParagraph"/>
        <w:numPr>
          <w:ilvl w:val="0"/>
          <w:numId w:val="14"/>
        </w:numPr>
      </w:pPr>
      <w:r w:rsidRPr="002252DA">
        <w:t xml:space="preserve">ISO/IEC/IEEE. (2018). </w:t>
      </w:r>
      <w:r w:rsidRPr="002252DA">
        <w:rPr>
          <w:i/>
          <w:iCs/>
        </w:rPr>
        <w:t>ISO/IEC/IEEE 29148:2018 — Systems and Software Engineering — Life Cycle Processes — Requirements Engineering</w:t>
      </w:r>
      <w:r w:rsidRPr="002252DA">
        <w:t>.</w:t>
      </w:r>
    </w:p>
    <w:p w14:paraId="5807DAAD" w14:textId="0B6941F3" w:rsidR="002252DA" w:rsidRPr="002252DA" w:rsidRDefault="002252DA" w:rsidP="002252DA">
      <w:pPr>
        <w:pStyle w:val="ListParagraph"/>
        <w:numPr>
          <w:ilvl w:val="0"/>
          <w:numId w:val="14"/>
        </w:numPr>
      </w:pPr>
      <w:r w:rsidRPr="002252DA">
        <w:t xml:space="preserve">Boehm, B. W. (1989). </w:t>
      </w:r>
      <w:r w:rsidRPr="002252DA">
        <w:rPr>
          <w:i/>
          <w:iCs/>
        </w:rPr>
        <w:t>Software Risk Management</w:t>
      </w:r>
      <w:r w:rsidRPr="002252DA">
        <w:t>. IEEE Computer Society Press.</w:t>
      </w:r>
    </w:p>
    <w:p w14:paraId="6F81D02D" w14:textId="77777777" w:rsidR="002252DA" w:rsidRPr="00DE5E24" w:rsidRDefault="002252DA" w:rsidP="00DE5E24"/>
    <w:sectPr w:rsidR="002252DA" w:rsidRPr="00DE5E2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D717B" w14:textId="77777777" w:rsidR="00F16D7E" w:rsidRDefault="00F16D7E" w:rsidP="008F2CD5">
      <w:pPr>
        <w:spacing w:after="0" w:line="240" w:lineRule="auto"/>
      </w:pPr>
      <w:r>
        <w:separator/>
      </w:r>
    </w:p>
  </w:endnote>
  <w:endnote w:type="continuationSeparator" w:id="0">
    <w:p w14:paraId="2AC86C15" w14:textId="77777777" w:rsidR="00F16D7E" w:rsidRDefault="00F16D7E" w:rsidP="008F2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4642521"/>
      <w:docPartObj>
        <w:docPartGallery w:val="Page Numbers (Bottom of Page)"/>
        <w:docPartUnique/>
      </w:docPartObj>
    </w:sdtPr>
    <w:sdtEndPr>
      <w:rPr>
        <w:noProof/>
      </w:rPr>
    </w:sdtEndPr>
    <w:sdtContent>
      <w:p w14:paraId="31B1533F" w14:textId="4E15EE25" w:rsidR="008F2CD5" w:rsidRDefault="008F2C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78D9D4" w14:textId="77777777" w:rsidR="008F2CD5" w:rsidRDefault="008F2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6CC15" w14:textId="77777777" w:rsidR="00F16D7E" w:rsidRDefault="00F16D7E" w:rsidP="008F2CD5">
      <w:pPr>
        <w:spacing w:after="0" w:line="240" w:lineRule="auto"/>
      </w:pPr>
      <w:r>
        <w:separator/>
      </w:r>
    </w:p>
  </w:footnote>
  <w:footnote w:type="continuationSeparator" w:id="0">
    <w:p w14:paraId="0706A8AF" w14:textId="77777777" w:rsidR="00F16D7E" w:rsidRDefault="00F16D7E" w:rsidP="008F2C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14E"/>
    <w:multiLevelType w:val="hybridMultilevel"/>
    <w:tmpl w:val="1E4C9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52FD3"/>
    <w:multiLevelType w:val="hybridMultilevel"/>
    <w:tmpl w:val="FF727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584899"/>
    <w:multiLevelType w:val="hybridMultilevel"/>
    <w:tmpl w:val="9CEA2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A32E3B"/>
    <w:multiLevelType w:val="hybridMultilevel"/>
    <w:tmpl w:val="93861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8F5700"/>
    <w:multiLevelType w:val="multilevel"/>
    <w:tmpl w:val="C134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FE51F8"/>
    <w:multiLevelType w:val="hybridMultilevel"/>
    <w:tmpl w:val="A42CD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2A2FC0"/>
    <w:multiLevelType w:val="hybridMultilevel"/>
    <w:tmpl w:val="EE6418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941589"/>
    <w:multiLevelType w:val="hybridMultilevel"/>
    <w:tmpl w:val="81DE91EE"/>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7B4871"/>
    <w:multiLevelType w:val="hybridMultilevel"/>
    <w:tmpl w:val="173A8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543A24"/>
    <w:multiLevelType w:val="hybridMultilevel"/>
    <w:tmpl w:val="737E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3D6C75"/>
    <w:multiLevelType w:val="hybridMultilevel"/>
    <w:tmpl w:val="6B12FDD0"/>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485881"/>
    <w:multiLevelType w:val="hybridMultilevel"/>
    <w:tmpl w:val="C0CC0E7C"/>
    <w:lvl w:ilvl="0" w:tplc="E74A8A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9A3C8E"/>
    <w:multiLevelType w:val="multilevel"/>
    <w:tmpl w:val="7FB0E5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859641">
    <w:abstractNumId w:val="11"/>
  </w:num>
  <w:num w:numId="2" w16cid:durableId="1370885350">
    <w:abstractNumId w:val="4"/>
  </w:num>
  <w:num w:numId="3" w16cid:durableId="1635020078">
    <w:abstractNumId w:val="2"/>
  </w:num>
  <w:num w:numId="4" w16cid:durableId="1801611402">
    <w:abstractNumId w:val="5"/>
  </w:num>
  <w:num w:numId="5" w16cid:durableId="200632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84895445">
    <w:abstractNumId w:val="8"/>
  </w:num>
  <w:num w:numId="7" w16cid:durableId="802767827">
    <w:abstractNumId w:val="6"/>
  </w:num>
  <w:num w:numId="8" w16cid:durableId="1929266240">
    <w:abstractNumId w:val="1"/>
  </w:num>
  <w:num w:numId="9" w16cid:durableId="1942565772">
    <w:abstractNumId w:val="3"/>
  </w:num>
  <w:num w:numId="10" w16cid:durableId="1876041315">
    <w:abstractNumId w:val="0"/>
  </w:num>
  <w:num w:numId="11" w16cid:durableId="62146880">
    <w:abstractNumId w:val="12"/>
  </w:num>
  <w:num w:numId="12" w16cid:durableId="1964261595">
    <w:abstractNumId w:val="7"/>
  </w:num>
  <w:num w:numId="13" w16cid:durableId="1206137703">
    <w:abstractNumId w:val="10"/>
  </w:num>
  <w:num w:numId="14" w16cid:durableId="16745327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D34"/>
    <w:rsid w:val="000139BB"/>
    <w:rsid w:val="00086AED"/>
    <w:rsid w:val="001541BD"/>
    <w:rsid w:val="001561B5"/>
    <w:rsid w:val="001B529F"/>
    <w:rsid w:val="002252DA"/>
    <w:rsid w:val="0026428D"/>
    <w:rsid w:val="002975CC"/>
    <w:rsid w:val="002A4842"/>
    <w:rsid w:val="002A6165"/>
    <w:rsid w:val="002A6541"/>
    <w:rsid w:val="002C0874"/>
    <w:rsid w:val="002C2531"/>
    <w:rsid w:val="002E2459"/>
    <w:rsid w:val="0039460D"/>
    <w:rsid w:val="003C1E66"/>
    <w:rsid w:val="003D328A"/>
    <w:rsid w:val="003D7427"/>
    <w:rsid w:val="00415621"/>
    <w:rsid w:val="004A6F58"/>
    <w:rsid w:val="004B3735"/>
    <w:rsid w:val="004C169C"/>
    <w:rsid w:val="004C4DEC"/>
    <w:rsid w:val="004E0529"/>
    <w:rsid w:val="004E30E3"/>
    <w:rsid w:val="00567A06"/>
    <w:rsid w:val="005D0C04"/>
    <w:rsid w:val="005D66BF"/>
    <w:rsid w:val="005E44FC"/>
    <w:rsid w:val="00605514"/>
    <w:rsid w:val="00605CAE"/>
    <w:rsid w:val="00687CCA"/>
    <w:rsid w:val="00694B81"/>
    <w:rsid w:val="0069578B"/>
    <w:rsid w:val="00701C37"/>
    <w:rsid w:val="00770D70"/>
    <w:rsid w:val="007850F3"/>
    <w:rsid w:val="007B225F"/>
    <w:rsid w:val="007D302E"/>
    <w:rsid w:val="0082667D"/>
    <w:rsid w:val="00873D37"/>
    <w:rsid w:val="008C3DAE"/>
    <w:rsid w:val="008F2CD5"/>
    <w:rsid w:val="00950CB3"/>
    <w:rsid w:val="009823A7"/>
    <w:rsid w:val="009852EF"/>
    <w:rsid w:val="00A53033"/>
    <w:rsid w:val="00A80F1C"/>
    <w:rsid w:val="00AD17B6"/>
    <w:rsid w:val="00B43536"/>
    <w:rsid w:val="00B56605"/>
    <w:rsid w:val="00BC1E80"/>
    <w:rsid w:val="00C36D62"/>
    <w:rsid w:val="00C3750F"/>
    <w:rsid w:val="00C45ED9"/>
    <w:rsid w:val="00C71ADD"/>
    <w:rsid w:val="00D31FC3"/>
    <w:rsid w:val="00D47007"/>
    <w:rsid w:val="00D65B73"/>
    <w:rsid w:val="00D7351D"/>
    <w:rsid w:val="00D921C4"/>
    <w:rsid w:val="00DB7E28"/>
    <w:rsid w:val="00DC0BF2"/>
    <w:rsid w:val="00DE5E24"/>
    <w:rsid w:val="00DF670E"/>
    <w:rsid w:val="00E66D34"/>
    <w:rsid w:val="00F16D7E"/>
    <w:rsid w:val="00F661FC"/>
    <w:rsid w:val="00F67799"/>
    <w:rsid w:val="00FC2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0BAB"/>
  <w15:chartTrackingRefBased/>
  <w15:docId w15:val="{D750D8C7-B135-4079-8AED-9B38D00C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1B5"/>
  </w:style>
  <w:style w:type="paragraph" w:styleId="Heading1">
    <w:name w:val="heading 1"/>
    <w:basedOn w:val="Normal"/>
    <w:next w:val="Normal"/>
    <w:link w:val="Heading1Char"/>
    <w:uiPriority w:val="9"/>
    <w:qFormat/>
    <w:rsid w:val="00E66D3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E66D3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E66D3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66D3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66D3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6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4C4DEC"/>
    <w:pPr>
      <w:spacing w:after="100"/>
    </w:pPr>
  </w:style>
  <w:style w:type="character" w:customStyle="1" w:styleId="Heading1Char">
    <w:name w:val="Heading 1 Char"/>
    <w:basedOn w:val="DefaultParagraphFont"/>
    <w:link w:val="Heading1"/>
    <w:uiPriority w:val="9"/>
    <w:rsid w:val="00E66D3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E66D3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E66D3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66D3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66D3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6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D34"/>
    <w:rPr>
      <w:rFonts w:eastAsiaTheme="majorEastAsia" w:cstheme="majorBidi"/>
      <w:color w:val="272727" w:themeColor="text1" w:themeTint="D8"/>
    </w:rPr>
  </w:style>
  <w:style w:type="paragraph" w:styleId="Title">
    <w:name w:val="Title"/>
    <w:basedOn w:val="Normal"/>
    <w:next w:val="Normal"/>
    <w:link w:val="TitleChar"/>
    <w:uiPriority w:val="10"/>
    <w:qFormat/>
    <w:rsid w:val="00E66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D34"/>
    <w:pPr>
      <w:spacing w:before="160"/>
      <w:jc w:val="center"/>
    </w:pPr>
    <w:rPr>
      <w:i/>
      <w:iCs/>
      <w:color w:val="404040" w:themeColor="text1" w:themeTint="BF"/>
    </w:rPr>
  </w:style>
  <w:style w:type="character" w:customStyle="1" w:styleId="QuoteChar">
    <w:name w:val="Quote Char"/>
    <w:basedOn w:val="DefaultParagraphFont"/>
    <w:link w:val="Quote"/>
    <w:uiPriority w:val="29"/>
    <w:rsid w:val="00E66D34"/>
    <w:rPr>
      <w:i/>
      <w:iCs/>
      <w:color w:val="404040" w:themeColor="text1" w:themeTint="BF"/>
    </w:rPr>
  </w:style>
  <w:style w:type="paragraph" w:styleId="ListParagraph">
    <w:name w:val="List Paragraph"/>
    <w:basedOn w:val="Normal"/>
    <w:uiPriority w:val="34"/>
    <w:qFormat/>
    <w:rsid w:val="00E66D34"/>
    <w:pPr>
      <w:ind w:left="720"/>
      <w:contextualSpacing/>
    </w:pPr>
  </w:style>
  <w:style w:type="character" w:styleId="IntenseEmphasis">
    <w:name w:val="Intense Emphasis"/>
    <w:basedOn w:val="DefaultParagraphFont"/>
    <w:uiPriority w:val="21"/>
    <w:qFormat/>
    <w:rsid w:val="00E66D34"/>
    <w:rPr>
      <w:i/>
      <w:iCs/>
      <w:color w:val="2E74B5" w:themeColor="accent1" w:themeShade="BF"/>
    </w:rPr>
  </w:style>
  <w:style w:type="paragraph" w:styleId="IntenseQuote">
    <w:name w:val="Intense Quote"/>
    <w:basedOn w:val="Normal"/>
    <w:next w:val="Normal"/>
    <w:link w:val="IntenseQuoteChar"/>
    <w:uiPriority w:val="30"/>
    <w:qFormat/>
    <w:rsid w:val="00E66D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6D34"/>
    <w:rPr>
      <w:i/>
      <w:iCs/>
      <w:color w:val="2E74B5" w:themeColor="accent1" w:themeShade="BF"/>
    </w:rPr>
  </w:style>
  <w:style w:type="character" w:styleId="IntenseReference">
    <w:name w:val="Intense Reference"/>
    <w:basedOn w:val="DefaultParagraphFont"/>
    <w:uiPriority w:val="32"/>
    <w:qFormat/>
    <w:rsid w:val="00E66D34"/>
    <w:rPr>
      <w:b/>
      <w:bCs/>
      <w:smallCaps/>
      <w:color w:val="2E74B5" w:themeColor="accent1" w:themeShade="BF"/>
      <w:spacing w:val="5"/>
    </w:rPr>
  </w:style>
  <w:style w:type="paragraph" w:styleId="Header">
    <w:name w:val="header"/>
    <w:basedOn w:val="Normal"/>
    <w:link w:val="HeaderChar"/>
    <w:uiPriority w:val="99"/>
    <w:unhideWhenUsed/>
    <w:rsid w:val="008F2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CD5"/>
  </w:style>
  <w:style w:type="paragraph" w:styleId="Footer">
    <w:name w:val="footer"/>
    <w:basedOn w:val="Normal"/>
    <w:link w:val="FooterChar"/>
    <w:uiPriority w:val="99"/>
    <w:unhideWhenUsed/>
    <w:rsid w:val="008F2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CD5"/>
  </w:style>
  <w:style w:type="table" w:styleId="TableGrid">
    <w:name w:val="Table Grid"/>
    <w:basedOn w:val="TableNormal"/>
    <w:uiPriority w:val="39"/>
    <w:rsid w:val="003D3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0C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579</TotalTime>
  <Pages>11</Pages>
  <Words>3757</Words>
  <Characters>21415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Hurriey Toozy</dc:creator>
  <cp:keywords/>
  <dc:description/>
  <cp:lastModifiedBy>Hurriey Toozy</cp:lastModifiedBy>
  <cp:revision>6</cp:revision>
  <dcterms:created xsi:type="dcterms:W3CDTF">2026-10-09T14:22:00Z</dcterms:created>
  <dcterms:modified xsi:type="dcterms:W3CDTF">2026-10-11T20:37:00Z</dcterms:modified>
</cp:coreProperties>
</file>