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Arial" w:hAnsi="Arial" w:eastAsia="Arial" w:cs="Arial"/>
          <w:b/>
          <w:b/>
          <w:color w:val="4C6685"/>
          <w:sz w:val="56"/>
          <w:szCs w:val="56"/>
        </w:rPr>
      </w:pPr>
      <w:bookmarkStart w:id="0" w:name="_gjdgxs"/>
      <w:bookmarkEnd w:id="0"/>
      <w:r>
        <w:rPr>
          <w:rFonts w:eastAsia="Arial" w:cs="Arial" w:ascii="Arial" w:hAnsi="Arial"/>
          <w:b/>
          <w:color w:val="4C6685"/>
          <w:sz w:val="56"/>
          <w:szCs w:val="56"/>
        </w:rPr>
        <w:t>Mokhles Abdelmonem</w:t>
      </w:r>
    </w:p>
    <w:p>
      <w:pPr>
        <w:pStyle w:val="FrameContents"/>
        <w:spacing w:before="0" w:after="240"/>
        <w:jc w:val="center"/>
        <w:rPr>
          <w:sz w:val="24"/>
          <w:szCs w:val="24"/>
        </w:rPr>
      </w:pPr>
      <w:r>
        <w:rPr>
          <w:rFonts w:eastAsia="Arial" w:cs="Arial" w:ascii="Arial" w:hAnsi="Arial"/>
          <w:color w:val="626462"/>
          <w:sz w:val="24"/>
          <w:szCs w:val="24"/>
        </w:rPr>
        <w:t xml:space="preserve"> </w:t>
      </w:r>
      <w:r>
        <w:rPr>
          <w:rFonts w:eastAsia="Arial" w:cs="Arial" w:ascii="Arial" w:hAnsi="Arial"/>
          <w:color w:val="626462"/>
          <w:sz w:val="24"/>
          <w:szCs w:val="24"/>
        </w:rPr>
        <w:t>Python, Js Developer</w:t>
      </w:r>
    </w:p>
    <w:p>
      <w:pPr>
        <w:pStyle w:val="Normal"/>
        <w:spacing w:lineRule="auto" w:line="276"/>
        <w:jc w:val="center"/>
        <w:rPr>
          <w:rFonts w:ascii="Arial" w:hAnsi="Arial" w:eastAsia="Arial" w:cs="Arial"/>
          <w:color w:val="6B6B6B"/>
          <w:sz w:val="18"/>
          <w:szCs w:val="18"/>
        </w:rPr>
      </w:pPr>
      <w:r>
        <w:rPr>
          <w:rFonts w:eastAsia="Arial" w:cs="Arial" w:ascii="Arial" w:hAnsi="Arial"/>
          <w:color w:val="6B6B6B"/>
          <w:sz w:val="18"/>
          <w:szCs w:val="18"/>
        </w:rPr>
        <w:t>+20 01144602019  /  mokhlesabdelmonem2@gmail.com  /  https://mokhles-abdelmonem-portfolio.streamlit.app/</w:t>
        <w:br/>
        <w:t xml:space="preserve"> Giza, Egypt, </w:t>
      </w:r>
    </w:p>
    <w:p>
      <w:pPr>
        <w:pStyle w:val="Normal"/>
        <w:spacing w:lineRule="auto" w:line="276"/>
        <w:jc w:val="center"/>
        <w:rPr>
          <w:rFonts w:ascii="Arial" w:hAnsi="Arial" w:eastAsia="Arial" w:cs="Arial"/>
          <w:color w:val="6B6B6B"/>
          <w:sz w:val="18"/>
          <w:szCs w:val="18"/>
        </w:rPr>
      </w:pPr>
      <w:r>
        <w:rPr>
          <w:rFonts w:eastAsia="Arial" w:cs="Arial" w:ascii="Arial" w:hAnsi="Arial"/>
          <w:color w:val="6B6B6B"/>
          <w:sz w:val="18"/>
          <w:szCs w:val="18"/>
        </w:rPr>
      </w:r>
    </w:p>
    <w:p>
      <w:pPr>
        <w:pStyle w:val="Normal"/>
        <w:jc w:val="center"/>
        <w:rPr>
          <w:rFonts w:ascii="Arial" w:hAnsi="Arial" w:eastAsia="Arial" w:cs="Arial"/>
          <w:color w:val="626462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straightConnector1">
                          <a:avLst/>
                        </a:prstGeom>
                        <a:noFill/>
                        <a:ln cap="rnd" w="19050">
                          <a:solidFill>
                            <a:srgbClr val="d8df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0pt;margin-top:-1.55pt;width:467.95pt;height:1.45pt;mso-wrap-style:none;v-text-anchor:middle;mso-position-vertical:top" type="_x0000_t32">
                <v:fill o:detectmouseclick="t" on="false"/>
                <v:stroke color="#d8dfe8" weight="19080" joinstyle="round" endcap="round"/>
                <w10:wrap type="square"/>
              </v:shape>
            </w:pict>
          </mc:Fallback>
        </mc:AlternateContent>
      </w:r>
    </w:p>
    <w:p>
      <w:pPr>
        <w:pStyle w:val="Normal"/>
        <w:spacing w:lineRule="auto" w:line="276"/>
        <w:ind w:left="2160" w:hanging="216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4C6685"/>
          <w:sz w:val="22"/>
          <w:szCs w:val="22"/>
        </w:rPr>
        <w:t>PROFILE</w:t>
      </w:r>
      <w:r>
        <w:rPr>
          <w:rFonts w:eastAsia="Arial" w:cs="Arial" w:ascii="Arial" w:hAnsi="Arial"/>
          <w:b/>
          <w:color w:val="626462"/>
          <w:sz w:val="18"/>
          <w:szCs w:val="18"/>
        </w:rPr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 xml:space="preserve">I am an experienced Python Developer with a strong background in back-end development.I excel in crafting live streaming solutions, implementing microservices architecture, and diving into challenging projects. My recent work at Tawasol Map included building a captivating live streaming experience for a strategic game using Python, websockets, and Redis, demonstrating my adaptability and innovation. I've also engaged in a variety of freelancing and self-projects, from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>Django projects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 xml:space="preserve"> to data analysis, showcasing my versatility and continuous learning. At Duty Ltd, I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>dealt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 xml:space="preserve">with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 xml:space="preserve">cybersecurity tools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>and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>heavy backgroundtasks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626462"/>
          <w:spacing w:val="0"/>
          <w:sz w:val="18"/>
          <w:szCs w:val="18"/>
        </w:rPr>
        <w:t>. I'm passionate about Python development and eager to take on new challenges.</w:t>
      </w:r>
    </w:p>
    <w:p>
      <w:pPr>
        <w:pStyle w:val="Normal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</w:r>
    </w:p>
    <w:p>
      <w:pPr>
        <w:pStyle w:val="Normal"/>
        <w:rPr>
          <w:rFonts w:ascii="Arial" w:hAnsi="Arial" w:eastAsia="Arial" w:cs="Arial"/>
          <w:color w:val="626462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straightConnector1">
                          <a:avLst/>
                        </a:prstGeom>
                        <a:noFill/>
                        <a:ln cap="rnd" w="19050">
                          <a:solidFill>
                            <a:srgbClr val="d8df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Shape2" stroked="t" o:allowincell="f" style="position:absolute;margin-left:0pt;margin-top:-1.55pt;width:467.95pt;height:1.45pt;mso-wrap-style:none;v-text-anchor:middle;mso-position-vertical:top" type="_x0000_t32">
                <v:fill o:detectmouseclick="t" on="false"/>
                <v:stroke color="#d8dfe8" weight="19080" joinstyle="round" endcap="round"/>
                <w10:wrap type="square"/>
              </v:shape>
            </w:pict>
          </mc:Fallback>
        </mc:AlternateContent>
      </w:r>
    </w:p>
    <w:p>
      <w:pPr>
        <w:pStyle w:val="Normal"/>
        <w:spacing w:before="0" w:after="40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4C6685"/>
          <w:sz w:val="22"/>
          <w:szCs w:val="22"/>
        </w:rPr>
        <w:t>EXPERIENCE</w:t>
      </w:r>
      <w:r>
        <w:rPr>
          <w:rFonts w:eastAsia="Arial" w:cs="Arial" w:ascii="Arial" w:hAnsi="Arial"/>
          <w:color w:val="626462"/>
          <w:sz w:val="22"/>
          <w:szCs w:val="22"/>
        </w:rPr>
        <w:tab/>
      </w:r>
      <w:r>
        <w:rPr>
          <w:rFonts w:eastAsia="Arial" w:cs="Arial" w:ascii="Arial" w:hAnsi="Arial"/>
          <w:color w:val="626462"/>
          <w:sz w:val="18"/>
          <w:szCs w:val="18"/>
        </w:rPr>
        <w:tab/>
      </w:r>
      <w:r>
        <w:rPr>
          <w:rFonts w:eastAsia="Arial" w:cs="Arial" w:ascii="Arial" w:hAnsi="Arial"/>
          <w:b/>
          <w:color w:val="626462"/>
          <w:sz w:val="18"/>
          <w:szCs w:val="18"/>
        </w:rPr>
        <w:t xml:space="preserve">Backend Developer </w:t>
      </w:r>
      <w:r>
        <w:rPr>
          <w:rFonts w:eastAsia="Arial" w:cs="Arial" w:ascii="Arial" w:hAnsi="Arial"/>
          <w:color w:val="626462"/>
          <w:sz w:val="18"/>
          <w:szCs w:val="18"/>
        </w:rPr>
        <w:t xml:space="preserve"> – </w:t>
      </w:r>
      <w:r>
        <w:rPr>
          <w:rFonts w:eastAsia="Arial" w:cs="Arial" w:ascii="Arial" w:hAnsi="Arial"/>
          <w:b/>
          <w:i/>
          <w:color w:val="4C6685"/>
          <w:sz w:val="18"/>
          <w:szCs w:val="18"/>
        </w:rPr>
        <w:t>February 2023 – Present</w:t>
      </w:r>
    </w:p>
    <w:p>
      <w:pPr>
        <w:pStyle w:val="Normal"/>
        <w:spacing w:before="0" w:after="40"/>
        <w:ind w:left="1440" w:firstLine="720"/>
        <w:rPr>
          <w:rFonts w:ascii="Arial" w:hAnsi="Arial" w:eastAsia="Arial" w:cs="Arial"/>
          <w:b/>
          <w:b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  <w:t xml:space="preserve">Company / </w:t>
      </w:r>
      <w:hyperlink r:id="rId2">
        <w:r>
          <w:rPr>
            <w:rStyle w:val="InternetLink"/>
            <w:rFonts w:eastAsia="Arial" w:cs="Arial" w:ascii="Arial" w:hAnsi="Arial"/>
            <w:b/>
            <w:color w:val="626462"/>
            <w:sz w:val="18"/>
            <w:szCs w:val="18"/>
            <w:u w:val="none"/>
          </w:rPr>
          <w:t>Tawasol Map</w:t>
        </w:r>
      </w:hyperlink>
    </w:p>
    <w:p>
      <w:pPr>
        <w:pStyle w:val="Normal"/>
        <w:spacing w:lineRule="auto" w:line="276" w:before="0" w:after="40"/>
        <w:ind w:left="2160" w:hanging="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b/>
          <w:bCs/>
          <w:color w:val="626462"/>
          <w:sz w:val="18"/>
          <w:szCs w:val="18"/>
        </w:rPr>
        <w:t>Skills</w:t>
      </w:r>
      <w:r>
        <w:rPr>
          <w:rFonts w:eastAsia="Arial" w:cs="Arial" w:ascii="Arial" w:hAnsi="Arial"/>
          <w:color w:val="626462"/>
          <w:sz w:val="18"/>
          <w:szCs w:val="18"/>
        </w:rPr>
        <w:t xml:space="preserve">:  fastapi, Mongodb,socketio,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626462"/>
          <w:spacing w:val="0"/>
          <w:sz w:val="18"/>
          <w:szCs w:val="18"/>
        </w:rPr>
        <w:t>microservices, grpcs, websocket, redis, kafka</w:t>
      </w:r>
    </w:p>
    <w:p>
      <w:pPr>
        <w:pStyle w:val="Normal"/>
        <w:spacing w:before="0" w:after="40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626462"/>
          <w:sz w:val="18"/>
          <w:szCs w:val="18"/>
        </w:rPr>
        <w:tab/>
        <w:tab/>
        <w:tab/>
        <w:t xml:space="preserve">Backend Developer </w:t>
      </w:r>
      <w:r>
        <w:rPr>
          <w:rFonts w:eastAsia="Arial" w:cs="Arial" w:ascii="Arial" w:hAnsi="Arial"/>
          <w:color w:val="626462"/>
          <w:sz w:val="18"/>
          <w:szCs w:val="18"/>
        </w:rPr>
        <w:t xml:space="preserve"> – </w:t>
      </w:r>
      <w:r>
        <w:rPr>
          <w:rFonts w:eastAsia="Arial" w:cs="Arial" w:ascii="Arial" w:hAnsi="Arial"/>
          <w:b/>
          <w:i/>
          <w:color w:val="4C6685"/>
          <w:sz w:val="18"/>
          <w:szCs w:val="18"/>
        </w:rPr>
        <w:t>Jan 2022 – October 2022</w:t>
      </w:r>
    </w:p>
    <w:p>
      <w:pPr>
        <w:pStyle w:val="Normal"/>
        <w:spacing w:before="0" w:after="40"/>
        <w:ind w:left="1440" w:firstLine="720"/>
        <w:rPr>
          <w:rFonts w:ascii="Arial" w:hAnsi="Arial" w:eastAsia="Arial" w:cs="Arial"/>
          <w:b/>
          <w:b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  <w:t xml:space="preserve">Company / </w:t>
      </w:r>
      <w:r>
        <w:rPr>
          <w:rFonts w:eastAsia="Arial" w:cs="Arial" w:ascii="Arial" w:hAnsi="Arial"/>
          <w:b/>
          <w:bCs/>
          <w:color w:val="626462"/>
          <w:sz w:val="18"/>
          <w:szCs w:val="18"/>
        </w:rPr>
        <w:t>Duty ltd</w:t>
      </w:r>
      <w:r>
        <w:rPr>
          <w:rFonts w:eastAsia="Arial" w:cs="Arial" w:ascii="Arial" w:hAnsi="Arial"/>
          <w:b/>
          <w:color w:val="626462"/>
          <w:sz w:val="18"/>
          <w:szCs w:val="18"/>
        </w:rPr>
        <w:tab/>
        <w:tab/>
        <w:t xml:space="preserve">     </w:t>
      </w:r>
    </w:p>
    <w:p>
      <w:pPr>
        <w:pStyle w:val="Normal"/>
        <w:spacing w:lineRule="auto" w:line="276"/>
        <w:ind w:left="2160" w:hanging="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  <w:t>developing  web project deliver Cyber security tools help tester in there job.</w:t>
      </w:r>
    </w:p>
    <w:p>
      <w:pPr>
        <w:pStyle w:val="Normal"/>
        <w:spacing w:lineRule="auto" w:line="276"/>
        <w:ind w:left="2160" w:hanging="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b/>
          <w:bCs/>
          <w:color w:val="626462"/>
          <w:sz w:val="18"/>
          <w:szCs w:val="18"/>
        </w:rPr>
        <w:t>Skills</w:t>
      </w:r>
      <w:r>
        <w:rPr>
          <w:rFonts w:eastAsia="Arial" w:cs="Arial" w:ascii="Arial" w:hAnsi="Arial"/>
          <w:color w:val="626462"/>
          <w:sz w:val="18"/>
          <w:szCs w:val="18"/>
        </w:rPr>
        <w:t xml:space="preserve">:  Django, (API) Rest framework , Django templates, background tasks (Celery), threads, selenium, Scrapy, Html , CSS , Jquery. </w:t>
      </w:r>
    </w:p>
    <w:p>
      <w:pPr>
        <w:pStyle w:val="Normal"/>
        <w:spacing w:before="0" w:after="40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  <w:tab/>
        <w:tab/>
        <w:tab/>
      </w:r>
      <w:r>
        <w:rPr>
          <w:rFonts w:eastAsia="Arial" w:cs="Arial" w:ascii="Arial" w:hAnsi="Arial"/>
          <w:b/>
          <w:bCs/>
          <w:color w:val="626462"/>
          <w:sz w:val="18"/>
          <w:szCs w:val="18"/>
        </w:rPr>
        <w:t>FreeLancing &amp; self project</w:t>
      </w:r>
      <w:r>
        <w:rPr>
          <w:rFonts w:eastAsia="Arial" w:cs="Arial" w:ascii="Arial" w:hAnsi="Arial"/>
          <w:b/>
          <w:color w:val="626462"/>
          <w:sz w:val="18"/>
          <w:szCs w:val="18"/>
        </w:rPr>
        <w:t xml:space="preserve">  </w:t>
      </w:r>
      <w:r>
        <w:rPr>
          <w:rFonts w:eastAsia="Arial" w:cs="Arial" w:ascii="Arial" w:hAnsi="Arial"/>
          <w:color w:val="626462"/>
          <w:sz w:val="18"/>
          <w:szCs w:val="18"/>
        </w:rPr>
        <w:t xml:space="preserve"> – </w:t>
      </w:r>
      <w:r>
        <w:rPr>
          <w:rFonts w:eastAsia="Arial" w:cs="Arial" w:ascii="Arial" w:hAnsi="Arial"/>
          <w:b/>
          <w:i/>
          <w:caps w:val="false"/>
          <w:smallCaps w:val="false"/>
          <w:color w:val="4C6685"/>
          <w:spacing w:val="0"/>
          <w:sz w:val="18"/>
          <w:szCs w:val="18"/>
        </w:rPr>
        <w:t>no specific timeline</w:t>
      </w:r>
      <w:r>
        <w:rPr>
          <w:rFonts w:eastAsia="Arial" w:cs="Arial" w:ascii="Arial" w:hAnsi="Arial"/>
          <w:b/>
          <w:color w:val="626462"/>
          <w:sz w:val="18"/>
          <w:szCs w:val="18"/>
        </w:rPr>
        <w:t xml:space="preserve"> </w:t>
      </w:r>
    </w:p>
    <w:p>
      <w:pPr>
        <w:pStyle w:val="Normal"/>
        <w:spacing w:lineRule="auto" w:line="276"/>
        <w:ind w:left="2160" w:hanging="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  <w:t xml:space="preserve">Data Analysis Web Project , odoo , </w:t>
      </w:r>
      <w:r>
        <w:rPr>
          <w:rFonts w:eastAsia="Arial" w:cs="Arial" w:ascii="Arial" w:hAnsi="Arial"/>
          <w:color w:val="626462"/>
          <w:sz w:val="18"/>
          <w:szCs w:val="18"/>
        </w:rPr>
        <w:t>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626462"/>
          <w:spacing w:val="0"/>
          <w:sz w:val="18"/>
          <w:szCs w:val="18"/>
        </w:rPr>
        <w:t>elivery Simulator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626462"/>
          <w:spacing w:val="0"/>
          <w:sz w:val="18"/>
          <w:szCs w:val="18"/>
        </w:rPr>
        <w:t>(Django), face recognition &amp; verification, micrograd, makemore</w:t>
      </w:r>
    </w:p>
    <w:p>
      <w:pPr>
        <w:pStyle w:val="Normal"/>
        <w:spacing w:lineRule="auto" w:line="276"/>
        <w:ind w:left="2160" w:hanging="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b/>
          <w:bCs/>
          <w:color w:val="626462"/>
          <w:sz w:val="18"/>
          <w:szCs w:val="18"/>
        </w:rPr>
        <w:t>Skills</w:t>
      </w:r>
      <w:r>
        <w:rPr>
          <w:rFonts w:eastAsia="Arial" w:cs="Arial" w:ascii="Arial" w:hAnsi="Arial"/>
          <w:color w:val="626462"/>
          <w:sz w:val="18"/>
          <w:szCs w:val="18"/>
        </w:rPr>
        <w:t>: Django , pandas , Numpy , streamlit , odoo erp system, HTML , CSS , Jquery.</w:t>
      </w:r>
    </w:p>
    <w:p>
      <w:pPr>
        <w:pStyle w:val="Normal"/>
        <w:spacing w:lineRule="auto" w:line="27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rFonts w:ascii="Arial" w:hAnsi="Arial" w:eastAsia="Arial" w:cs="Arial"/>
          <w:color w:val="626462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straightConnector1">
                          <a:avLst/>
                        </a:prstGeom>
                        <a:noFill/>
                        <a:ln cap="rnd" w="19050">
                          <a:solidFill>
                            <a:srgbClr val="d8df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Shape3" stroked="t" o:allowincell="f" style="position:absolute;margin-left:0pt;margin-top:-1.55pt;width:467.95pt;height:1.45pt;mso-wrap-style:none;v-text-anchor:middle;mso-position-vertical:top" type="_x0000_t32">
                <v:fill o:detectmouseclick="t" on="false"/>
                <v:stroke color="#d8dfe8" weight="19080" joinstyle="round" endcap="round"/>
                <w10:wrap type="square"/>
              </v:shape>
            </w:pict>
          </mc:Fallback>
        </mc:AlternateContent>
      </w:r>
    </w:p>
    <w:p>
      <w:pPr>
        <w:pStyle w:val="Normal"/>
        <w:spacing w:lineRule="auto" w:line="276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4C6685"/>
          <w:sz w:val="22"/>
          <w:szCs w:val="22"/>
        </w:rPr>
        <w:t>EDUCATION</w:t>
      </w:r>
      <w:r>
        <w:rPr>
          <w:rFonts w:eastAsia="Arial" w:cs="Arial" w:ascii="Arial" w:hAnsi="Arial"/>
          <w:b/>
          <w:color w:val="626462"/>
          <w:sz w:val="22"/>
          <w:szCs w:val="22"/>
        </w:rPr>
        <w:tab/>
      </w:r>
      <w:r>
        <w:rPr>
          <w:rFonts w:eastAsia="Arial" w:cs="Arial" w:ascii="Arial" w:hAnsi="Arial"/>
          <w:b/>
          <w:color w:val="626462"/>
          <w:sz w:val="18"/>
          <w:szCs w:val="18"/>
        </w:rPr>
        <w:tab/>
        <w:t>Bachelor of agricultural engineering – jun</w:t>
      </w:r>
      <w:r>
        <w:rPr>
          <w:rFonts w:eastAsia="Arial" w:cs="Arial" w:ascii="Arial" w:hAnsi="Arial"/>
          <w:b/>
          <w:i/>
          <w:color w:val="4C6685"/>
          <w:sz w:val="18"/>
          <w:szCs w:val="18"/>
        </w:rPr>
        <w:t xml:space="preserve"> 2020</w:t>
      </w:r>
    </w:p>
    <w:p>
      <w:pPr>
        <w:pStyle w:val="Normal"/>
        <w:spacing w:lineRule="auto" w:line="276"/>
        <w:ind w:left="1440" w:firstLine="72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  <w:t xml:space="preserve">Cairo University </w:t>
      </w:r>
    </w:p>
    <w:p>
      <w:pPr>
        <w:pStyle w:val="Normal"/>
        <w:numPr>
          <w:ilvl w:val="3"/>
          <w:numId w:val="1"/>
        </w:numPr>
        <w:spacing w:lineRule="auto" w:line="276"/>
        <w:ind w:left="2520" w:hanging="36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  <w:t>GPA 2.8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</w:r>
    </w:p>
    <w:p>
      <w:pPr>
        <w:pStyle w:val="Normal"/>
        <w:rPr>
          <w:rFonts w:ascii="Arial" w:hAnsi="Arial" w:eastAsia="Arial" w:cs="Arial"/>
          <w:color w:val="626462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straightConnector1">
                          <a:avLst/>
                        </a:prstGeom>
                        <a:noFill/>
                        <a:ln cap="rnd" w="19050">
                          <a:solidFill>
                            <a:srgbClr val="d8df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Shape4" stroked="t" o:allowincell="f" style="position:absolute;margin-left:0pt;margin-top:-1.55pt;width:467.95pt;height:1.45pt;mso-wrap-style:none;v-text-anchor:middle;mso-position-vertical:top" type="_x0000_t32">
                <v:fill o:detectmouseclick="t" on="false"/>
                <v:stroke color="#d8dfe8" weight="19080" joinstyle="round" endcap="round"/>
                <w10:wrap type="square"/>
              </v:shape>
            </w:pict>
          </mc:Fallback>
        </mc:AlternateContent>
      </w:r>
    </w:p>
    <w:p>
      <w:pPr>
        <w:pStyle w:val="Normal"/>
        <w:spacing w:lineRule="auto" w:line="276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4C6685"/>
          <w:sz w:val="22"/>
          <w:szCs w:val="22"/>
        </w:rPr>
        <w:t>Certifications</w:t>
      </w:r>
      <w:r>
        <w:rPr>
          <w:rFonts w:eastAsia="Arial" w:cs="Arial" w:ascii="Arial" w:hAnsi="Arial"/>
          <w:b/>
          <w:color w:val="626462"/>
          <w:sz w:val="22"/>
          <w:szCs w:val="22"/>
        </w:rPr>
        <w:tab/>
      </w:r>
      <w:r>
        <w:rPr>
          <w:rFonts w:eastAsia="Arial" w:cs="Arial" w:ascii="Arial" w:hAnsi="Arial"/>
          <w:b/>
          <w:color w:val="626462"/>
          <w:sz w:val="18"/>
          <w:szCs w:val="18"/>
        </w:rPr>
        <w:tab/>
        <w:t xml:space="preserve">(Programing with python) 3 online courses in track Python for Everybody </w:t>
        <w:tab/>
        <w:tab/>
        <w:tab/>
        <w:tab/>
        <w:t xml:space="preserve">Specialization from university of Michigan on(coursera). </w:t>
      </w:r>
    </w:p>
    <w:p>
      <w:pPr>
        <w:pStyle w:val="Normal"/>
        <w:spacing w:lineRule="auto" w:line="276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626462"/>
          <w:sz w:val="18"/>
          <w:szCs w:val="18"/>
        </w:rPr>
        <w:tab/>
        <w:tab/>
        <w:tab/>
        <w:t>Learning Python course (Linkedin).</w:t>
      </w:r>
    </w:p>
    <w:p>
      <w:pPr>
        <w:pStyle w:val="Normal"/>
        <w:spacing w:lineRule="auto" w:line="276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626462"/>
          <w:sz w:val="18"/>
          <w:szCs w:val="18"/>
        </w:rPr>
        <w:tab/>
        <w:tab/>
        <w:tab/>
        <w:t xml:space="preserve">Database Fundamentals &amp;Python Programming Basics (ITI Platform MAHARA </w:t>
        <w:tab/>
        <w:tab/>
        <w:tab/>
        <w:t>TECH).</w:t>
      </w:r>
    </w:p>
    <w:p>
      <w:pPr>
        <w:pStyle w:val="Normal"/>
        <w:spacing w:lineRule="auto" w:line="276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626462"/>
          <w:sz w:val="18"/>
          <w:szCs w:val="18"/>
        </w:rPr>
        <w:tab/>
        <w:tab/>
        <w:tab/>
        <w:t>Data Analysis Challenger Track from (EGYPT FWD) January 2022.</w:t>
      </w:r>
    </w:p>
    <w:p>
      <w:pPr>
        <w:pStyle w:val="Normal"/>
        <w:spacing w:lineRule="auto" w:line="276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626462"/>
          <w:sz w:val="18"/>
          <w:szCs w:val="18"/>
        </w:rPr>
        <w:tab/>
        <w:tab/>
        <w:tab/>
        <w:t xml:space="preserve">Data Analysis Professional Nanodegree Program from (EGYPT FWD) May2022. </w:t>
        <w:tab/>
        <w:tab/>
        <w:tab/>
        <w:t>Advanced Data Analysis Nanodegree Program from (EGYPT FWD) October2022.</w:t>
      </w:r>
    </w:p>
    <w:p>
      <w:pPr>
        <w:pStyle w:val="Normal"/>
        <w:spacing w:lineRule="auto" w:line="27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rFonts w:ascii="Arial" w:hAnsi="Arial" w:eastAsia="Arial" w:cs="Arial"/>
          <w:color w:val="626462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straightConnector1">
                          <a:avLst/>
                        </a:prstGeom>
                        <a:noFill/>
                        <a:ln cap="rnd" w="19050">
                          <a:solidFill>
                            <a:srgbClr val="d8df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Shape5" stroked="t" o:allowincell="f" style="position:absolute;margin-left:0pt;margin-top:-1.55pt;width:467.95pt;height:1.45pt;mso-wrap-style:none;v-text-anchor:middle;mso-position-vertical:top" type="_x0000_t32">
                <v:fill o:detectmouseclick="t" on="false"/>
                <v:stroke color="#d8dfe8" weight="19080" joinstyle="round" endcap="round"/>
                <w10:wrap type="square"/>
              </v:shape>
            </w:pict>
          </mc:Fallback>
        </mc:AlternateContent>
      </w:r>
    </w:p>
    <w:p>
      <w:pPr>
        <w:pStyle w:val="Normal"/>
        <w:spacing w:lineRule="auto" w:line="276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4C6685"/>
          <w:sz w:val="22"/>
          <w:szCs w:val="22"/>
        </w:rPr>
        <w:t>Accounts</w:t>
      </w:r>
      <w:r>
        <w:rPr>
          <w:rFonts w:eastAsia="Arial" w:cs="Arial" w:ascii="Arial" w:hAnsi="Arial"/>
          <w:b/>
          <w:color w:val="626462"/>
          <w:sz w:val="22"/>
          <w:szCs w:val="22"/>
        </w:rPr>
        <w:tab/>
      </w:r>
      <w:r>
        <w:rPr>
          <w:rFonts w:eastAsia="Arial" w:cs="Arial" w:ascii="Arial" w:hAnsi="Arial"/>
          <w:b/>
          <w:color w:val="626462"/>
          <w:sz w:val="18"/>
          <w:szCs w:val="18"/>
        </w:rPr>
        <w:tab/>
        <w:t>Website</w:t>
      </w:r>
      <w:r>
        <w:rPr>
          <w:rFonts w:eastAsia="Arial" w:cs="Arial" w:ascii="Arial" w:hAnsi="Arial"/>
          <w:b/>
          <w:color w:val="626462"/>
          <w:sz w:val="18"/>
          <w:szCs w:val="18"/>
        </w:rPr>
        <w:t>s</w:t>
      </w:r>
      <w:r>
        <w:rPr/>
        <w:t xml:space="preserve"> </w:t>
      </w:r>
    </w:p>
    <w:p>
      <w:pPr>
        <w:pStyle w:val="Normal"/>
        <w:numPr>
          <w:ilvl w:val="3"/>
          <w:numId w:val="1"/>
        </w:numPr>
        <w:spacing w:lineRule="auto" w:line="276"/>
        <w:ind w:left="2520" w:hanging="360"/>
        <w:rPr>
          <w:rFonts w:ascii="Arial" w:hAnsi="Arial" w:eastAsia="Arial" w:cs="Arial"/>
          <w:color w:val="626462"/>
          <w:sz w:val="18"/>
          <w:szCs w:val="18"/>
        </w:rPr>
      </w:pPr>
      <w:hyperlink r:id="rId3">
        <w:r>
          <w:rPr>
            <w:rStyle w:val="InternetLink"/>
          </w:rPr>
          <w:t>https://data-refine-visualization.streamlit.app/</w:t>
        </w:r>
      </w:hyperlink>
    </w:p>
    <w:p>
      <w:pPr>
        <w:pStyle w:val="Normal"/>
        <w:numPr>
          <w:ilvl w:val="3"/>
          <w:numId w:val="1"/>
        </w:numPr>
        <w:spacing w:lineRule="auto" w:line="276"/>
        <w:ind w:left="2520" w:hanging="360"/>
        <w:rPr>
          <w:rFonts w:ascii="Arial" w:hAnsi="Arial" w:eastAsia="Arial" w:cs="Arial"/>
          <w:color w:val="626462"/>
          <w:sz w:val="18"/>
          <w:szCs w:val="18"/>
        </w:rPr>
      </w:pPr>
      <w:hyperlink r:id="rId4">
        <w:r>
          <w:rPr>
            <w:rStyle w:val="InternetLink"/>
          </w:rPr>
          <w:t>https://mokhles-abdelmonem-portfolio.streamlit.app/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2520" w:hanging="0"/>
        <w:rPr>
          <w:rFonts w:ascii="Arial" w:hAnsi="Arial" w:eastAsia="Arial" w:cs="Arial"/>
          <w:color w:val="626462"/>
          <w:sz w:val="18"/>
          <w:szCs w:val="18"/>
        </w:rPr>
      </w:pPr>
      <w:r>
        <w:rPr>
          <w:rFonts w:eastAsia="Arial" w:cs="Arial" w:ascii="Arial" w:hAnsi="Arial"/>
          <w:color w:val="626462"/>
          <w:sz w:val="18"/>
          <w:szCs w:val="18"/>
        </w:rPr>
      </w:r>
    </w:p>
    <w:p>
      <w:pPr>
        <w:pStyle w:val="Normal"/>
        <w:numPr>
          <w:ilvl w:val="0"/>
          <w:numId w:val="0"/>
        </w:numPr>
        <w:spacing w:lineRule="auto" w:line="276"/>
        <w:ind w:left="2160" w:hanging="0"/>
        <w:rPr>
          <w:rFonts w:ascii="Arial" w:hAnsi="Arial" w:eastAsia="Arial" w:cs="Arial"/>
          <w:i/>
          <w:i/>
          <w:color w:val="626462"/>
          <w:sz w:val="18"/>
          <w:szCs w:val="18"/>
        </w:rPr>
      </w:pPr>
      <w:r>
        <w:rPr>
          <w:rFonts w:eastAsia="Arial" w:cs="Arial" w:ascii="Arial" w:hAnsi="Arial"/>
          <w:b/>
          <w:color w:val="626462"/>
          <w:sz w:val="18"/>
          <w:szCs w:val="18"/>
        </w:rPr>
        <w:t>Social acounts</w:t>
      </w:r>
    </w:p>
    <w:p>
      <w:pPr>
        <w:pStyle w:val="Normal"/>
        <w:numPr>
          <w:ilvl w:val="3"/>
          <w:numId w:val="1"/>
        </w:numPr>
        <w:spacing w:lineRule="auto" w:line="276"/>
        <w:ind w:left="2520" w:hanging="360"/>
        <w:rPr>
          <w:rFonts w:ascii="Arial" w:hAnsi="Arial" w:eastAsia="Arial" w:cs="Arial"/>
          <w:color w:val="626462"/>
          <w:sz w:val="18"/>
          <w:szCs w:val="18"/>
        </w:rPr>
      </w:pPr>
      <w:hyperlink r:id="rId5">
        <w:r>
          <w:rPr>
            <w:rStyle w:val="InternetLink"/>
            <w:rFonts w:eastAsia="Arial" w:cs="Arial" w:ascii="Arial" w:hAnsi="Arial"/>
            <w:b/>
            <w:color w:val="626462"/>
            <w:sz w:val="18"/>
            <w:szCs w:val="18"/>
          </w:rPr>
          <w:t>Mokhles Hussain | LinkedIn</w:t>
        </w:r>
      </w:hyperlink>
      <w:r>
        <w:rPr>
          <w:rFonts w:eastAsia="Arial" w:cs="Arial" w:ascii="Arial" w:hAnsi="Arial"/>
          <w:b/>
          <w:color w:val="626462"/>
          <w:sz w:val="18"/>
          <w:szCs w:val="18"/>
        </w:rPr>
        <w:t xml:space="preserve"> </w:t>
      </w:r>
    </w:p>
    <w:p>
      <w:pPr>
        <w:pStyle w:val="Normal"/>
        <w:numPr>
          <w:ilvl w:val="3"/>
          <w:numId w:val="1"/>
        </w:numPr>
        <w:spacing w:lineRule="auto" w:line="276"/>
        <w:ind w:left="2520" w:hanging="360"/>
        <w:rPr>
          <w:rFonts w:ascii="Arial" w:hAnsi="Arial" w:eastAsia="Arial" w:cs="Arial"/>
          <w:color w:val="626462"/>
          <w:sz w:val="18"/>
          <w:szCs w:val="18"/>
        </w:rPr>
      </w:pPr>
      <w:hyperlink r:id="rId6">
        <w:r>
          <w:rPr>
            <w:rStyle w:val="InternetLink"/>
            <w:rFonts w:eastAsia="Arial" w:cs="Arial" w:ascii="Arial" w:hAnsi="Arial"/>
            <w:b/>
            <w:color w:val="626462"/>
            <w:sz w:val="18"/>
            <w:szCs w:val="18"/>
          </w:rPr>
          <w:t>Mokhles-Abdelmonem (github.com)</w:t>
        </w:r>
      </w:hyperlink>
      <w:r>
        <w:rPr>
          <w:rFonts w:eastAsia="Arial" w:cs="Arial" w:ascii="Arial" w:hAnsi="Arial"/>
          <w:b/>
          <w:color w:val="626462"/>
          <w:sz w:val="18"/>
          <w:szCs w:val="18"/>
        </w:rPr>
        <w:t xml:space="preserve"> </w:t>
      </w:r>
    </w:p>
    <w:p>
      <w:pPr>
        <w:pStyle w:val="Normal"/>
        <w:numPr>
          <w:ilvl w:val="3"/>
          <w:numId w:val="1"/>
        </w:numPr>
        <w:spacing w:lineRule="auto" w:line="276"/>
        <w:ind w:left="2520" w:hanging="360"/>
        <w:rPr>
          <w:rFonts w:ascii="Arial" w:hAnsi="Arial" w:eastAsia="Arial" w:cs="Arial"/>
          <w:color w:val="626462"/>
          <w:sz w:val="18"/>
          <w:szCs w:val="18"/>
        </w:rPr>
      </w:pPr>
      <w:hyperlink r:id="rId7">
        <w:r>
          <w:rPr>
            <w:rStyle w:val="InternetLink"/>
            <w:rFonts w:eastAsia="Arial" w:cs="Arial" w:ascii="Arial" w:hAnsi="Arial"/>
            <w:b/>
            <w:color w:val="626462"/>
            <w:sz w:val="18"/>
            <w:szCs w:val="18"/>
          </w:rPr>
          <w:t>Mokhles Hussain - mokhlesabdelmon1 | HackerRank</w:t>
        </w:r>
      </w:hyperlink>
      <w:r>
        <w:rPr>
          <w:rFonts w:eastAsia="Arial" w:cs="Arial" w:ascii="Arial" w:hAnsi="Arial"/>
          <w:b/>
          <w:color w:val="626462"/>
          <w:sz w:val="18"/>
          <w:szCs w:val="18"/>
        </w:rPr>
        <w:t xml:space="preserve">  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440" w:right="1440" w:gutter="0" w:header="288" w:top="431" w:footer="288" w:bottom="34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986" w:leader="none"/>
        <w:tab w:val="right" w:pos="9972" w:leader="none"/>
      </w:tabs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62646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color w:val="62646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d53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5344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5344"/>
    <w:pPr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d5344"/>
    <w:pPr>
      <w:tabs>
        <w:tab w:val="clear" w:pos="720"/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people/Tawasol-Map/100013748982522/" TargetMode="External"/><Relationship Id="rId3" Type="http://schemas.openxmlformats.org/officeDocument/2006/relationships/hyperlink" Target="https://data-refine-visualization.streamlit.app/" TargetMode="External"/><Relationship Id="rId4" Type="http://schemas.openxmlformats.org/officeDocument/2006/relationships/hyperlink" Target="https://mokhles-abdelmonem-portfolio.streamlit.app/" TargetMode="External"/><Relationship Id="rId5" Type="http://schemas.openxmlformats.org/officeDocument/2006/relationships/hyperlink" Target="https://www.linkedin.com/in/mokhles-hussain-52ba91183/" TargetMode="External"/><Relationship Id="rId6" Type="http://schemas.openxmlformats.org/officeDocument/2006/relationships/hyperlink" Target="https://github.com/Mokhles-Abdelmonem" TargetMode="External"/><Relationship Id="rId7" Type="http://schemas.openxmlformats.org/officeDocument/2006/relationships/hyperlink" Target="https://www.hackerrank.com/mokhlesabdelmon1?hr_r=1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LibreOffice/7.3.7.2$Linux_X86_64 LibreOffice_project/30$Build-2</Application>
  <AppVersion>15.0000</AppVersion>
  <Pages>2</Pages>
  <Words>305</Words>
  <Characters>2040</Characters>
  <CharactersWithSpaces>2377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2022-10-29T10:42:00Z</dcterms:created>
  <dc:creator/>
  <dc:description/>
  <dc:language>en-US</dc:language>
  <cp:lastModifiedBy/>
  <dcterms:modified xsi:type="dcterms:W3CDTF">2023-11-09T13:45:00Z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