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header1.xml" ContentType="application/vnd.openxmlformats-officedocument.wordprocessingml.header+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rPr>
        <w:t xml:space="preserve">COMPARATIVE CASE STUDY BETWEEN GATED GRAPH NEURAL NETWORKS </w:t>
      </w:r>
    </w:p>
    <w:p>
      <w:pPr>
        <w:pStyle w:val="Normal"/>
        <w:spacing w:lineRule="auto" w:line="480"/>
        <w:jc w:val="center"/>
        <w:rPr>
          <w:rFonts w:ascii="Times New Roman" w:hAnsi="Times New Roman"/>
        </w:rPr>
      </w:pPr>
      <w:r>
        <w:rPr>
          <w:rFonts w:ascii="Times New Roman" w:hAnsi="Times New Roman"/>
          <w:b/>
          <w:bCs/>
        </w:rPr>
        <w:t>VERSUS</w:t>
      </w:r>
    </w:p>
    <w:p>
      <w:pPr>
        <w:pStyle w:val="Normal"/>
        <w:spacing w:lineRule="auto" w:line="480"/>
        <w:jc w:val="center"/>
        <w:rPr>
          <w:rFonts w:ascii="Times New Roman" w:hAnsi="Times New Roman"/>
        </w:rPr>
      </w:pPr>
      <w:r>
        <w:rPr>
          <w:rFonts w:ascii="Times New Roman" w:hAnsi="Times New Roman"/>
          <w:b/>
          <w:bCs/>
        </w:rPr>
        <w:t>RELATIONAL GRAPH CONVOLUTIONAL NETWORKS FOR THE VARIABLE MISUSE TASK</w:t>
      </w:r>
    </w:p>
    <w:p>
      <w:pPr>
        <w:pStyle w:val="Normal"/>
        <w:spacing w:lineRule="auto" w:line="480"/>
        <w:jc w:val="center"/>
        <w:rPr>
          <w:rFonts w:ascii="Times New Roman" w:hAnsi="Times New Roman"/>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 xml:space="preserve">By </w:t>
      </w:r>
    </w:p>
    <w:p>
      <w:pPr>
        <w:pStyle w:val="Normal"/>
        <w:spacing w:lineRule="auto" w:line="480"/>
        <w:jc w:val="center"/>
        <w:rPr>
          <w:rFonts w:ascii="Times New Roman" w:hAnsi="Times New Roman"/>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val="false"/>
          <w:bCs w:val="false"/>
        </w:rPr>
        <w:t>A Capstone Project Paper Submitted in Partial Fulfillment of the</w:t>
      </w:r>
    </w:p>
    <w:p>
      <w:pPr>
        <w:pStyle w:val="Normal"/>
        <w:spacing w:lineRule="auto" w:line="480"/>
        <w:jc w:val="center"/>
        <w:rPr>
          <w:rFonts w:ascii="Times New Roman" w:hAnsi="Times New Roman"/>
        </w:rPr>
      </w:pPr>
      <w:r>
        <w:rPr>
          <w:rFonts w:ascii="Times New Roman" w:hAnsi="Times New Roman"/>
          <w:b w:val="false"/>
          <w:bCs w:val="false"/>
        </w:rPr>
        <w:t xml:space="preserve">Requirements for the Degree of </w:t>
      </w:r>
    </w:p>
    <w:p>
      <w:pPr>
        <w:pStyle w:val="Normal"/>
        <w:spacing w:lineRule="auto" w:line="480"/>
        <w:jc w:val="center"/>
        <w:rPr>
          <w:rFonts w:ascii="Times New Roman" w:hAnsi="Times New Roman"/>
        </w:rPr>
      </w:pPr>
      <w:r>
        <w:rPr>
          <w:rFonts w:ascii="Times New Roman" w:hAnsi="Times New Roman"/>
          <w:b w:val="false"/>
          <w:bCs w:val="false"/>
        </w:rPr>
        <w:t xml:space="preserve">Master of Science </w:t>
      </w:r>
    </w:p>
    <w:p>
      <w:pPr>
        <w:pStyle w:val="Normal"/>
        <w:spacing w:lineRule="auto" w:line="480"/>
        <w:jc w:val="center"/>
        <w:rPr>
          <w:rFonts w:ascii="Times New Roman" w:hAnsi="Times New Roman"/>
        </w:rPr>
      </w:pPr>
      <w:r>
        <w:rPr>
          <w:rFonts w:ascii="Times New Roman" w:hAnsi="Times New Roman"/>
          <w:b w:val="false"/>
          <w:bCs w:val="false"/>
        </w:rPr>
        <w:t xml:space="preserve">in </w:t>
      </w:r>
    </w:p>
    <w:p>
      <w:pPr>
        <w:pStyle w:val="Normal"/>
        <w:spacing w:lineRule="auto" w:line="480"/>
        <w:jc w:val="center"/>
        <w:rPr>
          <w:rFonts w:ascii="Times New Roman" w:hAnsi="Times New Roman"/>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rFonts w:ascii="Times New Roman" w:hAnsi="Times New Roman"/>
        </w:rPr>
      </w:pPr>
      <w:r>
        <w:rPr>
          <w:rFonts w:ascii="Times New Roman" w:hAnsi="Times New Roman"/>
          <w:b w:val="false"/>
          <w:bCs w:val="false"/>
        </w:rPr>
        <w:t>University of Wisconsin – La Crosse</w:t>
      </w:r>
    </w:p>
    <w:p>
      <w:pPr>
        <w:pStyle w:val="Normal"/>
        <w:spacing w:lineRule="auto" w:line="480"/>
        <w:jc w:val="center"/>
        <w:rPr>
          <w:rFonts w:ascii="Times New Roman" w:hAnsi="Times New Roman"/>
        </w:rPr>
      </w:pPr>
      <w:r>
        <w:rPr>
          <w:rFonts w:ascii="Times New Roman" w:hAnsi="Times New Roman"/>
          <w:b w:val="false"/>
          <w:bCs w:val="false"/>
        </w:rPr>
        <w:t>La Crosse, Wisconsin</w:t>
      </w:r>
    </w:p>
    <w:p>
      <w:pPr>
        <w:pStyle w:val="Normal"/>
        <w:spacing w:lineRule="auto" w:line="480"/>
        <w:jc w:val="center"/>
        <w:rPr>
          <w:rFonts w:ascii="Times New Roman" w:hAnsi="Times New Roman"/>
        </w:rPr>
      </w:pPr>
      <w:r>
        <w:rPr>
          <w:rFonts w:ascii="Times New Roman" w:hAnsi="Times New Roman"/>
          <w:b w:val="false"/>
          <w:bCs w:val="false"/>
        </w:rPr>
        <w:t>May 2020</w:t>
      </w:r>
    </w:p>
    <w:p>
      <w:pPr>
        <w:pStyle w:val="Normal"/>
        <w:spacing w:lineRule="auto" w:line="480"/>
        <w:jc w:val="center"/>
        <w:rPr>
          <w:rFonts w:ascii="Times New Roman" w:hAnsi="Times New Roman"/>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ABSTRACT</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COMPARATIVE CASE STUDY BETWEEN GATED GRAPH NEURA</w:t>
      </w:r>
      <w:r>
        <w:rPr>
          <w:rFonts w:ascii="Times New Roman" w:hAnsi="Times New Roman"/>
          <w:b w:val="false"/>
          <w:bCs w:val="false"/>
        </w:rPr>
        <w:t xml:space="preserve">L </w:t>
      </w:r>
      <w:r>
        <w:rPr>
          <w:rFonts w:ascii="Times New Roman" w:hAnsi="Times New Roman"/>
          <w:b w:val="false"/>
          <w:bCs w:val="false"/>
        </w:rPr>
        <w:t xml:space="preserve">NETWORKS </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VERSUS</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RELATIONAL GRAPH CONVOLUTIONAL NETWORKS FOR THE VARIABLE MISUSE TASK</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 xml:space="preserve">USING PYTHON AND DEEP LEARNING </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MUKUND RAGHAV SHARMA</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MASTER OF SCIENCE IN DATA SCIENCE</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UNIVERSITY OF WISCONSIN – LA CROSSE, 2020</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w:t>
      </w:r>
    </w:p>
    <w:p>
      <w:pPr>
        <w:pStyle w:val="Normal"/>
        <w:spacing w:lineRule="auto" w:line="240"/>
        <w:jc w:val="left"/>
        <w:rPr>
          <w:b w:val="false"/>
          <w:b w:val="false"/>
          <w:b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rPr>
        <w:t xml:space="preserve">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i/>
          <w:iCs/>
        </w:rPr>
        <w:tab/>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center"/>
        <w:rPr>
          <w:rFonts w:ascii="Times New Roman" w:hAnsi="Times New Roman"/>
        </w:rPr>
      </w:pPr>
      <w:r>
        <w:rPr>
          <w:rFonts w:ascii="Times New Roman" w:hAnsi="Times New Roman"/>
          <w:b/>
          <w:bCs/>
          <w:i w:val="false"/>
          <w:iCs w:val="false"/>
        </w:rPr>
        <w:t xml:space="preserve">TABLE OF CONTENTS </w:t>
      </w:r>
      <w:r>
        <w:rPr>
          <w:rFonts w:ascii="Times New Roman" w:hAnsi="Times New Roman"/>
          <w:b/>
          <w:bCs/>
          <w:i w:val="false"/>
          <w:iCs w:val="false"/>
        </w:rPr>
        <w:t>[TODO: FIX]</w:t>
      </w:r>
    </w:p>
    <w:p>
      <w:pPr>
        <w:pStyle w:val="Normal"/>
        <w:spacing w:lineRule="auto" w:line="480"/>
        <w:jc w:val="center"/>
        <w:rPr>
          <w:b/>
          <w:b/>
          <w:bCs/>
          <w:i w:val="false"/>
          <w:i w:val="false"/>
          <w:iCs w:val="false"/>
        </w:rPr>
      </w:pPr>
      <w:r>
        <w:rPr>
          <w:rFonts w:ascii="Times New Roman" w:hAnsi="Times New Roman"/>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DEDICATION…………………………………………………………………………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ABSTRACT…………………………………………………………………………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TABLE OF CONTENTS……………………………………………………………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LIST OF FIGURES……………………………………………………………………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1 – INTRODUCTION………………………………………………………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Project Background…………………………………………………………….</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Objectives…………………………………………………………………………….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Rationale and Inspiration for Undertaking the Project………………………………..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2 – LITERATURE OVERVIEW………………………….………………</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Previous Work………………………….………………………….……………………</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Other Presentations………………………….………………………….……………...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rPr>
      </w:pPr>
      <w:r>
        <w:rPr>
          <w:rFonts w:ascii="Times New Roman" w:hAnsi="Times New Roman"/>
          <w:b w:val="false"/>
          <w:bCs w:val="false"/>
          <w:i w:val="false"/>
          <w:iCs w:val="false"/>
        </w:rPr>
        <w:t>CHAPTER 3 – PROJECT OVERVIEW…………………..…………………..………</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General Approach / Layout</w:t>
      </w:r>
      <w:r>
        <w:rPr>
          <w:rFonts w:ascii="Times New Roman" w:hAnsi="Times New Roman"/>
          <w:b w:val="false"/>
          <w:bCs w:val="false"/>
          <w:i w:val="false"/>
          <w:iCs w:val="false"/>
        </w:rPr>
        <w:t>…………………..…………………..…………………..</w:t>
      </w:r>
    </w:p>
    <w:p>
      <w:pPr>
        <w:pStyle w:val="Normal"/>
        <w:spacing w:lineRule="auto" w:line="240"/>
        <w:jc w:val="left"/>
        <w:rPr>
          <w:i w:val="false"/>
          <w:i w:val="false"/>
          <w:iCs w:val="false"/>
        </w:rPr>
      </w:pPr>
      <w:r>
        <w:rPr>
          <w:rFonts w:ascii="Times New Roman" w:hAnsi="Times New Roman"/>
          <w:b w:val="false"/>
          <w:bCs w:val="false"/>
        </w:rPr>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CHAPTER 4 – GRAPH NEURAL NETWORK 101………………………………………</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Goals……………………………………………..…………………………………</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The Var Misuse Task……………………………………………..…………………………</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Graph Neural Networks……………………………………………………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Graph Construction……………………………………………………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Node Feature Embeddings……………………………………………………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Training………………………………………………………………………………</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Gated Graph Neural Networks…………………………………………………………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Relational Graph Convolutional Neural Networks…………………………………………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CHAPTER 5:</w:t>
      </w:r>
      <w:r>
        <w:rPr>
          <w:rFonts w:ascii="Times New Roman" w:hAnsi="Times New Roman"/>
        </w:rPr>
        <w:t xml:space="preserve"> </w:t>
      </w:r>
      <w:r>
        <w:rPr>
          <w:rFonts w:ascii="Times New Roman" w:hAnsi="Times New Roman"/>
        </w:rPr>
        <w:t>PRELIMINARY STEPS IN CASE STUDY</w:t>
      </w:r>
      <w:r>
        <w:rPr>
          <w:rFonts w:ascii="Times New Roman" w:hAnsi="Times New Roman"/>
        </w:rPr>
        <w:t>………………………………….</w:t>
      </w:r>
    </w:p>
    <w:p>
      <w:pPr>
        <w:pStyle w:val="Normal"/>
        <w:rPr>
          <w:rFonts w:ascii="Times New Roman" w:hAnsi="Times New Roman"/>
        </w:rPr>
      </w:pPr>
      <w:r>
        <w:rPr>
          <w:rFonts w:ascii="Times New Roman" w:hAnsi="Times New Roman"/>
        </w:rPr>
        <w:t>Problem Definition………………….………………….………………….…………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Interview Notes………………….………………….………………….………………….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t>CHAPTER 6:</w:t>
      </w:r>
      <w:r>
        <w:rPr>
          <w:rFonts w:ascii="Times New Roman" w:hAnsi="Times New Roman"/>
        </w:rPr>
        <w:t xml:space="preserve"> S</w:t>
      </w:r>
      <w:r>
        <w:rPr>
          <w:rFonts w:ascii="Times New Roman" w:hAnsi="Times New Roman"/>
        </w:rPr>
        <w:t>OURCE DATA EXPLAINED</w:t>
      </w:r>
      <w:r>
        <w:rPr>
          <w:rFonts w:ascii="Times New Roman" w:hAnsi="Times New Roman"/>
        </w:rPr>
        <w:t>………………….………………….…….</w:t>
      </w:r>
    </w:p>
    <w:p>
      <w:pPr>
        <w:pStyle w:val="Normal"/>
        <w:rPr>
          <w:rFonts w:ascii="Times New Roman" w:hAnsi="Times New Roman"/>
        </w:rPr>
      </w:pPr>
      <w:r>
        <w:rPr>
          <w:rFonts w:ascii="Times New Roman" w:hAnsi="Times New Roman"/>
        </w:rPr>
        <w:t>Introduction………………….………………….………………….………………….</w:t>
      </w:r>
    </w:p>
    <w:p>
      <w:pPr>
        <w:pStyle w:val="Normal"/>
        <w:rPr>
          <w:rFonts w:ascii="Times New Roman" w:hAnsi="Times New Roman"/>
        </w:rPr>
      </w:pPr>
      <w:r>
        <w:rPr>
          <w:rFonts w:ascii="Times New Roman" w:hAnsi="Times New Roman"/>
        </w:rPr>
        <w:t>Tokens………………….………………….………………….………………….………</w:t>
      </w:r>
    </w:p>
    <w:p>
      <w:pPr>
        <w:pStyle w:val="Normal"/>
        <w:rPr>
          <w:rFonts w:ascii="Times New Roman" w:hAnsi="Times New Roman"/>
        </w:rPr>
      </w:pPr>
      <w:r>
        <w:rPr>
          <w:rFonts w:ascii="Times New Roman" w:hAnsi="Times New Roman"/>
        </w:rPr>
        <w:t>Type Hierarchy………………….………………….………………….………………….</w:t>
      </w:r>
    </w:p>
    <w:p>
      <w:pPr>
        <w:pStyle w:val="Normal"/>
        <w:rPr>
          <w:rFonts w:ascii="Times New Roman" w:hAnsi="Times New Roman"/>
        </w:rPr>
      </w:pPr>
      <w:r>
        <w:rPr>
          <w:rFonts w:ascii="Times New Roman" w:hAnsi="Times New Roman"/>
        </w:rPr>
        <w:t>Structure of the Typical Graph File ………………….………………….…………………</w:t>
      </w:r>
    </w:p>
    <w:p>
      <w:pPr>
        <w:pStyle w:val="Normal"/>
        <w:rPr>
          <w:rFonts w:ascii="Times New Roman" w:hAnsi="Times New Roman"/>
        </w:rPr>
      </w:pPr>
      <w:r>
        <w:rPr>
          <w:rFonts w:ascii="Times New Roman" w:hAnsi="Times New Roman"/>
        </w:rPr>
        <w:t>Other Data Sources………………….………………….………………….…………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t>CHAPTER 7:</w:t>
      </w:r>
      <w:r>
        <w:rPr>
          <w:rFonts w:ascii="Times New Roman" w:hAnsi="Times New Roman"/>
        </w:rPr>
        <w:t xml:space="preserve"> </w:t>
      </w:r>
      <w:r>
        <w:rPr>
          <w:rFonts w:ascii="Times New Roman" w:hAnsi="Times New Roman"/>
        </w:rPr>
        <w:t>METHODOLOGY AND RESULTS</w:t>
      </w:r>
      <w:r>
        <w:rPr>
          <w:rFonts w:ascii="Times New Roman" w:hAnsi="Times New Roman"/>
        </w:rPr>
        <w:t>………………….………………….…</w:t>
      </w:r>
    </w:p>
    <w:p>
      <w:pPr>
        <w:pStyle w:val="Normal"/>
        <w:rPr>
          <w:rFonts w:ascii="Times New Roman" w:hAnsi="Times New Roman"/>
        </w:rPr>
      </w:pPr>
      <w:r>
        <w:rPr>
          <w:rFonts w:ascii="Times New Roman" w:hAnsi="Times New Roman"/>
        </w:rPr>
        <w:t>Introduction………………….………………….………………….………………….</w:t>
      </w:r>
    </w:p>
    <w:p>
      <w:pPr>
        <w:pStyle w:val="Normal"/>
        <w:rPr>
          <w:rFonts w:ascii="Times New Roman" w:hAnsi="Times New Roman"/>
        </w:rPr>
      </w:pPr>
      <w:r>
        <w:rPr>
          <w:rFonts w:ascii="Times New Roman" w:hAnsi="Times New Roman"/>
        </w:rPr>
        <w:t>Experimental Design………………….………………….………………….</w:t>
      </w:r>
    </w:p>
    <w:p>
      <w:pPr>
        <w:pStyle w:val="Normal"/>
        <w:rPr>
          <w:rFonts w:ascii="Times New Roman" w:hAnsi="Times New Roman"/>
        </w:rPr>
      </w:pPr>
      <w:r>
        <w:rPr>
          <w:rFonts w:ascii="Times New Roman" w:hAnsi="Times New Roman"/>
        </w:rPr>
        <w:t>Details Related to the Pipeline………………….………………….………………….</w:t>
      </w:r>
    </w:p>
    <w:p>
      <w:pPr>
        <w:pStyle w:val="Normal"/>
        <w:rPr>
          <w:rFonts w:ascii="Times New Roman" w:hAnsi="Times New Roman"/>
        </w:rPr>
      </w:pPr>
      <w:r>
        <w:rPr>
          <w:rFonts w:ascii="Times New Roman" w:hAnsi="Times New Roman"/>
        </w:rPr>
        <w:t>Conducting the Experiments</w:t>
      </w:r>
      <w:r>
        <w:rPr>
          <w:rFonts w:ascii="Times New Roman" w:hAnsi="Times New Roman"/>
        </w:rPr>
        <w:t>………………….………………….………………….</w:t>
      </w:r>
    </w:p>
    <w:p>
      <w:pPr>
        <w:pStyle w:val="Normal"/>
        <w:rPr>
          <w:rFonts w:ascii="Times New Roman" w:hAnsi="Times New Roman"/>
        </w:rPr>
      </w:pPr>
      <w:r>
        <w:rPr>
          <w:rFonts w:ascii="Times New Roman" w:hAnsi="Times New Roman"/>
        </w:rPr>
        <w:t>Results</w:t>
      </w:r>
      <w:r>
        <w:rPr>
          <w:rFonts w:ascii="Times New Roman" w:hAnsi="Times New Roman"/>
        </w:rPr>
        <w: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Next Possible Steps</w:t>
      </w:r>
      <w:r>
        <w:rPr>
          <w:rFonts w:ascii="Times New Roman" w:hAnsi="Times New Roman"/>
          <w:b w:val="false"/>
          <w:bCs w:val="false"/>
          <w:i w:val="false"/>
          <w:iCs w:val="false"/>
        </w:rPr>
        <w: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8</w:t>
      </w:r>
      <w:r>
        <w:rPr>
          <w:rFonts w:ascii="Times New Roman" w:hAnsi="Times New Roman"/>
          <w:b w:val="false"/>
          <w:bCs w:val="false"/>
          <w:i w:val="false"/>
          <w:iCs w:val="false"/>
        </w:rPr>
        <w:t xml:space="preserve">: </w:t>
      </w:r>
      <w:r>
        <w:rPr>
          <w:rFonts w:ascii="Times New Roman" w:hAnsi="Times New Roman"/>
          <w:b w:val="false"/>
          <w:bCs w:val="false"/>
          <w:i w:val="false"/>
          <w:iCs w:val="false"/>
        </w:rPr>
        <w:t>CONCLUSION………………….………………….………………….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REFERENCES………………….………………….………………….………………….</w:t>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LIST OF FIGURES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Fig. 1: Timeline of Graph Neural Networks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2: </w:t>
      </w:r>
      <w:r>
        <w:rPr>
          <w:rFonts w:ascii="Times New Roman" w:hAnsi="Times New Roman"/>
          <w:b w:val="false"/>
          <w:bCs w:val="false"/>
          <w:i w:val="false"/>
          <w:iCs w:val="false"/>
        </w:rPr>
        <w:t xml:space="preserve"> Example 1 of Application of the VarMisuse Task in C#</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w:t>
      </w:r>
      <w:r>
        <w:rPr>
          <w:rFonts w:ascii="Times New Roman" w:hAnsi="Times New Roman"/>
          <w:b w:val="false"/>
          <w:bCs w:val="false"/>
          <w:i w:val="false"/>
          <w:iCs w:val="false"/>
        </w:rPr>
        <w:t xml:space="preserve">ig. 3: </w:t>
      </w:r>
      <w:r>
        <w:rPr>
          <w:rFonts w:ascii="Times New Roman" w:hAnsi="Times New Roman"/>
          <w:b w:val="false"/>
          <w:bCs w:val="false"/>
          <w:i w:val="false"/>
          <w:iCs w:val="false"/>
        </w:rPr>
        <w:t>Example 2 of Application of the VarMisuse Tas</w:t>
      </w:r>
      <w:r>
        <w:rPr>
          <w:rFonts w:ascii="Times New Roman" w:hAnsi="Times New Roman"/>
          <w:b w:val="false"/>
          <w:bCs w:val="false"/>
          <w:i w:val="false"/>
          <w:iCs w:val="false"/>
        </w:rPr>
        <w:t>k in C#</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w:t>
      </w:r>
      <w:r>
        <w:rPr>
          <w:rFonts w:ascii="Times New Roman" w:hAnsi="Times New Roman"/>
          <w:b w:val="false"/>
          <w:bCs w:val="false"/>
          <w:i w:val="false"/>
          <w:iCs w:val="false"/>
        </w:rPr>
        <w:t>.</w:t>
      </w:r>
      <w:r>
        <w:rPr>
          <w:rFonts w:ascii="Times New Roman" w:hAnsi="Times New Roman"/>
          <w:b w:val="false"/>
          <w:bCs w:val="false"/>
          <w:i w:val="false"/>
          <w:iCs w:val="false"/>
        </w:rPr>
        <w:t xml:space="preserve"> 4: </w:t>
      </w:r>
      <w:r>
        <w:rPr>
          <w:rFonts w:ascii="Times New Roman" w:hAnsi="Times New Roman"/>
          <w:b w:val="false"/>
          <w:bCs w:val="false"/>
          <w:i w:val="false"/>
          <w:iCs w:val="false"/>
        </w:rPr>
        <w:t>An Example of a Graph</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5:  Simple Abstract Syntax Tree</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6: Modified Abstract Syntax Tree that Represent Programs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7: </w:t>
      </w:r>
      <w:r>
        <w:rPr>
          <w:rFonts w:ascii="Times New Roman" w:hAnsi="Times New Roman"/>
          <w:b w:val="false"/>
          <w:bCs w:val="false"/>
          <w:i w:val="false"/>
          <w:iCs w:val="false"/>
        </w:rPr>
        <w:t xml:space="preserve">Graph Structure and </w:t>
      </w:r>
      <w:r>
        <w:rPr>
          <w:rFonts w:ascii="Times New Roman" w:hAnsi="Times New Roman"/>
          <w:b w:val="false"/>
          <w:bCs w:val="false"/>
          <w:i w:val="false"/>
          <w:iCs w:val="false"/>
        </w:rPr>
        <w:t xml:space="preserve">Messages For Each Node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8:  Message Passing And Aggregation by Nodes via a Recurrent Unit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9: Unrolled Effect Of the Graph Where Nodes Become Positionally Aware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10: Formula for the GGNN State Update Per Node</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11: Formula for the RGCN Node State Update Per Node</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Fig. 12: Data Transformation Pipeline</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Fig 13: Example Representation of the Next Token Of the Directed Graph</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14</w:t>
      </w:r>
      <w:r>
        <w:rPr>
          <w:rFonts w:ascii="Times New Roman" w:hAnsi="Times New Roman"/>
          <w:b w:val="false"/>
          <w:bCs w:val="false"/>
          <w:i w:val="false"/>
          <w:iCs w:val="false"/>
          <w:sz w:val="24"/>
          <w:szCs w:val="24"/>
        </w:rPr>
        <w:t>: Listing of all the Directories From the Graph Data Set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15</w:t>
      </w:r>
      <w:r>
        <w:rPr>
          <w:rFonts w:ascii="Times New Roman" w:hAnsi="Times New Roman"/>
          <w:b w:val="false"/>
          <w:bCs w:val="false"/>
          <w:i w:val="false"/>
          <w:iCs w:val="false"/>
          <w:sz w:val="24"/>
          <w:szCs w:val="24"/>
        </w:rPr>
        <w:t>: Typical Directory Str</w:t>
      </w:r>
      <w:r>
        <w:rPr>
          <w:rFonts w:ascii="Times New Roman" w:hAnsi="Times New Roman"/>
          <w:b w:val="false"/>
          <w:bCs w:val="false"/>
          <w:i w:val="false"/>
          <w:iCs w:val="false"/>
          <w:sz w:val="24"/>
          <w:szCs w:val="24"/>
        </w:rPr>
        <w:t>2</w:t>
      </w:r>
      <w:r>
        <w:rPr>
          <w:rFonts w:ascii="Times New Roman" w:hAnsi="Times New Roman"/>
          <w:b w:val="false"/>
          <w:bCs w:val="false"/>
          <w:i w:val="false"/>
          <w:iCs w:val="false"/>
          <w:sz w:val="24"/>
          <w:szCs w:val="24"/>
        </w:rPr>
        <w:t>ucture of Data From A Repository</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16</w:t>
      </w:r>
      <w:r>
        <w:rPr>
          <w:rFonts w:ascii="Times New Roman" w:hAnsi="Times New Roman"/>
          <w:b w:val="false"/>
          <w:bCs w:val="false"/>
          <w:i w:val="false"/>
          <w:iCs w:val="false"/>
          <w:sz w:val="24"/>
          <w:szCs w:val="24"/>
        </w:rPr>
        <w:t>: Example of a Record of the RepositoryInfo</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17</w:t>
      </w:r>
      <w:r>
        <w:rPr>
          <w:rFonts w:ascii="Times New Roman" w:hAnsi="Times New Roman"/>
          <w:b w:val="false"/>
          <w:bCs w:val="false"/>
          <w:i w:val="false"/>
          <w:iCs w:val="false"/>
          <w:sz w:val="24"/>
          <w:szCs w:val="24"/>
        </w:rPr>
        <w:t>: All Repositories Considered</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18</w:t>
      </w:r>
      <w:r>
        <w:rPr>
          <w:rFonts w:ascii="Times New Roman" w:hAnsi="Times New Roman"/>
          <w:b w:val="false"/>
          <w:bCs w:val="false"/>
          <w:i w:val="false"/>
          <w:iCs w:val="false"/>
          <w:sz w:val="24"/>
          <w:szCs w:val="24"/>
        </w:rPr>
        <w:t>: CommonMark.NET Details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w:t>
      </w:r>
      <w:r>
        <w:rPr>
          <w:rFonts w:ascii="Times New Roman" w:hAnsi="Times New Roman"/>
          <w:b w:val="false"/>
          <w:bCs w:val="false"/>
          <w:i w:val="false"/>
          <w:iCs w:val="false"/>
        </w:rPr>
        <w:t>19</w:t>
      </w:r>
      <w:r>
        <w:rPr>
          <w:rFonts w:ascii="Times New Roman" w:hAnsi="Times New Roman"/>
          <w:b w:val="false"/>
          <w:bCs w:val="false"/>
          <w:i w:val="false"/>
          <w:iCs w:val="false"/>
        </w:rPr>
        <w:t>: Dapper Details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20</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 xml:space="preserve">List of </w:t>
      </w:r>
      <w:r>
        <w:rPr>
          <w:rFonts w:ascii="Times New Roman" w:hAnsi="Times New Roman"/>
          <w:b w:val="false"/>
          <w:bCs w:val="false"/>
          <w:i w:val="false"/>
          <w:iCs w:val="false"/>
          <w:u w:val="none"/>
        </w:rPr>
        <w:t xml:space="preserve">Models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w:t>
      </w:r>
      <w:r>
        <w:rPr>
          <w:rFonts w:ascii="Times New Roman" w:hAnsi="Times New Roman"/>
          <w:b w:val="false"/>
          <w:bCs w:val="false"/>
          <w:i w:val="false"/>
          <w:iCs w:val="false"/>
          <w:u w:val="none"/>
        </w:rPr>
        <w:t>1</w:t>
      </w:r>
      <w:r>
        <w:rPr>
          <w:rFonts w:ascii="Times New Roman" w:hAnsi="Times New Roman"/>
          <w:b w:val="false"/>
          <w:bCs w:val="false"/>
          <w:i w:val="false"/>
          <w:iCs w:val="false"/>
          <w:u w:val="none"/>
        </w:rPr>
        <w:t xml:space="preserve">: List of </w:t>
      </w:r>
      <w:r>
        <w:rPr>
          <w:rFonts w:ascii="Times New Roman" w:hAnsi="Times New Roman"/>
          <w:b w:val="false"/>
          <w:bCs w:val="false"/>
          <w:i w:val="false"/>
          <w:iCs w:val="false"/>
          <w:u w:val="none"/>
        </w:rPr>
        <w:t>Gated Graph Neural Networks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2</w:t>
      </w:r>
      <w:r>
        <w:rPr>
          <w:rFonts w:ascii="Times New Roman" w:hAnsi="Times New Roman"/>
          <w:b w:val="false"/>
          <w:bCs w:val="false"/>
          <w:i w:val="false"/>
          <w:iCs w:val="false"/>
        </w:rPr>
        <w:t>2</w:t>
      </w:r>
      <w:r>
        <w:rPr>
          <w:rFonts w:ascii="Times New Roman" w:hAnsi="Times New Roman"/>
          <w:b w:val="false"/>
          <w:bCs w:val="false"/>
          <w:i w:val="false"/>
          <w:iCs w:val="false"/>
        </w:rPr>
        <w:t xml:space="preserve">: </w:t>
      </w:r>
      <w:r>
        <w:rPr>
          <w:rFonts w:ascii="Times New Roman" w:hAnsi="Times New Roman"/>
          <w:b w:val="false"/>
          <w:bCs w:val="false"/>
          <w:i w:val="false"/>
          <w:iCs w:val="false"/>
          <w:u w:val="none"/>
        </w:rPr>
        <w:t xml:space="preserve">List of </w:t>
      </w:r>
      <w:r>
        <w:rPr>
          <w:rFonts w:ascii="Times New Roman" w:hAnsi="Times New Roman"/>
          <w:b w:val="false"/>
          <w:bCs w:val="false"/>
          <w:i w:val="false"/>
          <w:iCs w:val="false"/>
          <w:u w:val="none"/>
        </w:rPr>
        <w:t>Tasks And Hyperparameters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w:t>
      </w:r>
      <w:r>
        <w:rPr>
          <w:rFonts w:ascii="Times New Roman" w:hAnsi="Times New Roman"/>
          <w:b w:val="false"/>
          <w:bCs w:val="false"/>
          <w:i w:val="false"/>
          <w:iCs w:val="false"/>
          <w:u w:val="none"/>
        </w:rPr>
        <w:t>3</w:t>
      </w:r>
      <w:r>
        <w:rPr>
          <w:rFonts w:ascii="Times New Roman" w:hAnsi="Times New Roman"/>
          <w:b w:val="false"/>
          <w:bCs w:val="false"/>
          <w:i w:val="false"/>
          <w:iCs w:val="false"/>
          <w:u w:val="none"/>
        </w:rPr>
        <w:t xml:space="preserve">: List of Scripts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w:t>
      </w:r>
      <w:r>
        <w:rPr>
          <w:rFonts w:ascii="Times New Roman" w:hAnsi="Times New Roman"/>
          <w:b w:val="false"/>
          <w:bCs w:val="false"/>
          <w:i w:val="false"/>
          <w:iCs w:val="false"/>
          <w:u w:val="none"/>
        </w:rPr>
        <w:t>4</w:t>
      </w:r>
      <w:r>
        <w:rPr>
          <w:rFonts w:ascii="Times New Roman" w:hAnsi="Times New Roman"/>
          <w:b w:val="false"/>
          <w:bCs w:val="false"/>
          <w:i w:val="false"/>
          <w:iCs w:val="false"/>
          <w:u w:val="none"/>
        </w:rPr>
        <w:t>: Mockup of the Pipeline</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ig. 2</w:t>
      </w:r>
      <w:r>
        <w:rPr>
          <w:rFonts w:ascii="Times New Roman" w:hAnsi="Times New Roman"/>
          <w:b w:val="false"/>
          <w:bCs w:val="false"/>
          <w:i w:val="false"/>
          <w:iCs w:val="false"/>
          <w:u w:val="none"/>
        </w:rPr>
        <w:t>5</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Data Needed For Each of the Experiments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ig. 2</w:t>
      </w:r>
      <w:r>
        <w:rPr>
          <w:rFonts w:ascii="Times New Roman" w:hAnsi="Times New Roman"/>
          <w:b w:val="false"/>
          <w:bCs w:val="false"/>
          <w:i w:val="false"/>
          <w:iCs w:val="false"/>
          <w:u w:val="none"/>
        </w:rPr>
        <w:t>6</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 xml:space="preserve">Training Command </w:t>
      </w:r>
      <w:r>
        <w:rPr>
          <w:rFonts w:ascii="Times New Roman" w:hAnsi="Times New Roman"/>
          <w:b w:val="false"/>
          <w:bCs w:val="false"/>
          <w:i w:val="false"/>
          <w:iCs w:val="false"/>
          <w:u w:val="none"/>
        </w:rPr>
        <w:t xml:space="preserve">Line </w:t>
      </w:r>
      <w:r>
        <w:rPr>
          <w:rFonts w:ascii="Times New Roman" w:hAnsi="Times New Roman"/>
          <w:b w:val="false"/>
          <w:bCs w:val="false"/>
          <w:i w:val="false"/>
          <w:iCs w:val="false"/>
          <w:u w:val="none"/>
        </w:rPr>
        <w:t>Args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ig. 2</w:t>
      </w:r>
      <w:r>
        <w:rPr>
          <w:rFonts w:ascii="Times New Roman" w:hAnsi="Times New Roman"/>
          <w:b w:val="false"/>
          <w:bCs w:val="false"/>
          <w:i w:val="false"/>
          <w:iCs w:val="false"/>
          <w:u w:val="none"/>
        </w:rPr>
        <w:t>7</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Command Line Output For Training</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w:t>
      </w:r>
      <w:r>
        <w:rPr>
          <w:rFonts w:ascii="Times New Roman" w:hAnsi="Times New Roman"/>
          <w:b w:val="false"/>
          <w:bCs w:val="false"/>
          <w:i w:val="false"/>
          <w:iCs w:val="false"/>
          <w:u w:val="none"/>
        </w:rPr>
        <w:t>8</w:t>
      </w:r>
      <w:r>
        <w:rPr>
          <w:rFonts w:ascii="Times New Roman" w:hAnsi="Times New Roman"/>
          <w:b w:val="false"/>
          <w:bCs w:val="false"/>
          <w:i w:val="false"/>
          <w:iCs w:val="false"/>
          <w:u w:val="none"/>
        </w:rPr>
        <w:t xml:space="preserve">: Testing Command </w:t>
      </w:r>
      <w:r>
        <w:rPr>
          <w:rFonts w:ascii="Times New Roman" w:hAnsi="Times New Roman"/>
          <w:b w:val="false"/>
          <w:bCs w:val="false"/>
          <w:i w:val="false"/>
          <w:iCs w:val="false"/>
          <w:u w:val="none"/>
        </w:rPr>
        <w:t>Line Arguments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w:t>
      </w:r>
      <w:r>
        <w:rPr>
          <w:rFonts w:ascii="Times New Roman" w:hAnsi="Times New Roman"/>
          <w:b w:val="false"/>
          <w:bCs w:val="false"/>
          <w:i w:val="false"/>
          <w:iCs w:val="false"/>
          <w:u w:val="none"/>
        </w:rPr>
        <w:t>9</w:t>
      </w:r>
      <w:r>
        <w:rPr>
          <w:rFonts w:ascii="Times New Roman" w:hAnsi="Times New Roman"/>
          <w:b w:val="false"/>
          <w:bCs w:val="false"/>
          <w:i w:val="false"/>
          <w:iCs w:val="false"/>
          <w:u w:val="none"/>
        </w:rPr>
        <w:t>: Testing Terminal Output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u w:val="none"/>
        </w:rPr>
        <w:t xml:space="preserve">Fig. </w:t>
      </w:r>
      <w:r>
        <w:rPr>
          <w:rFonts w:ascii="Times New Roman" w:hAnsi="Times New Roman"/>
          <w:b w:val="false"/>
          <w:bCs w:val="false"/>
          <w:i w:val="false"/>
          <w:iCs w:val="false"/>
          <w:sz w:val="24"/>
          <w:szCs w:val="24"/>
          <w:u w:val="none"/>
        </w:rPr>
        <w:t>30</w:t>
      </w:r>
      <w:r>
        <w:rPr>
          <w:rFonts w:ascii="Times New Roman" w:hAnsi="Times New Roman"/>
          <w:b w:val="false"/>
          <w:bCs w:val="false"/>
          <w:i w:val="false"/>
          <w:iCs w:val="false"/>
          <w:sz w:val="24"/>
          <w:szCs w:val="24"/>
          <w:u w:val="none"/>
        </w:rPr>
        <w:t>: Final Results</w:t>
      </w:r>
    </w:p>
    <w:p>
      <w:pPr>
        <w:pStyle w:val="Normal"/>
        <w:spacing w:lineRule="auto" w:line="480"/>
        <w:jc w:val="left"/>
        <w:rPr>
          <w:i w:val="false"/>
          <w:i w:val="false"/>
          <w:iCs w:val="false"/>
          <w:sz w:val="24"/>
          <w:szCs w:val="24"/>
          <w:u w:val="non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CHAPTER 1</w:t>
      </w:r>
    </w:p>
    <w:p>
      <w:pPr>
        <w:pStyle w:val="Normal"/>
        <w:spacing w:lineRule="auto" w:line="480"/>
        <w:jc w:val="center"/>
        <w:rPr>
          <w:rFonts w:ascii="Times New Roman" w:hAnsi="Times New Roman"/>
          <w:b/>
          <w:b/>
          <w:bCs/>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Since the inception of the computing industry more than 70 years ago, the need for correct and efficient </w:t>
      </w:r>
      <w:r>
        <w:rPr>
          <w:rFonts w:ascii="Times New Roman" w:hAnsi="Times New Roman"/>
          <w:b w:val="false"/>
          <w:bCs w:val="false"/>
          <w:i w:val="false"/>
          <w:iCs w:val="false"/>
        </w:rPr>
        <w:t xml:space="preserve">program </w:t>
      </w:r>
      <w:r>
        <w:rPr>
          <w:rFonts w:ascii="Times New Roman" w:hAnsi="Times New Roman"/>
          <w:b w:val="false"/>
          <w:bCs w:val="false"/>
          <w:i w:val="false"/>
          <w:iCs w:val="false"/>
        </w:rPr>
        <w:t xml:space="preserve">verification tools has been extremely desirous in the software engineering world. </w:t>
      </w:r>
      <w:r>
        <w:rPr>
          <w:rFonts w:ascii="Times New Roman" w:hAnsi="Times New Roman"/>
          <w:b w:val="false"/>
          <w:bCs w:val="false"/>
          <w:i w:val="false"/>
          <w:iCs w:val="false"/>
        </w:rPr>
        <w:t>Therefore, constant improvements are continually made to improve developer productivity in the field of s</w:t>
      </w:r>
      <w:r>
        <w:rPr>
          <w:rFonts w:ascii="Times New Roman" w:hAnsi="Times New Roman"/>
          <w:b w:val="false"/>
          <w:bCs w:val="false"/>
          <w:i w:val="false"/>
          <w:iCs w:val="false"/>
        </w:rPr>
        <w:t xml:space="preserve">tatic </w:t>
      </w:r>
      <w:r>
        <w:rPr>
          <w:rFonts w:ascii="Times New Roman" w:hAnsi="Times New Roman"/>
          <w:b w:val="false"/>
          <w:bCs w:val="false"/>
          <w:i w:val="false"/>
          <w:iCs w:val="false"/>
        </w:rPr>
        <w:t>a</w:t>
      </w:r>
      <w:r>
        <w:rPr>
          <w:rFonts w:ascii="Times New Roman" w:hAnsi="Times New Roman"/>
          <w:b w:val="false"/>
          <w:bCs w:val="false"/>
          <w:i w:val="false"/>
          <w:iCs w:val="false"/>
        </w:rPr>
        <w:t>nalysis tool</w:t>
      </w:r>
      <w:r>
        <w:rPr>
          <w:rFonts w:ascii="Times New Roman" w:hAnsi="Times New Roman"/>
          <w:b w:val="false"/>
          <w:bCs w:val="false"/>
          <w:i w:val="false"/>
          <w:iCs w:val="false"/>
        </w:rPr>
        <w:t xml:space="preserve">s or </w:t>
      </w:r>
      <w:r>
        <w:rPr>
          <w:rFonts w:ascii="Times New Roman" w:hAnsi="Times New Roman"/>
          <w:b w:val="false"/>
          <w:bCs w:val="false"/>
          <w:i w:val="false"/>
          <w:iCs w:val="false"/>
        </w:rPr>
        <w:t xml:space="preserve">tools that analyze the code without executing the program by highlighting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Deep learning application in the field of learning from source code and </w:t>
      </w:r>
      <w:r>
        <w:rPr>
          <w:rFonts w:ascii="Times New Roman" w:hAnsi="Times New Roman"/>
          <w:b w:val="false"/>
          <w:bCs w:val="false"/>
          <w:i w:val="false"/>
          <w:iCs w:val="false"/>
        </w:rPr>
        <w:t xml:space="preserve">by extension, </w:t>
      </w:r>
      <w:r>
        <w:rPr>
          <w:rFonts w:ascii="Times New Roman" w:hAnsi="Times New Roman"/>
          <w:b w:val="false"/>
          <w:bCs w:val="false"/>
          <w:i w:val="false"/>
          <w:iCs w:val="false"/>
        </w:rPr>
        <w:t>static analysis</w:t>
      </w:r>
      <w:r>
        <w:rPr>
          <w:rFonts w:ascii="Times New Roman" w:hAnsi="Times New Roman"/>
          <w:b w:val="false"/>
          <w:bCs w:val="false"/>
          <w:i w:val="false"/>
          <w:iCs w:val="false"/>
        </w:rPr>
        <w:t>,</w:t>
      </w:r>
      <w:r>
        <w:rPr>
          <w:rFonts w:ascii="Times New Roman" w:hAnsi="Times New Roman"/>
          <w:b w:val="false"/>
          <w:bCs w:val="false"/>
          <w:i w:val="false"/>
          <w:iCs w:val="false"/>
        </w:rPr>
        <w:t xml:space="preserve"> is still in its nascent phase and a large part of the current work doesn’t take advantage of the representational power of both the syntactic and semantic nature of </w:t>
      </w:r>
      <w:r>
        <w:rPr>
          <w:rFonts w:ascii="Times New Roman" w:hAnsi="Times New Roman"/>
          <w:b w:val="false"/>
          <w:bCs w:val="false"/>
          <w:i w:val="false"/>
          <w:iCs w:val="false"/>
        </w:rPr>
        <w:t>source</w:t>
      </w:r>
      <w:r>
        <w:rPr>
          <w:rFonts w:ascii="Times New Roman" w:hAnsi="Times New Roman"/>
          <w:b w:val="false"/>
          <w:bCs w:val="false"/>
          <w:i w:val="false"/>
          <w:iCs w:val="false"/>
        </w:rPr>
        <w:t xml:space="preserve"> code. For example, shallow representations of source code </w:t>
      </w:r>
      <w:r>
        <w:rPr>
          <w:rFonts w:ascii="Times New Roman" w:hAnsi="Times New Roman"/>
          <w:b w:val="false"/>
          <w:bCs w:val="false"/>
          <w:i w:val="false"/>
          <w:iCs w:val="false"/>
        </w:rPr>
        <w:t>are</w:t>
      </w:r>
      <w:r>
        <w:rPr>
          <w:rFonts w:ascii="Times New Roman" w:hAnsi="Times New Roman"/>
          <w:b w:val="false"/>
          <w:bCs w:val="false"/>
          <w:i w:val="false"/>
          <w:iCs w:val="false"/>
        </w:rPr>
        <w:t xml:space="preserve"> prevalent in recent research such a</w:t>
      </w:r>
      <w:r>
        <w:rPr>
          <w:rFonts w:ascii="Times New Roman" w:hAnsi="Times New Roman"/>
          <w:b w:val="false"/>
          <w:bCs w:val="false"/>
          <w:i w:val="false"/>
          <w:iCs w:val="false"/>
        </w:rPr>
        <w:t>s incorporating a</w:t>
      </w:r>
      <w:r>
        <w:rPr>
          <w:rFonts w:ascii="Times New Roman" w:hAnsi="Times New Roman"/>
          <w:b w:val="false"/>
          <w:bCs w:val="false"/>
          <w:i w:val="false"/>
          <w:iCs w:val="false"/>
        </w:rPr>
        <w:t xml:space="preserve"> simple sequence of tokens as </w:t>
      </w:r>
      <w:r>
        <w:rPr>
          <w:rFonts w:ascii="Times New Roman" w:hAnsi="Times New Roman"/>
          <w:b w:val="false"/>
          <w:bCs w:val="false"/>
          <w:i w:val="false"/>
          <w:iCs w:val="false"/>
        </w:rPr>
        <w:t>described by research from</w:t>
      </w:r>
      <w:r>
        <w:rPr>
          <w:rFonts w:ascii="Times New Roman" w:hAnsi="Times New Roman"/>
          <w:b w:val="false"/>
          <w:bCs w:val="false"/>
          <w:i w:val="false"/>
          <w:iCs w:val="false"/>
        </w:rPr>
        <w:t xml:space="preserve"> Hindle et al. (2012) or flat dependency networks of variables by Raychev et al. (2015).</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Recent work </w:t>
      </w:r>
      <w:r>
        <w:rPr>
          <w:rFonts w:ascii="Times New Roman" w:hAnsi="Times New Roman"/>
          <w:b w:val="false"/>
          <w:bCs w:val="false"/>
          <w:i w:val="false"/>
          <w:iCs w:val="false"/>
        </w:rPr>
        <w:t xml:space="preserve">by Allamanis et al. (2018) </w:t>
      </w:r>
      <w:r>
        <w:rPr>
          <w:rFonts w:ascii="Times New Roman" w:hAnsi="Times New Roman"/>
          <w:b w:val="false"/>
          <w:bCs w:val="false"/>
          <w:i w:val="false"/>
          <w:iCs w:val="false"/>
        </w:rPr>
        <w:t xml:space="preserve">involves </w:t>
      </w:r>
      <w:r>
        <w:rPr>
          <w:rFonts w:ascii="Times New Roman" w:hAnsi="Times New Roman"/>
          <w:b w:val="false"/>
          <w:bCs w:val="false"/>
          <w:i w:val="false"/>
          <w:iCs w:val="false"/>
        </w:rPr>
        <w:t>incorporating</w:t>
      </w:r>
      <w:r>
        <w:rPr>
          <w:rFonts w:ascii="Times New Roman" w:hAnsi="Times New Roman"/>
          <w:b w:val="false"/>
          <w:bCs w:val="false"/>
          <w:i w:val="false"/>
          <w:iCs w:val="false"/>
        </w:rPr>
        <w:t xml:space="preserve"> both the semantic and syntactic nature of source code by representing programs as directed graphs and applying deep learning to create graph neural network models.  Using graph neural network models has proved to, more easily, solve state-of-the-art problems in the space of learning from code. </w:t>
      </w:r>
      <w:r>
        <w:rPr>
          <w:rFonts w:ascii="Times New Roman" w:hAnsi="Times New Roman"/>
          <w:b w:val="false"/>
          <w:bCs w:val="false"/>
          <w:i w:val="false"/>
          <w:iCs w:val="false"/>
        </w:rPr>
        <w:t xml:space="preserve">The reason for the success of graph neural network models is attributed to </w:t>
      </w:r>
      <w:r>
        <w:rPr>
          <w:rFonts w:ascii="Times New Roman" w:hAnsi="Times New Roman"/>
          <w:b w:val="false"/>
          <w:bCs w:val="false"/>
          <w:i w:val="false"/>
          <w:iCs w:val="false"/>
        </w:rPr>
        <w:t xml:space="preserve">the representational capacity of these models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reduce the need for a large training set as well as </w:t>
      </w:r>
      <w:r>
        <w:rPr>
          <w:rFonts w:ascii="Times New Roman" w:hAnsi="Times New Roman"/>
          <w:b w:val="false"/>
          <w:bCs w:val="false"/>
          <w:i w:val="false"/>
          <w:iCs w:val="false"/>
        </w:rPr>
        <w:t xml:space="preserve">the fact they </w:t>
      </w:r>
      <w:r>
        <w:rPr>
          <w:rFonts w:ascii="Times New Roman" w:hAnsi="Times New Roman"/>
          <w:b w:val="false"/>
          <w:bCs w:val="false"/>
          <w:i w:val="false"/>
          <w:iCs w:val="false"/>
        </w:rPr>
        <w:t xml:space="preserve">meticulously encapsulate the semantic relationships between variables and types </w:t>
      </w:r>
      <w:r>
        <w:rPr>
          <w:rFonts w:ascii="Times New Roman" w:hAnsi="Times New Roman"/>
          <w:b w:val="false"/>
          <w:bCs w:val="false"/>
          <w:i w:val="false"/>
          <w:iCs w:val="false"/>
        </w:rPr>
        <w:t>in</w:t>
      </w:r>
      <w:r>
        <w:rPr>
          <w:rFonts w:ascii="Times New Roman" w:hAnsi="Times New Roman"/>
          <w:b w:val="false"/>
          <w:bCs w:val="false"/>
          <w:i w:val="false"/>
          <w:iCs w:val="false"/>
        </w:rPr>
        <w:t xml:space="preserve">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paper, I </w:t>
      </w:r>
      <w:r>
        <w:rPr>
          <w:rFonts w:ascii="Times New Roman" w:hAnsi="Times New Roman"/>
          <w:b w:val="false"/>
          <w:bCs w:val="false"/>
          <w:i w:val="false"/>
          <w:iCs w:val="false"/>
        </w:rPr>
        <w:t xml:space="preserve">further build on work by Allamanis et al. (2018) </w:t>
      </w:r>
      <w:r>
        <w:rPr>
          <w:rFonts w:ascii="Times New Roman" w:hAnsi="Times New Roman"/>
          <w:b w:val="false"/>
          <w:bCs w:val="false"/>
          <w:i w:val="false"/>
          <w:iCs w:val="false"/>
        </w:rPr>
        <w:t xml:space="preserve">in the field of Graph Neural Networks to conduct a comparative study between two </w:t>
      </w:r>
      <w:r>
        <w:rPr>
          <w:rFonts w:ascii="Times New Roman" w:hAnsi="Times New Roman"/>
          <w:b w:val="false"/>
          <w:bCs w:val="false"/>
          <w:i w:val="false"/>
          <w:iCs w:val="false"/>
        </w:rPr>
        <w:t xml:space="preserve">models </w:t>
      </w:r>
      <w:r>
        <w:rPr>
          <w:rFonts w:ascii="Times New Roman" w:hAnsi="Times New Roman"/>
          <w:b w:val="false"/>
          <w:bCs w:val="false"/>
          <w:i w:val="false"/>
          <w:iCs w:val="false"/>
        </w:rPr>
        <w:t xml:space="preserve">namely, Gated Graph Neural Networks (GGNN) and Relational Graph Convolutional Networks (RGCN), on the Variable Misuse Task to discern the better performing model on the basis of test accuracy. The Variable Misuse Task </w:t>
      </w:r>
      <w:r>
        <w:rPr>
          <w:rFonts w:ascii="Times New Roman" w:hAnsi="Times New Roman"/>
          <w:b w:val="false"/>
          <w:bCs w:val="false"/>
          <w:i w:val="false"/>
          <w:iCs w:val="false"/>
        </w:rPr>
        <w:t>is</w:t>
      </w:r>
      <w:r>
        <w:rPr>
          <w:rFonts w:ascii="Times New Roman" w:hAnsi="Times New Roman"/>
          <w:b w:val="false"/>
          <w:bCs w:val="false"/>
          <w:i w:val="false"/>
          <w:iCs w:val="false"/>
        </w:rPr>
        <w:t xml:space="preserve"> </w:t>
      </w:r>
      <w:r>
        <w:rPr>
          <w:rFonts w:ascii="Times New Roman" w:hAnsi="Times New Roman"/>
          <w:b w:val="false"/>
          <w:bCs w:val="false"/>
          <w:i w:val="false"/>
          <w:iCs w:val="false"/>
        </w:rPr>
        <w:t>a simple, yet, important</w:t>
      </w:r>
      <w:r>
        <w:rPr>
          <w:rFonts w:ascii="Times New Roman" w:hAnsi="Times New Roman"/>
          <w:b w:val="false"/>
          <w:bCs w:val="false"/>
          <w:i w:val="false"/>
          <w:iCs w:val="false"/>
        </w:rPr>
        <w:t xml:space="preserve"> prediction based task on source code involving predicting </w:t>
      </w:r>
      <w:r>
        <w:rPr>
          <w:rFonts w:ascii="Times New Roman" w:hAnsi="Times New Roman"/>
          <w:b w:val="false"/>
          <w:bCs w:val="false"/>
          <w:i w:val="false"/>
          <w:iCs w:val="false"/>
        </w:rPr>
        <w:t xml:space="preserve">the correct </w:t>
      </w:r>
      <w:r>
        <w:rPr>
          <w:rFonts w:ascii="Times New Roman" w:hAnsi="Times New Roman"/>
          <w:b w:val="false"/>
          <w:bCs w:val="false"/>
          <w:i w:val="false"/>
          <w:iCs w:val="false"/>
        </w:rPr>
        <w:t xml:space="preserve">variable </w:t>
      </w:r>
      <w:r>
        <w:rPr>
          <w:rFonts w:ascii="Times New Roman" w:hAnsi="Times New Roman"/>
          <w:b w:val="false"/>
          <w:bCs w:val="false"/>
          <w:i w:val="false"/>
          <w:iCs w:val="false"/>
        </w:rPr>
        <w:t>that accurately</w:t>
      </w:r>
      <w:r>
        <w:rPr>
          <w:rFonts w:ascii="Times New Roman" w:hAnsi="Times New Roman"/>
          <w:b w:val="false"/>
          <w:bCs w:val="false"/>
          <w:i w:val="false"/>
          <w:iCs w:val="false"/>
        </w:rPr>
        <w:t xml:space="preserve"> fits </w:t>
      </w:r>
      <w:r>
        <w:rPr>
          <w:rFonts w:ascii="Times New Roman" w:hAnsi="Times New Roman"/>
          <w:b w:val="false"/>
          <w:bCs w:val="false"/>
          <w:i w:val="false"/>
          <w:iCs w:val="false"/>
        </w:rPr>
        <w:t>a particular spot in the code by considering</w:t>
      </w:r>
      <w:r>
        <w:rPr>
          <w:rFonts w:ascii="Times New Roman" w:hAnsi="Times New Roman"/>
          <w:b w:val="false"/>
          <w:bCs w:val="false"/>
          <w:i w:val="false"/>
          <w:iCs w:val="false"/>
        </w:rPr>
        <w:t xml:space="preserve"> all the variables of the same type in </w:t>
      </w:r>
      <w:r>
        <w:rPr>
          <w:rFonts w:ascii="Times New Roman" w:hAnsi="Times New Roman"/>
          <w:b w:val="false"/>
          <w:bCs w:val="false"/>
          <w:i w:val="false"/>
          <w:iCs w:val="false"/>
        </w:rPr>
        <w:t>the same</w:t>
      </w:r>
      <w:r>
        <w:rPr>
          <w:rFonts w:ascii="Times New Roman" w:hAnsi="Times New Roman"/>
          <w:b w:val="false"/>
          <w:bCs w:val="false"/>
          <w:i w:val="false"/>
          <w:iCs w:val="false"/>
        </w:rPr>
        <w:t xml:space="preserve">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Microsoft Research’s application of Graph Neural Networks on the Variable Misuse task has caught bugs that had been deployed in production for important repositories such as RavenDB and Rosyln </w:t>
      </w:r>
      <w:r>
        <w:rPr>
          <w:rFonts w:ascii="Times New Roman" w:hAnsi="Times New Roman"/>
          <w:b w:val="false"/>
          <w:bCs w:val="false"/>
          <w:i w:val="false"/>
          <w:iCs w:val="false"/>
        </w:rPr>
        <w:t>as per Allamanis et al. (2018)</w:t>
      </w:r>
      <w:r>
        <w:rPr>
          <w:rFonts w:ascii="Times New Roman" w:hAnsi="Times New Roman"/>
          <w:b w:val="false"/>
          <w:bCs w:val="false"/>
          <w:i w:val="false"/>
          <w:iCs w:val="false"/>
        </w:rPr>
        <w:t xml:space="preserve">. Further application of Graph Neural Networks on newer tasks show great promise and have already started changing the way code is tested and validated </w:t>
      </w:r>
      <w:r>
        <w:rPr>
          <w:rFonts w:ascii="Times New Roman" w:hAnsi="Times New Roman"/>
          <w:b w:val="false"/>
          <w:bCs w:val="false"/>
          <w:i w:val="false"/>
          <w:iCs w:val="false"/>
        </w:rPr>
        <w:t>and would prove to supplement the rule based approach currently employed by most static analysis tools.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input data used for this model is that of the top 2</w:t>
      </w:r>
      <w:r>
        <w:rPr>
          <w:rFonts w:ascii="Times New Roman" w:hAnsi="Times New Roman"/>
          <w:b w:val="false"/>
          <w:bCs w:val="false"/>
          <w:i w:val="false"/>
          <w:iCs w:val="false"/>
        </w:rPr>
        <w:t>5</w:t>
      </w:r>
      <w:r>
        <w:rPr>
          <w:rFonts w:ascii="Times New Roman" w:hAnsi="Times New Roman"/>
          <w:b w:val="false"/>
          <w:bCs w:val="false"/>
          <w:i w:val="false"/>
          <w:iCs w:val="false"/>
        </w:rPr>
        <w:t xml:space="preserve"> trending C# repositories on Github. There are three main experiments </w:t>
      </w:r>
      <w:r>
        <w:rPr>
          <w:rFonts w:ascii="Times New Roman" w:hAnsi="Times New Roman"/>
          <w:b w:val="false"/>
          <w:bCs w:val="false"/>
          <w:i w:val="false"/>
          <w:iCs w:val="false"/>
        </w:rPr>
        <w:t xml:space="preserve">that will be described </w:t>
      </w:r>
      <w:r>
        <w:rPr>
          <w:rFonts w:ascii="Times New Roman" w:hAnsi="Times New Roman"/>
          <w:b w:val="false"/>
          <w:bCs w:val="false"/>
          <w:i w:val="false"/>
          <w:iCs w:val="false"/>
        </w:rPr>
        <w:t xml:space="preserve">conducted to </w:t>
      </w:r>
      <w:r>
        <w:rPr>
          <w:rFonts w:ascii="Times New Roman" w:hAnsi="Times New Roman"/>
          <w:b w:val="false"/>
          <w:bCs w:val="false"/>
          <w:i w:val="false"/>
          <w:iCs w:val="false"/>
        </w:rPr>
        <w:t xml:space="preserve">decide </w:t>
      </w:r>
      <w:r>
        <w:rPr>
          <w:rFonts w:ascii="Times New Roman" w:hAnsi="Times New Roman"/>
          <w:b w:val="false"/>
          <w:bCs w:val="false"/>
          <w:i w:val="false"/>
          <w:iCs w:val="false"/>
        </w:rPr>
        <w:t xml:space="preserve">the better performing model on the basis of test accuracy. The rationale here was to gain insight about how the GGNN and RGCN models would fare </w:t>
      </w:r>
      <w:r>
        <w:rPr>
          <w:rFonts w:ascii="Times New Roman" w:hAnsi="Times New Roman"/>
          <w:b w:val="false"/>
          <w:bCs w:val="false"/>
          <w:i w:val="false"/>
          <w:iCs w:val="false"/>
        </w:rPr>
        <w:t>across different types of repositories</w:t>
      </w:r>
      <w:r>
        <w:rPr>
          <w:rFonts w:ascii="Times New Roman" w:hAnsi="Times New Roman"/>
          <w:b w:val="false"/>
          <w:bCs w:val="false"/>
          <w:i w:val="false"/>
          <w:iCs w:val="false"/>
        </w:rPr>
        <w:t xml:space="preserve"> and which </w:t>
      </w:r>
      <w:r>
        <w:rPr>
          <w:rFonts w:ascii="Times New Roman" w:hAnsi="Times New Roman"/>
          <w:b w:val="false"/>
          <w:bCs w:val="false"/>
          <w:i w:val="false"/>
          <w:iCs w:val="false"/>
        </w:rPr>
        <w:t>model out of the two would be the better predictor.</w:t>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w:t>
      </w:r>
      <w:r>
        <w:rPr>
          <w:rFonts w:ascii="Times New Roman" w:hAnsi="Times New Roman"/>
          <w:b w:val="false"/>
          <w:bCs w:val="false"/>
          <w:i w:val="false"/>
          <w:iCs w:val="false"/>
        </w:rPr>
        <w:t>trending</w:t>
      </w:r>
      <w:r>
        <w:rPr>
          <w:rFonts w:ascii="Times New Roman" w:hAnsi="Times New Roman"/>
          <w:b w:val="false"/>
          <w:bCs w:val="false"/>
          <w:i w:val="false"/>
          <w:iCs w:val="false"/>
        </w:rPr>
        <w:t xml:space="preserve">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 xml:space="preserve">Choosing, from the </w:t>
      </w:r>
      <w:r>
        <w:rPr>
          <w:rFonts w:ascii="Times New Roman" w:hAnsi="Times New Roman"/>
          <w:b w:val="false"/>
          <w:bCs w:val="false"/>
          <w:i w:val="false"/>
          <w:iCs w:val="false"/>
        </w:rPr>
        <w:t>top 25</w:t>
      </w:r>
      <w:r>
        <w:rPr>
          <w:rFonts w:ascii="Times New Roman" w:hAnsi="Times New Roman"/>
          <w:b w:val="false"/>
          <w:bCs w:val="false"/>
          <w:i w:val="false"/>
          <w:iCs w:val="false"/>
        </w:rPr>
        <w:t xml:space="preserve"> trending C# repositories, which one would characterize as the esoteric and popular one to conduct our experiments on.</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Rationale and Inspiration for </w:t>
      </w:r>
      <w:r>
        <w:rPr>
          <w:rFonts w:ascii="Times New Roman" w:hAnsi="Times New Roman"/>
          <w:b/>
          <w:bCs/>
          <w:i w:val="false"/>
          <w:iCs w:val="false"/>
        </w:rPr>
        <w:t>U</w:t>
      </w:r>
      <w:r>
        <w:rPr>
          <w:rFonts w:ascii="Times New Roman" w:hAnsi="Times New Roman"/>
          <w:b/>
          <w:bCs/>
          <w:i w:val="false"/>
          <w:iCs w:val="false"/>
        </w:rPr>
        <w:t xml:space="preserve">ndertaking the </w:t>
      </w:r>
      <w:r>
        <w:rPr>
          <w:rFonts w:ascii="Times New Roman" w:hAnsi="Times New Roman"/>
          <w:b/>
          <w:bCs/>
          <w:i w:val="false"/>
          <w:iCs w:val="false"/>
        </w:rPr>
        <w:t>P</w:t>
      </w:r>
      <w:r>
        <w:rPr>
          <w:rFonts w:ascii="Times New Roman" w:hAnsi="Times New Roman"/>
          <w:b/>
          <w:bCs/>
          <w:i w:val="false"/>
          <w:iCs w:val="false"/>
        </w:rPr>
        <w:t>roject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w:t>
      </w:r>
      <w:r>
        <w:rPr>
          <w:rFonts w:ascii="Times New Roman" w:hAnsi="Times New Roman"/>
          <w:b w:val="false"/>
          <w:bCs w:val="false"/>
          <w:i w:val="false"/>
          <w:iCs w:val="false"/>
        </w:rPr>
        <w:t>creating tooling and processes</w:t>
      </w:r>
      <w:r>
        <w:rPr>
          <w:rFonts w:ascii="Times New Roman" w:hAnsi="Times New Roman"/>
          <w:b w:val="false"/>
          <w:bCs w:val="false"/>
          <w:i w:val="false"/>
          <w:iCs w:val="false"/>
        </w:rPr>
        <w:t xml:space="preserve"> that improve the prevention of performance regressions by early detection </w:t>
      </w:r>
      <w:r>
        <w:rPr>
          <w:rFonts w:ascii="Times New Roman" w:hAnsi="Times New Roman"/>
          <w:b w:val="false"/>
          <w:bCs w:val="false"/>
          <w:i w:val="false"/>
          <w:iCs w:val="false"/>
        </w:rPr>
        <w:t xml:space="preserve">i.e. </w:t>
      </w:r>
      <w:r>
        <w:rPr>
          <w:rFonts w:ascii="Times New Roman" w:hAnsi="Times New Roman"/>
          <w:b w:val="false"/>
          <w:bCs w:val="false"/>
          <w:i w:val="false"/>
          <w:iCs w:val="false"/>
        </w:rPr>
        <w:t xml:space="preserve">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After discovering Microsoft Research’s ground breaking work, I was convinced I needed to know the ins and outs of the details of how they improved state-of-the-art research models. And as a result, to add more specificity to my topic, I decided to </w:t>
      </w:r>
      <w:r>
        <w:rPr>
          <w:rFonts w:ascii="Times New Roman" w:hAnsi="Times New Roman"/>
          <w:b w:val="false"/>
          <w:bCs w:val="false"/>
          <w:i w:val="false"/>
          <w:iCs w:val="false"/>
        </w:rPr>
        <w:t>undertake a comparison study</w:t>
      </w:r>
      <w:r>
        <w:rPr>
          <w:rFonts w:ascii="Times New Roman" w:hAnsi="Times New Roman"/>
          <w:b w:val="false"/>
          <w:bCs w:val="false"/>
          <w:i w:val="false"/>
          <w:iCs w:val="false"/>
        </w:rPr>
        <w:t xml:space="preserve"> between </w:t>
      </w:r>
      <w:r>
        <w:rPr>
          <w:rFonts w:ascii="Times New Roman" w:hAnsi="Times New Roman"/>
          <w:b w:val="false"/>
          <w:bCs w:val="false"/>
          <w:i w:val="false"/>
          <w:iCs w:val="false"/>
        </w:rPr>
        <w:t xml:space="preserve">two involved models, </w:t>
      </w:r>
      <w:r>
        <w:rPr>
          <w:rFonts w:ascii="Times New Roman" w:hAnsi="Times New Roman"/>
          <w:b w:val="false"/>
          <w:bCs w:val="false"/>
          <w:i w:val="false"/>
          <w:iCs w:val="false"/>
        </w:rPr>
        <w:t xml:space="preserve">GGNN </w:t>
      </w:r>
      <w:r>
        <w:rPr>
          <w:rFonts w:ascii="Times New Roman" w:hAnsi="Times New Roman"/>
          <w:b w:val="false"/>
          <w:bCs w:val="false"/>
          <w:i w:val="false"/>
          <w:iCs w:val="false"/>
        </w:rPr>
        <w:t xml:space="preserve">and </w:t>
      </w:r>
      <w:r>
        <w:rPr>
          <w:rFonts w:ascii="Times New Roman" w:hAnsi="Times New Roman"/>
          <w:b w:val="false"/>
          <w:bCs w:val="false"/>
          <w:i w:val="false"/>
          <w:iCs w:val="false"/>
        </w:rPr>
        <w:t xml:space="preserve">RGCN on </w:t>
      </w:r>
      <w:r>
        <w:rPr>
          <w:rFonts w:ascii="Times New Roman" w:hAnsi="Times New Roman"/>
          <w:b w:val="false"/>
          <w:bCs w:val="false"/>
          <w:i w:val="false"/>
          <w:iCs w:val="false"/>
        </w:rPr>
        <w:t>an important task to learn more about advanced sequence models as well as applying convolutional networks to graphs</w:t>
      </w:r>
      <w:r>
        <w:rPr>
          <w:rFonts w:ascii="Times New Roman" w:hAnsi="Times New Roman"/>
          <w:b w:val="false"/>
          <w:bCs w:val="false"/>
          <w:i w:val="false"/>
          <w:iCs w:val="false"/>
        </w:rPr>
        <w:t>.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Exploring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source code of </w:t>
      </w:r>
      <w:r>
        <w:rPr>
          <w:rFonts w:ascii="Times New Roman" w:hAnsi="Times New Roman"/>
          <w:b w:val="false"/>
          <w:bCs w:val="false"/>
          <w:i w:val="false"/>
          <w:iCs w:val="false"/>
        </w:rPr>
        <w:t xml:space="preserve">top </w:t>
      </w:r>
      <w:r>
        <w:rPr>
          <w:rFonts w:ascii="Times New Roman" w:hAnsi="Times New Roman"/>
          <w:b w:val="false"/>
          <w:bCs w:val="false"/>
          <w:i w:val="false"/>
          <w:iCs w:val="false"/>
        </w:rPr>
        <w:t xml:space="preserve">25 </w:t>
      </w:r>
      <w:r>
        <w:rPr>
          <w:rFonts w:ascii="Times New Roman" w:hAnsi="Times New Roman"/>
          <w:b w:val="false"/>
          <w:bCs w:val="false"/>
          <w:i w:val="false"/>
          <w:iCs w:val="false"/>
        </w:rPr>
        <w:t xml:space="preserve">trending C# repositories </w:t>
      </w:r>
      <w:r>
        <w:rPr>
          <w:rFonts w:ascii="Times New Roman" w:hAnsi="Times New Roman"/>
          <w:b w:val="false"/>
          <w:bCs w:val="false"/>
          <w:i w:val="false"/>
          <w:iCs w:val="false"/>
        </w:rPr>
        <w:t xml:space="preserve">made the data exploration phase all the more exciting as some of these repositories </w:t>
      </w:r>
      <w:r>
        <w:rPr>
          <w:rFonts w:ascii="Times New Roman" w:hAnsi="Times New Roman"/>
          <w:b w:val="false"/>
          <w:bCs w:val="false"/>
          <w:i w:val="false"/>
          <w:iCs w:val="false"/>
        </w:rPr>
        <w:t xml:space="preserve">I have used professionally; </w:t>
      </w:r>
      <w:r>
        <w:rPr>
          <w:rFonts w:ascii="Times New Roman" w:hAnsi="Times New Roman"/>
          <w:b w:val="false"/>
          <w:bCs w:val="false"/>
          <w:i w:val="false"/>
          <w:iCs w:val="false"/>
        </w:rPr>
        <w:t xml:space="preserve">this provided me a reason </w:t>
      </w:r>
      <w:r>
        <w:rPr>
          <w:rFonts w:ascii="Times New Roman" w:hAnsi="Times New Roman"/>
          <w:b w:val="false"/>
          <w:bCs w:val="false"/>
          <w:i w:val="false"/>
          <w:iCs w:val="false"/>
        </w:rPr>
        <w:t xml:space="preserve">to dive deep into the code </w:t>
      </w:r>
      <w:r>
        <w:rPr>
          <w:rFonts w:ascii="Times New Roman" w:hAnsi="Times New Roman"/>
          <w:b w:val="false"/>
          <w:bCs w:val="false"/>
          <w:i w:val="false"/>
          <w:iCs w:val="false"/>
        </w:rPr>
        <w:t>and observe the models make use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2</w:t>
      </w:r>
    </w:p>
    <w:p>
      <w:pPr>
        <w:pStyle w:val="Normal"/>
        <w:spacing w:lineRule="auto" w:line="480"/>
        <w:jc w:val="center"/>
        <w:rPr>
          <w:rFonts w:ascii="Times New Roman" w:hAnsi="Times New Roman"/>
        </w:rPr>
      </w:pPr>
      <w:r>
        <w:rPr>
          <w:rFonts w:ascii="Times New Roman" w:hAnsi="Times New Roman"/>
          <w:b/>
          <w:bCs/>
          <w:i w:val="false"/>
          <w:iCs w:val="false"/>
        </w:rPr>
        <w:t>LITERATURE REVIEW</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After defining the problem, in the field of Data Science it is important to understand what solutions already exist out their and how the field has evolved over time. In this chapter, I’ll be going over important developments in the field of Graph Neural Networks and how it ties into my comparative study.</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Previous Work</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634490"/>
            <wp:effectExtent l="0" t="0" r="0" b="0"/>
            <wp:wrapSquare wrapText="largest"/>
            <wp:docPr id="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descr=""/>
                    <pic:cNvPicPr>
                      <a:picLocks noChangeAspect="1" noChangeArrowheads="1"/>
                    </pic:cNvPicPr>
                  </pic:nvPicPr>
                  <pic:blipFill>
                    <a:blip r:embed="rId2"/>
                    <a:stretch>
                      <a:fillRect/>
                    </a:stretch>
                  </pic:blipFill>
                  <pic:spPr bwMode="auto">
                    <a:xfrm>
                      <a:off x="0" y="0"/>
                      <a:ext cx="5486400" cy="1634490"/>
                    </a:xfrm>
                    <a:prstGeom prst="rect">
                      <a:avLst/>
                    </a:prstGeom>
                  </pic:spPr>
                </pic:pic>
              </a:graphicData>
            </a:graphic>
          </wp:anchor>
        </w:drawing>
      </w:r>
    </w:p>
    <w:p>
      <w:pPr>
        <w:pStyle w:val="Normal"/>
        <w:spacing w:lineRule="auto" w:line="480"/>
        <w:jc w:val="center"/>
        <w:rPr>
          <w:rFonts w:ascii="Times New Roman" w:hAnsi="Times New Roman"/>
        </w:rPr>
      </w:pPr>
      <w:r>
        <w:rPr>
          <w:rFonts w:ascii="Times New Roman" w:hAnsi="Times New Roman"/>
          <w:b/>
          <w:bCs/>
          <w:i w:val="false"/>
          <w:iCs w:val="false"/>
        </w:rPr>
        <w:t>Fig. 1: Timeline of Graph Neural Networks Research</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Researching through a lot of the related past </w:t>
      </w:r>
      <w:r>
        <w:rPr>
          <w:rFonts w:ascii="Times New Roman" w:hAnsi="Times New Roman"/>
          <w:b w:val="false"/>
          <w:bCs w:val="false"/>
          <w:i w:val="false"/>
          <w:iCs w:val="false"/>
        </w:rPr>
        <w:t>research papers</w:t>
      </w:r>
      <w:r>
        <w:rPr>
          <w:rFonts w:ascii="Times New Roman" w:hAnsi="Times New Roman"/>
          <w:b w:val="false"/>
          <w:bCs w:val="false"/>
          <w:i w:val="false"/>
          <w:iCs w:val="false"/>
        </w:rPr>
        <w:t xml:space="preserve"> in the field of Graph Neural </w:t>
      </w:r>
      <w:r>
        <w:rPr>
          <w:rFonts w:ascii="Times New Roman" w:hAnsi="Times New Roman"/>
          <w:b w:val="false"/>
          <w:bCs w:val="false"/>
          <w:i w:val="false"/>
          <w:iCs w:val="false"/>
        </w:rPr>
        <w:t>Networks,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 </w:t>
      </w:r>
      <w:r>
        <w:rPr>
          <w:rFonts w:ascii="Times New Roman" w:hAnsi="Times New Roman"/>
          <w:b w:val="false"/>
          <w:bCs w:val="false"/>
          <w:i w:val="false"/>
          <w:iCs w:val="false"/>
        </w:rPr>
        <w:t>was able to narrow down the timeline of key developments details of which are as follows:</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2005</w:t>
      </w:r>
      <w:r>
        <w:rPr>
          <w:rFonts w:ascii="Times New Roman" w:hAnsi="Times New Roman"/>
          <w:b w:val="false"/>
          <w:bCs w:val="false"/>
          <w:i w:val="false"/>
          <w:iCs w:val="false"/>
        </w:rPr>
        <w:t xml:space="preserve">: Gori et al. </w:t>
      </w:r>
      <w:r>
        <w:rPr>
          <w:rFonts w:ascii="Times New Roman" w:hAnsi="Times New Roman"/>
          <w:b w:val="false"/>
          <w:bCs w:val="false"/>
          <w:i w:val="false"/>
          <w:iCs w:val="false"/>
        </w:rPr>
        <w:t xml:space="preserve">in their work “The Graph Neural Network Model” </w:t>
      </w:r>
      <w:r>
        <w:rPr>
          <w:rFonts w:ascii="Times New Roman" w:hAnsi="Times New Roman"/>
          <w:b w:val="false"/>
          <w:bCs w:val="false"/>
          <w:i w:val="false"/>
          <w:iCs w:val="false"/>
        </w:rPr>
        <w:t xml:space="preserve">proposed the notion of Graph Neural Networks </w:t>
      </w:r>
      <w:r>
        <w:rPr>
          <w:rFonts w:ascii="Times New Roman" w:hAnsi="Times New Roman"/>
          <w:b w:val="false"/>
          <w:bCs w:val="false"/>
          <w:i w:val="false"/>
          <w:iCs w:val="false"/>
        </w:rPr>
        <w:t xml:space="preserve">in the </w:t>
      </w:r>
      <w:r>
        <w:rPr>
          <w:rFonts w:ascii="Times New Roman" w:hAnsi="Times New Roman"/>
          <w:b w:val="false"/>
          <w:bCs w:val="false"/>
          <w:i w:val="false"/>
          <w:iCs w:val="false"/>
        </w:rPr>
        <w:t xml:space="preserve">seminal research paper </w:t>
      </w:r>
      <w:r>
        <w:rPr>
          <w:rFonts w:ascii="Times New Roman" w:hAnsi="Times New Roman"/>
          <w:b w:val="false"/>
          <w:bCs w:val="false"/>
          <w:i w:val="false"/>
          <w:iCs w:val="false"/>
        </w:rPr>
        <w:t>of this</w:t>
      </w:r>
      <w:r>
        <w:rPr>
          <w:rFonts w:ascii="Times New Roman" w:hAnsi="Times New Roman"/>
          <w:b w:val="false"/>
          <w:bCs w:val="false"/>
          <w:i w:val="false"/>
          <w:iCs w:val="false"/>
        </w:rPr>
        <w:t xml:space="preserve"> field that laid down the foundation of future work. Although, deep learning wasn’t at the forefront of statistical research when this paper was written a</w:t>
      </w:r>
      <w:r>
        <w:rPr>
          <w:rFonts w:ascii="Times New Roman" w:hAnsi="Times New Roman"/>
          <w:b w:val="false"/>
          <w:bCs w:val="false"/>
          <w:i w:val="false"/>
          <w:iCs w:val="false"/>
        </w:rPr>
        <w:t>s</w:t>
      </w:r>
      <w:r>
        <w:rPr>
          <w:rFonts w:ascii="Times New Roman" w:hAnsi="Times New Roman"/>
          <w:b w:val="false"/>
          <w:bCs w:val="false"/>
          <w:i w:val="false"/>
          <w:iCs w:val="false"/>
        </w:rPr>
        <w:t xml:space="preserve"> it is now, important fundamental concepts such as training of </w:t>
      </w:r>
      <w:r>
        <w:rPr>
          <w:rFonts w:ascii="Times New Roman" w:hAnsi="Times New Roman"/>
          <w:b w:val="false"/>
          <w:bCs w:val="false"/>
          <w:i w:val="false"/>
          <w:iCs w:val="false"/>
        </w:rPr>
        <w:t>graph</w:t>
      </w:r>
      <w:r>
        <w:rPr>
          <w:rFonts w:ascii="Times New Roman" w:hAnsi="Times New Roman"/>
          <w:b w:val="false"/>
          <w:bCs w:val="false"/>
          <w:i w:val="false"/>
          <w:iCs w:val="false"/>
        </w:rPr>
        <w:t xml:space="preserve"> neural networks as well </w:t>
      </w:r>
      <w:r>
        <w:rPr>
          <w:rFonts w:ascii="Times New Roman" w:hAnsi="Times New Roman"/>
          <w:b w:val="false"/>
          <w:bCs w:val="false"/>
          <w:i w:val="false"/>
          <w:iCs w:val="false"/>
        </w:rPr>
        <w:t>as the concept of</w:t>
      </w:r>
      <w:r>
        <w:rPr>
          <w:rFonts w:ascii="Times New Roman" w:hAnsi="Times New Roman"/>
          <w:b w:val="false"/>
          <w:bCs w:val="false"/>
          <w:i w:val="false"/>
          <w:iCs w:val="false"/>
        </w:rPr>
        <w:t xml:space="preserve"> message passing emerged.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2016</w:t>
      </w:r>
      <w:r>
        <w:rPr>
          <w:rFonts w:ascii="Times New Roman" w:hAnsi="Times New Roman"/>
          <w:b w:val="false"/>
          <w:bCs w:val="false"/>
          <w:i w:val="false"/>
          <w:iCs w:val="false"/>
        </w:rPr>
        <w:t xml:space="preserve">: Li et al. </w:t>
      </w:r>
      <w:r>
        <w:rPr>
          <w:rFonts w:ascii="Times New Roman" w:hAnsi="Times New Roman"/>
          <w:b w:val="false"/>
          <w:bCs w:val="false"/>
          <w:i w:val="false"/>
          <w:iCs w:val="false"/>
        </w:rPr>
        <w:t>in their work “Gated Graph Sequence Neural Networks”</w:t>
      </w:r>
      <w:r>
        <w:rPr>
          <w:rFonts w:ascii="Times New Roman" w:hAnsi="Times New Roman"/>
          <w:b w:val="false"/>
          <w:bCs w:val="false"/>
          <w:i w:val="false"/>
          <w:iCs w:val="false"/>
        </w:rPr>
        <w:t xml:space="preserve"> took the core concept of </w:t>
      </w:r>
      <w:r>
        <w:rPr>
          <w:rFonts w:ascii="Times New Roman" w:hAnsi="Times New Roman"/>
          <w:b w:val="false"/>
          <w:bCs w:val="false"/>
          <w:i w:val="false"/>
          <w:iCs w:val="false"/>
        </w:rPr>
        <w:t>g</w:t>
      </w:r>
      <w:r>
        <w:rPr>
          <w:rFonts w:ascii="Times New Roman" w:hAnsi="Times New Roman"/>
          <w:b w:val="false"/>
          <w:bCs w:val="false"/>
          <w:i w:val="false"/>
          <w:iCs w:val="false"/>
        </w:rPr>
        <w:t xml:space="preserve">raph </w:t>
      </w:r>
      <w:r>
        <w:rPr>
          <w:rFonts w:ascii="Times New Roman" w:hAnsi="Times New Roman"/>
          <w:b w:val="false"/>
          <w:bCs w:val="false"/>
          <w:i w:val="false"/>
          <w:iCs w:val="false"/>
        </w:rPr>
        <w:t>neural</w:t>
      </w:r>
      <w:r>
        <w:rPr>
          <w:rFonts w:ascii="Times New Roman" w:hAnsi="Times New Roman"/>
          <w:b w:val="false"/>
          <w:bCs w:val="false"/>
          <w:i w:val="false"/>
          <w:iCs w:val="false"/>
        </w:rPr>
        <w:t xml:space="preserve"> networks and applied sequence based concepts such as gated cells to </w:t>
      </w:r>
      <w:r>
        <w:rPr>
          <w:rFonts w:ascii="Times New Roman" w:hAnsi="Times New Roman"/>
          <w:b w:val="false"/>
          <w:bCs w:val="false"/>
          <w:i w:val="false"/>
          <w:iCs w:val="false"/>
        </w:rPr>
        <w:t>it</w:t>
      </w:r>
      <w:r>
        <w:rPr>
          <w:rFonts w:ascii="Times New Roman" w:hAnsi="Times New Roman"/>
          <w:b w:val="false"/>
          <w:bCs w:val="false"/>
          <w:i w:val="false"/>
          <w:iCs w:val="false"/>
        </w:rPr>
        <w:t xml:space="preserve"> to </w:t>
      </w:r>
      <w:r>
        <w:rPr>
          <w:rFonts w:ascii="Times New Roman" w:hAnsi="Times New Roman"/>
          <w:b w:val="false"/>
          <w:bCs w:val="false"/>
          <w:i w:val="false"/>
          <w:iCs w:val="false"/>
        </w:rPr>
        <w:t xml:space="preserve">improve overall capacity and </w:t>
      </w:r>
      <w:r>
        <w:rPr>
          <w:rFonts w:ascii="Times New Roman" w:hAnsi="Times New Roman"/>
          <w:b w:val="false"/>
          <w:bCs w:val="false"/>
          <w:i w:val="false"/>
          <w:iCs w:val="false"/>
        </w:rPr>
        <w:t xml:space="preserve">prevent loss of importance of information in large, extremely spread out sequences represented as graphs. The most important aspect of this </w:t>
      </w:r>
      <w:r>
        <w:rPr>
          <w:rFonts w:ascii="Times New Roman" w:hAnsi="Times New Roman"/>
          <w:b w:val="false"/>
          <w:bCs w:val="false"/>
          <w:i w:val="false"/>
          <w:iCs w:val="false"/>
        </w:rPr>
        <w:t xml:space="preserve">research </w:t>
      </w:r>
      <w:r>
        <w:rPr>
          <w:rFonts w:ascii="Times New Roman" w:hAnsi="Times New Roman"/>
          <w:b w:val="false"/>
          <w:bCs w:val="false"/>
          <w:i w:val="false"/>
          <w:iCs w:val="false"/>
        </w:rPr>
        <w:t xml:space="preserve">was the propagation model that took the messaging passing logic and applied recurrent gated cells at each vertex </w:t>
      </w:r>
      <w:r>
        <w:rPr>
          <w:rFonts w:ascii="Times New Roman" w:hAnsi="Times New Roman"/>
          <w:b w:val="false"/>
          <w:bCs w:val="false"/>
          <w:i w:val="false"/>
          <w:iCs w:val="false"/>
        </w:rPr>
        <w:t>and pushed the boundaries of research in this field after years of inactivity.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w:t>
      </w:r>
      <w:r>
        <w:rPr>
          <w:rFonts w:ascii="Times New Roman" w:hAnsi="Times New Roman"/>
          <w:b w:val="false"/>
          <w:bCs w:val="false"/>
          <w:i w:val="false"/>
          <w:iCs w:val="false"/>
        </w:rPr>
        <w:t>Gilmer</w:t>
      </w:r>
      <w:r>
        <w:rPr>
          <w:rFonts w:ascii="Times New Roman" w:hAnsi="Times New Roman"/>
          <w:b w:val="false"/>
          <w:bCs w:val="false"/>
          <w:i w:val="false"/>
          <w:iCs w:val="false"/>
        </w:rPr>
        <w:t xml:space="preserve"> et al. </w:t>
      </w:r>
      <w:r>
        <w:rPr>
          <w:rFonts w:ascii="Times New Roman" w:hAnsi="Times New Roman"/>
          <w:b w:val="false"/>
          <w:bCs w:val="false"/>
          <w:i w:val="false"/>
          <w:iCs w:val="false"/>
        </w:rPr>
        <w:t>in their work “Neural Message Passing for Quantum Chemistry”</w:t>
      </w:r>
      <w:r>
        <w:rPr>
          <w:rFonts w:ascii="Times New Roman" w:hAnsi="Times New Roman"/>
          <w:b w:val="false"/>
          <w:bCs w:val="false"/>
          <w:i w:val="false"/>
          <w:iCs w:val="false"/>
        </w:rPr>
        <w:t xml:space="preserve"> </w:t>
      </w:r>
      <w:r>
        <w:rPr>
          <w:rFonts w:ascii="Times New Roman" w:hAnsi="Times New Roman"/>
          <w:b w:val="false"/>
          <w:bCs w:val="false"/>
          <w:i w:val="false"/>
          <w:iCs w:val="false"/>
        </w:rPr>
        <w:t>improved on the</w:t>
      </w:r>
      <w:r>
        <w:rPr>
          <w:rFonts w:ascii="Times New Roman" w:hAnsi="Times New Roman"/>
          <w:b w:val="false"/>
          <w:bCs w:val="false"/>
          <w:i w:val="false"/>
          <w:iCs w:val="false"/>
        </w:rPr>
        <w:t xml:space="preserve"> idea of Neural Messaging Passing where information between the neighbors of </w:t>
      </w:r>
      <w:r>
        <w:rPr>
          <w:rFonts w:ascii="Times New Roman" w:hAnsi="Times New Roman"/>
          <w:b w:val="false"/>
          <w:bCs w:val="false"/>
          <w:i w:val="false"/>
          <w:iCs w:val="false"/>
        </w:rPr>
        <w:t>nodes</w:t>
      </w:r>
      <w:r>
        <w:rPr>
          <w:rFonts w:ascii="Times New Roman" w:hAnsi="Times New Roman"/>
          <w:b w:val="false"/>
          <w:bCs w:val="false"/>
          <w:i w:val="false"/>
          <w:iCs w:val="false"/>
        </w:rPr>
        <w:t xml:space="preserve"> is shared. </w:t>
      </w:r>
      <w:r>
        <w:rPr>
          <w:rFonts w:ascii="Times New Roman" w:hAnsi="Times New Roman"/>
          <w:b w:val="false"/>
          <w:bCs w:val="false"/>
          <w:i w:val="false"/>
          <w:iCs w:val="false"/>
        </w:rPr>
        <w:t xml:space="preserve">The benefit of message sharing is </w:t>
      </w:r>
      <w:r>
        <w:rPr>
          <w:rFonts w:ascii="Times New Roman" w:hAnsi="Times New Roman"/>
          <w:b w:val="false"/>
          <w:bCs w:val="false"/>
          <w:i w:val="false"/>
          <w:iCs w:val="false"/>
        </w:rPr>
        <w:t xml:space="preserve">not only does each </w:t>
      </w:r>
      <w:r>
        <w:rPr>
          <w:rFonts w:ascii="Times New Roman" w:hAnsi="Times New Roman"/>
          <w:b w:val="false"/>
          <w:bCs w:val="false"/>
          <w:i w:val="false"/>
          <w:iCs w:val="false"/>
        </w:rPr>
        <w:t>node</w:t>
      </w:r>
      <w:r>
        <w:rPr>
          <w:rFonts w:ascii="Times New Roman" w:hAnsi="Times New Roman"/>
          <w:b w:val="false"/>
          <w:bCs w:val="false"/>
          <w:i w:val="false"/>
          <w:iCs w:val="false"/>
        </w:rPr>
        <w:t xml:space="preserve"> in a graph, through training, have information about its initial state but also</w:t>
      </w:r>
      <w:r>
        <w:rPr>
          <w:rFonts w:ascii="Times New Roman" w:hAnsi="Times New Roman"/>
          <w:b w:val="false"/>
          <w:bCs w:val="false"/>
          <w:i w:val="false"/>
          <w:iCs w:val="false"/>
        </w:rPr>
        <w:t xml:space="preserve"> information about other nodes and adding a neural network between nodes representationally captures this information</w:t>
      </w:r>
      <w:r>
        <w:rPr>
          <w:rFonts w:ascii="Times New Roman" w:hAnsi="Times New Roman"/>
          <w:b w:val="false"/>
          <w:bCs w:val="false"/>
          <w:i w:val="false"/>
          <w:iCs w:val="false"/>
        </w:rPr>
        <w:t xml:space="preserve">. I will be expounding on this </w:t>
      </w:r>
      <w:r>
        <w:rPr>
          <w:rFonts w:ascii="Times New Roman" w:hAnsi="Times New Roman"/>
          <w:b w:val="false"/>
          <w:bCs w:val="false"/>
          <w:i w:val="false"/>
          <w:iCs w:val="false"/>
        </w:rPr>
        <w:t xml:space="preserve">concept </w:t>
      </w:r>
      <w:r>
        <w:rPr>
          <w:rFonts w:ascii="Times New Roman" w:hAnsi="Times New Roman"/>
          <w:b w:val="false"/>
          <w:bCs w:val="false"/>
          <w:i w:val="false"/>
          <w:iCs w:val="false"/>
        </w:rPr>
        <w:t xml:space="preserve">a lot more in a later chapter </w:t>
      </w:r>
      <w:r>
        <w:rPr>
          <w:rFonts w:ascii="Times New Roman" w:hAnsi="Times New Roman"/>
          <w:b w:val="false"/>
          <w:bCs w:val="false"/>
          <w:i w:val="false"/>
          <w:iCs w:val="false"/>
        </w:rPr>
        <w:t xml:space="preserve">as it is central to understanding how each node learns not only about its own information but also that of other nodes in the graphs. Another paper worth mentioning in the same bucket that improved my understanding of the concept of Neural Message Passing is that by Liao, et al. (2018) entitled “Graph Partition Neural Networks for Semi-Supervised Classification”.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Schlichtkrull et al. </w:t>
      </w:r>
      <w:r>
        <w:rPr>
          <w:rFonts w:ascii="Times New Roman" w:hAnsi="Times New Roman"/>
          <w:b w:val="false"/>
          <w:bCs w:val="false"/>
          <w:i w:val="false"/>
          <w:iCs w:val="false"/>
        </w:rPr>
        <w:t xml:space="preserve">in their work “Modeling Relational Data with Graph Convolutional Network” </w:t>
      </w:r>
      <w:r>
        <w:rPr>
          <w:rFonts w:ascii="Times New Roman" w:hAnsi="Times New Roman"/>
          <w:b w:val="false"/>
          <w:bCs w:val="false"/>
          <w:i w:val="false"/>
          <w:iCs w:val="false"/>
        </w:rPr>
        <w:t xml:space="preserve">introduced the concept of </w:t>
      </w:r>
      <w:r>
        <w:rPr>
          <w:rFonts w:ascii="Times New Roman" w:hAnsi="Times New Roman"/>
          <w:b w:val="false"/>
          <w:bCs w:val="false"/>
          <w:i w:val="false"/>
          <w:iCs w:val="false"/>
        </w:rPr>
        <w:t xml:space="preserve">Relational </w:t>
      </w:r>
      <w:r>
        <w:rPr>
          <w:rFonts w:ascii="Times New Roman" w:hAnsi="Times New Roman"/>
          <w:b w:val="false"/>
          <w:bCs w:val="false"/>
          <w:i w:val="false"/>
          <w:iCs w:val="false"/>
        </w:rPr>
        <w:t xml:space="preserve">Graph Convolutional Networks that took plain vanilla graph neural networks and </w:t>
      </w:r>
      <w:r>
        <w:rPr>
          <w:rFonts w:ascii="Times New Roman" w:hAnsi="Times New Roman"/>
          <w:b w:val="false"/>
          <w:bCs w:val="false"/>
          <w:i w:val="false"/>
          <w:iCs w:val="false"/>
        </w:rPr>
        <w:t>combined</w:t>
      </w:r>
      <w:r>
        <w:rPr>
          <w:rFonts w:ascii="Times New Roman" w:hAnsi="Times New Roman"/>
          <w:b w:val="false"/>
          <w:bCs w:val="false"/>
          <w:i w:val="false"/>
          <w:iCs w:val="false"/>
        </w:rPr>
        <w:t xml:space="preserve"> used </w:t>
      </w:r>
      <w:r>
        <w:rPr>
          <w:rFonts w:ascii="Times New Roman" w:hAnsi="Times New Roman"/>
          <w:b w:val="false"/>
          <w:bCs w:val="false"/>
          <w:i w:val="false"/>
          <w:iCs w:val="false"/>
        </w:rPr>
        <w:t>the</w:t>
      </w:r>
      <w:r>
        <w:rPr>
          <w:rFonts w:ascii="Times New Roman" w:hAnsi="Times New Roman"/>
          <w:b w:val="false"/>
          <w:bCs w:val="false"/>
          <w:i w:val="false"/>
          <w:iCs w:val="false"/>
        </w:rPr>
        <w:t xml:space="preserve"> convolution </w:t>
      </w:r>
      <w:r>
        <w:rPr>
          <w:rFonts w:ascii="Times New Roman" w:hAnsi="Times New Roman"/>
          <w:b w:val="false"/>
          <w:bCs w:val="false"/>
          <w:i w:val="false"/>
          <w:iCs w:val="false"/>
        </w:rPr>
        <w:t xml:space="preserve">function in </w:t>
      </w:r>
      <w:r>
        <w:rPr>
          <w:rFonts w:ascii="Times New Roman" w:hAnsi="Times New Roman"/>
          <w:b w:val="false"/>
          <w:bCs w:val="false"/>
          <w:i w:val="false"/>
          <w:iCs w:val="false"/>
        </w:rPr>
        <w:t xml:space="preserve">the state </w:t>
      </w:r>
      <w:r>
        <w:rPr>
          <w:rFonts w:ascii="Times New Roman" w:hAnsi="Times New Roman"/>
          <w:b w:val="false"/>
          <w:bCs w:val="false"/>
          <w:i w:val="false"/>
          <w:iCs w:val="false"/>
        </w:rPr>
        <w:t>update step in graphs with different type of directed edges that represented different relationships</w:t>
      </w:r>
      <w:r>
        <w:rPr>
          <w:rFonts w:ascii="Times New Roman" w:hAnsi="Times New Roman"/>
          <w:b w:val="false"/>
          <w:bCs w:val="false"/>
          <w:i w:val="false"/>
          <w:iCs w:val="false"/>
        </w:rPr>
        <w:t xml:space="preserve">. The premise here is that the Convolution operation that is typically used in the case of computer vision can be applied in the case of graph neural networks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each vertex </w:t>
      </w:r>
      <w:r>
        <w:rPr>
          <w:rFonts w:ascii="Times New Roman" w:hAnsi="Times New Roman"/>
          <w:b w:val="false"/>
          <w:bCs w:val="false"/>
          <w:i w:val="false"/>
          <w:iCs w:val="false"/>
        </w:rPr>
        <w:t xml:space="preserve">to </w:t>
      </w:r>
      <w:r>
        <w:rPr>
          <w:rFonts w:ascii="Times New Roman" w:hAnsi="Times New Roman"/>
          <w:b w:val="false"/>
          <w:bCs w:val="false"/>
          <w:i w:val="false"/>
          <w:iCs w:val="false"/>
        </w:rPr>
        <w:t xml:space="preserve">gain further insight about it’s position with respect to other vertices. </w:t>
      </w:r>
      <w:r>
        <w:rPr>
          <w:rFonts w:ascii="Times New Roman" w:hAnsi="Times New Roman"/>
          <w:b w:val="false"/>
          <w:bCs w:val="false"/>
          <w:i w:val="false"/>
          <w:iCs w:val="false"/>
        </w:rPr>
        <w:t xml:space="preserve">This work built on top of work by one of the research papers called “Semi-supervised classification with graph convolutional networks” by Kipf et al. (2016) that initially introduced the graph convolution network and its operations in the context of semi-supervised learning.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 xml:space="preserve">Allamanis et al. applied concepts from </w:t>
      </w:r>
      <w:r>
        <w:rPr>
          <w:rFonts w:ascii="Times New Roman" w:hAnsi="Times New Roman"/>
          <w:b w:val="false"/>
          <w:bCs w:val="false"/>
          <w:i w:val="false"/>
          <w:iCs w:val="false"/>
        </w:rPr>
        <w:t xml:space="preserve">all the </w:t>
      </w:r>
      <w:r>
        <w:rPr>
          <w:rFonts w:ascii="Times New Roman" w:hAnsi="Times New Roman"/>
          <w:b w:val="false"/>
          <w:bCs w:val="false"/>
          <w:i w:val="false"/>
          <w:iCs w:val="false"/>
        </w:rPr>
        <w:t>previous</w:t>
      </w:r>
      <w:r>
        <w:rPr>
          <w:rFonts w:ascii="Times New Roman" w:hAnsi="Times New Roman"/>
          <w:b w:val="false"/>
          <w:bCs w:val="false"/>
          <w:i w:val="false"/>
          <w:iCs w:val="false"/>
        </w:rPr>
        <w:t xml:space="preserve">ly mentioned </w:t>
      </w:r>
      <w:r>
        <w:rPr>
          <w:rFonts w:ascii="Times New Roman" w:hAnsi="Times New Roman"/>
          <w:b w:val="false"/>
          <w:bCs w:val="false"/>
          <w:i w:val="false"/>
          <w:iCs w:val="false"/>
        </w:rPr>
        <w:t xml:space="preserve">research in the context of learning </w:t>
      </w:r>
      <w:r>
        <w:rPr>
          <w:rFonts w:ascii="Times New Roman" w:hAnsi="Times New Roman"/>
          <w:b w:val="false"/>
          <w:bCs w:val="false"/>
          <w:i w:val="false"/>
          <w:iCs w:val="false"/>
        </w:rPr>
        <w:t xml:space="preserve">representation </w:t>
      </w:r>
      <w:r>
        <w:rPr>
          <w:rFonts w:ascii="Times New Roman" w:hAnsi="Times New Roman"/>
          <w:b w:val="false"/>
          <w:bCs w:val="false"/>
          <w:i w:val="false"/>
          <w:iCs w:val="false"/>
        </w:rPr>
        <w:t xml:space="preserve">from programs following the simple yet powerful assertion that source code can be represented as graphs where the vertices represent the </w:t>
      </w:r>
      <w:r>
        <w:rPr>
          <w:rFonts w:ascii="Times New Roman" w:hAnsi="Times New Roman"/>
          <w:b w:val="false"/>
          <w:bCs w:val="false"/>
          <w:i w:val="false"/>
          <w:iCs w:val="false"/>
        </w:rPr>
        <w:t>tokens of the source code</w:t>
      </w:r>
      <w:r>
        <w:rPr>
          <w:rFonts w:ascii="Times New Roman" w:hAnsi="Times New Roman"/>
          <w:b w:val="false"/>
          <w:bCs w:val="false"/>
          <w:i w:val="false"/>
          <w:iCs w:val="false"/>
        </w:rPr>
        <w:t xml:space="preserve"> and the edges represent the relationship between the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Additionally, taking advantage of the semantic and syntactic nature of source code </w:t>
      </w:r>
      <w:r>
        <w:rPr>
          <w:rFonts w:ascii="Times New Roman" w:hAnsi="Times New Roman"/>
          <w:b w:val="false"/>
          <w:bCs w:val="false"/>
          <w:i w:val="false"/>
          <w:iCs w:val="false"/>
        </w:rPr>
        <w:t>added</w:t>
      </w:r>
      <w:r>
        <w:rPr>
          <w:rFonts w:ascii="Times New Roman" w:hAnsi="Times New Roman"/>
          <w:b w:val="false"/>
          <w:bCs w:val="false"/>
          <w:i w:val="false"/>
          <w:iCs w:val="false"/>
        </w:rPr>
        <w:t xml:space="preserve"> more detail to the input of the graphs that result</w:t>
      </w:r>
      <w:r>
        <w:rPr>
          <w:rFonts w:ascii="Times New Roman" w:hAnsi="Times New Roman"/>
          <w:b w:val="false"/>
          <w:bCs w:val="false"/>
          <w:i w:val="false"/>
          <w:iCs w:val="false"/>
        </w:rPr>
        <w:t>ed</w:t>
      </w:r>
      <w:r>
        <w:rPr>
          <w:rFonts w:ascii="Times New Roman" w:hAnsi="Times New Roman"/>
          <w:b w:val="false"/>
          <w:bCs w:val="false"/>
          <w:i w:val="false"/>
          <w:iCs w:val="false"/>
        </w:rPr>
        <w:t xml:space="preserve"> in quicker training. </w:t>
      </w:r>
      <w:r>
        <w:rPr>
          <w:rFonts w:ascii="Times New Roman" w:hAnsi="Times New Roman"/>
          <w:b w:val="false"/>
          <w:bCs w:val="false"/>
          <w:i w:val="false"/>
          <w:iCs w:val="false"/>
        </w:rPr>
        <w:t xml:space="preserve">This particular paper mainly explored Gated Graph Neural Networks and builds upon similar work by Li et al. (2017), however, the code associated with the paper that can be found here: </w:t>
      </w:r>
      <w:hyperlink r:id="rId3">
        <w:r>
          <w:rPr>
            <w:rStyle w:val="InternetLink"/>
            <w:rFonts w:ascii="Times New Roman" w:hAnsi="Times New Roman"/>
            <w:b w:val="false"/>
            <w:bCs w:val="false"/>
            <w:i w:val="false"/>
            <w:iCs w:val="false"/>
          </w:rPr>
          <w:t>https://github.com/microsoft/tf-gnn-samples</w:t>
        </w:r>
      </w:hyperlink>
      <w:r>
        <w:rPr>
          <w:rFonts w:ascii="Times New Roman" w:hAnsi="Times New Roman"/>
          <w:b w:val="false"/>
          <w:bCs w:val="false"/>
          <w:i w:val="false"/>
          <w:iCs w:val="false"/>
        </w:rPr>
        <w:t xml:space="preserve"> involves a lot more types of graph neural network models.  </w:t>
      </w:r>
      <w:r>
        <w:rPr>
          <w:rFonts w:ascii="Times New Roman" w:hAnsi="Times New Roman"/>
          <w:b w:val="false"/>
          <w:bCs w:val="false"/>
          <w:i w:val="false"/>
          <w:iCs w:val="false"/>
        </w:rPr>
        <w:t xml:space="preserve">The majority of </w:t>
      </w:r>
      <w:r>
        <w:rPr>
          <w:rFonts w:ascii="Times New Roman" w:hAnsi="Times New Roman"/>
          <w:b w:val="false"/>
          <w:bCs w:val="false"/>
          <w:i w:val="false"/>
          <w:iCs w:val="false"/>
        </w:rPr>
        <w:t>my capstone</w:t>
      </w:r>
      <w:r>
        <w:rPr>
          <w:rFonts w:ascii="Times New Roman" w:hAnsi="Times New Roman"/>
          <w:b w:val="false"/>
          <w:bCs w:val="false"/>
          <w:i w:val="false"/>
          <w:iCs w:val="false"/>
        </w:rPr>
        <w:t xml:space="preserve"> is built on this paper and its applications </w:t>
      </w:r>
      <w:r>
        <w:rPr>
          <w:rFonts w:ascii="Times New Roman" w:hAnsi="Times New Roman"/>
          <w:b w:val="false"/>
          <w:bCs w:val="false"/>
          <w:i w:val="false"/>
          <w:iCs w:val="false"/>
        </w:rPr>
        <w:t>and therefore, for enthusiastic readers, I would advise reading this paper and studying the source code associated with it.</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 lot of the </w:t>
      </w:r>
      <w:r>
        <w:rPr>
          <w:rFonts w:ascii="Times New Roman" w:hAnsi="Times New Roman"/>
          <w:b w:val="false"/>
          <w:bCs w:val="false"/>
          <w:i w:val="false"/>
          <w:iCs w:val="false"/>
        </w:rPr>
        <w:t xml:space="preserve">concepts at this point might </w:t>
      </w:r>
      <w:r>
        <w:rPr>
          <w:rFonts w:ascii="Times New Roman" w:hAnsi="Times New Roman"/>
          <w:b w:val="false"/>
          <w:bCs w:val="false"/>
          <w:i w:val="false"/>
          <w:iCs w:val="false"/>
        </w:rPr>
        <w:t xml:space="preserve">be confusing </w:t>
      </w:r>
      <w:r>
        <w:rPr>
          <w:rFonts w:ascii="Times New Roman" w:hAnsi="Times New Roman"/>
          <w:b w:val="false"/>
          <w:bCs w:val="false"/>
          <w:i w:val="false"/>
          <w:iCs w:val="false"/>
        </w:rPr>
        <w:t xml:space="preserve">as they aren’t fully </w:t>
      </w:r>
      <w:r>
        <w:rPr>
          <w:rFonts w:ascii="Times New Roman" w:hAnsi="Times New Roman"/>
          <w:b w:val="false"/>
          <w:bCs w:val="false"/>
          <w:i w:val="false"/>
          <w:iCs w:val="false"/>
        </w:rPr>
        <w:t>explained</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basics of graph neural networks is covered in Chapter 4: Graph Neural Networks 101 </w:t>
      </w:r>
      <w:r>
        <w:rPr>
          <w:rFonts w:ascii="Times New Roman" w:hAnsi="Times New Roman"/>
          <w:b w:val="false"/>
          <w:bCs w:val="false"/>
          <w:i w:val="false"/>
          <w:iCs w:val="false"/>
        </w:rPr>
        <w:t xml:space="preserve">that’ll simplify the subject matter. Needless to say, </w:t>
      </w:r>
      <w:r>
        <w:rPr>
          <w:rFonts w:ascii="Times New Roman" w:hAnsi="Times New Roman"/>
          <w:b w:val="false"/>
          <w:bCs w:val="false"/>
          <w:i w:val="false"/>
          <w:iCs w:val="false"/>
        </w:rPr>
        <w:t xml:space="preserve">I found </w:t>
      </w:r>
      <w:r>
        <w:rPr>
          <w:rFonts w:ascii="Times New Roman" w:hAnsi="Times New Roman"/>
          <w:b w:val="false"/>
          <w:bCs w:val="false"/>
          <w:i w:val="false"/>
          <w:iCs w:val="false"/>
        </w:rPr>
        <w:t xml:space="preserve">the extensive research on this topic of graph neural networks is truly inspiring and exciting as well as growing exponentially with developments in multiple dimensions.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Other Presentations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Other links that can be referenced are the following two Youtube Videos by Microsoft Research. In my experience, these explained the concepts of graph neural networks the best for a beginner to understand:</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Understanding &amp; Generating Source Code With Graph Neural Networks” Miltos Allamanis | FLOC 2018:  </w:t>
      </w:r>
      <w:hyperlink r:id="rId4">
        <w:r>
          <w:rPr>
            <w:rStyle w:val="InternetLink"/>
            <w:rFonts w:ascii="Times New Roman" w:hAnsi="Times New Roman"/>
            <w:b w:val="false"/>
            <w:bCs w:val="false"/>
            <w:i w:val="false"/>
            <w:iCs w:val="false"/>
          </w:rPr>
          <w:t>https://www.youtube.com/watch?v=AVvagxSeP2Q</w:t>
        </w:r>
      </w:hyperlink>
      <w:hyperlink r:id="rId5">
        <w:r>
          <w:rPr>
            <w:rFonts w:ascii="Times New Roman" w:hAnsi="Times New Roman"/>
            <w:b w:val="false"/>
            <w:bCs w:val="false"/>
            <w:i w:val="false"/>
            <w:iCs w:val="false"/>
          </w:rPr>
          <w:t>.</w:t>
        </w:r>
      </w:hyperlink>
    </w:p>
    <w:p>
      <w:pPr>
        <w:pStyle w:val="Normal"/>
        <w:numPr>
          <w:ilvl w:val="0"/>
          <w:numId w:val="0"/>
        </w:numPr>
        <w:spacing w:lineRule="auto" w:line="480"/>
        <w:ind w:left="720" w:hanging="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Graph Neural Networks: Variation and Application: </w:t>
      </w:r>
      <w:hyperlink r:id="rId6">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3</w:t>
      </w:r>
    </w:p>
    <w:p>
      <w:pPr>
        <w:pStyle w:val="Normal"/>
        <w:spacing w:lineRule="auto" w:line="480"/>
        <w:jc w:val="center"/>
        <w:rPr>
          <w:rFonts w:ascii="Times New Roman" w:hAnsi="Times New Roman"/>
        </w:rPr>
      </w:pPr>
      <w:r>
        <w:rPr>
          <w:rFonts w:ascii="Times New Roman" w:hAnsi="Times New Roman"/>
          <w:b/>
          <w:bCs/>
          <w:i w:val="false"/>
          <w:iCs w:val="false"/>
        </w:rPr>
        <w:t>PROJECT OVERVIEW</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pPr>
      <w:r>
        <w:rPr>
          <w:rFonts w:ascii="Times New Roman" w:hAnsi="Times New Roman"/>
          <w:b w:val="false"/>
          <w:bCs w:val="false"/>
          <w:i w:val="false"/>
          <w:iCs w:val="false"/>
        </w:rPr>
        <w:t>The basic steps taken to approach this project are:</w:t>
      </w:r>
    </w:p>
    <w:p>
      <w:pPr>
        <w:pStyle w:val="Normal"/>
        <w:spacing w:lineRule="auto" w:line="480"/>
        <w:jc w:val="left"/>
        <w:rPr>
          <w:rFonts w:ascii="Times New Roman" w:hAnsi="Times New Roman"/>
          <w:b w:val="false"/>
          <w:b w:val="false"/>
          <w:bCs w:val="false"/>
          <w:i w:val="false"/>
          <w:i w:val="false"/>
          <w:iCs w:val="false"/>
        </w:rPr>
      </w:pPr>
      <w:r>
        <w:rPr/>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Defining the </w:t>
      </w:r>
      <w:r>
        <w:rPr>
          <w:rFonts w:ascii="Times New Roman" w:hAnsi="Times New Roman"/>
          <w:b w:val="false"/>
          <w:bCs w:val="false"/>
          <w:i w:val="false"/>
          <w:iCs w:val="false"/>
        </w:rPr>
        <w:t xml:space="preserve">problem and associated experiments </w:t>
      </w:r>
      <w:r>
        <w:rPr>
          <w:rFonts w:ascii="Times New Roman" w:hAnsi="Times New Roman"/>
          <w:b w:val="false"/>
          <w:bCs w:val="false"/>
          <w:i w:val="false"/>
          <w:iCs w:val="false"/>
        </w:rPr>
        <w:t xml:space="preserve">that we’ll base the comparison on.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Before I start diving deeper into the steps taken to achieve these goals, </w:t>
      </w:r>
      <w:r>
        <w:rPr>
          <w:rFonts w:ascii="Times New Roman" w:hAnsi="Times New Roman"/>
          <w:b w:val="false"/>
          <w:bCs w:val="false"/>
          <w:i w:val="false"/>
          <w:iCs w:val="false"/>
        </w:rPr>
        <w:t xml:space="preserve">I want to shed light on what’s actually happening under the hood during the training and </w:t>
      </w:r>
      <w:r>
        <w:rPr>
          <w:rFonts w:ascii="Times New Roman" w:hAnsi="Times New Roman"/>
          <w:b w:val="false"/>
          <w:bCs w:val="false"/>
          <w:i w:val="false"/>
          <w:iCs w:val="false"/>
        </w:rPr>
        <w:t>testing</w:t>
      </w:r>
      <w:r>
        <w:rPr>
          <w:rFonts w:ascii="Times New Roman" w:hAnsi="Times New Roman"/>
          <w:b w:val="false"/>
          <w:bCs w:val="false"/>
          <w:i w:val="false"/>
          <w:iCs w:val="false"/>
        </w:rPr>
        <w:t xml:space="preserve"> of these </w:t>
      </w:r>
      <w:r>
        <w:rPr>
          <w:rFonts w:ascii="Times New Roman" w:hAnsi="Times New Roman"/>
          <w:b w:val="false"/>
          <w:bCs w:val="false"/>
          <w:i w:val="false"/>
          <w:iCs w:val="false"/>
        </w:rPr>
        <w:t xml:space="preserve">graph neural networks </w:t>
      </w:r>
      <w:r>
        <w:rPr>
          <w:rFonts w:ascii="Times New Roman" w:hAnsi="Times New Roman"/>
          <w:b w:val="false"/>
          <w:bCs w:val="false"/>
          <w:i w:val="false"/>
          <w:iCs w:val="false"/>
        </w:rPr>
        <w:t xml:space="preserve">models, </w:t>
      </w:r>
      <w:r>
        <w:rPr>
          <w:rFonts w:ascii="Times New Roman" w:hAnsi="Times New Roman"/>
          <w:b w:val="false"/>
          <w:bCs w:val="false"/>
          <w:i w:val="false"/>
          <w:iCs w:val="false"/>
        </w:rPr>
        <w:t>highlight the differences between GGNN and RGCN</w:t>
      </w:r>
      <w:r>
        <w:rPr>
          <w:rFonts w:ascii="Times New Roman" w:hAnsi="Times New Roman"/>
          <w:b w:val="false"/>
          <w:bCs w:val="false"/>
          <w:i w:val="false"/>
          <w:iCs w:val="false"/>
        </w:rPr>
        <w:t xml:space="preserve">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4</w:t>
      </w:r>
    </w:p>
    <w:p>
      <w:pPr>
        <w:pStyle w:val="Normal"/>
        <w:spacing w:lineRule="auto" w:line="480"/>
        <w:jc w:val="center"/>
        <w:rPr>
          <w:rFonts w:ascii="Times New Roman" w:hAnsi="Times New Roman"/>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section I </w:t>
      </w:r>
      <w:r>
        <w:rPr>
          <w:rFonts w:ascii="Times New Roman" w:hAnsi="Times New Roman"/>
          <w:b w:val="false"/>
          <w:bCs w:val="false"/>
          <w:i w:val="false"/>
          <w:iCs w:val="false"/>
        </w:rPr>
        <w:t>a</w:t>
      </w:r>
      <w:r>
        <w:rPr>
          <w:rFonts w:ascii="Times New Roman" w:hAnsi="Times New Roman"/>
          <w:b w:val="false"/>
          <w:bCs w:val="false"/>
          <w:i w:val="false"/>
          <w:iCs w:val="false"/>
        </w:rPr>
        <w:t>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 xml:space="preserve">As a note, I made it a point to not be too mathematically dense as this topic can be fairly involved. </w:t>
      </w:r>
      <w:r>
        <w:rPr>
          <w:rFonts w:ascii="Times New Roman" w:hAnsi="Times New Roman"/>
          <w:b w:val="false"/>
          <w:bCs w:val="false"/>
          <w:i w:val="false"/>
          <w:iCs w:val="false"/>
        </w:rPr>
        <w:t xml:space="preserve">An implicit goal </w:t>
      </w:r>
      <w:r>
        <w:rPr>
          <w:rFonts w:ascii="Times New Roman" w:hAnsi="Times New Roman"/>
          <w:b w:val="false"/>
          <w:bCs w:val="false"/>
          <w:i w:val="false"/>
          <w:iCs w:val="false"/>
        </w:rPr>
        <w:t xml:space="preserve">here is for </w:t>
      </w:r>
      <w:r>
        <w:rPr>
          <w:rFonts w:ascii="Times New Roman" w:hAnsi="Times New Roman"/>
          <w:b w:val="false"/>
          <w:bCs w:val="false"/>
          <w:i w:val="false"/>
          <w:iCs w:val="false"/>
        </w:rPr>
        <w:t>anyone</w:t>
      </w:r>
      <w:r>
        <w:rPr>
          <w:rFonts w:ascii="Times New Roman" w:hAnsi="Times New Roman"/>
          <w:b w:val="false"/>
          <w:bCs w:val="false"/>
          <w:i w:val="false"/>
          <w:iCs w:val="false"/>
        </w:rPr>
        <w:t xml:space="preserve"> with even a novice understanding of Machine Learning </w:t>
      </w:r>
      <w:r>
        <w:rPr>
          <w:rFonts w:ascii="Times New Roman" w:hAnsi="Times New Roman"/>
          <w:b w:val="false"/>
          <w:bCs w:val="false"/>
          <w:i w:val="false"/>
          <w:iCs w:val="false"/>
        </w:rPr>
        <w:t xml:space="preserve">and Graph Theory </w:t>
      </w:r>
      <w:r>
        <w:rPr>
          <w:rFonts w:ascii="Times New Roman" w:hAnsi="Times New Roman"/>
          <w:b w:val="false"/>
          <w:bCs w:val="false"/>
          <w:i w:val="false"/>
          <w:iCs w:val="false"/>
        </w:rPr>
        <w:t>to pick up on at least the basics involved.</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Properly defining and understand</w:t>
      </w:r>
      <w:r>
        <w:rPr>
          <w:rFonts w:ascii="Times New Roman" w:hAnsi="Times New Roman"/>
          <w:b w:val="false"/>
          <w:bCs w:val="false"/>
          <w:i w:val="false"/>
          <w:iCs w:val="false"/>
        </w:rPr>
        <w:t>ing</w:t>
      </w:r>
      <w:r>
        <w:rPr>
          <w:rFonts w:ascii="Times New Roman" w:hAnsi="Times New Roman"/>
          <w:b w:val="false"/>
          <w:bCs w:val="false"/>
          <w:i w:val="false"/>
          <w:iCs w:val="false"/>
        </w:rPr>
        <w:t xml:space="preserve"> the task associated with our statistical learning algorithm is of paramount importance. The Variable Misuse Task, in a nutshell, is a task that requires </w:t>
      </w:r>
      <w:r>
        <w:rPr>
          <w:rFonts w:ascii="Times New Roman" w:hAnsi="Times New Roman"/>
          <w:b w:val="false"/>
          <w:bCs w:val="false"/>
          <w:i w:val="false"/>
          <w:iCs w:val="false"/>
        </w:rPr>
        <w:t>an</w:t>
      </w:r>
      <w:r>
        <w:rPr>
          <w:rFonts w:ascii="Times New Roman" w:hAnsi="Times New Roman"/>
          <w:b w:val="false"/>
          <w:bCs w:val="false"/>
          <w:i w:val="false"/>
          <w:iCs w:val="false"/>
        </w:rPr>
        <w:t xml:space="preserve"> algorithm to predict the most fitting variable in a particular scope among all the variables that are of the same type. </w:t>
      </w:r>
      <w:r>
        <w:rPr>
          <w:rFonts w:ascii="Times New Roman" w:hAnsi="Times New Roman"/>
          <w:b w:val="false"/>
          <w:bCs w:val="false"/>
          <w:i w:val="false"/>
          <w:iCs w:val="false"/>
        </w:rPr>
        <w:t xml:space="preserve">If there is a discrepancy between what the code highlights and our confidence level of the prediction from our algorithm, the intended action to </w:t>
      </w:r>
      <w:r>
        <w:rPr>
          <w:rFonts w:ascii="Times New Roman" w:hAnsi="Times New Roman"/>
          <w:b w:val="false"/>
          <w:bCs w:val="false"/>
          <w:i w:val="false"/>
          <w:iCs w:val="false"/>
        </w:rPr>
        <w:t>warn the user</w:t>
      </w:r>
      <w:r>
        <w:rPr>
          <w:rFonts w:ascii="Times New Roman" w:hAnsi="Times New Roman"/>
          <w:b w:val="false"/>
          <w:bCs w:val="false"/>
          <w:i w:val="false"/>
          <w:iCs w:val="false"/>
        </w:rPr>
        <w:t xml:space="preserve"> that line of code </w:t>
      </w:r>
      <w:r>
        <w:rPr>
          <w:rFonts w:ascii="Times New Roman" w:hAnsi="Times New Roman"/>
          <w:b w:val="false"/>
          <w:bCs w:val="false"/>
          <w:i w:val="false"/>
          <w:iCs w:val="false"/>
        </w:rPr>
        <w:t xml:space="preserve">is </w:t>
      </w:r>
      <w:r>
        <w:rPr>
          <w:rFonts w:ascii="Times New Roman" w:hAnsi="Times New Roman"/>
          <w:b w:val="false"/>
          <w:bCs w:val="false"/>
          <w:i w:val="false"/>
          <w:iCs w:val="false"/>
        </w:rPr>
        <w:t>a potential bug. To get a better understanding of this task, two examples would be helpful:</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2:  Example 1 of Application of the VarMisuse Task in C#</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w:t>
      </w:r>
      <w:r>
        <w:rPr>
          <w:rFonts w:ascii="Times New Roman" w:hAnsi="Times New Roman"/>
          <w:b w:val="false"/>
          <w:bCs w:val="false"/>
          <w:i w:val="false"/>
          <w:iCs w:val="false"/>
        </w:rPr>
        <w:t>2 is the goal</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Furthermore, </w:t>
      </w:r>
      <w:r>
        <w:rPr>
          <w:rFonts w:ascii="Times New Roman" w:hAnsi="Times New Roman"/>
          <w:b w:val="false"/>
          <w:bCs w:val="false"/>
          <w:i w:val="false"/>
          <w:iCs w:val="false"/>
        </w:rPr>
        <w:t>if there is a discrepancy between our confidence levels from the model and what the code indicates,</w:t>
      </w:r>
      <w:r>
        <w:rPr>
          <w:rFonts w:ascii="Times New Roman" w:hAnsi="Times New Roman"/>
          <w:b w:val="false"/>
          <w:bCs w:val="false"/>
          <w:i w:val="false"/>
          <w:iCs w:val="false"/>
        </w:rPr>
        <w:t xml:space="preserve"> there is </w:t>
      </w:r>
      <w:r>
        <w:rPr>
          <w:rFonts w:ascii="Times New Roman" w:hAnsi="Times New Roman"/>
          <w:b w:val="false"/>
          <w:bCs w:val="false"/>
          <w:i w:val="false"/>
          <w:iCs w:val="false"/>
        </w:rPr>
        <w:t xml:space="preserve">a case of variable misusage.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if the </w:t>
      </w:r>
      <w:r>
        <w:rPr>
          <w:rFonts w:ascii="Times New Roman" w:hAnsi="Times New Roman"/>
          <w:b w:val="false"/>
          <w:bCs w:val="false"/>
          <w:i w:val="false"/>
          <w:iCs w:val="false"/>
        </w:rPr>
        <w:t xml:space="preserve">GGNN model </w:t>
      </w:r>
      <w:r>
        <w:rPr>
          <w:rFonts w:ascii="Times New Roman" w:hAnsi="Times New Roman"/>
          <w:b w:val="false"/>
          <w:bCs w:val="false"/>
          <w:i w:val="false"/>
          <w:iCs w:val="false"/>
        </w:rPr>
        <w:t xml:space="preserve">was </w:t>
      </w:r>
      <w:r>
        <w:rPr>
          <w:rFonts w:ascii="Times New Roman" w:hAnsi="Times New Roman"/>
          <w:b w:val="false"/>
          <w:bCs w:val="false"/>
          <w:i w:val="false"/>
          <w:iCs w:val="false"/>
        </w:rPr>
        <w:t xml:space="preserve">trained and </w:t>
      </w:r>
      <w:r>
        <w:rPr>
          <w:rFonts w:ascii="Times New Roman" w:hAnsi="Times New Roman"/>
          <w:b w:val="false"/>
          <w:bCs w:val="false"/>
          <w:i w:val="false"/>
          <w:iCs w:val="false"/>
        </w:rPr>
        <w:t xml:space="preserve">tested </w:t>
      </w:r>
      <w:r>
        <w:rPr>
          <w:rFonts w:ascii="Times New Roman" w:hAnsi="Times New Roman"/>
          <w:b w:val="false"/>
          <w:bCs w:val="false"/>
          <w:i w:val="false"/>
          <w:iCs w:val="false"/>
        </w:rPr>
        <w:t xml:space="preserve">on this code, the following results </w:t>
      </w:r>
      <w:r>
        <w:rPr>
          <w:rFonts w:ascii="Times New Roman" w:hAnsi="Times New Roman"/>
          <w:b w:val="false"/>
          <w:bCs w:val="false"/>
          <w:i w:val="false"/>
          <w:iCs w:val="false"/>
        </w:rPr>
        <w:t>are obtained</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hese results imply there was no variable misuse bug in this case.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counterexample </w:t>
      </w:r>
      <w:r>
        <w:rPr>
          <w:rFonts w:ascii="Times New Roman" w:hAnsi="Times New Roman"/>
          <w:b w:val="false"/>
          <w:bCs w:val="false"/>
          <w:i w:val="false"/>
          <w:iCs w:val="false"/>
        </w:rPr>
        <w:t xml:space="preserve">highlight the </w:t>
      </w:r>
      <w:r>
        <w:rPr>
          <w:rFonts w:ascii="Times New Roman" w:hAnsi="Times New Roman"/>
          <w:b w:val="false"/>
          <w:bCs w:val="false"/>
          <w:i w:val="false"/>
          <w:iCs w:val="false"/>
        </w:rPr>
        <w:t xml:space="preserve">discrepancy between what’s predicted and the actual variable used </w:t>
      </w:r>
      <w:r>
        <w:rPr>
          <w:rFonts w:ascii="Times New Roman" w:hAnsi="Times New Roman"/>
          <w:b w:val="false"/>
          <w:bCs w:val="false"/>
          <w:i w:val="false"/>
          <w:iCs w:val="false"/>
        </w:rPr>
        <w:t xml:space="preserve">is predicted </w:t>
      </w:r>
      <w:r>
        <w:rPr>
          <w:rFonts w:ascii="Times New Roman" w:hAnsi="Times New Roman"/>
          <w:b w:val="false"/>
          <w:bCs w:val="false"/>
          <w:i w:val="false"/>
          <w:iCs w:val="false"/>
        </w:rPr>
        <w:t>in the code is: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3:</w:t>
      </w:r>
      <w:r>
        <w:rPr>
          <w:rFonts w:ascii="Times New Roman" w:hAnsi="Times New Roman"/>
          <w:b/>
          <w:bCs/>
          <w:i w:val="false"/>
          <w:iCs w:val="false"/>
        </w:rPr>
        <w:t xml:space="preserve"> Example 2 of Application of the VarMisuse Task in C#</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This simple snippet of code essentially adds two to all the numbers in the array while looping through </w:t>
      </w:r>
      <w:r>
        <w:rPr>
          <w:rFonts w:ascii="Times New Roman" w:hAnsi="Times New Roman"/>
          <w:b w:val="false"/>
          <w:bCs w:val="false"/>
          <w:i w:val="false"/>
          <w:iCs w:val="false"/>
        </w:rPr>
        <w:t>all the indices associated with the array.</w:t>
      </w:r>
      <w:r>
        <w:rPr>
          <w:rFonts w:ascii="Times New Roman" w:hAnsi="Times New Roman"/>
          <w:b w:val="false"/>
          <w:bCs w:val="false"/>
          <w:i w:val="false"/>
          <w:iCs w:val="false"/>
        </w:rPr>
        <w:t xml:space="preserve">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 </w:t>
      </w:r>
      <w:r>
        <w:rPr>
          <w:rFonts w:ascii="Times New Roman" w:hAnsi="Times New Roman"/>
          <w:b w:val="false"/>
          <w:bCs w:val="false"/>
          <w:i w:val="false"/>
          <w:iCs w:val="false"/>
        </w:rPr>
        <w:t>eventually fail during runtime as it tries to reference an index out of the scope of the results array. It is important noting that there are some rule based static analyzers that wouldn’t be able to detect this potential error</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results from a well trained hypothetical model would illuminate </w:t>
      </w:r>
      <w:r>
        <w:rPr>
          <w:rFonts w:ascii="Times New Roman" w:hAnsi="Times New Roman"/>
          <w:b w:val="false"/>
          <w:bCs w:val="false"/>
          <w:i w:val="false"/>
          <w:iCs w:val="false"/>
        </w:rPr>
        <w:t xml:space="preserve">a </w:t>
      </w:r>
      <w:r>
        <w:rPr>
          <w:rFonts w:ascii="Times New Roman" w:hAnsi="Times New Roman"/>
          <w:b w:val="false"/>
          <w:bCs w:val="false"/>
          <w:i w:val="false"/>
          <w:iCs w:val="false"/>
        </w:rPr>
        <w:t xml:space="preserve">low confidence of the </w:t>
      </w:r>
      <w:r>
        <w:rPr>
          <w:rFonts w:ascii="Times New Roman" w:hAnsi="Times New Roman"/>
          <w:b w:val="false"/>
          <w:bCs w:val="false"/>
          <w:i w:val="false"/>
          <w:iCs w:val="false"/>
        </w:rPr>
        <w:t xml:space="preserve">usage of MAGIC_NUMBER </w:t>
      </w:r>
      <w:r>
        <w:rPr>
          <w:rFonts w:ascii="Times New Roman" w:hAnsi="Times New Roman"/>
          <w:b w:val="false"/>
          <w:bCs w:val="false"/>
          <w:i w:val="false"/>
          <w:iCs w:val="false"/>
        </w:rPr>
        <w:t xml:space="preserve">in the source code and </w:t>
      </w:r>
      <w:r>
        <w:rPr>
          <w:rFonts w:ascii="Times New Roman" w:hAnsi="Times New Roman"/>
          <w:b w:val="false"/>
          <w:bCs w:val="false"/>
          <w:i w:val="false"/>
          <w:iCs w:val="false"/>
        </w:rPr>
        <w:t>highlight a warning</w:t>
      </w:r>
      <w:r>
        <w:rPr>
          <w:rFonts w:ascii="Times New Roman" w:hAnsi="Times New Roman"/>
          <w:b w:val="false"/>
          <w:bCs w:val="false"/>
          <w:i w:val="false"/>
          <w:iCs w:val="false"/>
        </w:rPr>
        <w:t xml:space="preserve"> to the user that there could potentially be a bug with the code while suggesting the </w:t>
      </w:r>
      <w:r>
        <w:rPr>
          <w:rFonts w:ascii="Times New Roman" w:hAnsi="Times New Roman"/>
          <w:b w:val="false"/>
          <w:bCs w:val="false"/>
          <w:i w:val="false"/>
          <w:iCs w:val="false"/>
        </w:rPr>
        <w:t xml:space="preserve">correct </w:t>
      </w:r>
      <w:r>
        <w:rPr>
          <w:rFonts w:ascii="Times New Roman" w:hAnsi="Times New Roman"/>
          <w:b w:val="false"/>
          <w:bCs w:val="false"/>
          <w:i w:val="false"/>
          <w:iCs w:val="false"/>
        </w:rPr>
        <w:t>variable i.e. idx in this case, with the highest confidence.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allows the efficient learning and retaining of pertinent features. </w:t>
      </w:r>
      <w:r>
        <w:rPr>
          <w:rFonts w:ascii="Times New Roman" w:hAnsi="Times New Roman"/>
          <w:b w:val="false"/>
          <w:bCs w:val="false"/>
          <w:i w:val="false"/>
          <w:iCs w:val="false"/>
        </w:rPr>
        <w:t xml:space="preserve">Another point worth noting is that the </w:t>
      </w:r>
      <w:r>
        <w:rPr>
          <w:rFonts w:ascii="Times New Roman" w:hAnsi="Times New Roman"/>
          <w:b w:val="false"/>
          <w:bCs w:val="false"/>
          <w:i w:val="false"/>
          <w:iCs w:val="false"/>
        </w:rPr>
        <w:t xml:space="preserve">variable misuse task can be used as a seminal example </w:t>
      </w:r>
      <w:r>
        <w:rPr>
          <w:rFonts w:ascii="Times New Roman" w:hAnsi="Times New Roman"/>
          <w:b w:val="false"/>
          <w:bCs w:val="false"/>
          <w:i w:val="false"/>
          <w:iCs w:val="false"/>
        </w:rPr>
        <w:t>of a task that a static analyzer</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can solve </w:t>
      </w:r>
      <w:r>
        <w:rPr>
          <w:rFonts w:ascii="Times New Roman" w:hAnsi="Times New Roman"/>
          <w:b w:val="false"/>
          <w:bCs w:val="false"/>
          <w:i w:val="false"/>
          <w:iCs w:val="false"/>
        </w:rPr>
        <w:t xml:space="preserve">as it is a proxy for a </w:t>
      </w:r>
      <w:r>
        <w:rPr>
          <w:rFonts w:ascii="Times New Roman" w:hAnsi="Times New Roman"/>
          <w:b w:val="false"/>
          <w:bCs w:val="false"/>
          <w:i w:val="false"/>
          <w:iCs w:val="false"/>
        </w:rPr>
        <w:t xml:space="preserve">what a typically important task would entail.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similarity between the Variable Misuse Task and </w:t>
      </w:r>
      <w:r>
        <w:rPr>
          <w:rFonts w:ascii="Times New Roman" w:hAnsi="Times New Roman"/>
          <w:b w:val="false"/>
          <w:bCs w:val="false"/>
          <w:i w:val="false"/>
          <w:iCs w:val="false"/>
        </w:rPr>
        <w:t xml:space="preserve">code completion </w:t>
      </w:r>
      <w:r>
        <w:rPr>
          <w:rFonts w:ascii="Times New Roman" w:hAnsi="Times New Roman"/>
          <w:b w:val="false"/>
          <w:bCs w:val="false"/>
          <w:i w:val="false"/>
          <w:iCs w:val="false"/>
        </w:rPr>
        <w:t>is also another aspect that can be built upon once the accuracies of this test are up to industry standards.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w:t>
      </w:r>
      <w:r>
        <w:rPr>
          <w:rFonts w:ascii="Times New Roman" w:hAnsi="Times New Roman"/>
          <w:b w:val="false"/>
          <w:bCs w:val="false"/>
          <w:i w:val="false"/>
          <w:iCs w:val="false"/>
        </w:rPr>
        <w:t>has been well defined</w:t>
      </w:r>
      <w:r>
        <w:rPr>
          <w:rFonts w:ascii="Times New Roman" w:hAnsi="Times New Roman"/>
          <w:b w:val="false"/>
          <w:bCs w:val="false"/>
          <w:i w:val="false"/>
          <w:iCs w:val="false"/>
        </w:rPr>
        <w:t xml:space="preser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w:t>
      </w:r>
      <w:r>
        <w:rPr>
          <w:rFonts w:ascii="Times New Roman" w:hAnsi="Times New Roman"/>
          <w:b w:val="false"/>
          <w:bCs w:val="false"/>
          <w:i w:val="false"/>
          <w:iCs w:val="false"/>
        </w:rPr>
        <w:t>given by Fig. 4</w:t>
      </w:r>
      <w:r>
        <w:rPr>
          <w:rFonts w:ascii="Times New Roman" w:hAnsi="Times New Roman"/>
          <w:b w:val="false"/>
          <w:bCs w:val="false"/>
          <w:i w:val="false"/>
          <w:iCs w:val="false"/>
        </w:rPr>
        <w:t xml:space="preserve">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4: </w:t>
      </w:r>
      <w:r>
        <w:rPr>
          <w:rFonts w:ascii="Times New Roman" w:hAnsi="Times New Roman"/>
          <w:b/>
          <w:bCs/>
          <w:i w:val="false"/>
          <w:iCs w:val="false"/>
        </w:rPr>
        <w:t>An Example of a Graph</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In the context of representation of programs as graphs, </w:t>
      </w:r>
      <w:r>
        <w:rPr>
          <w:rFonts w:ascii="Times New Roman" w:hAnsi="Times New Roman"/>
          <w:b w:val="false"/>
          <w:bCs w:val="false"/>
          <w:i w:val="false"/>
          <w:iCs w:val="false"/>
        </w:rPr>
        <w:t>directed graphs or graphs with edges that can be pointing from one node to another, are</w:t>
      </w:r>
      <w:r>
        <w:rPr>
          <w:rFonts w:ascii="Times New Roman" w:hAnsi="Times New Roman"/>
          <w:b w:val="false"/>
          <w:bCs w:val="false"/>
          <w:i w:val="false"/>
          <w:iCs w:val="false"/>
        </w:rPr>
        <w:t xml:space="preserve"> specifically consider</w:t>
      </w:r>
      <w:r>
        <w:rPr>
          <w:rFonts w:ascii="Times New Roman" w:hAnsi="Times New Roman"/>
          <w:b w:val="false"/>
          <w:bCs w:val="false"/>
          <w:i w:val="false"/>
          <w:iCs w:val="false"/>
        </w:rPr>
        <w:t xml:space="preserve">ed </w:t>
      </w:r>
      <w:r>
        <w:rPr>
          <w:rFonts w:ascii="Times New Roman" w:hAnsi="Times New Roman"/>
          <w:b w:val="false"/>
          <w:bCs w:val="false"/>
          <w:i w:val="false"/>
          <w:iCs w:val="false"/>
        </w:rPr>
        <w:t>(</w:t>
      </w:r>
      <w:r>
        <w:rPr>
          <w:rFonts w:ascii="Times New Roman" w:hAnsi="Times New Roman"/>
          <w:b w:val="false"/>
          <w:bCs w:val="false"/>
          <w:i w:val="false"/>
          <w:iCs w:val="false"/>
        </w:rPr>
        <w:t>c</w:t>
      </w:r>
      <w:r>
        <w:rPr>
          <w:rFonts w:ascii="Times New Roman" w:hAnsi="Times New Roman"/>
          <w:b w:val="false"/>
          <w:bCs w:val="false"/>
          <w:i w:val="false"/>
          <w:iCs w:val="false"/>
        </w:rPr>
        <w:t>ontrasted with undirected graph where all edges are bi-directional</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Further characteristics are added to </w:t>
      </w:r>
      <w:r>
        <w:rPr>
          <w:rFonts w:ascii="Times New Roman" w:hAnsi="Times New Roman"/>
          <w:b w:val="false"/>
          <w:bCs w:val="false"/>
          <w:i w:val="false"/>
          <w:iCs w:val="false"/>
        </w:rPr>
        <w:t xml:space="preserve">plain vanilla directed graph to </w:t>
      </w:r>
      <w:r>
        <w:rPr>
          <w:rFonts w:ascii="Times New Roman" w:hAnsi="Times New Roman"/>
          <w:b w:val="false"/>
          <w:bCs w:val="false"/>
          <w:i w:val="false"/>
          <w:iCs w:val="false"/>
        </w:rPr>
        <w:t>better define and bolster the relationships between different components of the source code in an effort</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to improve </w:t>
      </w:r>
      <w:r>
        <w:rPr>
          <w:rFonts w:ascii="Times New Roman" w:hAnsi="Times New Roman"/>
          <w:b w:val="false"/>
          <w:bCs w:val="false"/>
          <w:i w:val="false"/>
          <w:iCs w:val="false"/>
        </w:rPr>
        <w:t xml:space="preserve">representational capacity. </w:t>
      </w:r>
      <w:r>
        <w:rPr>
          <w:rFonts w:ascii="Times New Roman" w:hAnsi="Times New Roman"/>
          <w:b w:val="false"/>
          <w:bCs w:val="false"/>
          <w:i w:val="false"/>
          <w:iCs w:val="false"/>
        </w:rPr>
        <w:t>These characteristics include</w:t>
      </w:r>
      <w:r>
        <w:rPr>
          <w:rFonts w:ascii="Times New Roman" w:hAnsi="Times New Roman"/>
          <w:b w:val="false"/>
          <w:bCs w:val="false"/>
          <w:i w:val="false"/>
          <w:iCs w:val="false"/>
        </w:rPr>
        <w:t xml:space="preserve"> </w:t>
      </w:r>
      <w:r>
        <w:rPr>
          <w:rFonts w:ascii="Times New Roman" w:hAnsi="Times New Roman"/>
          <w:b w:val="false"/>
          <w:bCs w:val="false"/>
          <w:i w:val="false"/>
          <w:iCs w:val="false"/>
        </w:rPr>
        <w:t>associated</w:t>
      </w:r>
      <w:r>
        <w:rPr>
          <w:rFonts w:ascii="Times New Roman" w:hAnsi="Times New Roman"/>
          <w:b w:val="false"/>
          <w:bCs w:val="false"/>
          <w:i w:val="false"/>
          <w:iCs w:val="false"/>
        </w:rPr>
        <w:t xml:space="preserve"> features </w:t>
      </w:r>
      <w:r>
        <w:rPr>
          <w:rFonts w:ascii="Times New Roman" w:hAnsi="Times New Roman"/>
          <w:b w:val="false"/>
          <w:bCs w:val="false"/>
          <w:i w:val="false"/>
          <w:iCs w:val="false"/>
        </w:rPr>
        <w:t xml:space="preserve">for each node </w:t>
      </w:r>
      <w:r>
        <w:rPr>
          <w:rFonts w:ascii="Times New Roman" w:hAnsi="Times New Roman"/>
          <w:b w:val="false"/>
          <w:bCs w:val="false"/>
          <w:i w:val="false"/>
          <w:iCs w:val="false"/>
        </w:rPr>
        <w:t xml:space="preserve">that will represent the state </w:t>
      </w:r>
      <w:r>
        <w:rPr>
          <w:rFonts w:ascii="Times New Roman" w:hAnsi="Times New Roman"/>
          <w:b w:val="false"/>
          <w:bCs w:val="false"/>
          <w:i w:val="false"/>
          <w:iCs w:val="false"/>
        </w:rPr>
        <w:t>vector whose value will be updated at each time step of the training of the graph neural network</w:t>
      </w:r>
      <w:r>
        <w:rPr>
          <w:rFonts w:ascii="Times New Roman" w:hAnsi="Times New Roman"/>
          <w:b w:val="false"/>
          <w:bCs w:val="false"/>
          <w:i w:val="false"/>
          <w:iCs w:val="false"/>
        </w:rPr>
        <w:t xml:space="preserve">. Additionally, the concept of edge types </w:t>
      </w:r>
      <w:r>
        <w:rPr>
          <w:rFonts w:ascii="Times New Roman" w:hAnsi="Times New Roman"/>
          <w:b w:val="false"/>
          <w:bCs w:val="false"/>
          <w:i w:val="false"/>
          <w:iCs w:val="false"/>
        </w:rPr>
        <w:t xml:space="preserve">is also introduced </w:t>
      </w:r>
      <w:r>
        <w:rPr>
          <w:rFonts w:ascii="Times New Roman" w:hAnsi="Times New Roman"/>
          <w:b w:val="false"/>
          <w:bCs w:val="false"/>
          <w:i w:val="false"/>
          <w:iCs w:val="false"/>
        </w:rPr>
        <w:t>that represent</w:t>
      </w:r>
      <w:r>
        <w:rPr>
          <w:rFonts w:ascii="Times New Roman" w:hAnsi="Times New Roman"/>
          <w:b w:val="false"/>
          <w:bCs w:val="false"/>
          <w:i w:val="false"/>
          <w:iCs w:val="false"/>
        </w:rPr>
        <w:t>s</w:t>
      </w:r>
      <w:r>
        <w:rPr>
          <w:rFonts w:ascii="Times New Roman" w:hAnsi="Times New Roman"/>
          <w:b w:val="false"/>
          <w:bCs w:val="false"/>
          <w:i w:val="false"/>
          <w:iCs w:val="false"/>
        </w:rPr>
        <w:t xml:space="preserve"> </w:t>
      </w:r>
      <w:r>
        <w:rPr>
          <w:rFonts w:ascii="Times New Roman" w:hAnsi="Times New Roman"/>
          <w:b w:val="false"/>
          <w:bCs w:val="false"/>
          <w:i w:val="false"/>
          <w:iCs w:val="false"/>
        </w:rPr>
        <w:t>different relationships between</w:t>
      </w:r>
      <w:r>
        <w:rPr>
          <w:rFonts w:ascii="Times New Roman" w:hAnsi="Times New Roman"/>
          <w:b w:val="false"/>
          <w:bCs w:val="false"/>
          <w:i w:val="false"/>
          <w:iCs w:val="false"/>
        </w:rPr>
        <w:t xml:space="preserv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such as a different edge type </w:t>
      </w:r>
      <w:r>
        <w:rPr>
          <w:rFonts w:ascii="Times New Roman" w:hAnsi="Times New Roman"/>
          <w:b w:val="false"/>
          <w:bCs w:val="false"/>
          <w:i w:val="false"/>
          <w:iCs w:val="false"/>
        </w:rPr>
        <w:t xml:space="preserve">that connects one variable to another in case one variable reads from another.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w:t>
      </w:r>
      <w:r>
        <w:rPr>
          <w:rFonts w:ascii="Times New Roman" w:hAnsi="Times New Roman"/>
          <w:b w:val="false"/>
          <w:bCs w:val="false"/>
          <w:i w:val="false"/>
          <w:iCs w:val="false"/>
        </w:rPr>
        <w:t>constructed by</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Rosyln </w:t>
      </w:r>
      <w:r>
        <w:rPr>
          <w:rFonts w:ascii="Times New Roman" w:hAnsi="Times New Roman"/>
          <w:b w:val="false"/>
          <w:bCs w:val="false"/>
          <w:i w:val="false"/>
          <w:iCs w:val="false"/>
        </w:rPr>
        <w:t>Compiler</w:t>
      </w:r>
      <w:r>
        <w:rPr>
          <w:rFonts w:ascii="Times New Roman" w:hAnsi="Times New Roman"/>
          <w:b w:val="false"/>
          <w:bCs w:val="false"/>
          <w:i w:val="false"/>
          <w:iCs w:val="false"/>
        </w:rPr>
        <w:t xml:space="preserve">,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w:t>
      </w:r>
      <w:r>
        <w:rPr>
          <w:rFonts w:ascii="Times New Roman" w:hAnsi="Times New Roman"/>
          <w:b w:val="false"/>
          <w:bCs w:val="false"/>
          <w:i w:val="false"/>
          <w:iCs w:val="false"/>
        </w:rPr>
        <w:t>below</w:t>
      </w:r>
      <w:r>
        <w:rPr>
          <w:rFonts w:ascii="Times New Roman" w:hAnsi="Times New Roman"/>
          <w:b w:val="false"/>
          <w:bCs w:val="false"/>
          <w:i w:val="false"/>
          <w:iCs w:val="false"/>
        </w:rPr>
        <w:t xml:space="preserve"> </w:t>
      </w:r>
      <w:r>
        <w:rPr>
          <w:rFonts w:ascii="Times New Roman" w:hAnsi="Times New Roman"/>
          <w:b w:val="false"/>
          <w:bCs w:val="false"/>
          <w:i w:val="false"/>
          <w:iCs w:val="false"/>
        </w:rPr>
        <w:t>in Fig. 5 is for an Abstract Syntax Tree</w:t>
      </w:r>
      <w:r>
        <w:rPr>
          <w:rFonts w:ascii="Times New Roman" w:hAnsi="Times New Roman"/>
          <w:b w:val="false"/>
          <w:bCs w:val="false"/>
          <w:i w:val="false"/>
          <w:iCs w:val="false"/>
        </w:rPr>
        <w:t xml:space="preserve"> for the </w:t>
      </w:r>
      <w:r>
        <w:rPr>
          <w:rFonts w:ascii="Times New Roman" w:hAnsi="Times New Roman"/>
          <w:b w:val="false"/>
          <w:bCs w:val="false"/>
          <w:i w:val="false"/>
          <w:iCs w:val="false"/>
        </w:rPr>
        <w:t>expression:</w:t>
      </w:r>
      <w:r>
        <w:rPr>
          <w:rFonts w:ascii="Times New Roman" w:hAnsi="Times New Roman"/>
          <w:b w:val="false"/>
          <w:bCs w:val="false"/>
          <w:i w:val="false"/>
          <w:iCs w:val="false"/>
        </w:rPr>
        <w:t xml:space="preserve"> 3 * 5 + 6. </w:t>
      </w:r>
      <w:r>
        <w:rPr>
          <w:rFonts w:ascii="Times New Roman" w:hAnsi="Times New Roman"/>
          <w:b w:val="false"/>
          <w:bCs w:val="false"/>
          <w:i w:val="false"/>
          <w:iCs w:val="false"/>
        </w:rPr>
        <w:t xml:space="preserve">For this simple expression, </w:t>
      </w:r>
      <w:r>
        <w:rPr>
          <w:rFonts w:ascii="Times New Roman" w:hAnsi="Times New Roman"/>
          <w:b w:val="false"/>
          <w:bCs w:val="false"/>
          <w:i w:val="false"/>
          <w:iCs w:val="false"/>
        </w:rPr>
        <w:t xml:space="preserve">the syntactic tokens i.e. 3,5 and 6 are leafs of the </w:t>
      </w:r>
      <w:r>
        <w:rPr>
          <w:rFonts w:ascii="Times New Roman" w:hAnsi="Times New Roman"/>
          <w:b w:val="false"/>
          <w:bCs w:val="false"/>
          <w:i w:val="false"/>
          <w:iCs w:val="false"/>
        </w:rPr>
        <w:t xml:space="preserve">AST </w:t>
      </w:r>
      <w:r>
        <w:rPr>
          <w:rFonts w:ascii="Times New Roman" w:hAnsi="Times New Roman"/>
          <w:b w:val="false"/>
          <w:bCs w:val="false"/>
          <w:i w:val="false"/>
          <w:iCs w:val="false"/>
        </w:rPr>
        <w:t xml:space="preserve">and * and + that are the corresponding arithmetical operators </w:t>
      </w:r>
      <w:r>
        <w:rPr>
          <w:rFonts w:ascii="Times New Roman" w:hAnsi="Times New Roman"/>
          <w:b w:val="false"/>
          <w:bCs w:val="false"/>
          <w:i w:val="false"/>
          <w:iCs w:val="false"/>
        </w:rPr>
        <w:t>that are represented by non-terminal nodes</w:t>
      </w:r>
      <w:r>
        <w:rPr>
          <w:rFonts w:ascii="Times New Roman" w:hAnsi="Times New Roman"/>
          <w:b w:val="false"/>
          <w:bCs w:val="false"/>
          <w:i w:val="false"/>
          <w:iCs w:val="false"/>
        </w:rPr>
        <w:t>.</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08755" cy="3691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008755" cy="3691890"/>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Fig. 5:  Simple Abstract Syntax Tree</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an example of how these graphs can be visualized </w:t>
      </w:r>
      <w:r>
        <w:rPr>
          <w:rFonts w:ascii="Times New Roman" w:hAnsi="Times New Roman"/>
          <w:b w:val="false"/>
          <w:bCs w:val="false"/>
          <w:i w:val="false"/>
          <w:iCs w:val="false"/>
        </w:rPr>
        <w:t>constructed from a simple statement</w:t>
      </w:r>
      <w:r>
        <w:rPr>
          <w:rFonts w:ascii="Times New Roman" w:hAnsi="Times New Roman"/>
          <w:b w:val="false"/>
          <w:bCs w:val="false"/>
          <w:i w:val="false"/>
          <w:iCs w:val="false"/>
        </w:rPr>
        <w:t xml:space="preserve">, we borrow an example from Allamanis’ </w:t>
      </w:r>
      <w:r>
        <w:rPr>
          <w:rFonts w:ascii="Times New Roman" w:hAnsi="Times New Roman"/>
          <w:b w:val="false"/>
          <w:bCs w:val="false"/>
          <w:i w:val="false"/>
          <w:iCs w:val="false"/>
        </w:rPr>
        <w:t>presentation for the Conference on Computer-Aided Verification (2018)</w:t>
      </w:r>
      <w:r>
        <w:rPr>
          <w:rFonts w:ascii="Times New Roman" w:hAnsi="Times New Roman"/>
          <w:b w:val="false"/>
          <w:bCs w:val="false"/>
          <w:i w:val="false"/>
          <w:iCs w:val="false"/>
        </w:rPr>
        <w:t>:</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val="false"/>
          <w:b w:val="false"/>
          <w:bCs w:val="fals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25692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486400" cy="2569210"/>
                    </a:xfrm>
                    <a:prstGeom prst="rect">
                      <a:avLst/>
                    </a:prstGeom>
                  </pic:spPr>
                </pic:pic>
              </a:graphicData>
            </a:graphic>
          </wp:anchor>
        </w:drawing>
      </w:r>
      <w:r>
        <w:rPr>
          <w:rFonts w:ascii="Times New Roman" w:hAnsi="Times New Roman"/>
          <w:b/>
          <w:bCs/>
          <w:i w:val="false"/>
          <w:iCs w:val="false"/>
        </w:rPr>
        <w:t>Fig. 6:  Modified Abstract Syntax Tree that Represent Programs</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highlights the </w:t>
      </w:r>
      <w:r>
        <w:rPr>
          <w:rFonts w:ascii="Times New Roman" w:hAnsi="Times New Roman"/>
          <w:b w:val="false"/>
          <w:bCs w:val="false"/>
          <w:i w:val="false"/>
          <w:iCs w:val="false"/>
        </w:rPr>
        <w:t xml:space="preserve">Program Graph for a line of code that asserts if </w:t>
      </w:r>
      <w:r>
        <w:rPr>
          <w:rFonts w:ascii="Times New Roman" w:hAnsi="Times New Roman"/>
          <w:b w:val="false"/>
          <w:bCs w:val="false"/>
          <w:i w:val="false"/>
          <w:iCs w:val="false"/>
        </w:rPr>
        <w:t xml:space="preserve">the “clazz” </w:t>
      </w:r>
      <w:r>
        <w:rPr>
          <w:rFonts w:ascii="Times New Roman" w:hAnsi="Times New Roman"/>
          <w:b w:val="false"/>
          <w:bCs w:val="false"/>
          <w:i w:val="false"/>
          <w:iCs w:val="false"/>
        </w:rPr>
        <w:t xml:space="preserve">variable isn’t null. </w:t>
      </w:r>
      <w:r>
        <w:rPr>
          <w:rFonts w:ascii="Times New Roman" w:hAnsi="Times New Roman"/>
          <w:b w:val="false"/>
          <w:bCs w:val="false"/>
          <w:i w:val="false"/>
          <w:iCs w:val="false"/>
        </w:rPr>
        <w:t>Adding these additional edges that represent different relationships between the tokens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such as the ones that connect consecutive tokens e.g. Assert and “.”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 step required to </w:t>
      </w:r>
      <w:r>
        <w:rPr>
          <w:rFonts w:ascii="Times New Roman" w:hAnsi="Times New Roman"/>
          <w:b w:val="false"/>
          <w:bCs w:val="false"/>
          <w:i w:val="false"/>
          <w:iCs w:val="false"/>
        </w:rPr>
        <w:t xml:space="preserve">transform the abstract syntax tree into </w:t>
      </w:r>
      <w:r>
        <w:rPr>
          <w:rFonts w:ascii="Times New Roman" w:hAnsi="Times New Roman"/>
          <w:b w:val="false"/>
          <w:bCs w:val="false"/>
          <w:i w:val="false"/>
          <w:iCs w:val="false"/>
        </w:rPr>
        <w:t xml:space="preserve">the directed program </w:t>
      </w:r>
      <w:r>
        <w:rPr>
          <w:rFonts w:ascii="Times New Roman" w:hAnsi="Times New Roman"/>
          <w:b w:val="false"/>
          <w:bCs w:val="false"/>
          <w:i w:val="false"/>
          <w:iCs w:val="false"/>
        </w:rPr>
        <w:t xml:space="preserve">graph </w:t>
      </w:r>
      <w:r>
        <w:rPr>
          <w:rFonts w:ascii="Times New Roman" w:hAnsi="Times New Roman"/>
          <w:b w:val="false"/>
          <w:bCs w:val="false"/>
          <w:i w:val="false"/>
          <w:iCs w:val="false"/>
        </w:rPr>
        <w:t>that’ll eventually be used for the statistical learning phase.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u w:val="singl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Each node is initialized by taking the embedding of the token that’s obtained as a function of the embedding of the textual representation of the token and it’s associated type. </w:t>
      </w:r>
      <w:r>
        <w:rPr>
          <w:rFonts w:ascii="Times New Roman" w:hAnsi="Times New Roman"/>
          <w:b w:val="false"/>
          <w:bCs w:val="false"/>
          <w:i w:val="false"/>
          <w:iCs w:val="false"/>
        </w:rPr>
        <w:t>To explain further, t</w:t>
      </w:r>
      <w:r>
        <w:rPr>
          <w:rFonts w:ascii="Times New Roman" w:hAnsi="Times New Roman"/>
          <w:b w:val="false"/>
          <w:bCs w:val="false"/>
          <w:i w:val="false"/>
          <w:iCs w:val="false"/>
        </w:rPr>
        <w:t xml:space="preserve">he embeddings of subtokens of the token are averaged and then the embedding of type of the node is concatenated with the averaged value and passed through a linear layer. </w:t>
      </w:r>
      <w:r>
        <w:rPr>
          <w:rFonts w:ascii="Times New Roman" w:hAnsi="Times New Roman"/>
          <w:b w:val="false"/>
          <w:bCs w:val="false"/>
          <w:i w:val="false"/>
          <w:iCs w:val="false"/>
        </w:rPr>
        <w:t>Embeddings for these subtokens and all tokens in this project, as confirmed by Marc Brockschmidt in the interview process, are standard token embeddings learned for the task and not via any form of transfer learning.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the token “</w:t>
      </w:r>
      <w:r>
        <w:rPr>
          <w:rFonts w:ascii="Times New Roman" w:hAnsi="Times New Roman"/>
          <w:b/>
          <w:bCs/>
          <w:i w:val="false"/>
          <w:iCs w:val="false"/>
        </w:rPr>
        <w:t>isSuccessfulCall</w:t>
      </w:r>
      <w:r>
        <w:rPr>
          <w:rFonts w:ascii="Times New Roman" w:hAnsi="Times New Roman"/>
          <w:b w:val="false"/>
          <w:bCs w:val="false"/>
          <w:i w:val="false"/>
          <w:iCs w:val="false"/>
        </w:rPr>
        <w:t xml:space="preserve">” of the bool type would be broken into the following subtokens </w:t>
      </w:r>
      <w:r>
        <w:rPr>
          <w:rFonts w:ascii="Times New Roman" w:hAnsi="Times New Roman"/>
          <w:b w:val="false"/>
          <w:bCs w:val="false"/>
          <w:i/>
          <w:iCs/>
        </w:rPr>
        <w:t>is</w:t>
      </w:r>
      <w:r>
        <w:rPr>
          <w:rFonts w:ascii="Times New Roman" w:hAnsi="Times New Roman"/>
          <w:b w:val="false"/>
          <w:bCs w:val="false"/>
          <w:i w:val="false"/>
          <w:iCs w:val="false"/>
        </w:rPr>
        <w:t xml:space="preserve">, </w:t>
      </w:r>
      <w:r>
        <w:rPr>
          <w:rFonts w:ascii="Times New Roman" w:hAnsi="Times New Roman"/>
          <w:b w:val="false"/>
          <w:bCs w:val="false"/>
          <w:i/>
          <w:iCs/>
        </w:rPr>
        <w:t>Successful</w:t>
      </w:r>
      <w:r>
        <w:rPr>
          <w:rFonts w:ascii="Times New Roman" w:hAnsi="Times New Roman"/>
          <w:b w:val="false"/>
          <w:bCs w:val="false"/>
          <w:i w:val="false"/>
          <w:iCs w:val="false"/>
        </w:rPr>
        <w:t xml:space="preserve"> and </w:t>
      </w:r>
      <w:r>
        <w:rPr>
          <w:rFonts w:ascii="Times New Roman" w:hAnsi="Times New Roman"/>
          <w:b w:val="false"/>
          <w:bCs w:val="false"/>
          <w:i/>
          <w:iCs/>
        </w:rPr>
        <w:t>Call</w:t>
      </w:r>
      <w:r>
        <w:rPr>
          <w:rFonts w:ascii="Times New Roman" w:hAnsi="Times New Roman"/>
          <w:b w:val="false"/>
          <w:bCs w:val="false"/>
          <w:i w:val="false"/>
          <w:iCs w:val="false"/>
        </w:rPr>
        <w:t>. The individual embeddings for these subtokens are averaged and combined with the embedding of the type information and passed through a linear layer to obtain the initial representation of a particular variable node.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note, the source of the figures associated with this section is obtained from Microsoft Research’s presentation by Marc Brockshmidt (2018) and I would consider this presentation to be the one that bolstered my understanding of the training of Graph Neural Networks.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training </w:t>
      </w:r>
      <w:r>
        <w:rPr>
          <w:rFonts w:ascii="Times New Roman" w:hAnsi="Times New Roman"/>
          <w:b w:val="false"/>
          <w:bCs w:val="false"/>
          <w:i w:val="false"/>
          <w:iCs w:val="false"/>
        </w:rPr>
        <w:t xml:space="preserve">at each time step </w:t>
      </w:r>
      <w:r>
        <w:rPr>
          <w:rFonts w:ascii="Times New Roman" w:hAnsi="Times New Roman"/>
          <w:b w:val="false"/>
          <w:bCs w:val="false"/>
          <w:i w:val="false"/>
          <w:iCs w:val="false"/>
        </w:rPr>
        <w:t xml:space="preserve">is described as follows:  </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 xml:space="preserve">i.e. its features </w:t>
      </w:r>
      <w:r>
        <w:rPr>
          <w:rFonts w:ascii="Times New Roman" w:hAnsi="Times New Roman"/>
          <w:b w:val="false"/>
          <w:bCs w:val="false"/>
          <w:i w:val="false"/>
          <w:iCs w:val="false"/>
        </w:rPr>
        <w:t>whose value is initially set by the node feature embedding described earlier.</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These features of a particular node </w:t>
      </w:r>
      <w:r>
        <w:rPr>
          <w:rFonts w:ascii="Times New Roman" w:hAnsi="Times New Roman"/>
          <w:b w:val="false"/>
          <w:bCs w:val="false"/>
          <w:i w:val="false"/>
          <w:iCs w:val="false"/>
        </w:rPr>
        <w:t xml:space="preserve">will be </w:t>
      </w:r>
      <w:r>
        <w:rPr>
          <w:rFonts w:ascii="Times New Roman" w:hAnsi="Times New Roman"/>
          <w:b w:val="false"/>
          <w:bCs w:val="false"/>
          <w:i w:val="false"/>
          <w:iCs w:val="false"/>
        </w:rPr>
        <w:t>passed as messages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There is a unique neural network for each of the type of edges associated with a particular node that demarcates the learning behavior.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b w:val="false"/>
          <w:b w:val="false"/>
          <w:bCs w:val="false"/>
          <w:i w:val="false"/>
          <w:i w:val="false"/>
          <w:iCs w:val="false"/>
        </w:rPr>
      </w:pPr>
      <w:r>
        <w:rPr>
          <w:rFonts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4971415" cy="1999615"/>
                    </a:xfrm>
                    <a:prstGeom prst="rect">
                      <a:avLst/>
                    </a:prstGeom>
                  </pic:spPr>
                </pic:pic>
              </a:graphicData>
            </a:graphic>
          </wp:anchor>
        </w:drawing>
      </w:r>
    </w:p>
    <w:p>
      <w:pPr>
        <w:pStyle w:val="Normal"/>
        <w:spacing w:lineRule="auto" w:line="480"/>
        <w:jc w:val="left"/>
        <w:rPr>
          <w:b w:val="false"/>
          <w:b w:val="false"/>
          <w:bCs w:val="false"/>
          <w:i w:val="false"/>
          <w:i w:val="false"/>
          <w:iCs w:val="false"/>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i w:val="false"/>
          <w:iCs w:val="false"/>
        </w:rPr>
        <w:t>F</w:t>
      </w:r>
      <w:r>
        <w:rPr>
          <w:rFonts w:ascii="Times New Roman" w:hAnsi="Times New Roman"/>
          <w:b/>
          <w:bCs/>
          <w:i w:val="false"/>
          <w:iCs w:val="false"/>
        </w:rPr>
        <w:t xml:space="preserve">ig. 7:  </w:t>
      </w:r>
      <w:r>
        <w:rPr>
          <w:rFonts w:ascii="Times New Roman" w:hAnsi="Times New Roman"/>
          <w:b/>
          <w:bCs/>
          <w:i w:val="false"/>
          <w:iCs w:val="false"/>
        </w:rPr>
        <w:t xml:space="preserve">Graph Structure and </w:t>
      </w:r>
      <w:r>
        <w:rPr>
          <w:rFonts w:ascii="Times New Roman" w:hAnsi="Times New Roman"/>
          <w:b/>
          <w:bCs/>
          <w:i w:val="false"/>
          <w:iCs w:val="false"/>
        </w:rPr>
        <w:t xml:space="preserve">Messages For Each Node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Once the message of the previous state is sent from one node to its neighbors, it is aggregated using a summing function and is subsequently passed through an additional recurrent unit. This unit applies an additional mathematic function based on the previous state of the node and the summed up retrieved messages from its neighbors. The intuition here is that the features of a node after each time step become are some mathematical function of its original state and states of other nodes of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4744720" cy="2563495"/>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rPr>
      </w:r>
    </w:p>
    <w:p>
      <w:pPr>
        <w:pStyle w:val="Normal"/>
        <w:numPr>
          <w:ilvl w:val="0"/>
          <w:numId w:val="0"/>
        </w:numPr>
        <w:spacing w:lineRule="auto" w:line="480"/>
        <w:ind w:left="720" w:hanging="0"/>
        <w:jc w:val="center"/>
        <w:rPr>
          <w:rFonts w:ascii="Times New Roman" w:hAnsi="Times New Roman"/>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5257800" cy="3482975"/>
                    </a:xfrm>
                    <a:prstGeom prst="rect">
                      <a:avLst/>
                    </a:prstGeom>
                  </pic:spPr>
                </pic:pic>
              </a:graphicData>
            </a:graphic>
          </wp:anchor>
        </w:drawing>
      </w:r>
      <w:r>
        <w:rPr>
          <w:rFonts w:ascii="Times New Roman" w:hAnsi="Times New Roman"/>
          <w:b/>
          <w:bCs/>
        </w:rPr>
        <w:t xml:space="preserve">Fig. 9: Unrolled Effect Of the Graph Where Nodes Become Positionally Aware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objective function used for the </w:t>
      </w:r>
      <w:r>
        <w:rPr>
          <w:rFonts w:ascii="Times New Roman" w:hAnsi="Times New Roman"/>
          <w:b w:val="false"/>
          <w:bCs w:val="false"/>
          <w:i w:val="false"/>
          <w:iCs w:val="false"/>
        </w:rPr>
        <w:t>Var Misuse Task</w:t>
      </w:r>
      <w:r>
        <w:rPr>
          <w:rFonts w:ascii="Times New Roman" w:hAnsi="Times New Roman"/>
          <w:b w:val="false"/>
          <w:bCs w:val="false"/>
          <w:i w:val="false"/>
          <w:iCs w:val="false"/>
        </w:rPr>
        <w:t xml:space="preserve"> training is that of a max-margin objective on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per research from Li et al. (2017), Gated Graph Neural Networks make use of </w:t>
      </w:r>
      <w:r>
        <w:rPr>
          <w:rFonts w:ascii="Times New Roman" w:hAnsi="Times New Roman"/>
          <w:b w:val="false"/>
          <w:bCs w:val="false"/>
          <w:i w:val="false"/>
          <w:iCs w:val="false"/>
        </w:rPr>
        <w:t xml:space="preserve">a Recurrent Cell function of the Gated Recurrent Unit as the mathematical function to compute the next state; </w:t>
      </w:r>
      <w:r>
        <w:rPr>
          <w:rFonts w:ascii="Times New Roman" w:hAnsi="Times New Roman"/>
          <w:b w:val="false"/>
          <w:bCs w:val="false"/>
          <w:i w:val="false"/>
          <w:iCs w:val="false"/>
        </w:rPr>
        <w:t>these gated recurrent units are</w:t>
      </w:r>
      <w:r>
        <w:rPr>
          <w:rFonts w:ascii="Times New Roman" w:hAnsi="Times New Roman"/>
          <w:b w:val="false"/>
          <w:bCs w:val="false"/>
          <w:i w:val="false"/>
          <w:iCs w:val="false"/>
        </w:rPr>
        <w:t xml:space="preserve"> responsible for keeping important features as the distance between nodes increase in a large graph </w:t>
      </w:r>
      <w:r>
        <w:rPr>
          <w:rFonts w:ascii="Times New Roman" w:hAnsi="Times New Roman"/>
          <w:b w:val="false"/>
          <w:bCs w:val="false"/>
          <w:i w:val="false"/>
          <w:iCs w:val="false"/>
        </w:rPr>
        <w:t>and work on a gated mechanism that allows or disallows the unit to consider features from a node at a large distances. An example of where the Gated Recurrent Unit would come into action would be for large functions in source code with variables initialized at the very beginning of the scope that are used much later by other variables; in this case, we’d still want to know about the characteristics of that node without losing information through the large distance by the representation of them in a graph.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formula for the state updates for a GGNN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242560" cy="464185"/>
                    </a:xfrm>
                    <a:prstGeom prst="rect">
                      <a:avLst/>
                    </a:prstGeom>
                  </pic:spPr>
                </pic:pic>
              </a:graphicData>
            </a:graphic>
          </wp:anchor>
        </w:drawing>
      </w:r>
      <w:r>
        <w:rPr>
          <w:rFonts w:ascii="Times New Roman" w:hAnsi="Times New Roman"/>
          <w:b/>
          <w:bCs/>
          <w:i w:val="false"/>
          <w:iCs w:val="false"/>
        </w:rPr>
        <w:t>Fig 10: Formula for the GGNN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explain the formula, </w:t>
      </w:r>
      <w:r>
        <w:rPr>
          <w:rFonts w:ascii="Times New Roman" w:hAnsi="Times New Roman"/>
          <w:b w:val="false"/>
          <w:bCs w:val="false"/>
          <w:i w:val="false"/>
          <w:iCs w:val="false"/>
        </w:rPr>
        <w:t xml:space="preserve">for each time time step ‘t’, </w:t>
      </w:r>
      <w:r>
        <w:rPr>
          <w:rFonts w:ascii="Times New Roman" w:hAnsi="Times New Roman"/>
          <w:b w:val="false"/>
          <w:bCs w:val="false"/>
          <w:i w:val="false"/>
          <w:iCs w:val="false"/>
        </w:rPr>
        <w:t xml:space="preserve">for node ‘v’, </w:t>
      </w:r>
      <w:r>
        <w:rPr>
          <w:rFonts w:ascii="Times New Roman" w:hAnsi="Times New Roman"/>
          <w:b w:val="false"/>
          <w:bCs w:val="false"/>
          <w:i w:val="false"/>
          <w:iCs w:val="false"/>
        </w:rPr>
        <w:t>the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state is computed </w:t>
      </w:r>
      <w:r>
        <w:rPr>
          <w:rFonts w:ascii="Times New Roman" w:hAnsi="Times New Roman"/>
          <w:b w:val="false"/>
          <w:bCs w:val="false"/>
          <w:i w:val="false"/>
          <w:iCs w:val="false"/>
        </w:rPr>
        <w:t xml:space="preserve">by running the previous state of ‘v’ and the aggregated messages </w:t>
      </w:r>
      <w:r>
        <w:rPr>
          <w:rFonts w:ascii="Times New Roman" w:hAnsi="Times New Roman"/>
          <w:b w:val="false"/>
          <w:bCs w:val="false"/>
          <w:i w:val="false"/>
          <w:iCs w:val="false"/>
        </w:rPr>
        <w:t>from</w:t>
      </w:r>
      <w:r>
        <w:rPr>
          <w:rFonts w:ascii="Times New Roman" w:hAnsi="Times New Roman"/>
          <w:b w:val="false"/>
          <w:bCs w:val="false"/>
          <w:i w:val="false"/>
          <w:iCs w:val="false"/>
        </w:rPr>
        <w:t xml:space="preserve"> all the neighbors of ‘v’ multiplied by the </w:t>
      </w:r>
      <w:r>
        <w:rPr>
          <w:rFonts w:ascii="Times New Roman" w:hAnsi="Times New Roman"/>
          <w:b w:val="false"/>
          <w:bCs w:val="false"/>
          <w:i w:val="false"/>
          <w:iCs w:val="false"/>
        </w:rPr>
        <w:t xml:space="preserve">training </w:t>
      </w:r>
      <w:r>
        <w:rPr>
          <w:rFonts w:ascii="Times New Roman" w:hAnsi="Times New Roman"/>
          <w:b w:val="false"/>
          <w:bCs w:val="false"/>
          <w:i w:val="false"/>
          <w:iCs w:val="false"/>
        </w:rPr>
        <w:t xml:space="preserve">weights related to </w:t>
      </w:r>
      <w:r>
        <w:rPr>
          <w:rFonts w:ascii="Times New Roman" w:hAnsi="Times New Roman"/>
          <w:b w:val="false"/>
          <w:bCs w:val="false"/>
          <w:i w:val="false"/>
          <w:iCs w:val="false"/>
        </w:rPr>
        <w:t xml:space="preserve">all </w:t>
      </w:r>
      <w:r>
        <w:rPr>
          <w:rFonts w:ascii="Times New Roman" w:hAnsi="Times New Roman"/>
          <w:b w:val="false"/>
          <w:bCs w:val="false"/>
          <w:i w:val="false"/>
          <w:iCs w:val="false"/>
        </w:rPr>
        <w:t>edge type</w:t>
      </w:r>
      <w:r>
        <w:rPr>
          <w:rFonts w:ascii="Times New Roman" w:hAnsi="Times New Roman"/>
          <w:b w:val="false"/>
          <w:bCs w:val="false"/>
          <w:i w:val="false"/>
          <w:iCs w:val="false"/>
        </w:rPr>
        <w:t>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 particular edge type is represented by </w:t>
      </w:r>
      <w:r>
        <w:rPr>
          <w:rFonts w:ascii="Times New Roman" w:hAnsi="Times New Roman"/>
          <w:b w:val="false"/>
          <w:bCs w:val="false"/>
          <w:i w:val="false"/>
          <w:iCs w:val="false"/>
        </w:rPr>
        <w:t>‘l’</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through a gated recurrent </w:t>
      </w:r>
      <w:r>
        <w:rPr>
          <w:rFonts w:ascii="Times New Roman" w:hAnsi="Times New Roman"/>
          <w:b w:val="false"/>
          <w:bCs w:val="false"/>
          <w:i w:val="false"/>
          <w:iCs w:val="false"/>
        </w:rPr>
        <w:t>cell</w:t>
      </w:r>
      <w:r>
        <w:rPr>
          <w:rFonts w:ascii="Times New Roman" w:hAnsi="Times New Roman"/>
          <w:b w:val="false"/>
          <w:bCs w:val="false"/>
          <w:i w:val="false"/>
          <w:iCs w:val="false"/>
        </w:rPr>
        <w:t xml:space="preserve">. We apply this same formula to compute the state of all nodes to get our gated graph neural network based model to a trained state for </w:t>
      </w:r>
      <w:r>
        <w:rPr>
          <w:rFonts w:ascii="Times New Roman" w:hAnsi="Times New Roman"/>
          <w:b w:val="false"/>
          <w:bCs w:val="false"/>
          <w:i w:val="false"/>
          <w:iCs w:val="false"/>
        </w:rPr>
        <w:t xml:space="preserve">prediction of our slot variable or the variable what we need to predict. </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layer on the previous state of the neighbors, weights and problem specific normalization constant that is parameterized.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6358255" cy="485775"/>
                    </a:xfrm>
                    <a:prstGeom prst="rect">
                      <a:avLst/>
                    </a:prstGeom>
                  </pic:spPr>
                </pic:pic>
              </a:graphicData>
            </a:graphic>
          </wp:anchor>
        </w:drawing>
      </w:r>
      <w:r>
        <w:rPr>
          <w:rFonts w:ascii="Times New Roman" w:hAnsi="Times New Roman"/>
          <w:b/>
          <w:bCs/>
          <w:i w:val="false"/>
          <w:iCs w:val="false"/>
        </w:rPr>
        <w:t>Fig 11: Formula for the RGCN Node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w:t>
      </w:r>
      <w:r>
        <w:rPr>
          <w:rFonts w:ascii="Times New Roman" w:hAnsi="Times New Roman"/>
          <w:b w:val="false"/>
          <w:bCs w:val="false"/>
          <w:i w:val="false"/>
          <w:iCs w:val="false"/>
        </w:rPr>
        <w:t xml:space="preserve">in the case of GGNN, for time step ‘t’ and node ‘v’, </w:t>
      </w:r>
      <w:r>
        <w:rPr>
          <w:rFonts w:ascii="Times New Roman" w:hAnsi="Times New Roman"/>
          <w:b w:val="false"/>
          <w:bCs w:val="false"/>
          <w:i w:val="false"/>
          <w:iCs w:val="false"/>
        </w:rPr>
        <w:t xml:space="preserve">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 with trained weights ‘W’.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per Kipf et al. (2018), t</w:t>
      </w:r>
      <w:r>
        <w:rPr>
          <w:rFonts w:ascii="Times New Roman" w:hAnsi="Times New Roman"/>
          <w:b w:val="false"/>
          <w:bCs w:val="false"/>
          <w:i w:val="false"/>
          <w:iCs w:val="false"/>
        </w:rPr>
        <w:t xml:space="preserve">he intuition here is that accumulation of the transformed feature vectors of neighboring nodes through the normalized sum provide us with apt representations </w:t>
      </w:r>
      <w:r>
        <w:rPr>
          <w:rFonts w:ascii="Times New Roman" w:hAnsi="Times New Roman"/>
          <w:b w:val="false"/>
          <w:bCs w:val="false"/>
          <w:i w:val="false"/>
          <w:iCs w:val="false"/>
        </w:rPr>
        <w:t>for different relations given by the different edge types.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5</w:t>
      </w:r>
    </w:p>
    <w:p>
      <w:pPr>
        <w:pStyle w:val="Normal"/>
        <w:spacing w:lineRule="auto" w:line="480"/>
        <w:jc w:val="center"/>
        <w:rPr>
          <w:rFonts w:ascii="Times New Roman" w:hAnsi="Times New Roman"/>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basics of Graph Neural Networks have been explained, the next step is to give the problem a lot more definition and expound on the preliminary steps undertaken for this comparative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Esoteric Repository</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Popular Repository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general goal is to identify if there is a better model out of the two i.e. which model has a higher representational capacity, one associated with a gated recurrent unit and one with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convolutional operation. Once the better model is identified, </w:t>
      </w:r>
      <w:r>
        <w:rPr>
          <w:rFonts w:ascii="Times New Roman" w:hAnsi="Times New Roman"/>
          <w:b w:val="false"/>
          <w:bCs w:val="false"/>
          <w:i w:val="false"/>
          <w:iCs w:val="false"/>
        </w:rPr>
        <w:t xml:space="preserve">the next steps are </w:t>
      </w:r>
      <w:r>
        <w:rPr>
          <w:rFonts w:ascii="Times New Roman" w:hAnsi="Times New Roman"/>
          <w:b w:val="false"/>
          <w:bCs w:val="false"/>
          <w:i w:val="false"/>
          <w:iCs w:val="false"/>
        </w:rPr>
        <w:t>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w:t>
      </w:r>
      <w:r>
        <w:rPr>
          <w:rFonts w:ascii="Times New Roman" w:hAnsi="Times New Roman"/>
          <w:b w:val="false"/>
          <w:bCs w:val="false"/>
          <w:i w:val="false"/>
          <w:iCs w:val="false"/>
        </w:rPr>
        <w:t>gated</w:t>
      </w:r>
      <w:r>
        <w:rPr>
          <w:rFonts w:ascii="Times New Roman" w:hAnsi="Times New Roman"/>
          <w:b w:val="false"/>
          <w:bCs w:val="false"/>
          <w:i w:val="false"/>
          <w:iCs w:val="false"/>
        </w:rPr>
        <w:t xml:space="preserv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identifying </w:t>
      </w:r>
      <w:r>
        <w:rPr>
          <w:rFonts w:ascii="Times New Roman" w:hAnsi="Times New Roman"/>
          <w:b w:val="false"/>
          <w:bCs w:val="false"/>
          <w:i w:val="false"/>
          <w:iCs w:val="false"/>
        </w:rPr>
        <w:t xml:space="preserve">what type of mathematical construct generalizes and predicts better </w:t>
      </w:r>
      <w:r>
        <w:rPr>
          <w:rFonts w:ascii="Times New Roman" w:hAnsi="Times New Roman"/>
          <w:b w:val="false"/>
          <w:bCs w:val="false"/>
          <w:i w:val="false"/>
          <w:iCs w:val="false"/>
        </w:rPr>
        <w:t>in different circumstances.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There is no silver bullet in data science and continual experimentation is the only way to achieve good results.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These conversations helped me gain a good foundation as to how to go through with my experimentation. The insight I gained about the methodology </w:t>
      </w:r>
      <w:r>
        <w:rPr>
          <w:rFonts w:ascii="Times New Roman" w:hAnsi="Times New Roman"/>
          <w:b w:val="false"/>
          <w:bCs w:val="false"/>
          <w:i w:val="false"/>
          <w:iCs w:val="false"/>
        </w:rPr>
        <w:t xml:space="preserve">specific to graph neural networks </w:t>
      </w:r>
      <w:r>
        <w:rPr>
          <w:rFonts w:ascii="Times New Roman" w:hAnsi="Times New Roman"/>
          <w:b w:val="false"/>
          <w:bCs w:val="false"/>
          <w:i w:val="false"/>
          <w:iCs w:val="false"/>
        </w:rPr>
        <w:t xml:space="preserve">was extremely helpful </w:t>
      </w:r>
      <w:r>
        <w:rPr>
          <w:rFonts w:ascii="Times New Roman" w:hAnsi="Times New Roman"/>
          <w:b w:val="false"/>
          <w:bCs w:val="false"/>
          <w:i w:val="false"/>
          <w:iCs w:val="false"/>
        </w:rPr>
        <w:t>and a lot of my questions related to the topic were answered to alleviate all doubts about this topic.</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6</w:t>
      </w:r>
    </w:p>
    <w:p>
      <w:pPr>
        <w:pStyle w:val="Normal"/>
        <w:spacing w:lineRule="auto" w:line="480"/>
        <w:jc w:val="center"/>
        <w:rPr>
          <w:rFonts w:ascii="Times New Roman" w:hAnsi="Times New Roman"/>
        </w:rPr>
      </w:pPr>
      <w:r>
        <w:rPr>
          <w:rFonts w:ascii="Times New Roman" w:hAnsi="Times New Roman"/>
          <w:b/>
          <w:bCs/>
          <w:i w:val="false"/>
          <w:iCs w:val="false"/>
        </w:rPr>
        <w:t>SOURCE DATA EXPLAINED</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Introduction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Rosyln, the .NET Compiler </w:t>
      </w:r>
      <w:r>
        <w:rPr>
          <w:rFonts w:ascii="Times New Roman" w:hAnsi="Times New Roman"/>
          <w:b w:val="false"/>
          <w:bCs w:val="false"/>
          <w:i w:val="false"/>
          <w:iCs w:val="false"/>
        </w:rPr>
        <w:t>Framework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b/>
          <w:b/>
          <w:bCs/>
          <w:i w:val="false"/>
          <w:i w:val="false"/>
          <w:iCs w:val="false"/>
        </w:rPr>
      </w:pPr>
      <w:r>
        <w:rPr>
          <w:rFonts w:ascii="Times New Roman" w:hAnsi="Times New Roman"/>
        </w:rPr>
        <mc:AlternateContent>
          <mc:Choice Requires="wpg">
            <w:drawing>
              <wp:anchor behindDoc="0" distT="0" distB="0" distL="0" distR="0" simplePos="0" locked="0" layoutInCell="1" allowOverlap="1" relativeHeight="10">
                <wp:simplePos x="0" y="0"/>
                <wp:positionH relativeFrom="column">
                  <wp:posOffset>69850</wp:posOffset>
                </wp:positionH>
                <wp:positionV relativeFrom="paragraph">
                  <wp:posOffset>-126365</wp:posOffset>
                </wp:positionV>
                <wp:extent cx="5581015" cy="995680"/>
                <wp:effectExtent l="0" t="0" r="0" b="0"/>
                <wp:wrapNone/>
                <wp:docPr id="12" name="Shape2"/>
                <a:graphic xmlns:a="http://schemas.openxmlformats.org/drawingml/2006/main">
                  <a:graphicData uri="http://schemas.microsoft.com/office/word/2010/wordprocessingGroup">
                    <wpg:wgp>
                      <wpg:cNvGrpSpPr/>
                      <wpg:grpSpPr>
                        <a:xfrm>
                          <a:off x="0" y="0"/>
                          <a:ext cx="5580360" cy="995040"/>
                        </a:xfrm>
                      </wpg:grpSpPr>
                      <wps:wsp>
                        <wps:cNvSpPr/>
                        <wps:spPr>
                          <a:xfrm>
                            <a:off x="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132840" y="612000"/>
                            <a:ext cx="66492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930240" cy="428760"/>
                          </a:xfrm>
                          <a:prstGeom prst="rect">
                            <a:avLst/>
                          </a:prstGeom>
                          <a:noFill/>
                          <a:ln>
                            <a:solidFill>
                              <a:srgbClr val="000000"/>
                            </a:solidFill>
                          </a:ln>
                        </wps:spPr>
                        <wps:style>
                          <a:lnRef idx="0"/>
                          <a:fillRef idx="0"/>
                          <a:effectRef idx="0"/>
                          <a:fontRef idx="minor"/>
                        </wps:style>
                        <wps:bodyPr/>
                      </wps:wsp>
                      <wps:wsp>
                        <wps:cNvSpPr/>
                        <wps:spPr>
                          <a:xfrm>
                            <a:off x="1195200" y="550440"/>
                            <a:ext cx="930960" cy="428760"/>
                          </a:xfrm>
                          <a:prstGeom prst="rect">
                            <a:avLst/>
                          </a:prstGeom>
                          <a:noFill/>
                          <a:ln>
                            <a:solidFill>
                              <a:srgbClr val="000000"/>
                            </a:solidFill>
                          </a:ln>
                        </wps:spPr>
                        <wps:style>
                          <a:lnRef idx="0"/>
                          <a:fillRef idx="0"/>
                          <a:effectRef idx="0"/>
                          <a:fontRef idx="minor"/>
                        </wps:style>
                        <wps:bodyPr/>
                      </wps:wsp>
                      <wps:wsp>
                        <wps:cNvSpPr/>
                        <wps:spPr>
                          <a:xfrm>
                            <a:off x="1195200" y="550440"/>
                            <a:ext cx="930960" cy="428760"/>
                          </a:xfrm>
                          <a:prstGeom prst="rect">
                            <a:avLst/>
                          </a:prstGeom>
                          <a:noFill/>
                          <a:ln>
                            <a:solidFill>
                              <a:srgbClr val="000000"/>
                            </a:solidFill>
                          </a:ln>
                        </wps:spPr>
                        <wps:style>
                          <a:lnRef idx="0"/>
                          <a:fillRef idx="0"/>
                          <a:effectRef idx="0"/>
                          <a:fontRef idx="minor"/>
                        </wps:style>
                        <wps:bodyPr/>
                      </wps:wsp>
                      <wps:wsp>
                        <wps:cNvSpPr/>
                        <wps:spPr>
                          <a:xfrm>
                            <a:off x="2392200" y="550440"/>
                            <a:ext cx="929520" cy="428760"/>
                          </a:xfrm>
                          <a:prstGeom prst="rect">
                            <a:avLst/>
                          </a:prstGeom>
                          <a:noFill/>
                          <a:ln>
                            <a:solidFill>
                              <a:srgbClr val="000000"/>
                            </a:solidFill>
                          </a:ln>
                        </wps:spPr>
                        <wps:style>
                          <a:lnRef idx="0"/>
                          <a:fillRef idx="0"/>
                          <a:effectRef idx="0"/>
                          <a:fontRef idx="minor"/>
                        </wps:style>
                        <wps:bodyPr/>
                      </wps:wsp>
                      <wps:wsp>
                        <wps:cNvSpPr txBox="1"/>
                        <wps:spPr>
                          <a:xfrm>
                            <a:off x="2523960" y="576000"/>
                            <a:ext cx="66420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392200" y="550440"/>
                            <a:ext cx="929520" cy="428760"/>
                          </a:xfrm>
                          <a:prstGeom prst="rect">
                            <a:avLst/>
                          </a:prstGeom>
                          <a:noFill/>
                          <a:ln>
                            <a:solidFill>
                              <a:srgbClr val="000000"/>
                            </a:solidFill>
                          </a:ln>
                        </wps:spPr>
                        <wps:style>
                          <a:lnRef idx="0"/>
                          <a:fillRef idx="0"/>
                          <a:effectRef idx="0"/>
                          <a:fontRef idx="minor"/>
                        </wps:style>
                        <wps:bodyPr/>
                      </wps:wsp>
                      <wps:wsp>
                        <wps:cNvSpPr/>
                        <wps:spPr>
                          <a:xfrm>
                            <a:off x="352116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3654360" y="612000"/>
                            <a:ext cx="66420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352116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1395000" y="673200"/>
                            <a:ext cx="66420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523960" y="24840"/>
                            <a:ext cx="79740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392200" y="0"/>
                            <a:ext cx="929520" cy="428760"/>
                          </a:xfrm>
                          <a:prstGeom prst="rect">
                            <a:avLst/>
                          </a:prstGeom>
                          <a:noFill/>
                          <a:ln>
                            <a:solidFill>
                              <a:srgbClr val="000000"/>
                            </a:solidFill>
                          </a:ln>
                        </wps:spPr>
                        <wps:style>
                          <a:lnRef idx="0"/>
                          <a:fillRef idx="0"/>
                          <a:effectRef idx="0"/>
                          <a:fontRef idx="minor"/>
                        </wps:style>
                        <wps:bodyPr/>
                      </wps:wsp>
                      <wps:wsp>
                        <wps:cNvSpPr/>
                        <wps:spPr>
                          <a:xfrm>
                            <a:off x="929520" y="79560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a:off x="2125440" y="795600"/>
                            <a:ext cx="26604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125440" y="428040"/>
                            <a:ext cx="266040" cy="367560"/>
                          </a:xfrm>
                          <a:prstGeom prst="line">
                            <a:avLst/>
                          </a:prstGeom>
                          <a:ln>
                            <a:solidFill>
                              <a:srgbClr val="000000"/>
                            </a:solidFill>
                            <a:tailEnd len="med" type="triangle" w="med"/>
                          </a:ln>
                        </wps:spPr>
                        <wps:style>
                          <a:lnRef idx="0"/>
                          <a:fillRef idx="0"/>
                          <a:effectRef idx="0"/>
                          <a:fontRef idx="minor"/>
                        </wps:style>
                        <wps:bodyPr/>
                      </wps:wsp>
                      <wps:wsp>
                        <wps:cNvSpPr/>
                        <wps:spPr>
                          <a:xfrm>
                            <a:off x="4650120" y="550440"/>
                            <a:ext cx="930240" cy="428760"/>
                          </a:xfrm>
                          <a:prstGeom prst="rect">
                            <a:avLst/>
                          </a:prstGeom>
                          <a:noFill/>
                          <a:ln>
                            <a:solidFill>
                              <a:srgbClr val="000000"/>
                            </a:solidFill>
                          </a:ln>
                        </wps:spPr>
                        <wps:style>
                          <a:lnRef idx="0"/>
                          <a:fillRef idx="0"/>
                          <a:effectRef idx="0"/>
                          <a:fontRef idx="minor"/>
                        </wps:style>
                        <wps:bodyPr/>
                      </wps:wsp>
                      <wps:wsp>
                        <wps:cNvSpPr txBox="1"/>
                        <wps:spPr>
                          <a:xfrm>
                            <a:off x="4782960" y="612000"/>
                            <a:ext cx="66492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321720" y="734040"/>
                            <a:ext cx="198720" cy="0"/>
                          </a:xfrm>
                          <a:prstGeom prst="line">
                            <a:avLst/>
                          </a:prstGeom>
                          <a:ln>
                            <a:solidFill>
                              <a:srgbClr val="000000"/>
                            </a:solidFill>
                            <a:tailEnd len="med" type="triangle" w="med"/>
                          </a:ln>
                        </wps:spPr>
                        <wps:style>
                          <a:lnRef idx="0"/>
                          <a:fillRef idx="0"/>
                          <a:effectRef idx="0"/>
                          <a:fontRef idx="minor"/>
                        </wps:style>
                        <wps:bodyPr/>
                      </wps:wsp>
                      <wps:wsp>
                        <wps:cNvSpPr/>
                        <wps:spPr>
                          <a:xfrm>
                            <a:off x="4450680" y="734040"/>
                            <a:ext cx="19944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5.5pt;margin-top:-9.95pt;width:439.4pt;height:78.35pt" coordorigin="110,-199" coordsize="8788,1567">
                <v:rect id="shape_0" stroked="t" style="position:absolute;left:110;top:668;width:1464;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319;top:765;width:1046;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110;top:668;width:1464;height:674">
                  <w10:wrap type="none"/>
                  <v:fill o:detectmouseclick="t" on="false"/>
                  <v:stroke color="black" joinstyle="round" endcap="flat"/>
                </v:rect>
                <v:rect id="shape_0" stroked="t" style="position:absolute;left:1992;top:668;width:1465;height:674">
                  <w10:wrap type="none"/>
                  <v:fill o:detectmouseclick="t" on="false"/>
                  <v:stroke color="black" joinstyle="round" endcap="flat"/>
                </v:rect>
                <v:rect id="shape_0" stroked="t" style="position:absolute;left:1992;top:668;width:1465;height:674">
                  <w10:wrap type="none"/>
                  <v:fill o:detectmouseclick="t" on="false"/>
                  <v:stroke color="black" joinstyle="round" endcap="flat"/>
                </v:rect>
                <v:rect id="shape_0" stroked="t" style="position:absolute;left:3877;top:668;width:1463;height:674">
                  <w10:wrap type="none"/>
                  <v:fill o:detectmouseclick="t" on="false"/>
                  <v:stroke color="black" joinstyle="round" endcap="flat"/>
                </v:rect>
                <v:shape id="shape_0" stroked="f" style="position:absolute;left:4085;top:708;width:1045;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877;top:668;width:1463;height:674">
                  <w10:wrap type="none"/>
                  <v:fill o:detectmouseclick="t" on="false"/>
                  <v:stroke color="black" joinstyle="round" endcap="flat"/>
                </v:rect>
                <v:rect id="shape_0" stroked="t" style="position:absolute;left:5655;top:668;width:1464;height:674">
                  <w10:wrap type="none"/>
                  <v:fill o:detectmouseclick="t" on="false"/>
                  <v:stroke color="black" joinstyle="round" endcap="flat"/>
                </v:rect>
                <v:shape id="shape_0" stroked="f" style="position:absolute;left:5865;top:765;width:1045;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55;top:668;width:1464;height:674">
                  <w10:wrap type="none"/>
                  <v:fill o:detectmouseclick="t" on="false"/>
                  <v:stroke color="black" joinstyle="round" endcap="flat"/>
                </v:rect>
                <v:shape id="shape_0" stroked="f" style="position:absolute;left:2307;top:861;width:1045;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4085;top:-160;width:1255;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877;top:-199;width:1463;height:674">
                  <w10:wrap type="none"/>
                  <v:fill o:detectmouseclick="t" on="false"/>
                  <v:stroke color="black" joinstyle="round" endcap="flat"/>
                </v:rect>
                <v:line id="shape_0" from="1574,1054" to="1992,1054" stroked="t" style="position:absolute">
                  <v:stroke color="black" endarrow="block" endarrowwidth="medium" endarrowlength="medium" joinstyle="round" endcap="flat"/>
                  <v:fill o:detectmouseclick="t" on="false"/>
                </v:line>
                <v:line id="shape_0" from="3457,1054" to="3875,1054" stroked="t" style="position:absolute">
                  <v:stroke color="black" endarrow="block" endarrowwidth="medium" endarrowlength="medium" joinstyle="round" endcap="flat"/>
                  <v:fill o:detectmouseclick="t" on="false"/>
                </v:line>
                <v:line id="shape_0" from="3457,475" to="3875,1053" stroked="t" style="position:absolute;flip:y">
                  <v:stroke color="black" endarrow="block" endarrowwidth="medium" endarrowlength="medium" joinstyle="round" endcap="flat"/>
                  <v:fill o:detectmouseclick="t" on="false"/>
                </v:line>
                <v:rect id="shape_0" stroked="t" style="position:absolute;left:7433;top:668;width:1464;height:674">
                  <w10:wrap type="none"/>
                  <v:fill o:detectmouseclick="t" on="false"/>
                  <v:stroke color="black" joinstyle="round" endcap="flat"/>
                </v:rect>
                <v:shape id="shape_0" stroked="f" style="position:absolute;left:7642;top:765;width:1046;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41,957" to="5653,957" stroked="t" style="position:absolute">
                  <v:stroke color="black" endarrow="block" endarrowwidth="medium" endarrowlength="medium" joinstyle="round" endcap="flat"/>
                  <v:fill o:detectmouseclick="t" on="false"/>
                </v:line>
                <v:line id="shape_0" from="7119,957" to="7432,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12: Data Transformation Pipeline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13: Example Representation of the Next Token Of the Directed Graph</w:t>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i w:val="false"/>
          <w:i w:val="false"/>
          <w:iCs w:val="false"/>
          <w:sz w:val="24"/>
          <w:szCs w:val="24"/>
        </w:rPr>
      </w:pPr>
      <w:r>
        <w:rPr>
          <w:rFonts w:ascii="Times New Roman" w:hAnsi="Times New Roman"/>
          <w:b/>
          <w:bCs/>
        </w:rPr>
      </w:r>
    </w:p>
    <w:p>
      <w:pPr>
        <w:pStyle w:val="Normal"/>
        <w:spacing w:lineRule="auto" w:line="480"/>
        <w:jc w:val="left"/>
        <w:rPr>
          <w:b w:val="false"/>
          <w:b w:val="false"/>
          <w:bCs w:val="false"/>
          <w:i w:val="false"/>
          <w:i w:val="false"/>
          <w:iCs w:val="false"/>
          <w:sz w:val="24"/>
          <w:szCs w:val="24"/>
        </w:rPr>
      </w:pPr>
      <w:r>
        <w:rPr>
          <w:rFonts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 xml:space="preserve">Fig. </w:t>
      </w:r>
      <w:r>
        <w:rPr>
          <w:rFonts w:ascii="Times New Roman" w:hAnsi="Times New Roman"/>
          <w:b/>
          <w:bCs/>
          <w:i w:val="false"/>
          <w:iCs w:val="false"/>
          <w:sz w:val="24"/>
          <w:szCs w:val="24"/>
        </w:rPr>
        <w:t>14:</w:t>
      </w:r>
      <w:r>
        <w:rPr>
          <w:rFonts w:ascii="Times New Roman" w:hAnsi="Times New Roman"/>
          <w:b/>
          <w:bCs/>
          <w:i w:val="false"/>
          <w:iCs w:val="false"/>
          <w:sz w:val="24"/>
          <w:szCs w:val="24"/>
        </w:rPr>
        <w:t xml:space="preserve">  Representing the LastWrite in the Source Code As a Graph</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w:t>
      </w:r>
      <w:r>
        <w:rPr>
          <w:rFonts w:ascii="Times New Roman" w:hAnsi="Times New Roman"/>
          <w:b w:val="false"/>
          <w:bCs w:val="false"/>
          <w:i w:val="false"/>
          <w:iCs w:val="false"/>
          <w:sz w:val="24"/>
          <w:szCs w:val="24"/>
        </w:rPr>
        <w:t>created</w:t>
      </w:r>
      <w:r>
        <w:rPr>
          <w:rFonts w:ascii="Times New Roman" w:hAnsi="Times New Roman"/>
          <w:b w:val="false"/>
          <w:bCs w:val="false"/>
          <w:i w:val="false"/>
          <w:iCs w:val="false"/>
          <w:sz w:val="24"/>
          <w:szCs w:val="24"/>
        </w:rPr>
        <w:t xml:space="preserve">,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9">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i w:val="false"/>
          <w:iCs w:val="false"/>
        </w:rPr>
        <w:t>Thankfully, the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structure of each of the directories </w:t>
      </w:r>
      <w:r>
        <w:rPr>
          <w:rFonts w:ascii="Times New Roman" w:hAnsi="Times New Roman"/>
          <w:b w:val="false"/>
          <w:bCs w:val="false"/>
          <w:i w:val="false"/>
          <w:iCs w:val="false"/>
        </w:rPr>
        <w:t>representing the repositories is the same across all  cases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contain </w:t>
      </w:r>
      <w:r>
        <w:rPr>
          <w:rFonts w:ascii="Times New Roman" w:hAnsi="Times New Roman"/>
          <w:b w:val="false"/>
          <w:bCs w:val="false"/>
          <w:i w:val="false"/>
          <w:iCs w:val="false"/>
        </w:rPr>
        <w:t xml:space="preserve">2 zipped JSON files consisting of the token and type hierarchy information for the entire repository. Additionally, the data is split into testing, training and validation sets. The training and validation sets are used primarily for the training and hyperparameter validation and as suggested by the name, the testing files will be used to compute the test accuracy.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rFonts w:ascii="Times New Roman" w:hAnsi="Times New Roman"/>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19420" cy="472948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0"/>
                    <a:stretch>
                      <a:fillRect/>
                    </a:stretch>
                  </pic:blipFill>
                  <pic:spPr bwMode="auto">
                    <a:xfrm>
                      <a:off x="0" y="0"/>
                      <a:ext cx="5519420" cy="472948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14</w:t>
      </w:r>
      <w:r>
        <w:rPr>
          <w:rFonts w:ascii="Times New Roman" w:hAnsi="Times New Roman"/>
          <w:b/>
          <w:bCs/>
          <w:i w:val="false"/>
          <w:iCs w:val="false"/>
        </w:rPr>
        <w:t>: Listing of all the Directories From the Graph Data Set.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416560</wp:posOffset>
            </wp:positionH>
            <wp:positionV relativeFrom="paragraph">
              <wp:posOffset>408305</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1"/>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15</w:t>
      </w:r>
      <w:r>
        <w:rPr>
          <w:rFonts w:ascii="Times New Roman" w:hAnsi="Times New Roman"/>
          <w:b/>
          <w:bCs/>
          <w:i w:val="false"/>
          <w:iCs w:val="false"/>
        </w:rPr>
        <w:t>: Typical Directory Structure of Data From A Repository</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Token</w:t>
      </w:r>
      <w:r>
        <w:rPr>
          <w:rFonts w:ascii="Times New Roman" w:hAnsi="Times New Roman"/>
          <w:b/>
          <w:bCs/>
          <w:i w:val="false"/>
          <w:iCs w:val="false"/>
        </w:rPr>
        <w:t>s</w:t>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Type Hierarchy</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type hierarchy file consists of the hierarchy </w:t>
      </w:r>
      <w:r>
        <w:rPr>
          <w:rFonts w:ascii="Times New Roman" w:hAnsi="Times New Roman"/>
          <w:b w:val="false"/>
          <w:bCs w:val="false"/>
          <w:i w:val="false"/>
          <w:iCs w:val="false"/>
        </w:rPr>
        <w:t xml:space="preserve">or inheritance model </w:t>
      </w:r>
      <w:r>
        <w:rPr>
          <w:rFonts w:ascii="Times New Roman" w:hAnsi="Times New Roman"/>
          <w:b w:val="false"/>
          <w:bCs w:val="false"/>
          <w:i w:val="false"/>
          <w:iCs w:val="false"/>
        </w:rPr>
        <w:t xml:space="preserve">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Structure of Typical Graph File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graph file consists of the context directed </w:t>
      </w:r>
      <w:r>
        <w:rPr>
          <w:rFonts w:ascii="Times New Roman" w:hAnsi="Times New Roman"/>
          <w:b w:val="false"/>
          <w:bCs w:val="false"/>
          <w:i w:val="false"/>
          <w:iCs w:val="false"/>
        </w:rPr>
        <w:t>program</w:t>
      </w:r>
      <w:r>
        <w:rPr>
          <w:rFonts w:ascii="Times New Roman" w:hAnsi="Times New Roman"/>
          <w:b w:val="false"/>
          <w:bCs w:val="false"/>
          <w:i w:val="false"/>
          <w:iCs w:val="false"/>
        </w:rPr>
        <w:t xml:space="preserve">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r>
        <w:rPr>
          <w:rFonts w:ascii="Times New Roman" w:hAnsi="Times New Roman"/>
          <w:b w:val="false"/>
          <w:bCs w:val="false"/>
          <w:i w:val="false"/>
          <w:iCs w:val="false"/>
        </w:rPr>
        <w:t xml:space="preserve">of my fork of the main repository that can found here: </w:t>
      </w:r>
      <w:hyperlink r:id="rId22">
        <w:r>
          <w:rPr>
            <w:rStyle w:val="InternetLink"/>
            <w:rFonts w:ascii="Times New Roman" w:hAnsi="Times New Roman"/>
            <w:i w:val="false"/>
            <w:iCs w:val="false"/>
          </w:rPr>
          <w:t>https://github.com/MokoSan/tf-gnn-samples/tree/master/assets/samples</w:t>
        </w:r>
      </w:hyperlink>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Other Data Sources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other data source considered was that of the top </w:t>
      </w:r>
      <w:r>
        <w:rPr>
          <w:rFonts w:ascii="Times New Roman" w:hAnsi="Times New Roman"/>
          <w:b w:val="false"/>
          <w:bCs w:val="false"/>
          <w:i w:val="false"/>
          <w:iCs w:val="false"/>
        </w:rPr>
        <w:t xml:space="preserve">25 </w:t>
      </w:r>
      <w:r>
        <w:rPr>
          <w:rFonts w:ascii="Times New Roman" w:hAnsi="Times New Roman"/>
          <w:b w:val="false"/>
          <w:bCs w:val="false"/>
          <w:i w:val="false"/>
          <w:iCs w:val="false"/>
        </w:rPr>
        <w:t xml:space="preserve">trending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w:t>
      </w:r>
      <w:r>
        <w:rPr>
          <w:rFonts w:ascii="Times New Roman" w:hAnsi="Times New Roman"/>
          <w:b w:val="false"/>
          <w:bCs w:val="false"/>
          <w:i w:val="false"/>
          <w:iCs w:val="false"/>
        </w:rPr>
        <w:t>based on the data, what should be characterized as</w:t>
      </w:r>
      <w:r>
        <w:rPr>
          <w:rFonts w:ascii="Times New Roman" w:hAnsi="Times New Roman"/>
          <w:b w:val="false"/>
          <w:bCs w:val="false"/>
          <w:i w:val="false"/>
          <w:iCs w:val="false"/>
        </w:rPr>
        <w:t xml:space="preserve"> an esoteric repository? Or what should be characterized as a popular repository?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Acquiring this data involved getting the information from Github on the top 25 trending C# repository such as making use of the Github API.</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3"/>
                    <a:stretch>
                      <a:fillRect/>
                    </a:stretch>
                  </pic:blipFill>
                  <pic:spPr bwMode="auto">
                    <a:xfrm>
                      <a:off x="0" y="0"/>
                      <a:ext cx="5486400" cy="42862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16</w:t>
      </w:r>
      <w:r>
        <w:rPr>
          <w:rFonts w:ascii="Times New Roman" w:hAnsi="Times New Roman"/>
          <w:b/>
          <w:bCs/>
          <w:i w:val="false"/>
          <w:iCs w:val="false"/>
        </w:rPr>
        <w:t>: Example of a Record of the RepositoryInfo</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rFonts w:ascii="Times New Roman" w:hAnsi="Times New Roman"/>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Introduction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Now that we have gone over the </w:t>
      </w:r>
      <w:r>
        <w:rPr>
          <w:rFonts w:ascii="Times New Roman" w:hAnsi="Times New Roman"/>
          <w:b w:val="false"/>
          <w:bCs w:val="false"/>
          <w:i w:val="false"/>
          <w:iCs w:val="false"/>
        </w:rPr>
        <w:t xml:space="preserve">preliminary case study, </w:t>
      </w:r>
      <w:r>
        <w:rPr>
          <w:rFonts w:ascii="Times New Roman" w:hAnsi="Times New Roman"/>
          <w:b w:val="false"/>
          <w:bCs w:val="false"/>
          <w:i w:val="false"/>
          <w:iCs w:val="false"/>
        </w:rPr>
        <w:t xml:space="preserve">fundamentals of Graph Neural Networks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to conduct the experiments with the pipeline and obtaining the results.</w:t>
      </w:r>
      <w:r>
        <w:rPr>
          <w:rFonts w:ascii="Times New Roman" w:hAnsi="Times New Roman"/>
          <w:b w:val="false"/>
          <w:bCs w:val="false"/>
          <w:i w:val="false"/>
          <w:iCs w:val="false"/>
        </w:rPr>
        <w:t xml:space="preserve"> This involves a number of steps are these are: </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Details </w:t>
      </w:r>
      <w:r>
        <w:rPr>
          <w:rFonts w:ascii="Times New Roman" w:hAnsi="Times New Roman"/>
          <w:b w:val="false"/>
          <w:bCs w:val="false"/>
          <w:i w:val="false"/>
          <w:iCs w:val="false"/>
        </w:rPr>
        <w:t>Related to the Pipeline</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Experimental Design</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All repositories </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Esoteric Repository</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top </w:t>
      </w:r>
      <w:r>
        <w:rPr>
          <w:rFonts w:ascii="Times New Roman" w:hAnsi="Times New Roman"/>
          <w:b w:val="false"/>
          <w:bCs w:val="false"/>
          <w:i w:val="false"/>
          <w:iCs w:val="false"/>
        </w:rPr>
        <w:t xml:space="preserve">25 </w:t>
      </w:r>
      <w:r>
        <w:rPr>
          <w:rFonts w:ascii="Times New Roman" w:hAnsi="Times New Roman"/>
          <w:b w:val="false"/>
          <w:bCs w:val="false"/>
          <w:i w:val="false"/>
          <w:iCs w:val="false"/>
        </w:rPr>
        <w:t>trending C# repositories considered were the following:</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370070" cy="392239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4"/>
                    <a:stretch>
                      <a:fillRect/>
                    </a:stretch>
                  </pic:blipFill>
                  <pic:spPr bwMode="auto">
                    <a:xfrm>
                      <a:off x="0" y="0"/>
                      <a:ext cx="4370070" cy="392239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 xml:space="preserve">Fig. </w:t>
      </w:r>
      <w:r>
        <w:rPr>
          <w:rFonts w:ascii="Times New Roman" w:hAnsi="Times New Roman"/>
          <w:b/>
          <w:bCs/>
          <w:i w:val="false"/>
          <w:iCs w:val="false"/>
        </w:rPr>
        <w:t>17</w:t>
      </w:r>
      <w:r>
        <w:rPr>
          <w:rFonts w:ascii="Times New Roman" w:hAnsi="Times New Roman"/>
          <w:b/>
          <w:bCs/>
          <w:i w:val="false"/>
          <w:iCs w:val="false"/>
        </w:rPr>
        <w:t>: All Repositories Considered</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w:t>
      </w:r>
      <w:r>
        <w:rPr>
          <w:rFonts w:ascii="Times New Roman" w:hAnsi="Times New Roman"/>
          <w:b w:val="false"/>
          <w:bCs w:val="false"/>
          <w:i w:val="false"/>
          <w:iCs w:val="false"/>
          <w:u w:val="single"/>
        </w:rPr>
        <w:t>y</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w:t>
      </w:r>
      <w:r>
        <w:rPr>
          <w:rFonts w:ascii="Times New Roman" w:hAnsi="Times New Roman"/>
          <w:b w:val="false"/>
          <w:bCs w:val="false"/>
          <w:i w:val="false"/>
          <w:iCs w:val="false"/>
        </w:rPr>
        <w:t>in general,</w:t>
      </w:r>
      <w:r>
        <w:rPr>
          <w:rFonts w:ascii="Times New Roman" w:hAnsi="Times New Roman"/>
          <w:b w:val="false"/>
          <w:bCs w:val="false"/>
          <w:i w:val="false"/>
          <w:iCs w:val="false"/>
        </w:rPr>
        <w:t xml:space="preserve"> the interest from the general C# populous is low </w:t>
      </w:r>
      <w:r>
        <w:rPr>
          <w:rFonts w:ascii="Times New Roman" w:hAnsi="Times New Roman"/>
          <w:b w:val="false"/>
          <w:bCs w:val="false"/>
          <w:i w:val="false"/>
          <w:iCs w:val="false"/>
        </w:rPr>
        <w:t>for these repositories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 chose CommonMark.NET, </w:t>
      </w:r>
      <w:r>
        <w:rPr>
          <w:rFonts w:ascii="Times New Roman" w:hAnsi="Times New Roman"/>
          <w:b w:val="false"/>
          <w:bCs w:val="false"/>
          <w:i w:val="false"/>
          <w:iCs w:val="false"/>
        </w:rPr>
        <w:t>a repository that converts Markdown to HTML,</w:t>
      </w:r>
      <w:r>
        <w:rPr>
          <w:rFonts w:ascii="Times New Roman" w:hAnsi="Times New Roman"/>
          <w:b w:val="false"/>
          <w:bCs w:val="false"/>
          <w:i w:val="false"/>
          <w:iCs w:val="false"/>
        </w:rPr>
        <w:t xml:space="preserve"> as the </w:t>
      </w:r>
      <w:r>
        <w:rPr>
          <w:rFonts w:ascii="Times New Roman" w:hAnsi="Times New Roman"/>
          <w:b w:val="false"/>
          <w:bCs w:val="false"/>
          <w:i w:val="false"/>
          <w:iCs w:val="false"/>
        </w:rPr>
        <w:t xml:space="preserve">esoteric repository.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w:t>
      </w:r>
      <w:r>
        <w:rPr>
          <w:rFonts w:ascii="Times New Roman" w:hAnsi="Times New Roman"/>
          <w:b w:val="false"/>
          <w:bCs w:val="false"/>
          <w:i w:val="false"/>
          <w:iCs w:val="false"/>
        </w:rPr>
        <w:t xml:space="preserve">, CommonMark.NET had &lt; 1,000 stars, 11 contributors and 66 watchers. These numbers are significantly lower than the other repositories considered and therefore, </w:t>
      </w:r>
      <w:r>
        <w:rPr>
          <w:rFonts w:ascii="Times New Roman" w:hAnsi="Times New Roman"/>
          <w:b w:val="false"/>
          <w:bCs w:val="false"/>
          <w:i w:val="false"/>
          <w:iCs w:val="false"/>
        </w:rPr>
        <w:t>we consider</w:t>
      </w:r>
      <w:r>
        <w:rPr>
          <w:rFonts w:ascii="Times New Roman" w:hAnsi="Times New Roman"/>
          <w:b w:val="false"/>
          <w:bCs w:val="false"/>
          <w:i w:val="false"/>
          <w:iCs w:val="false"/>
        </w:rPr>
        <w:t xml:space="preserve"> this repository as our ideal candidate </w:t>
      </w:r>
      <w:r>
        <w:rPr>
          <w:rFonts w:ascii="Times New Roman" w:hAnsi="Times New Roman"/>
          <w:b w:val="false"/>
          <w:bCs w:val="false"/>
          <w:i w:val="false"/>
          <w:iCs w:val="false"/>
        </w:rPr>
        <w:t>fitting the definition of an</w:t>
      </w:r>
      <w:r>
        <w:rPr>
          <w:rFonts w:ascii="Times New Roman" w:hAnsi="Times New Roman"/>
          <w:b w:val="false"/>
          <w:bCs w:val="false"/>
          <w:i w:val="false"/>
          <w:iCs w:val="false"/>
        </w:rPr>
        <w:t xml:space="preserve"> esoteric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5"/>
                    <a:stretch>
                      <a:fillRect/>
                    </a:stretch>
                  </pic:blipFill>
                  <pic:spPr bwMode="auto">
                    <a:xfrm>
                      <a:off x="0" y="0"/>
                      <a:ext cx="5486400" cy="55372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18</w:t>
      </w:r>
      <w:r>
        <w:rPr>
          <w:rFonts w:ascii="Times New Roman" w:hAnsi="Times New Roman"/>
          <w:b/>
          <w:bCs/>
          <w:i w:val="false"/>
          <w:iCs w:val="false"/>
        </w:rPr>
        <w:t>: CommonMark.NET Details</w:t>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w:t>
      </w:r>
      <w:r>
        <w:rPr>
          <w:rFonts w:ascii="Times New Roman" w:hAnsi="Times New Roman"/>
          <w:b w:val="false"/>
          <w:bCs w:val="false"/>
          <w:i w:val="false"/>
          <w:iCs w:val="false"/>
        </w:rPr>
        <w:t xml:space="preserve">, </w:t>
      </w:r>
      <w:r>
        <w:rPr>
          <w:rFonts w:ascii="Times New Roman" w:hAnsi="Times New Roman"/>
          <w:b w:val="false"/>
          <w:bCs w:val="false"/>
          <w:i w:val="false"/>
          <w:iCs w:val="false"/>
        </w:rPr>
        <w:t>based on</w:t>
      </w:r>
      <w:r>
        <w:rPr>
          <w:rFonts w:ascii="Times New Roman" w:hAnsi="Times New Roman"/>
          <w:b w:val="false"/>
          <w:bCs w:val="false"/>
          <w:i w:val="false"/>
          <w:iCs w:val="false"/>
        </w:rPr>
        <w:t xml:space="preserve"> t</w:t>
      </w:r>
      <w:r>
        <w:rPr>
          <w:rFonts w:ascii="Times New Roman" w:hAnsi="Times New Roman"/>
          <w:b w:val="false"/>
          <w:bCs w:val="false"/>
          <w:i w:val="false"/>
          <w:iCs w:val="false"/>
        </w:rPr>
        <w:t>he nature of the code of the repository i.e. a .NET port of an extremely popular library, CommonMark,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indicates that </w:t>
      </w:r>
      <w:r>
        <w:rPr>
          <w:rFonts w:ascii="Times New Roman" w:hAnsi="Times New Roman"/>
          <w:b w:val="false"/>
          <w:bCs w:val="false"/>
          <w:i w:val="false"/>
          <w:iCs w:val="false"/>
        </w:rPr>
        <w:t xml:space="preserve">this was probably someone’s weekend project </w:t>
      </w:r>
      <w:r>
        <w:rPr>
          <w:rFonts w:ascii="Times New Roman" w:hAnsi="Times New Roman"/>
          <w:b w:val="false"/>
          <w:bCs w:val="false"/>
          <w:i w:val="false"/>
          <w:iCs w:val="false"/>
        </w:rPr>
        <w:t xml:space="preserve">or needed for another project </w:t>
      </w:r>
      <w:r>
        <w:rPr>
          <w:rFonts w:ascii="Times New Roman" w:hAnsi="Times New Roman"/>
          <w:b w:val="false"/>
          <w:bCs w:val="false"/>
          <w:i w:val="false"/>
          <w:iCs w:val="false"/>
        </w:rPr>
        <w:t xml:space="preserve">that gained </w:t>
      </w:r>
      <w:r>
        <w:rPr>
          <w:rFonts w:ascii="Times New Roman" w:hAnsi="Times New Roman"/>
          <w:b w:val="false"/>
          <w:bCs w:val="false"/>
          <w:i w:val="false"/>
          <w:iCs w:val="false"/>
        </w:rPr>
        <w:t>some</w:t>
      </w:r>
      <w:r>
        <w:rPr>
          <w:rFonts w:ascii="Times New Roman" w:hAnsi="Times New Roman"/>
          <w:b w:val="false"/>
          <w:bCs w:val="false"/>
          <w:i w:val="false"/>
          <w:iCs w:val="false"/>
        </w:rPr>
        <w:t xml:space="preserve"> traction over time. </w:t>
      </w:r>
      <w:r>
        <w:rPr>
          <w:rFonts w:ascii="Times New Roman" w:hAnsi="Times New Roman"/>
          <w:b w:val="false"/>
          <w:bCs w:val="false"/>
          <w:i w:val="false"/>
          <w:iCs w:val="false"/>
        </w:rPr>
        <w:t>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w:t>
      </w:r>
      <w:r>
        <w:rPr>
          <w:rFonts w:ascii="Times New Roman" w:hAnsi="Times New Roman"/>
          <w:b w:val="false"/>
          <w:bCs w:val="false"/>
          <w:i w:val="false"/>
          <w:iCs w:val="false"/>
        </w:rPr>
        <w:t xml:space="preserve">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6"/>
                    <a:stretch>
                      <a:fillRect/>
                    </a:stretch>
                  </pic:blipFill>
                  <pic:spPr bwMode="auto">
                    <a:xfrm>
                      <a:off x="0" y="0"/>
                      <a:ext cx="5486400" cy="55308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19</w:t>
      </w:r>
      <w:r>
        <w:rPr>
          <w:rFonts w:ascii="Times New Roman" w:hAnsi="Times New Roman"/>
          <w:b/>
          <w:bCs/>
          <w:i w:val="false"/>
          <w:iCs w:val="false"/>
        </w:rPr>
        <w:t>: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rPr>
        <w:t xml:space="preserve">This section involves the following </w:t>
      </w:r>
      <w:r>
        <w:rPr>
          <w:rFonts w:ascii="Times New Roman" w:hAnsi="Times New Roman"/>
        </w:rPr>
        <w:t xml:space="preserve">steps </w:t>
      </w:r>
      <w:r>
        <w:rPr>
          <w:rFonts w:ascii="Times New Roman" w:hAnsi="Times New Roman"/>
        </w:rPr>
        <w:t>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Fonts w:ascii="Times New Roman" w:hAnsi="Times New Roman"/>
        </w:rPr>
      </w:r>
    </w:p>
    <w:p>
      <w:pPr>
        <w:pStyle w:val="Normal"/>
        <w:numPr>
          <w:ilvl w:val="0"/>
          <w:numId w:val="12"/>
        </w:numPr>
        <w:spacing w:lineRule="auto" w:line="480"/>
        <w:jc w:val="left"/>
        <w:rPr>
          <w:rFonts w:ascii="Times New Roman" w:hAnsi="Times New Roman"/>
        </w:rPr>
      </w:pPr>
      <w:r>
        <w:rPr>
          <w:rFonts w:ascii="Times New Roman" w:hAnsi="Times New Roman"/>
        </w:rPr>
        <w:t>Describing the Source Code To Run The Experiments</w:t>
      </w:r>
    </w:p>
    <w:p>
      <w:pPr>
        <w:pStyle w:val="Normal"/>
        <w:numPr>
          <w:ilvl w:val="0"/>
          <w:numId w:val="12"/>
        </w:numPr>
        <w:spacing w:lineRule="auto" w:line="480"/>
        <w:jc w:val="left"/>
        <w:rPr>
          <w:rFonts w:ascii="Times New Roman" w:hAnsi="Times New Roman"/>
        </w:rPr>
      </w:pPr>
      <w:r>
        <w:rPr>
          <w:rFonts w:ascii="Times New Roman" w:hAnsi="Times New Roman"/>
          <w:b w:val="false"/>
          <w:bCs w:val="false"/>
          <w:i w:val="false"/>
          <w:iCs w:val="false"/>
        </w:rPr>
        <w:t xml:space="preserve">Preparation </w:t>
      </w:r>
      <w:r>
        <w:rPr>
          <w:rFonts w:ascii="Times New Roman" w:hAnsi="Times New Roman"/>
          <w:b w:val="false"/>
          <w:bCs w:val="false"/>
          <w:i w:val="false"/>
          <w:iCs w:val="false"/>
        </w:rPr>
        <w:t>of the Data</w:t>
      </w:r>
    </w:p>
    <w:p>
      <w:pPr>
        <w:pStyle w:val="Normal"/>
        <w:numPr>
          <w:ilvl w:val="0"/>
          <w:numId w:val="12"/>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pPr>
      <w:r>
        <w:rPr>
          <w:rFonts w:ascii="Times New Roman" w:hAnsi="Times New Roman"/>
          <w:b w:val="false"/>
          <w:bCs w:val="false"/>
          <w:i w:val="false"/>
          <w:iCs w:val="false"/>
        </w:rPr>
        <w:t xml:space="preserve">The code used to run the experiments can be found here: </w:t>
      </w:r>
      <w:hyperlink r:id="rId27">
        <w:r>
          <w:rPr>
            <w:rStyle w:val="InternetLink"/>
            <w:rFonts w:ascii="Times New Roman" w:hAnsi="Times New Roman"/>
          </w:rPr>
          <w:t>https://github.com/mokosan/tf-gnn-samples</w:t>
        </w:r>
      </w:hyperlink>
      <w:r>
        <w:rPr>
          <w:rFonts w:ascii="Times New Roman" w:hAnsi="Times New Roman"/>
        </w:rPr>
        <w:t xml:space="preserve">. </w:t>
      </w:r>
      <w:r>
        <w:rPr>
          <w:rFonts w:ascii="Times New Roman" w:hAnsi="Times New Roman"/>
        </w:rPr>
        <w:t xml:space="preserve">The link is to my fork of the original “tf-gnn-samples” repository or the Tensorflow based implementation of the GNN based sample library by Microsoft Research can be found here: </w:t>
      </w:r>
      <w:hyperlink r:id="rId28">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Fonts w:ascii="Times New Roman" w:hAnsi="Times New Roman"/>
        </w:rPr>
        <w:t>The original source code that my implementation is based off of is written in Python 3.x using Tensorflow 1. There discussion that indicates that this code i.e. tf-gnn-samples is getting converted into Tensorflow 2 that, in my opinion, is considerably more user friendly than Tensorflow 1. Tensorflow 2 contains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u w:val="single"/>
        </w:rPr>
        <w:t>Models: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t xml:space="preserve">The models encapsulate different types of graph based neural networks and are essentially representations of the directed graphs containing the edges and nodes with the graph neural networks. </w:t>
      </w:r>
      <w:r>
        <w:rPr>
          <w:rFonts w:ascii="Times New Roman" w:hAnsi="Times New Roman"/>
          <w:b w:val="false"/>
          <w:bCs w:val="false"/>
          <w:i w:val="false"/>
          <w:iCs w:val="false"/>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rFonts w:ascii="Times New Roman" w:hAnsi="Times New Roman"/>
          <w:u w:val="non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9"/>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r>
        <w:rPr>
          <w:rFonts w:ascii="Times New Roman" w:hAnsi="Times New Roman"/>
          <w:b/>
          <w:bCs/>
          <w:i w:val="false"/>
          <w:iCs w:val="false"/>
          <w:u w:val="none"/>
        </w:rPr>
        <w:t xml:space="preserve">Fig. </w:t>
      </w:r>
      <w:r>
        <w:rPr>
          <w:rFonts w:ascii="Times New Roman" w:hAnsi="Times New Roman"/>
          <w:b/>
          <w:bCs/>
          <w:i w:val="false"/>
          <w:iCs w:val="false"/>
          <w:u w:val="none"/>
        </w:rPr>
        <w:t>20</w:t>
      </w:r>
      <w:r>
        <w:rPr>
          <w:rFonts w:ascii="Times New Roman" w:hAnsi="Times New Roman"/>
          <w:b/>
          <w:bCs/>
          <w:i w:val="false"/>
          <w:iCs w:val="false"/>
          <w:u w:val="none"/>
        </w:rPr>
        <w:t xml:space="preserve">: </w:t>
      </w:r>
      <w:r>
        <w:rPr>
          <w:rFonts w:ascii="Times New Roman" w:hAnsi="Times New Roman"/>
          <w:b/>
          <w:bCs/>
          <w:i w:val="false"/>
          <w:iCs w:val="false"/>
          <w:u w:val="none"/>
        </w:rPr>
        <w:t xml:space="preserve">List of </w:t>
      </w:r>
      <w:r>
        <w:rPr>
          <w:rFonts w:ascii="Times New Roman" w:hAnsi="Times New Roman"/>
          <w:b/>
          <w:bCs/>
          <w:i w:val="false"/>
          <w:iCs w:val="false"/>
          <w:u w:val="none"/>
        </w:rPr>
        <w:t xml:space="preserve">Models </w:t>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Graph Neural Network Types: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Graph Neural Network types describe individual networks associated with the nodes and edges that contain the mathematical functions required for state updates. The files used by this project are ggnn.py and rgcn.py.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u w:val="none"/>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86400" cy="1838960"/>
            <wp:effectExtent l="0" t="0" r="0" b="0"/>
            <wp:wrapSquare wrapText="largest"/>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30"/>
                    <a:stretch>
                      <a:fillRect/>
                    </a:stretch>
                  </pic:blipFill>
                  <pic:spPr bwMode="auto">
                    <a:xfrm>
                      <a:off x="0" y="0"/>
                      <a:ext cx="5486400" cy="1838960"/>
                    </a:xfrm>
                    <a:prstGeom prst="rect">
                      <a:avLst/>
                    </a:prstGeom>
                  </pic:spPr>
                </pic:pic>
              </a:graphicData>
            </a:graphic>
          </wp:anchor>
        </w:drawing>
      </w:r>
      <w:r>
        <w:rPr>
          <w:rFonts w:ascii="Times New Roman" w:hAnsi="Times New Roman"/>
          <w:b/>
          <w:bCs/>
          <w:u w:val="none"/>
        </w:rPr>
        <w:t>Fig. 21: List of Gated Graph Neural Networks</w:t>
      </w:r>
    </w:p>
    <w:p>
      <w:pPr>
        <w:pStyle w:val="Normal"/>
        <w:spacing w:lineRule="auto" w:line="480"/>
        <w:jc w:val="center"/>
        <w:rPr>
          <w:b/>
          <w:b/>
          <w:bCs/>
        </w:rPr>
      </w:pPr>
      <w:r>
        <w:rPr>
          <w:rFonts w:ascii="Times New Roman" w:hAnsi="Times New Roman"/>
          <w:u w:val="none"/>
        </w:rPr>
      </w:r>
    </w:p>
    <w:p>
      <w:pPr>
        <w:pStyle w:val="Normal"/>
        <w:spacing w:lineRule="auto" w:line="480"/>
        <w:jc w:val="center"/>
        <w:rPr>
          <w:b/>
          <w:b/>
          <w:bCs/>
        </w:rPr>
      </w:pPr>
      <w:r>
        <w:rPr>
          <w:rFonts w:ascii="Times New Roman" w:hAnsi="Times New Roman"/>
          <w:u w:val="none"/>
        </w:rPr>
      </w:r>
    </w:p>
    <w:p>
      <w:pPr>
        <w:pStyle w:val="Normal"/>
        <w:spacing w:lineRule="auto" w:line="480"/>
        <w:jc w:val="center"/>
        <w:rPr>
          <w:b/>
          <w:b/>
          <w:bCs/>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Tasks: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 xml:space="preserve">I’ll touch on this briefly, </w:t>
      </w:r>
      <w:r>
        <w:rPr>
          <w:rFonts w:ascii="Times New Roman" w:hAnsi="Times New Roman"/>
          <w:u w:val="none"/>
        </w:rPr>
        <w:t>however,</w:t>
      </w:r>
      <w:r>
        <w:rPr>
          <w:rFonts w:ascii="Times New Roman" w:hAnsi="Times New Roman"/>
          <w:u w:val="none"/>
        </w:rPr>
        <w:t xml:space="preserve"> </w:t>
      </w:r>
      <w:r>
        <w:rPr>
          <w:rFonts w:ascii="Times New Roman" w:hAnsi="Times New Roman"/>
          <w:u w:val="none"/>
        </w:rPr>
        <w:t>based on the results I found by tweaking</w:t>
      </w:r>
      <w:r>
        <w:rPr>
          <w:rFonts w:ascii="Times New Roman" w:hAnsi="Times New Roman"/>
          <w:u w:val="none"/>
        </w:rPr>
        <w:t xml:space="preserve"> hyperparameters </w:t>
      </w:r>
      <w:r>
        <w:rPr>
          <w:rFonts w:ascii="Times New Roman" w:hAnsi="Times New Roman"/>
          <w:u w:val="none"/>
        </w:rPr>
        <w:t xml:space="preserve">such as the decay rate or learning rate during </w:t>
      </w:r>
      <w:r>
        <w:rPr>
          <w:rFonts w:ascii="Times New Roman" w:hAnsi="Times New Roman"/>
          <w:u w:val="none"/>
        </w:rPr>
        <w:t xml:space="preserve">my experimentation, </w:t>
      </w:r>
      <w:r>
        <w:rPr>
          <w:rFonts w:ascii="Times New Roman" w:hAnsi="Times New Roman"/>
          <w:u w:val="none"/>
        </w:rPr>
        <w:t>I found that there wasn’t much improvement overall</w:t>
      </w:r>
      <w:r>
        <w:rPr>
          <w:rFonts w:ascii="Times New Roman" w:hAnsi="Times New Roman"/>
          <w:u w:val="none"/>
        </w:rPr>
        <w:t xml:space="preserve">. The hyperparameters were stored as a JSON file and then fed into the code as a dictionary in typical python fashion. The specific files that I made use of from the tasks directory were varmisuse_task.py and the </w:t>
      </w:r>
      <w:r>
        <w:rPr>
          <w:rFonts w:ascii="Times New Roman" w:hAnsi="Times New Roman"/>
          <w:u w:val="none"/>
        </w:rPr>
        <w:t xml:space="preserve">default </w:t>
      </w:r>
      <w:r>
        <w:rPr>
          <w:rFonts w:ascii="Times New Roman" w:hAnsi="Times New Roman"/>
          <w:u w:val="none"/>
        </w:rPr>
        <w:t xml:space="preserve">hyperparameters </w:t>
      </w:r>
      <w:r>
        <w:rPr>
          <w:rFonts w:ascii="Times New Roman" w:hAnsi="Times New Roman"/>
          <w:u w:val="none"/>
        </w:rPr>
        <w:t xml:space="preserve">that were eventually used </w:t>
      </w:r>
      <w:r>
        <w:rPr>
          <w:rFonts w:ascii="Times New Roman" w:hAnsi="Times New Roman"/>
          <w:u w:val="none"/>
        </w:rPr>
        <w:t>were VarMisuse_RGCN.json and VarMisuse_GGNN.json.</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b/>
          <w:b/>
          <w:bCs/>
          <w:u w:val="non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14401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31"/>
                    <a:stretch>
                      <a:fillRect/>
                    </a:stretch>
                  </pic:blipFill>
                  <pic:spPr bwMode="auto">
                    <a:xfrm>
                      <a:off x="0" y="0"/>
                      <a:ext cx="5486400" cy="1440180"/>
                    </a:xfrm>
                    <a:prstGeom prst="rect">
                      <a:avLst/>
                    </a:prstGeom>
                  </pic:spPr>
                </pic:pic>
              </a:graphicData>
            </a:graphic>
          </wp:anchor>
        </w:drawing>
      </w:r>
      <w:r>
        <w:rPr>
          <w:rFonts w:ascii="Times New Roman" w:hAnsi="Times New Roman"/>
          <w:b/>
          <w:bCs/>
          <w:u w:val="none"/>
        </w:rPr>
        <w:t xml:space="preserve">Fig. </w:t>
      </w:r>
      <w:r>
        <w:rPr>
          <w:rFonts w:ascii="Times New Roman" w:hAnsi="Times New Roman"/>
          <w:b/>
          <w:bCs/>
          <w:u w:val="none"/>
        </w:rPr>
        <w:t>22</w:t>
      </w:r>
      <w:r>
        <w:rPr>
          <w:rFonts w:ascii="Times New Roman" w:hAnsi="Times New Roman"/>
          <w:b/>
          <w:bCs/>
          <w:u w:val="none"/>
        </w:rPr>
        <w:t xml:space="preserve">: </w:t>
      </w:r>
      <w:r>
        <w:rPr>
          <w:rFonts w:ascii="Times New Roman" w:hAnsi="Times New Roman"/>
          <w:b/>
          <w:bCs/>
          <w:u w:val="none"/>
        </w:rPr>
        <w:t xml:space="preserve">List of </w:t>
      </w:r>
      <w:r>
        <w:rPr>
          <w:rFonts w:ascii="Times New Roman" w:hAnsi="Times New Roman"/>
          <w:b/>
          <w:bCs/>
          <w:u w:val="none"/>
        </w:rPr>
        <w:t>Tasks And Hyperparameters</w:t>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Running Scripts: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drawing>
          <wp:anchor behindDoc="0" distT="0" distB="0" distL="0" distR="0" simplePos="0" locked="0" layoutInCell="1" allowOverlap="1" relativeHeight="21">
            <wp:simplePos x="0" y="0"/>
            <wp:positionH relativeFrom="column">
              <wp:posOffset>76200</wp:posOffset>
            </wp:positionH>
            <wp:positionV relativeFrom="paragraph">
              <wp:posOffset>43180</wp:posOffset>
            </wp:positionV>
            <wp:extent cx="5034280" cy="319214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32"/>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t xml:space="preserve">Fig. 23: List of Scripts </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Misc Utilities: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u w:val="none"/>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86400" cy="1100455"/>
            <wp:effectExtent l="0" t="0" r="0" b="0"/>
            <wp:wrapSquare wrapText="largest"/>
            <wp:docPr id="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descr=""/>
                    <pic:cNvPicPr>
                      <a:picLocks noChangeAspect="1" noChangeArrowheads="1"/>
                    </pic:cNvPicPr>
                  </pic:nvPicPr>
                  <pic:blipFill>
                    <a:blip r:embed="rId33"/>
                    <a:stretch>
                      <a:fillRect/>
                    </a:stretch>
                  </pic:blipFill>
                  <pic:spPr bwMode="auto">
                    <a:xfrm>
                      <a:off x="0" y="0"/>
                      <a:ext cx="5486400" cy="1100455"/>
                    </a:xfrm>
                    <a:prstGeom prst="rect">
                      <a:avLst/>
                    </a:prstGeom>
                  </pic:spPr>
                </pic:pic>
              </a:graphicData>
            </a:graphic>
          </wp:anchor>
        </w:drawing>
      </w:r>
      <w:r>
        <w:rPr>
          <w:rFonts w:ascii="Times New Roman" w:hAnsi="Times New Roman"/>
          <w:b/>
          <w:bCs/>
          <w:u w:val="none"/>
        </w:rPr>
        <w:t xml:space="preserve">Fig. 24: List of Utilities </w:t>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u w:val="single"/>
        </w:rPr>
        <w:t>Pipeline</w:t>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91455" cy="271907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4"/>
                    <a:stretch>
                      <a:fillRect/>
                    </a:stretch>
                  </pic:blipFill>
                  <pic:spPr bwMode="auto">
                    <a:xfrm>
                      <a:off x="0" y="0"/>
                      <a:ext cx="5291455" cy="2719070"/>
                    </a:xfrm>
                    <a:prstGeom prst="rect">
                      <a:avLst/>
                    </a:prstGeom>
                  </pic:spPr>
                </pic:pic>
              </a:graphicData>
            </a:graphic>
          </wp:anchor>
        </w:drawing>
      </w:r>
      <w:r>
        <w:rPr>
          <w:rFonts w:ascii="Times New Roman" w:hAnsi="Times New Roman"/>
          <w:b/>
          <w:bCs/>
          <w:i w:val="false"/>
          <w:iCs w:val="false"/>
          <w:u w:val="none"/>
        </w:rPr>
        <w:t xml:space="preserve">Fig. </w:t>
      </w:r>
      <w:r>
        <w:rPr>
          <w:rFonts w:ascii="Times New Roman" w:hAnsi="Times New Roman"/>
          <w:b/>
          <w:bCs/>
          <w:i w:val="false"/>
          <w:iCs w:val="false"/>
          <w:u w:val="none"/>
        </w:rPr>
        <w:t>24</w:t>
      </w:r>
      <w:r>
        <w:rPr>
          <w:rFonts w:ascii="Times New Roman" w:hAnsi="Times New Roman"/>
          <w:b/>
          <w:bCs/>
          <w:i w:val="false"/>
          <w:iCs w:val="false"/>
          <w:u w:val="none"/>
        </w:rPr>
        <w:t>:  Mockup of the Pipeline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186555" cy="15430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5"/>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 xml:space="preserve">Fig </w:t>
      </w:r>
      <w:r>
        <w:rPr>
          <w:rFonts w:ascii="Times New Roman" w:hAnsi="Times New Roman"/>
          <w:b/>
          <w:bCs/>
          <w:i w:val="false"/>
          <w:iCs w:val="false"/>
        </w:rPr>
        <w:t>25</w:t>
      </w:r>
      <w:r>
        <w:rPr>
          <w:rFonts w:ascii="Times New Roman" w:hAnsi="Times New Roman"/>
          <w:b/>
          <w:bCs/>
          <w:i w:val="false"/>
          <w:iCs w:val="false"/>
        </w:rPr>
        <w:t>:  Data Needed For Each of the Experiments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Once the reorg_varmisuse_data.sh script is run on each of the data sets </w:t>
      </w:r>
      <w:r>
        <w:rPr>
          <w:rFonts w:ascii="Times New Roman" w:hAnsi="Times New Roman"/>
          <w:b w:val="false"/>
          <w:bCs w:val="false"/>
          <w:i w:val="false"/>
          <w:iCs w:val="false"/>
        </w:rPr>
        <w:t>for each of the experiments</w:t>
      </w:r>
      <w:r>
        <w:rPr>
          <w:rFonts w:ascii="Times New Roman" w:hAnsi="Times New Roman"/>
          <w:b w:val="false"/>
          <w:bCs w:val="false"/>
          <w:i w:val="false"/>
          <w:iCs w:val="false"/>
        </w:rPr>
        <w:t xml:space="preserve">,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86400" cy="33337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6"/>
                    <a:stretch>
                      <a:fillRect/>
                    </a:stretch>
                  </pic:blipFill>
                  <pic:spPr bwMode="auto">
                    <a:xfrm>
                      <a:off x="0" y="0"/>
                      <a:ext cx="5486400" cy="33337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26</w:t>
      </w:r>
      <w:r>
        <w:rPr>
          <w:rFonts w:ascii="Times New Roman" w:hAnsi="Times New Roman"/>
          <w:b/>
          <w:bCs/>
          <w:i w:val="false"/>
          <w:iCs w:val="false"/>
        </w:rPr>
        <w:t xml:space="preserve">: Training Command </w:t>
      </w:r>
      <w:r>
        <w:rPr>
          <w:rFonts w:ascii="Times New Roman" w:hAnsi="Times New Roman"/>
          <w:b/>
          <w:bCs/>
          <w:i w:val="false"/>
          <w:iCs w:val="false"/>
        </w:rPr>
        <w:t>Line</w:t>
      </w:r>
      <w:r>
        <w:rPr>
          <w:rFonts w:ascii="Times New Roman" w:hAnsi="Times New Roman"/>
          <w:b/>
          <w:bCs/>
          <w:i w:val="false"/>
          <w:iCs w:val="false"/>
        </w:rPr>
        <w:t xml:space="preserve"> Args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875030"/>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7"/>
                    <a:stretch>
                      <a:fillRect/>
                    </a:stretch>
                  </pic:blipFill>
                  <pic:spPr bwMode="auto">
                    <a:xfrm>
                      <a:off x="0" y="0"/>
                      <a:ext cx="5486400" cy="87503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27</w:t>
      </w:r>
      <w:r>
        <w:rPr>
          <w:rFonts w:ascii="Times New Roman" w:hAnsi="Times New Roman"/>
          <w:b/>
          <w:bCs/>
          <w:i w:val="false"/>
          <w:iCs w:val="false"/>
        </w:rPr>
        <w:t>: Command Line Output For Training</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86400" cy="144780"/>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8"/>
                    <a:stretch>
                      <a:fillRect/>
                    </a:stretch>
                  </pic:blipFill>
                  <pic:spPr bwMode="auto">
                    <a:xfrm>
                      <a:off x="0" y="0"/>
                      <a:ext cx="5486400" cy="14478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28</w:t>
      </w:r>
      <w:r>
        <w:rPr>
          <w:rFonts w:ascii="Times New Roman" w:hAnsi="Times New Roman"/>
          <w:b/>
          <w:bCs/>
          <w:i w:val="false"/>
          <w:iCs w:val="false"/>
        </w:rPr>
        <w:t xml:space="preserve">: Testing Command </w:t>
      </w:r>
      <w:r>
        <w:rPr>
          <w:rFonts w:ascii="Times New Roman" w:hAnsi="Times New Roman"/>
          <w:b/>
          <w:bCs/>
          <w:i w:val="false"/>
          <w:iCs w:val="false"/>
        </w:rPr>
        <w:t>Line Arguments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71691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9"/>
                    <a:stretch>
                      <a:fillRect/>
                    </a:stretch>
                  </pic:blipFill>
                  <pic:spPr bwMode="auto">
                    <a:xfrm>
                      <a:off x="0" y="0"/>
                      <a:ext cx="5486400" cy="71691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29</w:t>
      </w:r>
      <w:r>
        <w:rPr>
          <w:rFonts w:ascii="Times New Roman" w:hAnsi="Times New Roman"/>
          <w:b/>
          <w:bCs/>
          <w:i w:val="false"/>
          <w:iCs w:val="false"/>
        </w:rPr>
        <w:t>: Testing Terminal Output</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1116330"/>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40"/>
                    <a:stretch>
                      <a:fillRect/>
                    </a:stretch>
                  </pic:blipFill>
                  <pic:spPr bwMode="auto">
                    <a:xfrm>
                      <a:off x="0" y="0"/>
                      <a:ext cx="5486400" cy="111633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30</w:t>
      </w:r>
      <w:r>
        <w:rPr>
          <w:rFonts w:ascii="Times New Roman" w:hAnsi="Times New Roman"/>
          <w:b/>
          <w:bCs/>
          <w:i w:val="false"/>
          <w:iCs w:val="false"/>
        </w:rPr>
        <w:t>: Final Results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The gap between the RGCN and GGNN test accuracies decreased as the training was generalized on more data.</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Based on the conclusions from the results, specifically the fact that training on all repositories yields a higher test accuracy and lower difference between the RGCN and GGNN test results, the next steps in the scope of this project, would be rerun the experiments with the training based on all the repositories.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Outside the scope of this project, the next steps would be to: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 other Graph Neural Network models such as Relational Graph Attention Networks that build or Relational Isomorphism Networks and study their behaviors on different repositories. Additionally, further research that build on the weaknesses of these models with an effort to increase the representational capacity.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Additionally, I know I did play around with the hyperparameters </w:t>
      </w:r>
      <w:r>
        <w:rPr>
          <w:rFonts w:ascii="Times New Roman" w:hAnsi="Times New Roman"/>
          <w:b w:val="false"/>
          <w:bCs w:val="false"/>
          <w:i w:val="false"/>
          <w:iCs w:val="false"/>
        </w:rPr>
        <w:t>and found that it was pretty much a fruitless endeavor, I don’t want to absolutely negate the possibility that there is value to explore further as there are a considerable number of possibilities that can be used of further experimentation.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Future work also could include extending the problem to newer tasks and applying the entire concept of graph neural networks to other static analysis tooling. This would involve various changes to our current graph structure and could mean redesigning our models.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8</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 recap, in this paper I went over a comparative study between Gated Graph Neural Network models and Relational Graph Convolutional Networks on the Variable Misuse Task for the three experiments described. Additionally, I covered the basics of Graph Neural Networks, elucidated on the nuances of the input data namely, source code, went into details about the repository used to consume the source code and convert into a directed program graph and generate the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repository, I generated the results and confirmed that the Relational Graph Convolutional Networks outperformed Gated Graph Neural Network on the basis of test accuracy, albeit, within a 5% range. And finally, I suggested next steps in this extremely deep topic that could have multiple hypotheses that can be thought of the prove or disprove.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Despite the initially extremely sharp learning curve associated with the white papers of this project, once I understood the source material and got familiar with this repository, working on this was nothing less than absolute fun! It was great to immerse myself in the intersection between software engineering and deep learning and learn about what the future holds. </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REFERENCES</w:t>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i w:val="false"/>
          <w:i w:val="false"/>
          <w:iCs w:val="false"/>
        </w:rPr>
      </w:pPr>
      <w:r>
        <w:rPr>
          <w:rFonts w:ascii="Times New Roman" w:hAnsi="Times New Roman"/>
          <w:b w:val="false"/>
          <w:bCs w:val="false"/>
          <w:i w:val="false"/>
          <w:iCs w:val="false"/>
        </w:rPr>
        <w:t xml:space="preserve">Allamanis, M., Brockschmidt, M., &amp; Khademi, M. (2017). Learning to Represent </w:t>
        <w:tab/>
        <w:t xml:space="preserve">Programs with Graphs. </w:t>
      </w:r>
      <w:hyperlink r:id="rId41">
        <w:r>
          <w:rPr>
            <w:rStyle w:val="InternetLink"/>
            <w:rFonts w:ascii="Times New Roman" w:hAnsi="Times New Roman"/>
            <w:b w:val="false"/>
            <w:bCs w:val="false"/>
            <w:i w:val="false"/>
            <w:iCs w:val="false"/>
          </w:rPr>
          <w:t>https://arxiv.org/pdf/1711.00740.pdf</w:t>
        </w:r>
      </w:hyperlink>
      <w:r>
        <w:rPr>
          <w:rFonts w:ascii="Times New Roman" w:hAnsi="Times New Roman"/>
          <w:b w:val="false"/>
          <w:bCs w:val="false"/>
          <w:i w:val="false"/>
          <w:i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 xml:space="preserve">Conference on Computer-Aided Verification. (2018). “Understanding &amp; Generating </w:t>
        <w:tab/>
        <w:t xml:space="preserve">Source Code With Graph Neural Networks” Miltos Allamanis | FLOC 2018. </w:t>
        <w:tab/>
        <w:t xml:space="preserve">[Video file]. Retrieved from </w:t>
      </w:r>
      <w:hyperlink r:id="rId42">
        <w:r>
          <w:rPr>
            <w:rStyle w:val="InternetLink"/>
            <w:rFonts w:ascii="Times New Roman" w:hAnsi="Times New Roman"/>
            <w:b w:val="false"/>
            <w:bCs w:val="false"/>
          </w:rPr>
          <w:t>https://www.youtube.com/watch?v=AVvagxSeP2Q</w:t>
        </w:r>
      </w:hyperlink>
      <w:r>
        <w:rPr>
          <w:rFonts w:ascii="Times New Roman" w:hAnsi="Times New Roman"/>
          <w:b w:val="false"/>
          <w:b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Hindle,</w:t>
      </w:r>
      <w:r>
        <w:rPr>
          <w:rFonts w:ascii="Times New Roman" w:hAnsi="Times New Roman"/>
          <w:b w:val="false"/>
          <w:bCs w:val="false"/>
          <w:i w:val="false"/>
          <w:iCs w:val="false"/>
        </w:rPr>
        <w:t xml:space="preserve"> A.,</w:t>
      </w:r>
      <w:r>
        <w:rPr>
          <w:rFonts w:ascii="Times New Roman" w:hAnsi="Times New Roman"/>
          <w:b w:val="false"/>
          <w:bCs w:val="false"/>
          <w:i w:val="false"/>
          <w:iCs w:val="false"/>
        </w:rPr>
        <w:t xml:space="preserve"> Barr, </w:t>
      </w:r>
      <w:r>
        <w:rPr>
          <w:rFonts w:ascii="Times New Roman" w:hAnsi="Times New Roman"/>
          <w:b w:val="false"/>
          <w:bCs w:val="false"/>
          <w:i w:val="false"/>
          <w:iCs w:val="false"/>
        </w:rPr>
        <w:t>E.</w:t>
      </w:r>
      <w:r>
        <w:rPr>
          <w:rFonts w:ascii="Times New Roman" w:hAnsi="Times New Roman"/>
          <w:b w:val="false"/>
          <w:bCs w:val="false"/>
          <w:i w:val="false"/>
          <w:iCs w:val="false"/>
        </w:rPr>
        <w:t xml:space="preserve">, Su, </w:t>
      </w:r>
      <w:r>
        <w:rPr>
          <w:rFonts w:ascii="Times New Roman" w:hAnsi="Times New Roman"/>
          <w:b w:val="false"/>
          <w:bCs w:val="false"/>
          <w:i w:val="false"/>
          <w:iCs w:val="false"/>
        </w:rPr>
        <w:t>Z.</w:t>
      </w:r>
      <w:r>
        <w:rPr>
          <w:rFonts w:ascii="Times New Roman" w:hAnsi="Times New Roman"/>
          <w:b w:val="false"/>
          <w:bCs w:val="false"/>
          <w:i w:val="false"/>
          <w:iCs w:val="false"/>
        </w:rPr>
        <w:t xml:space="preserve">, Gabel,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&amp;</w:t>
      </w:r>
      <w:r>
        <w:rPr>
          <w:rFonts w:ascii="Times New Roman" w:hAnsi="Times New Roman"/>
          <w:b w:val="false"/>
          <w:bCs w:val="false"/>
          <w:i w:val="false"/>
          <w:iCs w:val="false"/>
        </w:rPr>
        <w:t xml:space="preserve"> Devanbu, </w:t>
      </w:r>
      <w:r>
        <w:rPr>
          <w:rFonts w:ascii="Times New Roman" w:hAnsi="Times New Roman"/>
          <w:b w:val="false"/>
          <w:bCs w:val="false"/>
          <w:i w:val="false"/>
          <w:iCs w:val="false"/>
        </w:rPr>
        <w:t>P</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(2012). </w:t>
      </w:r>
      <w:r>
        <w:rPr>
          <w:rFonts w:ascii="Times New Roman" w:hAnsi="Times New Roman"/>
          <w:b w:val="false"/>
          <w:bCs w:val="false"/>
          <w:i w:val="false"/>
          <w:iCs w:val="false"/>
        </w:rPr>
        <w:t xml:space="preserve">On the naturalness of </w:t>
        <w:tab/>
        <w:t xml:space="preserve">software. In International Conference on Software Engineering (ICSE). </w:t>
        <w:tab/>
      </w:r>
      <w:hyperlink r:id="rId43">
        <w:r>
          <w:rPr>
            <w:rStyle w:val="InternetLink"/>
            <w:rFonts w:ascii="Times New Roman" w:hAnsi="Times New Roman"/>
            <w:b w:val="false"/>
            <w:bCs w:val="false"/>
          </w:rPr>
          <w:t>https://people.inf.ethz.ch/suz/publications/natural.pdf</w:t>
        </w:r>
      </w:hyperlink>
      <w:r>
        <w:rPr>
          <w:rFonts w:ascii="Times New Roman" w:hAnsi="Times New Roman"/>
          <w:b w:val="false"/>
          <w:b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Gilmer. </w:t>
      </w:r>
      <w:r>
        <w:rPr>
          <w:rFonts w:ascii="Times New Roman" w:hAnsi="Times New Roman"/>
          <w:b w:val="false"/>
          <w:bCs w:val="false"/>
          <w:i w:val="false"/>
          <w:iCs w:val="false"/>
        </w:rPr>
        <w:t>J.</w:t>
      </w:r>
      <w:r>
        <w:rPr>
          <w:rFonts w:ascii="Times New Roman" w:hAnsi="Times New Roman"/>
          <w:b w:val="false"/>
          <w:bCs w:val="false"/>
          <w:i w:val="false"/>
          <w:iCs w:val="false"/>
        </w:rPr>
        <w:t xml:space="preserve">, Schoenholz, </w:t>
      </w:r>
      <w:r>
        <w:rPr>
          <w:rFonts w:ascii="Times New Roman" w:hAnsi="Times New Roman"/>
          <w:b w:val="false"/>
          <w:bCs w:val="false"/>
          <w:i w:val="false"/>
          <w:iCs w:val="false"/>
        </w:rPr>
        <w:t>S, S.</w:t>
      </w:r>
      <w:r>
        <w:rPr>
          <w:rFonts w:ascii="Times New Roman" w:hAnsi="Times New Roman"/>
          <w:b w:val="false"/>
          <w:bCs w:val="false"/>
          <w:i w:val="false"/>
          <w:iCs w:val="false"/>
        </w:rPr>
        <w:t xml:space="preserve">, Riley </w:t>
      </w:r>
      <w:r>
        <w:rPr>
          <w:rFonts w:ascii="Times New Roman" w:hAnsi="Times New Roman"/>
          <w:b w:val="false"/>
          <w:bCs w:val="false"/>
          <w:i w:val="false"/>
          <w:iCs w:val="false"/>
        </w:rPr>
        <w:t>P, F.</w:t>
      </w:r>
      <w:r>
        <w:rPr>
          <w:rFonts w:ascii="Times New Roman" w:hAnsi="Times New Roman"/>
          <w:b w:val="false"/>
          <w:bCs w:val="false"/>
          <w:i w:val="false"/>
          <w:iCs w:val="false"/>
        </w:rPr>
        <w:t xml:space="preserve">, Vinyals, </w:t>
      </w:r>
      <w:r>
        <w:rPr>
          <w:rFonts w:ascii="Times New Roman" w:hAnsi="Times New Roman"/>
          <w:b w:val="false"/>
          <w:bCs w:val="false"/>
          <w:i w:val="false"/>
          <w:iCs w:val="false"/>
        </w:rPr>
        <w:t>O.</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Dahl, </w:t>
      </w:r>
      <w:r>
        <w:rPr>
          <w:rFonts w:ascii="Times New Roman" w:hAnsi="Times New Roman"/>
          <w:b w:val="false"/>
          <w:bCs w:val="false"/>
          <w:i w:val="false"/>
          <w:iCs w:val="false"/>
        </w:rPr>
        <w:t>G, 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(2017). </w:t>
      </w:r>
      <w:r>
        <w:rPr>
          <w:rFonts w:ascii="Times New Roman" w:hAnsi="Times New Roman"/>
          <w:b w:val="false"/>
          <w:bCs w:val="false"/>
          <w:i w:val="false"/>
          <w:iCs w:val="false"/>
        </w:rPr>
        <w:t xml:space="preserve">Neural message passing for quantum chemistry. arXiv preprint arXiv:1704.01212. </w:t>
        <w:tab/>
      </w:r>
      <w:hyperlink r:id="rId44">
        <w:r>
          <w:rPr>
            <w:rStyle w:val="InternetLink"/>
            <w:rFonts w:ascii="Times New Roman" w:hAnsi="Times New Roman"/>
            <w:b w:val="false"/>
            <w:bCs w:val="false"/>
            <w:i w:val="false"/>
            <w:iCs w:val="false"/>
          </w:rPr>
          <w:t>https://arxiv.org/pdf/1704.01212.pdf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pP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T., &amp;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 (2016)</w:t>
      </w:r>
      <w:r>
        <w:rPr>
          <w:rFonts w:ascii="Times New Roman" w:hAnsi="Times New Roman"/>
          <w:b w:val="false"/>
          <w:bCs w:val="false"/>
          <w:i w:val="false"/>
          <w:iCs w:val="false"/>
        </w:rPr>
        <w:t xml:space="preserve"> Semi-supervised classification with graph </w:t>
        <w:tab/>
        <w:t xml:space="preserve">convolutional networks. arXiv preprint arXiv:1609.02907. </w:t>
        <w:tab/>
      </w:r>
      <w:hyperlink r:id="rId45">
        <w:r>
          <w:rPr>
            <w:rStyle w:val="InternetLink"/>
            <w:rFonts w:ascii="Times New Roman" w:hAnsi="Times New Roman"/>
            <w:b w:val="false"/>
            <w:bCs w:val="false"/>
            <w:i w:val="false"/>
            <w:iCs w:val="false"/>
          </w:rPr>
          <w:t>https://arxiv.org/pdf/1609.02907.pdf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Li, </w:t>
      </w:r>
      <w:r>
        <w:rPr>
          <w:rFonts w:ascii="Times New Roman" w:hAnsi="Times New Roman"/>
          <w:b w:val="false"/>
          <w:bCs w:val="false"/>
          <w:i w:val="false"/>
          <w:iCs w:val="false"/>
        </w:rPr>
        <w:t>Y.</w:t>
      </w:r>
      <w:r>
        <w:rPr>
          <w:rFonts w:ascii="Times New Roman" w:hAnsi="Times New Roman"/>
          <w:b w:val="false"/>
          <w:bCs w:val="false"/>
          <w:i w:val="false"/>
          <w:iCs w:val="false"/>
        </w:rPr>
        <w:t xml:space="preserve">, Tarlow, </w:t>
      </w:r>
      <w:r>
        <w:rPr>
          <w:rFonts w:ascii="Times New Roman" w:hAnsi="Times New Roman"/>
          <w:b w:val="false"/>
          <w:bCs w:val="false"/>
          <w:i w:val="false"/>
          <w:iCs w:val="false"/>
        </w:rPr>
        <w:t>D.</w:t>
      </w:r>
      <w:r>
        <w:rPr>
          <w:rFonts w:ascii="Times New Roman" w:hAnsi="Times New Roman"/>
          <w:b w:val="false"/>
          <w:bCs w:val="false"/>
          <w:i w:val="false"/>
          <w:iCs w:val="false"/>
        </w:rPr>
        <w:t xml:space="preserve">, Brockschmidt,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Zemel, </w:t>
      </w:r>
      <w:r>
        <w:rPr>
          <w:rFonts w:ascii="Times New Roman" w:hAnsi="Times New Roman"/>
          <w:b w:val="false"/>
          <w:bCs w:val="false"/>
          <w:i w:val="false"/>
          <w:iCs w:val="false"/>
        </w:rPr>
        <w:t>R. (2015)</w:t>
      </w:r>
      <w:r>
        <w:rPr>
          <w:rFonts w:ascii="Times New Roman" w:hAnsi="Times New Roman"/>
          <w:b w:val="false"/>
          <w:bCs w:val="false"/>
          <w:i w:val="false"/>
          <w:iCs w:val="false"/>
        </w:rPr>
        <w:t xml:space="preserve">. Gated graph sequence neural </w:t>
        <w:tab/>
        <w:t xml:space="preserve">networks. In International Conference on Learning Representations (ICLR). </w:t>
        <w:tab/>
      </w:r>
      <w:hyperlink r:id="rId46">
        <w:r>
          <w:rPr>
            <w:rStyle w:val="InternetLink"/>
            <w:rFonts w:ascii="Times New Roman" w:hAnsi="Times New Roman"/>
            <w:b w:val="false"/>
            <w:bCs w:val="false"/>
            <w:i w:val="false"/>
            <w:iCs w:val="false"/>
          </w:rPr>
          <w:t>https://arxiv.org/pdf/1511.05493.pdf</w:t>
        </w:r>
      </w:hyperlink>
      <w:hyperlink r:id="rId47">
        <w:r>
          <w:rPr>
            <w:rFonts w:ascii="Times New Roman" w:hAnsi="Times New Roman"/>
            <w:b w:val="false"/>
            <w:bCs w:val="false"/>
            <w:i w:val="false"/>
            <w:iCs w:val="false"/>
          </w:rPr>
          <w:t xml:space="preserve">. </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Liao, </w:t>
      </w:r>
      <w:r>
        <w:rPr>
          <w:rFonts w:ascii="Times New Roman" w:hAnsi="Times New Roman"/>
          <w:b w:val="false"/>
          <w:bCs w:val="false"/>
          <w:i w:val="false"/>
          <w:iCs w:val="false"/>
        </w:rPr>
        <w:t>R.</w:t>
      </w:r>
      <w:r>
        <w:rPr>
          <w:rFonts w:ascii="Times New Roman" w:hAnsi="Times New Roman"/>
          <w:b w:val="false"/>
          <w:bCs w:val="false"/>
          <w:i w:val="false"/>
          <w:iCs w:val="false"/>
        </w:rPr>
        <w:t xml:space="preserve">, Brockschmidt, </w:t>
      </w:r>
      <w:r>
        <w:rPr>
          <w:rFonts w:ascii="Times New Roman" w:hAnsi="Times New Roman"/>
          <w:b w:val="false"/>
          <w:bCs w:val="false"/>
          <w:i w:val="false"/>
          <w:iCs w:val="false"/>
        </w:rPr>
        <w:t>M.</w:t>
      </w:r>
      <w:r>
        <w:rPr>
          <w:rFonts w:ascii="Times New Roman" w:hAnsi="Times New Roman"/>
          <w:b w:val="false"/>
          <w:bCs w:val="false"/>
          <w:i w:val="false"/>
          <w:iCs w:val="false"/>
        </w:rPr>
        <w:t xml:space="preserve">, Tarlow, </w:t>
      </w:r>
      <w:r>
        <w:rPr>
          <w:rFonts w:ascii="Times New Roman" w:hAnsi="Times New Roman"/>
          <w:b w:val="false"/>
          <w:bCs w:val="false"/>
          <w:i w:val="false"/>
          <w:iCs w:val="false"/>
        </w:rPr>
        <w:t>D.</w:t>
      </w:r>
      <w:r>
        <w:rPr>
          <w:rFonts w:ascii="Times New Roman" w:hAnsi="Times New Roman"/>
          <w:b w:val="false"/>
          <w:bCs w:val="false"/>
          <w:i w:val="false"/>
          <w:iCs w:val="false"/>
        </w:rPr>
        <w:t xml:space="preserve">, Gaunt, </w:t>
      </w:r>
      <w:r>
        <w:rPr>
          <w:rFonts w:ascii="Times New Roman" w:hAnsi="Times New Roman"/>
          <w:b w:val="false"/>
          <w:bCs w:val="false"/>
          <w:i w:val="false"/>
          <w:iCs w:val="false"/>
        </w:rPr>
        <w:t>A, L.</w:t>
      </w:r>
      <w:r>
        <w:rPr>
          <w:rFonts w:ascii="Times New Roman" w:hAnsi="Times New Roman"/>
          <w:b w:val="false"/>
          <w:bCs w:val="false"/>
          <w:i w:val="false"/>
          <w:iCs w:val="false"/>
        </w:rPr>
        <w:t xml:space="preserve">, Urtasun, </w:t>
      </w:r>
      <w:r>
        <w:rPr>
          <w:rFonts w:ascii="Times New Roman" w:hAnsi="Times New Roman"/>
          <w:b w:val="false"/>
          <w:bCs w:val="false"/>
          <w:i w:val="false"/>
          <w:iCs w:val="false"/>
        </w:rPr>
        <w:t>R.</w:t>
      </w:r>
      <w:r>
        <w:rPr>
          <w:rFonts w:ascii="Times New Roman" w:hAnsi="Times New Roman"/>
          <w:b w:val="false"/>
          <w:bCs w:val="false"/>
          <w:i w:val="false"/>
          <w:iCs w:val="false"/>
        </w:rPr>
        <w:t xml:space="preserve">, and Zemel, </w:t>
      </w:r>
      <w:r>
        <w:rPr>
          <w:rFonts w:ascii="Times New Roman" w:hAnsi="Times New Roman"/>
          <w:b w:val="false"/>
          <w:bCs w:val="false"/>
          <w:i w:val="false"/>
          <w:iCs w:val="false"/>
        </w:rPr>
        <w:t>R</w:t>
      </w:r>
      <w:r>
        <w:rPr>
          <w:rFonts w:ascii="Times New Roman" w:hAnsi="Times New Roman"/>
          <w:b w:val="false"/>
          <w:bCs w:val="false"/>
          <w:i w:val="false"/>
          <w:iCs w:val="false"/>
        </w:rPr>
        <w:t xml:space="preserve">. </w:t>
      </w:r>
      <w:r>
        <w:rPr>
          <w:rFonts w:ascii="Times New Roman" w:hAnsi="Times New Roman"/>
          <w:b w:val="false"/>
          <w:bCs w:val="false"/>
          <w:i w:val="false"/>
          <w:iCs w:val="false"/>
        </w:rPr>
        <w:t>(2018)</w:t>
      </w:r>
      <w:r>
        <w:rPr>
          <w:rFonts w:ascii="Times New Roman" w:hAnsi="Times New Roman"/>
          <w:b w:val="false"/>
          <w:bCs w:val="false"/>
          <w:i w:val="false"/>
          <w:iCs w:val="false"/>
        </w:rPr>
        <w:t xml:space="preserve"> </w:t>
        <w:tab/>
        <w:t xml:space="preserve">Graph partition neural networks for semi-supervised classification. In ICLR Workshop. </w:t>
      </w:r>
      <w:hyperlink r:id="rId48">
        <w:r>
          <w:rPr>
            <w:rStyle w:val="InternetLink"/>
            <w:rFonts w:ascii="Times New Roman" w:hAnsi="Times New Roman"/>
            <w:b w:val="false"/>
            <w:bCs w:val="false"/>
            <w:i w:val="false"/>
            <w:iCs w:val="false"/>
          </w:rPr>
          <w:t>https://arxiv.org/pdf/1803.06272.pdf</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Microsoft Research. (2018). Graph Neural Networks: Variation and Application. [Video </w:t>
        <w:tab/>
        <w:t xml:space="preserve">file]. Retrieved from </w:t>
      </w:r>
      <w:hyperlink r:id="rId49">
        <w:r>
          <w:rPr>
            <w:rStyle w:val="InternetLink"/>
            <w:rFonts w:ascii="Times New Roman" w:hAnsi="Times New Roman"/>
            <w:b w:val="false"/>
            <w:bCs w:val="false"/>
            <w:i w:val="false"/>
            <w:iCs w:val="false"/>
          </w:rPr>
          <w:t>https://www.youtube.com/watch?v=cWIeTMklzNg</w:t>
        </w:r>
      </w:hyperlink>
      <w:hyperlink r:id="rId50">
        <w:r>
          <w:rPr>
            <w:rFonts w:ascii="Times New Roman" w:hAnsi="Times New Roman"/>
            <w:b w:val="false"/>
            <w:bCs w:val="false"/>
            <w:i w:val="false"/>
            <w:iCs w:val="false"/>
          </w:rPr>
          <w:t>.</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Raychev, </w:t>
      </w:r>
      <w:r>
        <w:rPr>
          <w:rFonts w:ascii="Times New Roman" w:hAnsi="Times New Roman"/>
          <w:b w:val="false"/>
          <w:bCs w:val="false"/>
          <w:i w:val="false"/>
          <w:iCs w:val="false"/>
        </w:rPr>
        <w:t>V.,</w:t>
      </w:r>
      <w:r>
        <w:rPr>
          <w:rFonts w:ascii="Times New Roman" w:hAnsi="Times New Roman"/>
          <w:b w:val="false"/>
          <w:bCs w:val="false"/>
          <w:i w:val="false"/>
          <w:iCs w:val="false"/>
        </w:rPr>
        <w:t xml:space="preserve"> Vechev,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Yahav, </w:t>
      </w:r>
      <w:r>
        <w:rPr>
          <w:rFonts w:ascii="Times New Roman" w:hAnsi="Times New Roman"/>
          <w:b w:val="false"/>
          <w:bCs w:val="false"/>
          <w:i w:val="false"/>
          <w:iCs w:val="false"/>
        </w:rPr>
        <w:t>E</w:t>
      </w:r>
      <w:r>
        <w:rPr>
          <w:rFonts w:ascii="Times New Roman" w:hAnsi="Times New Roman"/>
          <w:b w:val="false"/>
          <w:bCs w:val="false"/>
          <w:i w:val="false"/>
          <w:iCs w:val="false"/>
        </w:rPr>
        <w:t xml:space="preserve">. </w:t>
      </w:r>
      <w:r>
        <w:rPr>
          <w:rFonts w:ascii="Times New Roman" w:hAnsi="Times New Roman"/>
          <w:b w:val="false"/>
          <w:bCs w:val="false"/>
          <w:i w:val="false"/>
          <w:iCs w:val="false"/>
        </w:rPr>
        <w:t>(2014).</w:t>
      </w:r>
      <w:r>
        <w:rPr>
          <w:rFonts w:ascii="Times New Roman" w:hAnsi="Times New Roman"/>
          <w:b w:val="false"/>
          <w:bCs w:val="false"/>
          <w:i w:val="false"/>
          <w:iCs w:val="false"/>
        </w:rPr>
        <w:t xml:space="preserve"> Code completion with statistical language </w:t>
        <w:tab/>
        <w:t xml:space="preserve">models. In Programming Languages Design and Implementation (PLDI), pp. </w:t>
      </w:r>
      <w:r>
        <w:rPr>
          <w:rFonts w:ascii="Times New Roman" w:hAnsi="Times New Roman"/>
          <w:b w:val="false"/>
          <w:bCs w:val="false"/>
          <w:i w:val="false"/>
          <w:iCs w:val="false"/>
        </w:rPr>
        <w:tab/>
      </w:r>
      <w:r>
        <w:rPr>
          <w:rFonts w:ascii="Times New Roman" w:hAnsi="Times New Roman"/>
          <w:b w:val="false"/>
          <w:bCs w:val="false"/>
          <w:i w:val="false"/>
          <w:iCs w:val="false"/>
        </w:rPr>
        <w:t>419–42</w:t>
      </w:r>
      <w:r>
        <w:rPr>
          <w:rFonts w:ascii="Times New Roman" w:hAnsi="Times New Roman"/>
          <w:b w:val="false"/>
          <w:bCs w:val="false"/>
          <w:i w:val="false"/>
          <w:iCs w:val="false"/>
        </w:rPr>
        <w:t>8</w:t>
      </w:r>
      <w:r>
        <w:rPr>
          <w:rFonts w:ascii="Times New Roman" w:hAnsi="Times New Roman"/>
          <w:b w:val="false"/>
          <w:bCs w:val="false"/>
          <w:i w:val="false"/>
          <w:iCs w:val="false"/>
        </w:rPr>
        <w:t xml:space="preserve">. </w:t>
      </w:r>
      <w:hyperlink r:id="rId51">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Scarselli, F., Gori, M., Tsoi, A. C., Hagenbuchner, M., </w:t>
      </w:r>
      <w:r>
        <w:rPr>
          <w:rFonts w:ascii="Times New Roman" w:hAnsi="Times New Roman"/>
          <w:b w:val="false"/>
          <w:bCs w:val="false"/>
          <w:i w:val="false"/>
          <w:iCs w:val="false"/>
        </w:rPr>
        <w:t>&amp;</w:t>
      </w:r>
      <w:r>
        <w:rPr>
          <w:rFonts w:ascii="Times New Roman" w:hAnsi="Times New Roman"/>
          <w:b w:val="false"/>
          <w:bCs w:val="false"/>
          <w:i w:val="false"/>
          <w:iCs w:val="false"/>
        </w:rPr>
        <w:t xml:space="preserve"> Monfardini, G. </w:t>
      </w:r>
      <w:r>
        <w:rPr>
          <w:rFonts w:ascii="Times New Roman" w:hAnsi="Times New Roman"/>
          <w:b w:val="false"/>
          <w:bCs w:val="false"/>
          <w:i w:val="false"/>
          <w:iCs w:val="false"/>
        </w:rPr>
        <w:t>(</w:t>
      </w:r>
      <w:r>
        <w:rPr>
          <w:rFonts w:ascii="Times New Roman" w:hAnsi="Times New Roman"/>
          <w:b w:val="false"/>
          <w:bCs w:val="false"/>
          <w:i w:val="false"/>
          <w:iCs w:val="false"/>
        </w:rPr>
        <w:t>2009</w:t>
      </w:r>
      <w:r>
        <w:rPr>
          <w:rFonts w:ascii="Times New Roman" w:hAnsi="Times New Roman"/>
          <w:b w:val="false"/>
          <w:bCs w:val="false"/>
          <w:i w:val="false"/>
          <w:iCs w:val="false"/>
        </w:rPr>
        <w:t>)</w:t>
      </w:r>
      <w:r>
        <w:rPr>
          <w:rFonts w:ascii="Times New Roman" w:hAnsi="Times New Roman"/>
          <w:b w:val="false"/>
          <w:bCs w:val="false"/>
          <w:i w:val="false"/>
          <w:iCs w:val="false"/>
        </w:rPr>
        <w:t xml:space="preserve">. The </w:t>
        <w:tab/>
        <w:t>graph neural network model. IEEE Transactions on Neural Networks 20(1):61–</w:t>
        <w:tab/>
        <w:t xml:space="preserve">80. </w:t>
      </w:r>
      <w:hyperlink r:id="rId52">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Schlichtkrull,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w:t>
      </w:r>
      <w:r>
        <w:rPr>
          <w:rFonts w:ascii="Times New Roman" w:hAnsi="Times New Roman"/>
          <w:b w:val="false"/>
          <w:bCs w:val="false"/>
          <w:i w:val="false"/>
          <w:iCs w:val="false"/>
        </w:rPr>
        <w:t>T.</w:t>
      </w:r>
      <w:r>
        <w:rPr>
          <w:rFonts w:ascii="Times New Roman" w:hAnsi="Times New Roman"/>
          <w:b w:val="false"/>
          <w:bCs w:val="false"/>
          <w:i w:val="false"/>
          <w:iCs w:val="false"/>
        </w:rPr>
        <w:t xml:space="preserve">, Bloem, </w:t>
      </w:r>
      <w:r>
        <w:rPr>
          <w:rFonts w:ascii="Times New Roman" w:hAnsi="Times New Roman"/>
          <w:b w:val="false"/>
          <w:bCs w:val="false"/>
          <w:i w:val="false"/>
          <w:iCs w:val="false"/>
        </w:rPr>
        <w:t>P.</w:t>
      </w:r>
      <w:r>
        <w:rPr>
          <w:rFonts w:ascii="Times New Roman" w:hAnsi="Times New Roman"/>
          <w:b w:val="false"/>
          <w:bCs w:val="false"/>
          <w:i w:val="false"/>
          <w:iCs w:val="false"/>
        </w:rPr>
        <w:t xml:space="preserve">, Berg, </w:t>
      </w:r>
      <w:r>
        <w:rPr>
          <w:rFonts w:ascii="Times New Roman" w:hAnsi="Times New Roman"/>
          <w:b w:val="false"/>
          <w:bCs w:val="false"/>
          <w:i w:val="false"/>
          <w:iCs w:val="false"/>
        </w:rPr>
        <w:t>V, D, P.</w:t>
      </w:r>
      <w:r>
        <w:rPr>
          <w:rFonts w:ascii="Times New Roman" w:hAnsi="Times New Roman"/>
          <w:b w:val="false"/>
          <w:bCs w:val="false"/>
          <w:i w:val="false"/>
          <w:iCs w:val="false"/>
        </w:rPr>
        <w:t xml:space="preserve">, Titov, </w:t>
      </w:r>
      <w:r>
        <w:rPr>
          <w:rFonts w:ascii="Times New Roman" w:hAnsi="Times New Roman"/>
          <w:b w:val="false"/>
          <w:bCs w:val="false"/>
          <w:i w:val="false"/>
          <w:iCs w:val="false"/>
        </w:rPr>
        <w:t>I.</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(2017)</w:t>
      </w:r>
      <w:r>
        <w:rPr>
          <w:rFonts w:ascii="Times New Roman" w:hAnsi="Times New Roman"/>
          <w:b w:val="false"/>
          <w:bCs w:val="false"/>
          <w:i w:val="false"/>
          <w:iCs w:val="false"/>
        </w:rPr>
        <w:t xml:space="preserve"> </w:t>
        <w:tab/>
        <w:t xml:space="preserve">Modeling relational data with graph convolutional network. arXiv preprint </w:t>
        <w:tab/>
        <w:t xml:space="preserve">arXiv:1703.06103,. </w:t>
      </w:r>
      <w:hyperlink r:id="rId53">
        <w:r>
          <w:rPr>
            <w:rStyle w:val="InternetLink"/>
            <w:rFonts w:ascii="Times New Roman" w:hAnsi="Times New Roman"/>
            <w:b w:val="false"/>
            <w:bCs w:val="false"/>
            <w:i w:val="false"/>
            <w:iCs w:val="false"/>
          </w:rPr>
          <w:t>https://arxiv.org/pdf/1703.06103.pdf</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1. Figure Page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2. Page Numbers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3. Style Adherence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4. Page Breaks</w:t>
      </w:r>
    </w:p>
    <w:p>
      <w:pPr>
        <w:pStyle w:val="Normal"/>
        <w:spacing w:lineRule="auto" w:line="480"/>
        <w:jc w:val="left"/>
        <w:rPr>
          <w:rFonts w:ascii="Times New Roman" w:hAnsi="Times New Roman"/>
          <w:b w:val="false"/>
          <w:b w:val="false"/>
          <w:bCs w:val="false"/>
          <w:i w:val="false"/>
          <w:i w:val="false"/>
          <w:iCs w:val="false"/>
          <w:strike/>
        </w:rPr>
      </w:pPr>
      <w:r>
        <w:rPr>
          <w:rFonts w:ascii="Times New Roman" w:hAnsi="Times New Roman"/>
          <w:b w:val="false"/>
          <w:bCs w:val="false"/>
          <w:i w:val="false"/>
          <w:iCs w:val="false"/>
          <w:strike/>
        </w:rPr>
        <w:t>5. Mistakes</w:t>
      </w:r>
    </w:p>
    <w:p>
      <w:pPr>
        <w:pStyle w:val="Normal"/>
        <w:spacing w:lineRule="auto" w:line="480"/>
        <w:jc w:val="left"/>
        <w:rPr>
          <w:rFonts w:ascii="Times New Roman" w:hAnsi="Times New Roman"/>
          <w:b w:val="false"/>
          <w:b w:val="false"/>
          <w:bCs w:val="false"/>
          <w:i w:val="false"/>
          <w:i w:val="false"/>
          <w:iCs w:val="false"/>
          <w:strike/>
        </w:rPr>
      </w:pPr>
      <w:r>
        <w:rPr>
          <w:rFonts w:ascii="Times New Roman" w:hAnsi="Times New Roman"/>
          <w:b w:val="false"/>
          <w:bCs w:val="false"/>
          <w:i w:val="false"/>
          <w:iCs w:val="false"/>
          <w:strike/>
        </w:rPr>
        <w:t>6. Spacing</w:t>
      </w:r>
    </w:p>
    <w:p>
      <w:pPr>
        <w:pStyle w:val="Normal"/>
        <w:spacing w:lineRule="auto" w:line="480"/>
        <w:jc w:val="left"/>
        <w:rPr>
          <w:rFonts w:ascii="Times New Roman" w:hAnsi="Times New Roman"/>
        </w:rPr>
      </w:pPr>
      <w:r>
        <w:rPr>
          <w:rFonts w:ascii="Times New Roman" w:hAnsi="Times New Roman"/>
          <w:b w:val="false"/>
          <w:bCs w:val="false"/>
          <w:i w:val="false"/>
          <w:iCs w:val="false"/>
        </w:rPr>
        <w:t>7. References</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8. </w:t>
      </w:r>
      <w:r>
        <w:rPr>
          <w:rFonts w:ascii="Times New Roman" w:hAnsi="Times New Roman"/>
          <w:b w:val="false"/>
          <w:bCs w:val="false"/>
          <w:i w:val="false"/>
          <w:iCs w:val="false"/>
        </w:rPr>
        <w:t>Appendix</w:t>
      </w:r>
    </w:p>
    <w:sectPr>
      <w:headerReference w:type="even" r:id="rId54"/>
      <w:headerReference w:type="default" r:id="rId55"/>
      <w:headerReference w:type="first" r:id="rId56"/>
      <w:footerReference w:type="default" r:id="rId57"/>
      <w:footerReference w:type="first" r:id="rId58"/>
      <w:type w:val="nextPage"/>
      <w:pgSz w:w="12240" w:h="15840"/>
      <w:pgMar w:left="2160" w:right="1440" w:header="1134" w:top="1696" w:footer="2160" w:bottom="2736"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0"/>
  <w:defaultTabStop w:val="709"/>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Songti SC" w:cs="Arial Unicode MS"/>
      <w:b/>
      <w:bCs/>
      <w:sz w:val="48"/>
      <w:szCs w:val="48"/>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tf-gnn-samples" TargetMode="External"/><Relationship Id="rId4" Type="http://schemas.openxmlformats.org/officeDocument/2006/relationships/hyperlink" Target="https://www.youtube.com/watch?v=AVvagxSeP2Q" TargetMode="External"/><Relationship Id="rId5" Type="http://schemas.openxmlformats.org/officeDocument/2006/relationships/hyperlink" Target="" TargetMode="External"/><Relationship Id="rId6" Type="http://schemas.openxmlformats.org/officeDocument/2006/relationships/hyperlink" Target="https://www.youtube.com/watch?v=cWIeTMklzNg"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github.com/microsoft/dpu-utils/tree/master/dotnet"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github.com/MokoSan/tf-gnn-samples/tree/master/assets/samples"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github.com/mokosan/tf-gnn-samples" TargetMode="External"/><Relationship Id="rId28" Type="http://schemas.openxmlformats.org/officeDocument/2006/relationships/hyperlink" Target="https://github.com/microsoft/tf-gnn-samples" TargetMode="External"/><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yperlink" Target="https://arxiv.org/pdf/1711.00740.pdf" TargetMode="External"/><Relationship Id="rId42" Type="http://schemas.openxmlformats.org/officeDocument/2006/relationships/hyperlink" Target="https://www.youtube.com/watch?v=AVvagxSeP2Q" TargetMode="External"/><Relationship Id="rId43" Type="http://schemas.openxmlformats.org/officeDocument/2006/relationships/hyperlink" Target="https://people.inf.ethz.ch/suz/publications/natural.pdf" TargetMode="External"/><Relationship Id="rId44" Type="http://schemas.openxmlformats.org/officeDocument/2006/relationships/hyperlink" Target="https://arxiv.org/pdf/1704.01212.pdf" TargetMode="External"/><Relationship Id="rId45" Type="http://schemas.openxmlformats.org/officeDocument/2006/relationships/hyperlink" Target="https://arxiv.org/pdf/1609.02907.pdf" TargetMode="External"/><Relationship Id="rId46" Type="http://schemas.openxmlformats.org/officeDocument/2006/relationships/hyperlink" Target="https://arxiv.org/pdf/1511.05493.pdf" TargetMode="External"/><Relationship Id="rId47" Type="http://schemas.openxmlformats.org/officeDocument/2006/relationships/hyperlink" Target="" TargetMode="External"/><Relationship Id="rId48" Type="http://schemas.openxmlformats.org/officeDocument/2006/relationships/hyperlink" Target="https://arxiv.org/pdf/1803.06272.pdf" TargetMode="External"/><Relationship Id="rId49" Type="http://schemas.openxmlformats.org/officeDocument/2006/relationships/hyperlink" Target="https://www.youtube.com/watch?v=cWIeTMklzNg" TargetMode="External"/><Relationship Id="rId50" Type="http://schemas.openxmlformats.org/officeDocument/2006/relationships/hyperlink" Target="" TargetMode="External"/><Relationship Id="rId51" Type="http://schemas.openxmlformats.org/officeDocument/2006/relationships/hyperlink" Target="http://www.cs.technion.ac.il/~yahave/papers/pldi14-statistical.pdf" TargetMode="External"/><Relationship Id="rId52" Type="http://schemas.openxmlformats.org/officeDocument/2006/relationships/hyperlink" Target="http://www.cs.technion.ac.il/~yahave/papers/pldi14-statistical.pdf" TargetMode="External"/><Relationship Id="rId53" Type="http://schemas.openxmlformats.org/officeDocument/2006/relationships/hyperlink" Target="https://arxiv.org/pdf/1703.06103.pdf" TargetMode="External"/><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header" Target="header3.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11185</TotalTime>
  <Application>LibreOffice/6.1.3.2$MacOSX_X86_64 LibreOffice_project/86daf60bf00efa86ad547e59e09d6bb77c699acb</Application>
  <Pages>79</Pages>
  <Words>9291</Words>
  <Characters>49434</Characters>
  <CharactersWithSpaces>58406</CharactersWithSpaces>
  <Paragraphs>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2020-05-01T12:05:42Z</dcterms:modified>
  <cp:revision>1913</cp:revision>
  <dc:subject/>
  <dc:title/>
</cp:coreProperties>
</file>