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 w:val="0"/>
          <w:i/>
          <w:sz w:val="22"/>
        </w:rPr>
        <w:t>Converted from docs/data-dictionary.md. This older dictionary is not the feature list of the frozen champion. The delivered features are C3_Complaint_Type, Suburb, Ward, Sub_Council, created_day_of_week, created_month, and created_is_weekend.</w:t>
      </w:r>
    </w:p>
    <w:p>
      <w:pPr>
        <w:pStyle w:val="Heading1"/>
      </w:pPr>
      <w:r>
        <w:t>Data dictionary (modelling table)</w:t>
      </w:r>
    </w:p>
    <w:p>
      <w:r>
        <w:rPr>
          <w:rFonts w:ascii="Calibri" w:hAnsi="Calibri" w:eastAsia="Calibri"/>
          <w:b w:val="0"/>
          <w:i w:val="0"/>
          <w:sz w:val="22"/>
        </w:rPr>
        <w:t>Derived from the team governance draft. Raw portal columns are 14 fields; the model sees the seven below.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Column</w:t>
            </w:r>
          </w:p>
        </w:tc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Meaning</w:t>
            </w:r>
          </w:p>
        </w:tc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C3_Complaint_Type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Fault / request type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Feature. Types with &amp;lt;100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train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rows grouped infrequent in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prep.py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department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9 groups from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Work_Center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Feature. Raw work centre is banned.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suburb_group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Suburb names with ≥500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train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rows; else OTHER;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#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mapped to MISSING in the pipeline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Feature. Raw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Suburb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banned (can contain street-style text).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Ward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Ward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"1"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"116"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Feature. Placeholders (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#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000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…) → missing → MISSING.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Sub_Council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Sub-Council 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24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Feature. Same missing handling.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Created_On_Date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 date (Africa/Johannesburg date in the splits)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Feature source for month, weekday, weekend. Then dropped.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target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Resolved Fast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Resolved Slow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Unresolved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Label. Fast = completed ≤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days; Slow = completed &gt; 7 days; Unresolved = open after 7-day + 90-day maturity.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Never a feature.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Banned (leakage / sensitive):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Completed_Date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Changed_on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Notification_type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Notifications_Created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resolution_days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target</w:t>
      </w:r>
      <w:r>
        <w:rPr>
          <w:rFonts w:ascii="Calibri" w:hAnsi="Calibri" w:eastAsia="Calibri"/>
          <w:b w:val="0"/>
          <w:i w:val="0"/>
          <w:sz w:val="22"/>
        </w:rPr>
        <w:t xml:space="preserve">, raw </w:t>
      </w:r>
      <w:r>
        <w:rPr>
          <w:rFonts w:ascii="Consolas" w:hAnsi="Consolas" w:eastAsia="Consolas"/>
          <w:b w:val="0"/>
          <w:i w:val="0"/>
          <w:sz w:val="20"/>
        </w:rPr>
        <w:t>Suburb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Work_Center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Notification</w:t>
      </w:r>
      <w:r>
        <w:rPr>
          <w:rFonts w:ascii="Calibri" w:hAnsi="Calibri" w:eastAsia="Calibri"/>
          <w:b w:val="0"/>
          <w:i w:val="0"/>
          <w:sz w:val="22"/>
        </w:rPr>
        <w:t xml:space="preserve">. Enforced by </w:t>
      </w:r>
      <w:r>
        <w:rPr>
          <w:rFonts w:ascii="Consolas" w:hAnsi="Consolas" w:eastAsia="Consolas"/>
          <w:b w:val="0"/>
          <w:i w:val="0"/>
          <w:sz w:val="20"/>
        </w:rPr>
        <w:t>src/prep.py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Not used:</w:t>
      </w:r>
      <w:r>
        <w:rPr>
          <w:rFonts w:ascii="Calibri" w:hAnsi="Calibri" w:eastAsia="Calibri"/>
          <w:b w:val="0"/>
          <w:i w:val="0"/>
          <w:sz w:val="22"/>
        </w:rPr>
        <w:t xml:space="preserve"> X-Y coordinates (~22% missing raw).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data-dictionary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