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evidence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These files were captured on 17 October 2026 from the Streamlit process already serving </w:t>
      </w:r>
      <w:r>
        <w:rPr>
          <w:rFonts w:ascii="Consolas" w:hAnsi="Consolas" w:eastAsia="Consolas"/>
          <w:b w:val="0"/>
          <w:i w:val="0"/>
          <w:sz w:val="20"/>
        </w:rPr>
        <w:t>app/app.py</w:t>
      </w:r>
      <w:r>
        <w:rPr>
          <w:rFonts w:ascii="Calibri" w:hAnsi="Calibri" w:eastAsia="Calibri"/>
          <w:b w:val="0"/>
          <w:i w:val="0"/>
          <w:sz w:val="22"/>
        </w:rPr>
        <w:t xml:space="preserve"> at </w:t>
      </w:r>
      <w:r>
        <w:rPr>
          <w:rFonts w:ascii="Consolas" w:hAnsi="Consolas" w:eastAsia="Consolas"/>
          <w:b w:val="0"/>
          <w:i w:val="0"/>
          <w:sz w:val="20"/>
        </w:rPr>
        <w:t>http://127.0.0.1:8501</w:t>
      </w:r>
      <w:r>
        <w:rPr>
          <w:rFonts w:ascii="Calibri" w:hAnsi="Calibri" w:eastAsia="Calibri"/>
          <w:b w:val="0"/>
          <w:i w:val="0"/>
          <w:sz w:val="22"/>
        </w:rPr>
        <w:t>. They are screenshots of that running page. They are not drawings and they were not assembled in an image editor.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What it shows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screenshots/01_blank_form.png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form before any field is chosen.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screenshots/02_completed_sample.png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The same form after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Fill demonstration sample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The page showed No Power, PHILIPPI, ward 000, Sub-Council 16, and 12 June 2024.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screenshots/03_prediction.png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 estimate after that sample was submitted. The page showed Resolved Fast and predicted probabilities 0.598, 0.247, and 0.154.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screenshots/04_validation_error.png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 blank form after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Estimate resolution outcome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The page showed the message "Choose a complaint type."</w:t>
            </w:r>
          </w:p>
        </w:tc>
      </w:tr>
    </w:tbl>
    <w:p/>
    <w:p>
      <w:pPr>
        <w:pStyle w:val="Heading2"/>
      </w:pPr>
      <w:r>
        <w:t>Checklist for a later capture</w:t>
      </w:r>
    </w:p>
    <w:p>
      <w:r>
        <w:rPr>
          <w:rFonts w:ascii="Calibri" w:hAnsi="Calibri" w:eastAsia="Calibri"/>
          <w:b w:val="0"/>
          <w:i w:val="0"/>
          <w:sz w:val="22"/>
        </w:rPr>
        <w:t>Use the running application. Do not replace these files with a mock-up.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Start </w:t>
      </w:r>
      <w:r>
        <w:rPr>
          <w:rFonts w:ascii="Consolas" w:hAnsi="Consolas" w:eastAsia="Consolas"/>
          <w:b w:val="0"/>
          <w:i w:val="0"/>
          <w:sz w:val="20"/>
        </w:rPr>
        <w:t>streamlit run app/app.py</w:t>
      </w:r>
      <w:r>
        <w:rPr>
          <w:rFonts w:ascii="Calibri" w:hAnsi="Calibri" w:eastAsia="Calibri"/>
          <w:b w:val="0"/>
          <w:i w:val="0"/>
          <w:sz w:val="22"/>
        </w:rPr>
        <w:t xml:space="preserve"> and open the local 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Save the untouched form.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Press </w:t>
      </w:r>
      <w:r>
        <w:rPr>
          <w:rFonts w:ascii="Calibri" w:hAnsi="Calibri" w:eastAsia="Calibri"/>
          <w:b/>
          <w:i w:val="0"/>
          <w:sz w:val="22"/>
        </w:rPr>
        <w:t>Fill demonstration sample</w:t>
      </w:r>
      <w:r>
        <w:rPr>
          <w:rFonts w:ascii="Calibri" w:hAnsi="Calibri" w:eastAsia="Calibri"/>
          <w:b w:val="0"/>
          <w:i w:val="0"/>
          <w:sz w:val="22"/>
        </w:rPr>
        <w:t xml:space="preserve"> and save the filled form before estimating.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Press </w:t>
      </w:r>
      <w:r>
        <w:rPr>
          <w:rFonts w:ascii="Calibri" w:hAnsi="Calibri" w:eastAsia="Calibri"/>
          <w:b/>
          <w:i w:val="0"/>
          <w:sz w:val="22"/>
        </w:rPr>
        <w:t>Estimate resolution outcome</w:t>
      </w:r>
      <w:r>
        <w:rPr>
          <w:rFonts w:ascii="Calibri" w:hAnsi="Calibri" w:eastAsia="Calibri"/>
          <w:b w:val="0"/>
          <w:i w:val="0"/>
          <w:sz w:val="22"/>
        </w:rPr>
        <w:t xml:space="preserve"> and save the outcome and the probability table.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Reload the page, press </w:t>
      </w:r>
      <w:r>
        <w:rPr>
          <w:rFonts w:ascii="Calibri" w:hAnsi="Calibri" w:eastAsia="Calibri"/>
          <w:b/>
          <w:i w:val="0"/>
          <w:sz w:val="22"/>
        </w:rPr>
        <w:t>Estimate resolution outcome</w:t>
      </w:r>
      <w:r>
        <w:rPr>
          <w:rFonts w:ascii="Calibri" w:hAnsi="Calibri" w:eastAsia="Calibri"/>
          <w:b w:val="0"/>
          <w:i w:val="0"/>
          <w:sz w:val="22"/>
        </w:rPr>
        <w:t xml:space="preserve"> with the fields empty, and save the validation message.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Keep the files only if the text on the page matches what the file name claims.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