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&lt;Poco/Data/ODBC/Connector.h&gt;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&lt;Poco/Data/Session.h&gt;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&lt;Poco/Data/Statement.h&gt;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&lt;Poco/Exception.h&gt;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&lt;pigpio.h&gt;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namespace Poco::Data;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using namespace Poco::Data::Keywords;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try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Initialisation pigpio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(gpioInitialise() &lt; 0)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cerr &lt;&lt; "Erreur d'initialisation de pigpio.\n";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const int gpioPin = 18;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const int freq = 1000;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gpioSetMode(gpioPin, PI_OUTPUT);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Saisie utilisateur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module_id;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puissance;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"Entrez l'ID du module : 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cin &gt;&gt; module_id;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"Entrez la puissance à appliquer (1 à 100 %) : 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cin &gt;&gt; puissance;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(puissance &lt; 1 || puissance &gt; 100)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cerr &lt;&lt; "Valeur invalide. Doit être entre 1 et 100.\n";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gpioTerminate();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Application du PWM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rapport = (puissance * 255) / 100;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gpioSetPWMfrequency(gpioPin, freq);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gpioPWM(gpioPin, rapport);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"PWM appliqué à " &lt;&lt; puissance &lt;&lt; "% sur GPIO " &lt;&lt; gpioPin &lt;&lt; " pour module " &lt;&lt; module_id &lt;&lt; endl;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Attente de 10 secondes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this_thread::sleep_for(chrono::seconds(10));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Connexion à la BDD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ODBC::Connector::registerConnector();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Session session("ODBC", "DSN=ProjetERP");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Mise à jour de la puissance actuelle uniquement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Statement update(session);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update &lt;&lt; "UPDATE zone SET puissance_actuelle_pourcentage = ?, date = CURRENT_TIMESTAMP 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"WHERE module_id = ?",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use(puissance), use(module_id), now;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"Mise à jour BDD effectuée pour le module " &lt;&lt; module_id &lt;&lt; ".\n";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Fin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gpioTerminate();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catch (const Poco::Exception&amp; ex)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cerr &lt;&lt; "Erreur ODBC : " &lt;&lt; ex.displayText() &lt;&lt; endl;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gpioTerminate();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0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