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9461" w14:textId="77777777" w:rsidR="00707EB1" w:rsidRPr="00E253CE" w:rsidRDefault="007B6BFB">
      <w:pPr>
        <w:pStyle w:val="Date"/>
        <w:rPr>
          <w:rFonts w:asciiTheme="majorHAnsi" w:hAnsiTheme="majorHAnsi"/>
          <w:b/>
          <w:sz w:val="28"/>
          <w:szCs w:val="28"/>
        </w:rPr>
      </w:pPr>
      <w:r w:rsidRPr="00E253CE">
        <w:rPr>
          <w:rFonts w:asciiTheme="majorHAnsi" w:hAnsiTheme="majorHAnsi"/>
          <w:b/>
          <w:sz w:val="28"/>
          <w:szCs w:val="28"/>
        </w:rPr>
        <w:t>STAT210/410</w:t>
      </w:r>
    </w:p>
    <w:p w14:paraId="1BF112C6" w14:textId="77777777" w:rsidR="00E253CE" w:rsidRPr="00E253CE" w:rsidRDefault="007B6BFB" w:rsidP="00E253CE">
      <w:pPr>
        <w:spacing w:before="0" w:after="0"/>
        <w:jc w:val="center"/>
        <w:rPr>
          <w:rFonts w:asciiTheme="majorHAnsi" w:eastAsia="Times New Roman" w:hAnsiTheme="majorHAnsi" w:cs="Times New Roman"/>
          <w:lang w:val="en-AU" w:eastAsia="en-AU"/>
        </w:rPr>
      </w:pPr>
      <w:r w:rsidRPr="00E253CE">
        <w:rPr>
          <w:rFonts w:asciiTheme="majorHAnsi" w:hAnsiTheme="majorHAnsi"/>
          <w:b/>
          <w:sz w:val="28"/>
          <w:szCs w:val="28"/>
        </w:rPr>
        <w:t>Review of Simple Linear Regression</w:t>
      </w:r>
    </w:p>
    <w:p w14:paraId="0A69FEFD" w14:textId="77777777" w:rsidR="00E253CE" w:rsidRPr="00E253CE" w:rsidRDefault="00E253CE" w:rsidP="00E253CE">
      <w:pPr>
        <w:spacing w:before="0" w:after="0"/>
        <w:jc w:val="center"/>
        <w:rPr>
          <w:rFonts w:asciiTheme="majorHAnsi" w:eastAsia="Times New Roman" w:hAnsiTheme="majorHAnsi" w:cs="Times New Roman"/>
          <w:lang w:val="en-AU" w:eastAsia="en-AU"/>
        </w:rPr>
      </w:pPr>
      <w:r w:rsidRPr="00E253CE">
        <w:rPr>
          <w:rFonts w:asciiTheme="majorHAnsi" w:eastAsia="Times New Roman" w:hAnsiTheme="majorHAnsi" w:cs="Times New Roman"/>
          <w:lang w:val="en-AU" w:eastAsia="en-AU"/>
        </w:rPr>
        <w:t xml:space="preserve">You may wish to refer to the text &amp;/or the </w:t>
      </w:r>
      <w:proofErr w:type="spellStart"/>
      <w:r w:rsidRPr="00E253CE">
        <w:rPr>
          <w:rFonts w:asciiTheme="majorHAnsi" w:eastAsia="Times New Roman" w:hAnsiTheme="majorHAnsi" w:cs="Times New Roman"/>
          <w:lang w:val="en-AU" w:eastAsia="en-AU"/>
        </w:rPr>
        <w:t>Powerpoint</w:t>
      </w:r>
      <w:proofErr w:type="spellEnd"/>
      <w:r w:rsidRPr="00E253CE">
        <w:rPr>
          <w:rFonts w:asciiTheme="majorHAnsi" w:eastAsia="Times New Roman" w:hAnsiTheme="majorHAnsi" w:cs="Times New Roman"/>
          <w:lang w:val="en-AU" w:eastAsia="en-AU"/>
        </w:rPr>
        <w:t xml:space="preserve"> slides for Chapter 3.</w:t>
      </w:r>
    </w:p>
    <w:p w14:paraId="1F67E736" w14:textId="77777777" w:rsidR="00E253CE" w:rsidRDefault="00E253CE" w:rsidP="007B6BFB">
      <w:pPr>
        <w:spacing w:before="0" w:after="0"/>
        <w:rPr>
          <w:rFonts w:asciiTheme="majorHAnsi" w:eastAsia="Times New Roman" w:hAnsiTheme="majorHAnsi" w:cs="Times New Roman"/>
          <w:lang w:val="en-AU" w:eastAsia="en-AU"/>
        </w:rPr>
      </w:pPr>
    </w:p>
    <w:p w14:paraId="701DB80A" w14:textId="77777777" w:rsidR="008173CD" w:rsidRDefault="007B6BFB" w:rsidP="007B6BFB">
      <w:pPr>
        <w:spacing w:before="0" w:after="0"/>
        <w:rPr>
          <w:rFonts w:asciiTheme="majorHAnsi" w:eastAsia="Times New Roman" w:hAnsiTheme="majorHAnsi" w:cs="Times New Roman"/>
          <w:lang w:val="en-AU" w:eastAsia="en-AU"/>
        </w:rPr>
      </w:pPr>
      <w:r w:rsidRPr="007B6BFB">
        <w:rPr>
          <w:rFonts w:asciiTheme="majorHAnsi" w:eastAsia="Times New Roman" w:hAnsiTheme="majorHAnsi" w:cs="Times New Roman"/>
          <w:lang w:val="en-AU" w:eastAsia="en-AU"/>
        </w:rPr>
        <w:t>One of the more challenging problems confronting the water pollution control</w:t>
      </w:r>
      <w:r>
        <w:rPr>
          <w:rFonts w:asciiTheme="majorHAnsi" w:eastAsia="Times New Roman" w:hAnsiTheme="majorHAnsi" w:cs="Times New Roman"/>
          <w:lang w:val="en-AU" w:eastAsia="en-AU"/>
        </w:rPr>
        <w:t xml:space="preserve"> </w:t>
      </w:r>
      <w:r w:rsidRPr="007B6BFB">
        <w:rPr>
          <w:rFonts w:asciiTheme="majorHAnsi" w:eastAsia="Times New Roman" w:hAnsiTheme="majorHAnsi" w:cs="Times New Roman"/>
          <w:lang w:val="en-AU" w:eastAsia="en-AU"/>
        </w:rPr>
        <w:t xml:space="preserve">field is </w:t>
      </w:r>
      <w:r>
        <w:rPr>
          <w:rFonts w:asciiTheme="majorHAnsi" w:eastAsia="Times New Roman" w:hAnsiTheme="majorHAnsi" w:cs="Times New Roman"/>
          <w:lang w:val="en-AU" w:eastAsia="en-AU"/>
        </w:rPr>
        <w:t>presented</w:t>
      </w:r>
      <w:r w:rsidRPr="007B6BFB">
        <w:rPr>
          <w:rFonts w:asciiTheme="majorHAnsi" w:eastAsia="Times New Roman" w:hAnsiTheme="majorHAnsi" w:cs="Times New Roman"/>
          <w:lang w:val="en-AU" w:eastAsia="en-AU"/>
        </w:rPr>
        <w:t xml:space="preserve"> by the tanning industry. Tannery wastes are chemically</w:t>
      </w:r>
      <w:r>
        <w:rPr>
          <w:rFonts w:asciiTheme="majorHAnsi" w:eastAsia="Times New Roman" w:hAnsiTheme="majorHAnsi" w:cs="Times New Roman"/>
          <w:lang w:val="en-AU" w:eastAsia="en-AU"/>
        </w:rPr>
        <w:t xml:space="preserve"> </w:t>
      </w:r>
      <w:r w:rsidRPr="007B6BFB">
        <w:rPr>
          <w:rFonts w:asciiTheme="majorHAnsi" w:eastAsia="Times New Roman" w:hAnsiTheme="majorHAnsi" w:cs="Times New Roman"/>
          <w:lang w:val="en-AU" w:eastAsia="en-AU"/>
        </w:rPr>
        <w:t>complex. They are characterised by high values of biochemical oxygen</w:t>
      </w:r>
      <w:r>
        <w:rPr>
          <w:rFonts w:asciiTheme="majorHAnsi" w:eastAsia="Times New Roman" w:hAnsiTheme="majorHAnsi" w:cs="Times New Roman"/>
          <w:lang w:val="en-AU" w:eastAsia="en-AU"/>
        </w:rPr>
        <w:t xml:space="preserve"> </w:t>
      </w:r>
      <w:r w:rsidRPr="007B6BFB">
        <w:rPr>
          <w:rFonts w:asciiTheme="majorHAnsi" w:eastAsia="Times New Roman" w:hAnsiTheme="majorHAnsi" w:cs="Times New Roman"/>
          <w:lang w:val="en-AU" w:eastAsia="en-AU"/>
        </w:rPr>
        <w:t>demand, volatile solids and other pollution measures. The experimental data</w:t>
      </w:r>
      <w:r>
        <w:rPr>
          <w:rFonts w:asciiTheme="majorHAnsi" w:eastAsia="Times New Roman" w:hAnsiTheme="majorHAnsi" w:cs="Times New Roman"/>
          <w:lang w:val="en-AU" w:eastAsia="en-AU"/>
        </w:rPr>
        <w:t xml:space="preserve"> </w:t>
      </w:r>
      <w:r w:rsidR="002241C2">
        <w:rPr>
          <w:rFonts w:asciiTheme="majorHAnsi" w:eastAsia="Times New Roman" w:hAnsiTheme="majorHAnsi" w:cs="Times New Roman"/>
          <w:lang w:val="en-AU" w:eastAsia="en-AU"/>
        </w:rPr>
        <w:t>were</w:t>
      </w:r>
      <w:r w:rsidRPr="007B6BFB">
        <w:rPr>
          <w:rFonts w:asciiTheme="majorHAnsi" w:eastAsia="Times New Roman" w:hAnsiTheme="majorHAnsi" w:cs="Times New Roman"/>
          <w:lang w:val="en-AU" w:eastAsia="en-AU"/>
        </w:rPr>
        <w:t xml:space="preserve"> obtained from 33 samples of</w:t>
      </w:r>
      <w:r>
        <w:rPr>
          <w:rFonts w:asciiTheme="majorHAnsi" w:eastAsia="Times New Roman" w:hAnsiTheme="majorHAnsi" w:cs="Times New Roman"/>
          <w:lang w:val="en-AU" w:eastAsia="en-AU"/>
        </w:rPr>
        <w:t xml:space="preserve"> </w:t>
      </w:r>
      <w:r w:rsidRPr="007B6BFB">
        <w:rPr>
          <w:rFonts w:asciiTheme="majorHAnsi" w:eastAsia="Times New Roman" w:hAnsiTheme="majorHAnsi" w:cs="Times New Roman"/>
          <w:lang w:val="en-AU" w:eastAsia="en-AU"/>
        </w:rPr>
        <w:t>chemically treated waste. Readings on SRP, the percent reduction in total</w:t>
      </w:r>
      <w:r>
        <w:rPr>
          <w:rFonts w:asciiTheme="majorHAnsi" w:eastAsia="Times New Roman" w:hAnsiTheme="majorHAnsi" w:cs="Times New Roman"/>
          <w:lang w:val="en-AU" w:eastAsia="en-AU"/>
        </w:rPr>
        <w:t xml:space="preserve"> </w:t>
      </w:r>
      <w:r w:rsidRPr="007B6BFB">
        <w:rPr>
          <w:rFonts w:asciiTheme="majorHAnsi" w:eastAsia="Times New Roman" w:hAnsiTheme="majorHAnsi" w:cs="Times New Roman"/>
          <w:lang w:val="en-AU" w:eastAsia="en-AU"/>
        </w:rPr>
        <w:t>solids, and ODP, the percent reduction in chemical oxygen demand for the 33</w:t>
      </w:r>
      <w:r>
        <w:rPr>
          <w:rFonts w:asciiTheme="majorHAnsi" w:eastAsia="Times New Roman" w:hAnsiTheme="majorHAnsi" w:cs="Times New Roman"/>
          <w:lang w:val="en-AU" w:eastAsia="en-AU"/>
        </w:rPr>
        <w:t xml:space="preserve"> </w:t>
      </w:r>
      <w:r w:rsidRPr="007B6BFB">
        <w:rPr>
          <w:rFonts w:asciiTheme="majorHAnsi" w:eastAsia="Times New Roman" w:hAnsiTheme="majorHAnsi" w:cs="Times New Roman"/>
          <w:lang w:val="en-AU" w:eastAsia="en-AU"/>
        </w:rPr>
        <w:t>samples were recorded.</w:t>
      </w:r>
    </w:p>
    <w:p w14:paraId="3F2A4507" w14:textId="77777777" w:rsidR="008173CD" w:rsidRDefault="008173CD" w:rsidP="007B6BFB">
      <w:pPr>
        <w:spacing w:before="0" w:after="0"/>
        <w:rPr>
          <w:rFonts w:asciiTheme="majorHAnsi" w:eastAsia="Times New Roman" w:hAnsiTheme="majorHAnsi" w:cs="Times New Roman"/>
          <w:lang w:val="en-AU" w:eastAsia="en-AU"/>
        </w:rPr>
      </w:pPr>
    </w:p>
    <w:p w14:paraId="53A6FEE0" w14:textId="77777777" w:rsidR="007B6BFB" w:rsidRDefault="008173CD" w:rsidP="008173CD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8173CD">
        <w:rPr>
          <w:rFonts w:asciiTheme="majorHAnsi" w:hAnsiTheme="majorHAnsi"/>
          <w:sz w:val="18"/>
          <w:szCs w:val="18"/>
        </w:rPr>
        <w:t xml:space="preserve">Source: Walpole R.E, and Myers R.H., (1989), </w:t>
      </w:r>
      <w:r w:rsidRPr="008173CD">
        <w:rPr>
          <w:rFonts w:asciiTheme="majorHAnsi" w:hAnsiTheme="majorHAnsi"/>
          <w:i/>
          <w:sz w:val="18"/>
          <w:szCs w:val="18"/>
        </w:rPr>
        <w:t>Probability and Statistics for</w:t>
      </w:r>
      <w:r>
        <w:rPr>
          <w:rFonts w:asciiTheme="majorHAnsi" w:hAnsiTheme="majorHAnsi"/>
          <w:i/>
          <w:sz w:val="18"/>
          <w:szCs w:val="18"/>
        </w:rPr>
        <w:t xml:space="preserve"> </w:t>
      </w:r>
      <w:r w:rsidRPr="008173CD">
        <w:rPr>
          <w:rFonts w:asciiTheme="majorHAnsi" w:hAnsiTheme="majorHAnsi"/>
          <w:i/>
          <w:sz w:val="18"/>
          <w:szCs w:val="18"/>
        </w:rPr>
        <w:t>Engineers and Scientists</w:t>
      </w:r>
      <w:r w:rsidRPr="008173CD">
        <w:rPr>
          <w:rFonts w:asciiTheme="majorHAnsi" w:hAnsiTheme="majorHAnsi"/>
          <w:sz w:val="18"/>
          <w:szCs w:val="18"/>
        </w:rPr>
        <w:t>, 4th ed., Macmillan, New York, page 359.</w:t>
      </w:r>
      <w:r w:rsidR="007B6BFB" w:rsidRPr="007B6BFB">
        <w:rPr>
          <w:rFonts w:asciiTheme="majorHAnsi" w:hAnsiTheme="majorHAnsi"/>
        </w:rPr>
        <w:t xml:space="preserve"> </w:t>
      </w:r>
    </w:p>
    <w:p w14:paraId="488CAF57" w14:textId="77777777" w:rsidR="007B6BFB" w:rsidRDefault="007B6BFB" w:rsidP="007B6BFB">
      <w:pPr>
        <w:spacing w:before="0" w:after="0"/>
        <w:rPr>
          <w:rFonts w:asciiTheme="majorHAnsi" w:eastAsia="Times New Roman" w:hAnsiTheme="majorHAnsi" w:cs="Times New Roman"/>
          <w:lang w:val="en-AU" w:eastAsia="en-AU"/>
        </w:rPr>
      </w:pPr>
    </w:p>
    <w:p w14:paraId="582F7FE2" w14:textId="77777777" w:rsidR="008173CD" w:rsidRDefault="008173CD" w:rsidP="007B6BFB">
      <w:pPr>
        <w:spacing w:before="0" w:after="0"/>
        <w:rPr>
          <w:rFonts w:asciiTheme="majorHAnsi" w:eastAsia="Times New Roman" w:hAnsiTheme="majorHAnsi" w:cs="Times New Roman"/>
          <w:lang w:val="en-AU" w:eastAsia="en-AU"/>
        </w:rPr>
      </w:pPr>
      <w:r>
        <w:rPr>
          <w:rFonts w:asciiTheme="majorHAnsi" w:eastAsia="Times New Roman" w:hAnsiTheme="majorHAnsi" w:cs="Times New Roman"/>
          <w:lang w:val="en-AU" w:eastAsia="en-AU"/>
        </w:rPr>
        <w:t>The data have been analysed and the R code and resultant output are given below.</w:t>
      </w:r>
    </w:p>
    <w:p w14:paraId="3149F4CB" w14:textId="77777777" w:rsidR="008173CD" w:rsidRDefault="008173CD" w:rsidP="007B6BFB">
      <w:pPr>
        <w:spacing w:before="0" w:after="0"/>
        <w:rPr>
          <w:rFonts w:asciiTheme="majorHAnsi" w:eastAsia="Times New Roman" w:hAnsiTheme="majorHAnsi" w:cs="Times New Roman"/>
          <w:lang w:val="en-AU" w:eastAsia="en-AU"/>
        </w:rPr>
      </w:pPr>
    </w:p>
    <w:p w14:paraId="7D40D49A" w14:textId="77777777" w:rsidR="00C75C9E" w:rsidRDefault="00E253CE" w:rsidP="00C75C9E">
      <w:pPr>
        <w:pStyle w:val="ListParagraph"/>
        <w:numPr>
          <w:ilvl w:val="0"/>
          <w:numId w:val="3"/>
        </w:numPr>
        <w:spacing w:before="0" w:after="0"/>
        <w:rPr>
          <w:rFonts w:asciiTheme="majorHAnsi" w:eastAsia="Times New Roman" w:hAnsiTheme="majorHAnsi" w:cs="Times New Roman"/>
          <w:lang w:val="en-AU" w:eastAsia="en-AU"/>
        </w:rPr>
      </w:pPr>
      <w:r>
        <w:rPr>
          <w:rFonts w:asciiTheme="majorHAnsi" w:eastAsia="Times New Roman" w:hAnsiTheme="majorHAnsi" w:cs="Times New Roman"/>
          <w:lang w:val="en-AU" w:eastAsia="en-AU"/>
        </w:rPr>
        <w:t>W</w:t>
      </w:r>
      <w:r w:rsidR="008173CD" w:rsidRPr="00C75C9E">
        <w:rPr>
          <w:rFonts w:asciiTheme="majorHAnsi" w:eastAsia="Times New Roman" w:hAnsiTheme="majorHAnsi" w:cs="Times New Roman"/>
          <w:lang w:val="en-AU" w:eastAsia="en-AU"/>
        </w:rPr>
        <w:t>ork through the code and output, ensuring that you understand the process and the results.</w:t>
      </w:r>
      <w:r w:rsidR="00C75C9E" w:rsidRPr="00C75C9E">
        <w:rPr>
          <w:rFonts w:asciiTheme="majorHAnsi" w:eastAsia="Times New Roman" w:hAnsiTheme="majorHAnsi" w:cs="Times New Roman"/>
          <w:lang w:val="en-AU" w:eastAsia="en-AU"/>
        </w:rPr>
        <w:t xml:space="preserve"> </w:t>
      </w:r>
      <w:r w:rsidR="00C75C9E">
        <w:rPr>
          <w:rFonts w:asciiTheme="majorHAnsi" w:eastAsia="Times New Roman" w:hAnsiTheme="majorHAnsi" w:cs="Times New Roman"/>
          <w:lang w:val="en-AU" w:eastAsia="en-AU"/>
        </w:rPr>
        <w:t>Ask for help as required.</w:t>
      </w:r>
    </w:p>
    <w:p w14:paraId="3B291560" w14:textId="77777777" w:rsidR="008173CD" w:rsidRDefault="00C75C9E" w:rsidP="00C75C9E">
      <w:pPr>
        <w:pStyle w:val="ListParagraph"/>
        <w:numPr>
          <w:ilvl w:val="0"/>
          <w:numId w:val="3"/>
        </w:numPr>
        <w:spacing w:before="0" w:after="0"/>
        <w:rPr>
          <w:rFonts w:asciiTheme="majorHAnsi" w:eastAsia="Times New Roman" w:hAnsiTheme="majorHAnsi" w:cs="Times New Roman"/>
          <w:lang w:val="en-AU" w:eastAsia="en-AU"/>
        </w:rPr>
      </w:pPr>
      <w:r w:rsidRPr="00C75C9E">
        <w:rPr>
          <w:rFonts w:asciiTheme="majorHAnsi" w:eastAsia="Times New Roman" w:hAnsiTheme="majorHAnsi" w:cs="Times New Roman"/>
          <w:lang w:val="en-AU" w:eastAsia="en-AU"/>
        </w:rPr>
        <w:t xml:space="preserve">Answer the questions that are embedded in the </w:t>
      </w:r>
      <w:r w:rsidR="00AB734A" w:rsidRPr="00C75C9E">
        <w:rPr>
          <w:rFonts w:asciiTheme="majorHAnsi" w:eastAsia="Times New Roman" w:hAnsiTheme="majorHAnsi" w:cs="Times New Roman"/>
          <w:lang w:val="en-AU" w:eastAsia="en-AU"/>
        </w:rPr>
        <w:t>output below</w:t>
      </w:r>
      <w:r w:rsidRPr="00C75C9E">
        <w:rPr>
          <w:rFonts w:asciiTheme="majorHAnsi" w:eastAsia="Times New Roman" w:hAnsiTheme="majorHAnsi" w:cs="Times New Roman"/>
          <w:lang w:val="en-AU" w:eastAsia="en-AU"/>
        </w:rPr>
        <w:t>.</w:t>
      </w:r>
    </w:p>
    <w:p w14:paraId="3225E06A" w14:textId="77777777" w:rsidR="00E958ED" w:rsidRPr="00716329" w:rsidRDefault="00E958ED" w:rsidP="00716329">
      <w:pPr>
        <w:spacing w:before="0" w:after="0"/>
        <w:rPr>
          <w:rFonts w:ascii="Courier New" w:hAnsi="Courier New" w:cs="Courier New"/>
        </w:rPr>
      </w:pPr>
      <w:r w:rsidRPr="00716329">
        <w:rPr>
          <w:rFonts w:ascii="Courier New" w:hAnsi="Courier New" w:cs="Courier New"/>
        </w:rPr>
        <w:br w:type="page"/>
      </w:r>
    </w:p>
    <w:p w14:paraId="721F027E" w14:textId="77777777" w:rsidR="007B6BFB" w:rsidRPr="007B6BFB" w:rsidRDefault="007B6BFB" w:rsidP="007B6BFB">
      <w:pPr>
        <w:spacing w:before="0" w:after="0"/>
        <w:rPr>
          <w:rFonts w:asciiTheme="majorHAnsi" w:hAnsiTheme="majorHAnsi"/>
        </w:rPr>
      </w:pPr>
    </w:p>
    <w:p w14:paraId="2AAFA09F" w14:textId="77777777" w:rsidR="00414679" w:rsidRPr="00414679" w:rsidRDefault="00414679" w:rsidP="00414679">
      <w:pPr>
        <w:pStyle w:val="SourceCode"/>
        <w:numPr>
          <w:ilvl w:val="0"/>
          <w:numId w:val="4"/>
        </w:numPr>
        <w:rPr>
          <w:rStyle w:val="KeywordTok0"/>
          <w:rFonts w:asciiTheme="majorHAnsi" w:hAnsiTheme="majorHAnsi"/>
          <w:sz w:val="28"/>
          <w:szCs w:val="28"/>
        </w:rPr>
      </w:pPr>
      <w:r>
        <w:rPr>
          <w:rStyle w:val="KeywordTok0"/>
          <w:rFonts w:asciiTheme="majorHAnsi" w:hAnsiTheme="majorHAnsi"/>
          <w:sz w:val="28"/>
          <w:szCs w:val="28"/>
        </w:rPr>
        <w:t>Read in d</w:t>
      </w:r>
      <w:r w:rsidRPr="00414679">
        <w:rPr>
          <w:rStyle w:val="KeywordTok0"/>
          <w:rFonts w:asciiTheme="majorHAnsi" w:hAnsiTheme="majorHAnsi"/>
          <w:sz w:val="28"/>
          <w:szCs w:val="28"/>
        </w:rPr>
        <w:t>ata and produce exploratory plot</w:t>
      </w:r>
    </w:p>
    <w:p w14:paraId="2EB1CF8D" w14:textId="26D74F31" w:rsidR="00C75C9E" w:rsidRDefault="008410F0">
      <w:pPr>
        <w:pStyle w:val="SourceCode"/>
        <w:rPr>
          <w:rStyle w:val="NormalTok0"/>
          <w:color w:val="943634" w:themeColor="accent2" w:themeShade="BF"/>
        </w:rPr>
      </w:pPr>
      <w:r>
        <w:rPr>
          <w:rStyle w:val="KeywordTok0"/>
        </w:rPr>
        <w:t>options</w:t>
      </w:r>
      <w:r>
        <w:rPr>
          <w:rStyle w:val="NormalTok0"/>
        </w:rPr>
        <w:t>(</w:t>
      </w:r>
      <w:r>
        <w:rPr>
          <w:rStyle w:val="DataTypeTok0"/>
        </w:rPr>
        <w:t>digits=</w:t>
      </w:r>
      <w:proofErr w:type="gramStart"/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ataTypeTok0"/>
        </w:rPr>
        <w:t>show</w:t>
      </w:r>
      <w:proofErr w:type="gramEnd"/>
      <w:r>
        <w:rPr>
          <w:rStyle w:val="DataTypeTok0"/>
        </w:rPr>
        <w:t>.signif.stars=</w:t>
      </w:r>
      <w:r>
        <w:rPr>
          <w:rStyle w:val="NormalTok0"/>
        </w:rPr>
        <w:t>F)</w:t>
      </w:r>
      <w:r w:rsidR="00C75C9E">
        <w:rPr>
          <w:rStyle w:val="NormalTok0"/>
        </w:rPr>
        <w:t xml:space="preserve"> </w:t>
      </w:r>
      <w:r w:rsidR="00C75C9E" w:rsidRPr="00C75C9E">
        <w:rPr>
          <w:rStyle w:val="NormalTok0"/>
          <w:i/>
          <w:color w:val="943634" w:themeColor="accent2" w:themeShade="BF"/>
        </w:rPr>
        <w:t># set no. of significant figures</w:t>
      </w:r>
    </w:p>
    <w:p w14:paraId="76741B40" w14:textId="77777777" w:rsidR="009D5F97" w:rsidRDefault="008410F0">
      <w:pPr>
        <w:pStyle w:val="SourceCode"/>
        <w:rPr>
          <w:rStyle w:val="CommentTok0"/>
        </w:rPr>
      </w:pPr>
      <w:r>
        <w:rPr>
          <w:rStyle w:val="CommentTok0"/>
        </w:rPr>
        <w:t xml:space="preserve"># </w:t>
      </w:r>
      <w:proofErr w:type="gramStart"/>
      <w:r>
        <w:rPr>
          <w:rStyle w:val="CommentTok0"/>
        </w:rPr>
        <w:t>read</w:t>
      </w:r>
      <w:proofErr w:type="gramEnd"/>
      <w:r>
        <w:rPr>
          <w:rStyle w:val="CommentTok0"/>
        </w:rPr>
        <w:t xml:space="preserve"> in data </w:t>
      </w:r>
    </w:p>
    <w:p w14:paraId="5F466DF2" w14:textId="77777777" w:rsidR="0076173B" w:rsidRDefault="0076173B">
      <w:pPr>
        <w:pStyle w:val="SourceCode"/>
        <w:rPr>
          <w:rStyle w:val="NormalTok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4C61BE20" wp14:editId="5CC7AB9D">
            <wp:simplePos x="0" y="0"/>
            <wp:positionH relativeFrom="margin">
              <wp:posOffset>60960</wp:posOffset>
            </wp:positionH>
            <wp:positionV relativeFrom="paragraph">
              <wp:posOffset>1662430</wp:posOffset>
            </wp:positionV>
            <wp:extent cx="6259195" cy="3962400"/>
            <wp:effectExtent l="0" t="0" r="8255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_SLRE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0F0">
        <w:rPr>
          <w:rStyle w:val="NormalTok0"/>
        </w:rPr>
        <w:t>dat1 &lt;-</w:t>
      </w:r>
      <w:r w:rsidR="008410F0">
        <w:rPr>
          <w:rStyle w:val="StringTok0"/>
        </w:rPr>
        <w:t xml:space="preserve"> </w:t>
      </w:r>
      <w:proofErr w:type="spellStart"/>
      <w:proofErr w:type="gramStart"/>
      <w:r w:rsidR="008410F0">
        <w:rPr>
          <w:rStyle w:val="KeywordTok0"/>
        </w:rPr>
        <w:t>read.table</w:t>
      </w:r>
      <w:proofErr w:type="spellEnd"/>
      <w:proofErr w:type="gramEnd"/>
      <w:r w:rsidR="008410F0">
        <w:rPr>
          <w:rStyle w:val="NormalTok0"/>
        </w:rPr>
        <w:t>(</w:t>
      </w:r>
      <w:r w:rsidR="008410F0">
        <w:rPr>
          <w:rStyle w:val="StringTok0"/>
        </w:rPr>
        <w:t>"CH03_SLREx.txt"</w:t>
      </w:r>
      <w:r w:rsidR="008410F0">
        <w:rPr>
          <w:rStyle w:val="NormalTok0"/>
        </w:rPr>
        <w:t>,</w:t>
      </w:r>
      <w:r w:rsidR="008410F0">
        <w:rPr>
          <w:rStyle w:val="DataTypeTok0"/>
        </w:rPr>
        <w:t>header=</w:t>
      </w:r>
      <w:r w:rsidR="008410F0">
        <w:rPr>
          <w:rStyle w:val="NormalTok0"/>
        </w:rPr>
        <w:t>T)</w:t>
      </w:r>
      <w:r w:rsidR="008410F0">
        <w:br/>
      </w:r>
      <w:r w:rsidR="008410F0">
        <w:br/>
      </w:r>
      <w:r w:rsidR="008410F0">
        <w:rPr>
          <w:rStyle w:val="CommentTok0"/>
        </w:rPr>
        <w:t># fit simple linear regression model</w:t>
      </w:r>
      <w:r w:rsidR="008410F0">
        <w:br/>
      </w:r>
      <w:proofErr w:type="spellStart"/>
      <w:r w:rsidR="008410F0">
        <w:rPr>
          <w:rStyle w:val="NormalTok0"/>
        </w:rPr>
        <w:t>xy.lm</w:t>
      </w:r>
      <w:proofErr w:type="spellEnd"/>
      <w:r w:rsidR="008410F0">
        <w:rPr>
          <w:rStyle w:val="NormalTok0"/>
        </w:rPr>
        <w:t xml:space="preserve"> &lt;-</w:t>
      </w:r>
      <w:r w:rsidR="008410F0">
        <w:rPr>
          <w:rStyle w:val="StringTok0"/>
        </w:rPr>
        <w:t xml:space="preserve"> </w:t>
      </w:r>
      <w:proofErr w:type="spellStart"/>
      <w:r w:rsidR="008410F0">
        <w:rPr>
          <w:rStyle w:val="KeywordTok0"/>
        </w:rPr>
        <w:t>lm</w:t>
      </w:r>
      <w:proofErr w:type="spellEnd"/>
      <w:r w:rsidR="008410F0">
        <w:rPr>
          <w:rStyle w:val="NormalTok0"/>
        </w:rPr>
        <w:t xml:space="preserve">(ODP~SRP, </w:t>
      </w:r>
      <w:r w:rsidR="008410F0">
        <w:rPr>
          <w:rStyle w:val="DataTypeTok0"/>
        </w:rPr>
        <w:t>data=</w:t>
      </w:r>
      <w:r w:rsidR="008410F0">
        <w:rPr>
          <w:rStyle w:val="NormalTok0"/>
        </w:rPr>
        <w:t>dat1)</w:t>
      </w:r>
      <w:r w:rsidR="008410F0">
        <w:br/>
      </w:r>
      <w:r w:rsidR="008410F0">
        <w:br/>
      </w:r>
      <w:r w:rsidR="008410F0">
        <w:rPr>
          <w:rStyle w:val="CommentTok0"/>
        </w:rPr>
        <w:t>#plot data and fitted line</w:t>
      </w:r>
      <w:r w:rsidR="008410F0">
        <w:br/>
      </w:r>
      <w:r w:rsidR="008410F0">
        <w:rPr>
          <w:rStyle w:val="KeywordTok0"/>
        </w:rPr>
        <w:t>plot</w:t>
      </w:r>
      <w:r w:rsidR="008410F0">
        <w:rPr>
          <w:rStyle w:val="NormalTok0"/>
        </w:rPr>
        <w:t>(</w:t>
      </w:r>
      <w:proofErr w:type="spellStart"/>
      <w:r w:rsidR="008410F0">
        <w:rPr>
          <w:rStyle w:val="NormalTok0"/>
        </w:rPr>
        <w:t>ODP~SRP,</w:t>
      </w:r>
      <w:r w:rsidR="008410F0">
        <w:rPr>
          <w:rStyle w:val="DataTypeTok0"/>
        </w:rPr>
        <w:t>data</w:t>
      </w:r>
      <w:proofErr w:type="spellEnd"/>
      <w:r w:rsidR="008410F0">
        <w:rPr>
          <w:rStyle w:val="DataTypeTok0"/>
        </w:rPr>
        <w:t>=</w:t>
      </w:r>
      <w:r w:rsidR="008410F0">
        <w:rPr>
          <w:rStyle w:val="NormalTok0"/>
        </w:rPr>
        <w:t xml:space="preserve">dat1, </w:t>
      </w:r>
      <w:proofErr w:type="spellStart"/>
      <w:r w:rsidR="008410F0">
        <w:rPr>
          <w:rStyle w:val="DataTypeTok0"/>
        </w:rPr>
        <w:t>ylab</w:t>
      </w:r>
      <w:proofErr w:type="spellEnd"/>
      <w:r w:rsidR="008410F0">
        <w:rPr>
          <w:rStyle w:val="DataTypeTok0"/>
        </w:rPr>
        <w:t xml:space="preserve"> =</w:t>
      </w:r>
      <w:r w:rsidR="008410F0">
        <w:rPr>
          <w:rStyle w:val="NormalTok0"/>
        </w:rPr>
        <w:t xml:space="preserve"> </w:t>
      </w:r>
      <w:r w:rsidR="008410F0">
        <w:rPr>
          <w:rStyle w:val="StringTok0"/>
        </w:rPr>
        <w:t>"oxygen demand percent"</w:t>
      </w:r>
      <w:r w:rsidR="008410F0">
        <w:rPr>
          <w:rStyle w:val="NormalTok0"/>
        </w:rPr>
        <w:t xml:space="preserve">, </w:t>
      </w:r>
      <w:proofErr w:type="spellStart"/>
      <w:r w:rsidR="008410F0">
        <w:rPr>
          <w:rStyle w:val="DataTypeTok0"/>
        </w:rPr>
        <w:t>xlab</w:t>
      </w:r>
      <w:proofErr w:type="spellEnd"/>
      <w:r w:rsidR="008410F0">
        <w:rPr>
          <w:rStyle w:val="DataTypeTok0"/>
        </w:rPr>
        <w:t>=</w:t>
      </w:r>
      <w:r w:rsidR="008410F0">
        <w:rPr>
          <w:rStyle w:val="StringTok0"/>
        </w:rPr>
        <w:t>"solids reduction percent"</w:t>
      </w:r>
      <w:r w:rsidR="008410F0">
        <w:rPr>
          <w:rStyle w:val="NormalTok0"/>
        </w:rPr>
        <w:t>)</w:t>
      </w:r>
      <w:r w:rsidR="008410F0">
        <w:br/>
      </w:r>
      <w:proofErr w:type="spellStart"/>
      <w:r w:rsidR="008410F0">
        <w:rPr>
          <w:rStyle w:val="KeywordTok0"/>
        </w:rPr>
        <w:t>abline</w:t>
      </w:r>
      <w:proofErr w:type="spellEnd"/>
      <w:r w:rsidR="008410F0">
        <w:rPr>
          <w:rStyle w:val="NormalTok0"/>
        </w:rPr>
        <w:t>(</w:t>
      </w:r>
      <w:proofErr w:type="spellStart"/>
      <w:r w:rsidR="008410F0">
        <w:rPr>
          <w:rStyle w:val="NormalTok0"/>
        </w:rPr>
        <w:t>xy.lm</w:t>
      </w:r>
      <w:proofErr w:type="spellEnd"/>
      <w:r w:rsidR="008410F0">
        <w:rPr>
          <w:rStyle w:val="NormalTok0"/>
        </w:rPr>
        <w:t>)</w:t>
      </w:r>
    </w:p>
    <w:p w14:paraId="2BF4B4F5" w14:textId="77777777" w:rsidR="0076173B" w:rsidRDefault="0076173B" w:rsidP="0076173B">
      <w:pPr>
        <w:rPr>
          <w:rStyle w:val="NormalTok0"/>
        </w:rPr>
      </w:pPr>
      <w:r>
        <w:rPr>
          <w:rStyle w:val="NormalTok0"/>
        </w:rPr>
        <w:br w:type="page"/>
      </w:r>
    </w:p>
    <w:p w14:paraId="65CEDEE3" w14:textId="77777777" w:rsidR="00707EB1" w:rsidRDefault="00707EB1">
      <w:pPr>
        <w:pStyle w:val="SourceCode"/>
        <w:rPr>
          <w:rStyle w:val="NormalTok0"/>
        </w:rPr>
      </w:pPr>
    </w:p>
    <w:p w14:paraId="4C499A08" w14:textId="77777777" w:rsidR="002B1C84" w:rsidRPr="002B1C84" w:rsidRDefault="002B1C84" w:rsidP="002B1C84">
      <w:pPr>
        <w:pStyle w:val="SourceCode"/>
        <w:spacing w:before="0" w:after="0"/>
        <w:rPr>
          <w:rStyle w:val="NormalTok0"/>
          <w:rFonts w:cs="Courier New"/>
          <w:i/>
          <w:color w:val="984806" w:themeColor="accent6" w:themeShade="80"/>
          <w:szCs w:val="22"/>
        </w:rPr>
      </w:pPr>
      <w:r w:rsidRPr="002B1C84">
        <w:rPr>
          <w:rStyle w:val="NormalTok0"/>
          <w:rFonts w:cs="Courier New"/>
          <w:i/>
          <w:color w:val="984806" w:themeColor="accent6" w:themeShade="80"/>
          <w:szCs w:val="22"/>
        </w:rPr>
        <w:t xml:space="preserve"># </w:t>
      </w:r>
      <w:proofErr w:type="gramStart"/>
      <w:r w:rsidRPr="002B1C84">
        <w:rPr>
          <w:rStyle w:val="NormalTok0"/>
          <w:rFonts w:cs="Courier New"/>
          <w:i/>
          <w:color w:val="984806" w:themeColor="accent6" w:themeShade="80"/>
          <w:szCs w:val="22"/>
        </w:rPr>
        <w:t>alternative</w:t>
      </w:r>
      <w:proofErr w:type="gramEnd"/>
      <w:r w:rsidRPr="002B1C84">
        <w:rPr>
          <w:rStyle w:val="NormalTok0"/>
          <w:rFonts w:cs="Courier New"/>
          <w:i/>
          <w:color w:val="984806" w:themeColor="accent6" w:themeShade="80"/>
          <w:szCs w:val="22"/>
        </w:rPr>
        <w:t xml:space="preserve"> plot using package ggplot2</w:t>
      </w:r>
    </w:p>
    <w:p w14:paraId="3EA71081" w14:textId="77777777" w:rsidR="002B1C84" w:rsidRPr="002B1C84" w:rsidRDefault="002B1C84" w:rsidP="002B1C84">
      <w:pPr>
        <w:pStyle w:val="SourceCode"/>
        <w:spacing w:before="0" w:after="0"/>
        <w:rPr>
          <w:rFonts w:ascii="Consolas" w:hAnsi="Consolas" w:cs="Courier New"/>
          <w:sz w:val="22"/>
          <w:szCs w:val="22"/>
        </w:rPr>
      </w:pPr>
      <w:r w:rsidRPr="002B1C84">
        <w:rPr>
          <w:rFonts w:ascii="Consolas" w:hAnsi="Consolas" w:cs="Courier New"/>
          <w:sz w:val="22"/>
          <w:szCs w:val="22"/>
        </w:rPr>
        <w:t>library(ggplot2)</w:t>
      </w:r>
    </w:p>
    <w:p w14:paraId="2A30F869" w14:textId="77777777" w:rsidR="002B1C84" w:rsidRPr="002B1C84" w:rsidRDefault="002B1C84" w:rsidP="002B1C84">
      <w:pPr>
        <w:pStyle w:val="SourceCode"/>
        <w:spacing w:before="0" w:after="0"/>
        <w:rPr>
          <w:rFonts w:ascii="Consolas" w:hAnsi="Consolas" w:cs="Courier New"/>
          <w:sz w:val="22"/>
          <w:szCs w:val="22"/>
        </w:rPr>
      </w:pPr>
      <w:proofErr w:type="spellStart"/>
      <w:proofErr w:type="gramStart"/>
      <w:r w:rsidRPr="002B1C84">
        <w:rPr>
          <w:rFonts w:ascii="Consolas" w:hAnsi="Consolas" w:cs="Courier New"/>
          <w:sz w:val="22"/>
          <w:szCs w:val="22"/>
        </w:rPr>
        <w:t>ggplot</w:t>
      </w:r>
      <w:proofErr w:type="spellEnd"/>
      <w:r w:rsidRPr="002B1C84">
        <w:rPr>
          <w:rFonts w:ascii="Consolas" w:hAnsi="Consolas" w:cs="Courier New"/>
          <w:sz w:val="22"/>
          <w:szCs w:val="22"/>
        </w:rPr>
        <w:t>(</w:t>
      </w:r>
      <w:proofErr w:type="gramEnd"/>
      <w:r w:rsidRPr="002B1C84">
        <w:rPr>
          <w:rFonts w:ascii="Consolas" w:hAnsi="Consolas" w:cs="Courier New"/>
          <w:sz w:val="22"/>
          <w:szCs w:val="22"/>
        </w:rPr>
        <w:t xml:space="preserve">data=dat1, </w:t>
      </w:r>
      <w:proofErr w:type="spellStart"/>
      <w:r w:rsidRPr="002B1C84">
        <w:rPr>
          <w:rFonts w:ascii="Consolas" w:hAnsi="Consolas" w:cs="Courier New"/>
          <w:sz w:val="22"/>
          <w:szCs w:val="22"/>
        </w:rPr>
        <w:t>aes</w:t>
      </w:r>
      <w:proofErr w:type="spellEnd"/>
      <w:r w:rsidRPr="002B1C84">
        <w:rPr>
          <w:rFonts w:ascii="Consolas" w:hAnsi="Consolas" w:cs="Courier New"/>
          <w:sz w:val="22"/>
          <w:szCs w:val="22"/>
        </w:rPr>
        <w:t>(x=SRP, y=ODP)) +</w:t>
      </w:r>
    </w:p>
    <w:p w14:paraId="33B69BED" w14:textId="77777777" w:rsidR="002B1C84" w:rsidRPr="002B1C84" w:rsidRDefault="002B1C84" w:rsidP="002B1C84">
      <w:pPr>
        <w:pStyle w:val="SourceCode"/>
        <w:spacing w:before="0" w:after="0"/>
        <w:rPr>
          <w:rFonts w:ascii="Consolas" w:hAnsi="Consolas" w:cs="Courier New"/>
          <w:sz w:val="22"/>
          <w:szCs w:val="22"/>
        </w:rPr>
      </w:pPr>
      <w:r w:rsidRPr="002B1C84">
        <w:rPr>
          <w:rFonts w:ascii="Consolas" w:hAnsi="Consolas" w:cs="Courier New"/>
          <w:sz w:val="22"/>
          <w:szCs w:val="22"/>
        </w:rPr>
        <w:t xml:space="preserve">  </w:t>
      </w:r>
      <w:proofErr w:type="spellStart"/>
      <w:r w:rsidRPr="002B1C84">
        <w:rPr>
          <w:rFonts w:ascii="Consolas" w:hAnsi="Consolas" w:cs="Courier New"/>
          <w:sz w:val="22"/>
          <w:szCs w:val="22"/>
        </w:rPr>
        <w:t>geom_</w:t>
      </w:r>
      <w:proofErr w:type="gramStart"/>
      <w:r w:rsidRPr="002B1C84">
        <w:rPr>
          <w:rFonts w:ascii="Consolas" w:hAnsi="Consolas" w:cs="Courier New"/>
          <w:sz w:val="22"/>
          <w:szCs w:val="22"/>
        </w:rPr>
        <w:t>point</w:t>
      </w:r>
      <w:proofErr w:type="spellEnd"/>
      <w:r w:rsidRPr="002B1C84">
        <w:rPr>
          <w:rFonts w:ascii="Consolas" w:hAnsi="Consolas" w:cs="Courier New"/>
          <w:sz w:val="22"/>
          <w:szCs w:val="22"/>
        </w:rPr>
        <w:t>(</w:t>
      </w:r>
      <w:proofErr w:type="spellStart"/>
      <w:proofErr w:type="gramEnd"/>
      <w:r w:rsidRPr="002B1C84">
        <w:rPr>
          <w:rFonts w:ascii="Consolas" w:hAnsi="Consolas" w:cs="Courier New"/>
          <w:sz w:val="22"/>
          <w:szCs w:val="22"/>
        </w:rPr>
        <w:t>pch</w:t>
      </w:r>
      <w:proofErr w:type="spellEnd"/>
      <w:r w:rsidRPr="002B1C84">
        <w:rPr>
          <w:rFonts w:ascii="Consolas" w:hAnsi="Consolas" w:cs="Courier New"/>
          <w:sz w:val="22"/>
          <w:szCs w:val="22"/>
        </w:rPr>
        <w:t>=17, color="blue", size=2) +</w:t>
      </w:r>
    </w:p>
    <w:p w14:paraId="7F88AD62" w14:textId="77777777" w:rsidR="002B1C84" w:rsidRPr="002B1C84" w:rsidRDefault="002B1C84" w:rsidP="002B1C84">
      <w:pPr>
        <w:pStyle w:val="SourceCode"/>
        <w:spacing w:before="0" w:after="0"/>
        <w:rPr>
          <w:rFonts w:ascii="Consolas" w:hAnsi="Consolas" w:cs="Courier New"/>
          <w:sz w:val="22"/>
          <w:szCs w:val="22"/>
        </w:rPr>
      </w:pPr>
      <w:r w:rsidRPr="002B1C84">
        <w:rPr>
          <w:rFonts w:ascii="Consolas" w:hAnsi="Consolas" w:cs="Courier New"/>
          <w:sz w:val="22"/>
          <w:szCs w:val="22"/>
        </w:rPr>
        <w:t xml:space="preserve">  </w:t>
      </w:r>
      <w:proofErr w:type="spellStart"/>
      <w:r w:rsidRPr="002B1C84">
        <w:rPr>
          <w:rFonts w:ascii="Consolas" w:hAnsi="Consolas" w:cs="Courier New"/>
          <w:sz w:val="22"/>
          <w:szCs w:val="22"/>
        </w:rPr>
        <w:t>geom_</w:t>
      </w:r>
      <w:proofErr w:type="gramStart"/>
      <w:r w:rsidRPr="002B1C84">
        <w:rPr>
          <w:rFonts w:ascii="Consolas" w:hAnsi="Consolas" w:cs="Courier New"/>
          <w:sz w:val="22"/>
          <w:szCs w:val="22"/>
        </w:rPr>
        <w:t>smooth</w:t>
      </w:r>
      <w:proofErr w:type="spellEnd"/>
      <w:r w:rsidRPr="002B1C84">
        <w:rPr>
          <w:rFonts w:ascii="Consolas" w:hAnsi="Consolas" w:cs="Courier New"/>
          <w:sz w:val="22"/>
          <w:szCs w:val="22"/>
        </w:rPr>
        <w:t>(</w:t>
      </w:r>
      <w:proofErr w:type="gramEnd"/>
      <w:r w:rsidRPr="002B1C84">
        <w:rPr>
          <w:rFonts w:ascii="Consolas" w:hAnsi="Consolas" w:cs="Courier New"/>
          <w:sz w:val="22"/>
          <w:szCs w:val="22"/>
        </w:rPr>
        <w:t>method="</w:t>
      </w:r>
      <w:proofErr w:type="spellStart"/>
      <w:r w:rsidRPr="002B1C84">
        <w:rPr>
          <w:rFonts w:ascii="Consolas" w:hAnsi="Consolas" w:cs="Courier New"/>
          <w:sz w:val="22"/>
          <w:szCs w:val="22"/>
        </w:rPr>
        <w:t>lm</w:t>
      </w:r>
      <w:proofErr w:type="spellEnd"/>
      <w:r w:rsidRPr="002B1C84">
        <w:rPr>
          <w:rFonts w:ascii="Consolas" w:hAnsi="Consolas" w:cs="Courier New"/>
          <w:sz w:val="22"/>
          <w:szCs w:val="22"/>
        </w:rPr>
        <w:t xml:space="preserve">", color="red", </w:t>
      </w:r>
      <w:proofErr w:type="spellStart"/>
      <w:r w:rsidRPr="002B1C84">
        <w:rPr>
          <w:rFonts w:ascii="Consolas" w:hAnsi="Consolas" w:cs="Courier New"/>
          <w:sz w:val="22"/>
          <w:szCs w:val="22"/>
        </w:rPr>
        <w:t>linetype</w:t>
      </w:r>
      <w:proofErr w:type="spellEnd"/>
      <w:r w:rsidRPr="002B1C84">
        <w:rPr>
          <w:rFonts w:ascii="Consolas" w:hAnsi="Consolas" w:cs="Courier New"/>
          <w:sz w:val="22"/>
          <w:szCs w:val="22"/>
        </w:rPr>
        <w:t>=2) +</w:t>
      </w:r>
    </w:p>
    <w:p w14:paraId="39708416" w14:textId="77777777" w:rsidR="002B1C84" w:rsidRPr="002B1C84" w:rsidRDefault="002B1C84" w:rsidP="002B1C84">
      <w:pPr>
        <w:pStyle w:val="SourceCode"/>
        <w:spacing w:before="0" w:after="0"/>
        <w:rPr>
          <w:rFonts w:ascii="Consolas" w:hAnsi="Consolas" w:cs="Courier New"/>
          <w:sz w:val="22"/>
          <w:szCs w:val="22"/>
        </w:rPr>
      </w:pPr>
      <w:r w:rsidRPr="002B1C84">
        <w:rPr>
          <w:rFonts w:ascii="Consolas" w:hAnsi="Consolas" w:cs="Courier New"/>
          <w:sz w:val="22"/>
          <w:szCs w:val="22"/>
        </w:rPr>
        <w:t xml:space="preserve">  </w:t>
      </w:r>
      <w:proofErr w:type="gramStart"/>
      <w:r w:rsidRPr="002B1C84">
        <w:rPr>
          <w:rFonts w:ascii="Consolas" w:hAnsi="Consolas" w:cs="Courier New"/>
          <w:sz w:val="22"/>
          <w:szCs w:val="22"/>
        </w:rPr>
        <w:t>labs(</w:t>
      </w:r>
      <w:proofErr w:type="gramEnd"/>
      <w:r w:rsidRPr="002B1C84">
        <w:rPr>
          <w:rFonts w:ascii="Consolas" w:hAnsi="Consolas" w:cs="Courier New"/>
          <w:sz w:val="22"/>
          <w:szCs w:val="22"/>
        </w:rPr>
        <w:t>title="", x="SDP", y="ODP")</w:t>
      </w:r>
    </w:p>
    <w:p w14:paraId="2C8800A8" w14:textId="77777777" w:rsidR="001D21F5" w:rsidRDefault="001D21F5" w:rsidP="002B1C84">
      <w:pPr>
        <w:pStyle w:val="SourceCode"/>
        <w:spacing w:before="0" w:after="0"/>
        <w:rPr>
          <w:rStyle w:val="CommentTok0"/>
        </w:rPr>
      </w:pPr>
    </w:p>
    <w:p w14:paraId="788DFD80" w14:textId="77777777" w:rsidR="002B1C84" w:rsidRDefault="002B1C84" w:rsidP="00414679">
      <w:pPr>
        <w:spacing w:before="0" w:after="0"/>
        <w:rPr>
          <w:rFonts w:asciiTheme="majorHAnsi" w:hAnsiTheme="majorHAnsi"/>
          <w:b/>
        </w:rPr>
      </w:pPr>
    </w:p>
    <w:p w14:paraId="7A431AD9" w14:textId="77777777" w:rsidR="002B1C84" w:rsidRDefault="0076173B" w:rsidP="00414679">
      <w:pPr>
        <w:spacing w:before="0" w:after="0"/>
        <w:rPr>
          <w:rFonts w:asciiTheme="majorHAnsi" w:hAnsiTheme="majorHAnsi"/>
          <w:b/>
        </w:rPr>
      </w:pPr>
      <w:r>
        <w:rPr>
          <w:noProof/>
          <w:lang w:val="en-AU" w:eastAsia="en-AU"/>
        </w:rPr>
        <w:drawing>
          <wp:inline distT="0" distB="0" distL="0" distR="0" wp14:anchorId="682C39EA" wp14:editId="4847AD7E">
            <wp:extent cx="6332220" cy="3595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E0B4" w14:textId="77777777" w:rsidR="0076173B" w:rsidRDefault="0076173B" w:rsidP="00414679">
      <w:pPr>
        <w:spacing w:before="0" w:after="0"/>
        <w:rPr>
          <w:rFonts w:asciiTheme="majorHAnsi" w:hAnsiTheme="majorHAnsi"/>
          <w:b/>
        </w:rPr>
      </w:pPr>
    </w:p>
    <w:p w14:paraId="27DE4C8F" w14:textId="77777777" w:rsidR="0076173B" w:rsidRDefault="0076173B" w:rsidP="00414679">
      <w:pPr>
        <w:spacing w:before="0" w:after="0"/>
        <w:rPr>
          <w:rFonts w:asciiTheme="majorHAnsi" w:hAnsiTheme="majorHAnsi"/>
          <w:b/>
        </w:rPr>
      </w:pPr>
    </w:p>
    <w:p w14:paraId="162BC479" w14:textId="77777777" w:rsidR="0076173B" w:rsidRDefault="0076173B" w:rsidP="00414679">
      <w:pPr>
        <w:spacing w:before="0" w:after="0"/>
        <w:rPr>
          <w:rFonts w:asciiTheme="majorHAnsi" w:hAnsiTheme="majorHAnsi"/>
          <w:b/>
        </w:rPr>
      </w:pPr>
    </w:p>
    <w:p w14:paraId="281D041D" w14:textId="77777777" w:rsidR="00414679" w:rsidRDefault="00414679" w:rsidP="00414679">
      <w:pPr>
        <w:spacing w:before="0" w:after="0"/>
        <w:rPr>
          <w:rFonts w:asciiTheme="majorHAnsi" w:hAnsiTheme="majorHAnsi"/>
        </w:rPr>
      </w:pPr>
      <w:r w:rsidRPr="00C75C9E">
        <w:rPr>
          <w:rFonts w:asciiTheme="majorHAnsi" w:hAnsiTheme="majorHAnsi"/>
          <w:b/>
        </w:rPr>
        <w:t>Q</w:t>
      </w:r>
      <w:r>
        <w:rPr>
          <w:rFonts w:asciiTheme="majorHAnsi" w:hAnsiTheme="majorHAnsi"/>
          <w:b/>
        </w:rPr>
        <w:t>1</w:t>
      </w:r>
      <w:r w:rsidRPr="00C75C9E">
        <w:rPr>
          <w:rFonts w:asciiTheme="majorHAnsi" w:hAnsiTheme="majorHAnsi"/>
          <w:b/>
        </w:rPr>
        <w:t>:</w:t>
      </w:r>
      <w:r w:rsidRPr="00C75C9E">
        <w:rPr>
          <w:rFonts w:asciiTheme="majorHAnsi" w:hAnsiTheme="majorHAnsi"/>
        </w:rPr>
        <w:t xml:space="preserve"> Describe the association between the two variables</w:t>
      </w:r>
      <w:r>
        <w:rPr>
          <w:rFonts w:asciiTheme="majorHAnsi" w:hAnsiTheme="majorHAnsi"/>
        </w:rPr>
        <w:t>, stating the f</w:t>
      </w:r>
      <w:r w:rsidRPr="00C75C9E">
        <w:rPr>
          <w:rFonts w:asciiTheme="majorHAnsi" w:hAnsiTheme="majorHAnsi"/>
        </w:rPr>
        <w:t>orm, direction and strength</w:t>
      </w:r>
      <w:r>
        <w:rPr>
          <w:rFonts w:asciiTheme="majorHAnsi" w:hAnsiTheme="majorHAnsi"/>
        </w:rPr>
        <w:t xml:space="preserve"> of the association. </w:t>
      </w:r>
    </w:p>
    <w:p w14:paraId="7C33A22D" w14:textId="77777777" w:rsidR="001D21F5" w:rsidRDefault="00414679" w:rsidP="00414679">
      <w:pPr>
        <w:spacing w:before="0" w:after="0"/>
        <w:rPr>
          <w:rStyle w:val="CommentTok0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  <w:t>_________________________________________________________________________</w:t>
      </w:r>
      <w:r w:rsidR="001D21F5">
        <w:rPr>
          <w:rStyle w:val="CommentTok0"/>
        </w:rPr>
        <w:br w:type="page"/>
      </w:r>
    </w:p>
    <w:p w14:paraId="63E189CA" w14:textId="77777777" w:rsidR="00414679" w:rsidRPr="00414679" w:rsidRDefault="00414679" w:rsidP="00414679">
      <w:pPr>
        <w:pStyle w:val="SourceCode"/>
        <w:numPr>
          <w:ilvl w:val="0"/>
          <w:numId w:val="4"/>
        </w:numPr>
        <w:rPr>
          <w:rStyle w:val="CommentTok0"/>
          <w:rFonts w:asciiTheme="majorHAnsi" w:hAnsiTheme="majorHAnsi"/>
          <w:b/>
          <w:i w:val="0"/>
          <w:color w:val="1F497D" w:themeColor="text2"/>
          <w:sz w:val="28"/>
          <w:szCs w:val="28"/>
        </w:rPr>
      </w:pPr>
      <w:r w:rsidRPr="00414679">
        <w:rPr>
          <w:rStyle w:val="CommentTok0"/>
          <w:rFonts w:asciiTheme="majorHAnsi" w:hAnsiTheme="majorHAnsi"/>
          <w:b/>
          <w:i w:val="0"/>
          <w:color w:val="1F497D" w:themeColor="text2"/>
          <w:sz w:val="28"/>
          <w:szCs w:val="28"/>
        </w:rPr>
        <w:lastRenderedPageBreak/>
        <w:t>Simple linear regression analysis to obtain estimates of regression coefficients, their std</w:t>
      </w:r>
      <w:r>
        <w:rPr>
          <w:rStyle w:val="CommentTok0"/>
          <w:rFonts w:asciiTheme="majorHAnsi" w:hAnsiTheme="majorHAnsi"/>
          <w:b/>
          <w:i w:val="0"/>
          <w:color w:val="1F497D" w:themeColor="text2"/>
          <w:sz w:val="28"/>
          <w:szCs w:val="28"/>
        </w:rPr>
        <w:t>.</w:t>
      </w:r>
      <w:r w:rsidRPr="00414679">
        <w:rPr>
          <w:rStyle w:val="CommentTok0"/>
          <w:rFonts w:asciiTheme="majorHAnsi" w:hAnsiTheme="majorHAnsi"/>
          <w:b/>
          <w:i w:val="0"/>
          <w:color w:val="1F497D" w:themeColor="text2"/>
          <w:sz w:val="28"/>
          <w:szCs w:val="28"/>
        </w:rPr>
        <w:t xml:space="preserve"> errors and 95% CIs</w:t>
      </w:r>
    </w:p>
    <w:p w14:paraId="5E6FE485" w14:textId="77777777" w:rsidR="00707EB1" w:rsidRDefault="008410F0">
      <w:pPr>
        <w:pStyle w:val="SourceCode"/>
      </w:pPr>
      <w:r>
        <w:rPr>
          <w:rStyle w:val="CommentTok0"/>
        </w:rPr>
        <w:t xml:space="preserve"># Table of </w:t>
      </w:r>
      <w:r w:rsidR="00C60C1A">
        <w:rPr>
          <w:rStyle w:val="CommentTok0"/>
        </w:rPr>
        <w:t xml:space="preserve">regression </w:t>
      </w:r>
      <w:r>
        <w:rPr>
          <w:rStyle w:val="CommentTok0"/>
        </w:rPr>
        <w:t xml:space="preserve">coefficients and </w:t>
      </w:r>
      <w:r w:rsidR="00C60C1A">
        <w:rPr>
          <w:rStyle w:val="CommentTok0"/>
        </w:rPr>
        <w:t>analysis of variance</w:t>
      </w:r>
      <w:r>
        <w:rPr>
          <w:rStyle w:val="CommentTok0"/>
        </w:rPr>
        <w:t xml:space="preserve"> table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KeywordTok0"/>
        </w:rPr>
        <w:t>summary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xy.lm</w:t>
      </w:r>
      <w:proofErr w:type="spellEnd"/>
      <w:r>
        <w:rPr>
          <w:rStyle w:val="NormalTok0"/>
        </w:rPr>
        <w:t>))</w:t>
      </w:r>
    </w:p>
    <w:p w14:paraId="059EAFDE" w14:textId="77777777" w:rsidR="00707EB1" w:rsidRDefault="008410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ODP ~ SRP, data = dat1)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-5.939 -1.783 -0.228  1.506  8.157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  3.8296     1.7684    2.17    0.038</w:t>
      </w:r>
      <w:r>
        <w:br/>
      </w:r>
      <w:r>
        <w:rPr>
          <w:rStyle w:val="VerbatimChar"/>
        </w:rPr>
        <w:t>## SRP           0.9036     0.0501   18.03   &lt;2e-16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3.23 on 31 degrees of freedom</w:t>
      </w:r>
      <w:r>
        <w:br/>
      </w:r>
      <w:r>
        <w:rPr>
          <w:rStyle w:val="VerbatimChar"/>
        </w:rPr>
        <w:t xml:space="preserve">## Multiple R-squared:  0.913,  Adjusted R-squared:  0.91 </w:t>
      </w:r>
      <w:r>
        <w:br/>
      </w:r>
      <w:r>
        <w:rPr>
          <w:rStyle w:val="VerbatimChar"/>
        </w:rPr>
        <w:t>## F-statistic:  325 on 1 and 31 DF,  p-value: &lt;2e-16</w:t>
      </w:r>
    </w:p>
    <w:p w14:paraId="33CD7A31" w14:textId="77777777" w:rsidR="00707EB1" w:rsidRDefault="008410F0">
      <w:pPr>
        <w:pStyle w:val="SourceCode"/>
      </w:pPr>
      <w:r>
        <w:rPr>
          <w:rStyle w:val="KeywordTok0"/>
        </w:rPr>
        <w:t>print</w:t>
      </w:r>
      <w:r>
        <w:rPr>
          <w:rStyle w:val="NormalTok0"/>
        </w:rPr>
        <w:t>(</w:t>
      </w:r>
      <w:proofErr w:type="spellStart"/>
      <w:r>
        <w:rPr>
          <w:rStyle w:val="KeywordTok0"/>
        </w:rPr>
        <w:t>anova</w:t>
      </w:r>
      <w:proofErr w:type="spellEnd"/>
      <w:r>
        <w:rPr>
          <w:rStyle w:val="NormalTok0"/>
        </w:rPr>
        <w:t>(</w:t>
      </w:r>
      <w:proofErr w:type="spellStart"/>
      <w:proofErr w:type="gramStart"/>
      <w:r>
        <w:rPr>
          <w:rStyle w:val="NormalTok0"/>
        </w:rPr>
        <w:t>xy.lm</w:t>
      </w:r>
      <w:proofErr w:type="spellEnd"/>
      <w:proofErr w:type="gramEnd"/>
      <w:r>
        <w:rPr>
          <w:rStyle w:val="NormalTok0"/>
        </w:rPr>
        <w:t>))</w:t>
      </w:r>
    </w:p>
    <w:p w14:paraId="6CD57986" w14:textId="77777777" w:rsidR="00707EB1" w:rsidRDefault="008410F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ODP</w:t>
      </w:r>
      <w:r>
        <w:br/>
      </w: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Sq Mean Sq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>## SRP        1   3391    3391     325 &lt;2e-16</w:t>
      </w:r>
      <w:r>
        <w:br/>
      </w:r>
      <w:r>
        <w:rPr>
          <w:rStyle w:val="VerbatimChar"/>
        </w:rPr>
        <w:t>## Residuals 31    323      10</w:t>
      </w:r>
    </w:p>
    <w:p w14:paraId="54A3EDB5" w14:textId="4E7C11EF" w:rsidR="00707EB1" w:rsidRDefault="008410F0">
      <w:pPr>
        <w:pStyle w:val="SourceCode"/>
      </w:pPr>
      <w:r>
        <w:rPr>
          <w:rStyle w:val="CommentTok0"/>
        </w:rPr>
        <w:t>#CI for regression coefficients</w:t>
      </w:r>
      <w:r>
        <w:br/>
      </w:r>
      <w:proofErr w:type="spellStart"/>
      <w:r w:rsidR="007D5788">
        <w:rPr>
          <w:rStyle w:val="KeywordTok0"/>
        </w:rPr>
        <w:t>confint</w:t>
      </w:r>
      <w:proofErr w:type="spellEnd"/>
      <w:r w:rsidR="007D5788" w:rsidRPr="00357F25">
        <w:rPr>
          <w:rStyle w:val="KeywordTok0"/>
          <w:b w:val="0"/>
          <w:bCs/>
          <w:color w:val="auto"/>
        </w:rPr>
        <w:t>(</w:t>
      </w:r>
      <w:proofErr w:type="spellStart"/>
      <w:proofErr w:type="gramStart"/>
      <w:r>
        <w:rPr>
          <w:rStyle w:val="NormalTok0"/>
        </w:rPr>
        <w:t>xy.lm</w:t>
      </w:r>
      <w:proofErr w:type="spellEnd"/>
      <w:proofErr w:type="gramEnd"/>
      <w:r>
        <w:rPr>
          <w:rStyle w:val="NormalTok0"/>
        </w:rPr>
        <w:t>)</w:t>
      </w:r>
      <w:r w:rsidR="00C60C1A">
        <w:rPr>
          <w:rStyle w:val="NormalTok0"/>
        </w:rPr>
        <w:t xml:space="preserve"> </w:t>
      </w:r>
    </w:p>
    <w:p w14:paraId="2FE3257A" w14:textId="5E3FBE80" w:rsidR="00707EB1" w:rsidRDefault="008410F0">
      <w:pPr>
        <w:pStyle w:val="SourceCode"/>
      </w:pPr>
      <w:r>
        <w:rPr>
          <w:rStyle w:val="VerbatimChar"/>
        </w:rPr>
        <w:t xml:space="preserve">## 2.5 % </w:t>
      </w:r>
      <w:r w:rsidR="007D5788">
        <w:rPr>
          <w:rStyle w:val="VerbatimChar"/>
        </w:rPr>
        <w:t xml:space="preserve">  </w:t>
      </w:r>
      <w:r>
        <w:rPr>
          <w:rStyle w:val="VerbatimChar"/>
        </w:rPr>
        <w:t>97.5 %</w:t>
      </w:r>
      <w:r>
        <w:br/>
      </w:r>
      <w:r>
        <w:rPr>
          <w:rStyle w:val="VerbatimChar"/>
        </w:rPr>
        <w:t>## 0.223   7.44</w:t>
      </w:r>
      <w:r>
        <w:br/>
      </w:r>
      <w:r>
        <w:rPr>
          <w:rStyle w:val="VerbatimChar"/>
        </w:rPr>
        <w:t>## 0.801   1.01</w:t>
      </w:r>
    </w:p>
    <w:p w14:paraId="3821824D" w14:textId="77777777" w:rsidR="00625CD8" w:rsidRDefault="00625CD8" w:rsidP="00625CD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With reference to the output above:</w:t>
      </w:r>
    </w:p>
    <w:p w14:paraId="78909AA9" w14:textId="77777777" w:rsidR="00625CD8" w:rsidRDefault="00625CD8" w:rsidP="00625CD8">
      <w:pPr>
        <w:spacing w:before="0" w:after="0"/>
        <w:rPr>
          <w:rFonts w:asciiTheme="majorHAnsi" w:hAnsiTheme="majorHAnsi"/>
        </w:rPr>
      </w:pPr>
      <w:r w:rsidRPr="00C75C9E">
        <w:rPr>
          <w:rFonts w:asciiTheme="majorHAnsi" w:hAnsiTheme="majorHAnsi"/>
          <w:b/>
        </w:rPr>
        <w:t>Q</w:t>
      </w:r>
      <w:r>
        <w:rPr>
          <w:rFonts w:asciiTheme="majorHAnsi" w:hAnsiTheme="majorHAnsi"/>
          <w:b/>
        </w:rPr>
        <w:t>2</w:t>
      </w:r>
      <w:r w:rsidRPr="00C75C9E">
        <w:rPr>
          <w:rFonts w:asciiTheme="majorHAnsi" w:hAnsiTheme="majorHAnsi"/>
          <w:b/>
        </w:rPr>
        <w:t>:</w:t>
      </w:r>
      <w:r w:rsidRPr="00C75C9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Give the equation of the line of best fit: </w:t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 w:rsidR="00414679">
        <w:rPr>
          <w:rFonts w:asciiTheme="majorHAnsi" w:hAnsiTheme="majorHAnsi"/>
        </w:rPr>
        <w:softHyphen/>
      </w:r>
      <w:r w:rsidR="00414679">
        <w:rPr>
          <w:rFonts w:asciiTheme="majorHAnsi" w:hAnsiTheme="majorHAnsi"/>
        </w:rPr>
        <w:softHyphen/>
      </w:r>
      <w:r w:rsidR="00414679">
        <w:rPr>
          <w:rFonts w:asciiTheme="majorHAnsi" w:hAnsiTheme="majorHAnsi"/>
        </w:rPr>
        <w:softHyphen/>
      </w:r>
      <w:r w:rsidR="00414679">
        <w:rPr>
          <w:rFonts w:asciiTheme="majorHAnsi" w:hAnsiTheme="majorHAnsi"/>
        </w:rPr>
        <w:softHyphen/>
      </w:r>
      <w:r w:rsidR="00414679">
        <w:rPr>
          <w:rFonts w:asciiTheme="majorHAnsi" w:hAnsiTheme="majorHAnsi"/>
        </w:rPr>
        <w:softHyphen/>
      </w:r>
      <w:r w:rsidR="00414679">
        <w:rPr>
          <w:rFonts w:asciiTheme="majorHAnsi" w:hAnsiTheme="majorHAnsi"/>
        </w:rPr>
        <w:softHyphen/>
      </w:r>
      <w:r w:rsidR="00414679">
        <w:rPr>
          <w:rFonts w:asciiTheme="majorHAnsi" w:hAnsiTheme="majorHAnsi"/>
        </w:rPr>
        <w:softHyphen/>
        <w:t>__________________</w:t>
      </w:r>
      <w:r>
        <w:rPr>
          <w:rFonts w:asciiTheme="majorHAnsi" w:hAnsiTheme="majorHAnsi"/>
        </w:rPr>
        <w:t>____________________________</w:t>
      </w:r>
    </w:p>
    <w:p w14:paraId="5E8A4BAA" w14:textId="77777777" w:rsidR="00625CD8" w:rsidRDefault="00625CD8" w:rsidP="00625CD8">
      <w:pPr>
        <w:rPr>
          <w:rFonts w:asciiTheme="majorHAnsi" w:hAnsiTheme="majorHAnsi"/>
        </w:rPr>
      </w:pPr>
      <w:r w:rsidRPr="00C75C9E">
        <w:rPr>
          <w:rFonts w:asciiTheme="majorHAnsi" w:hAnsiTheme="majorHAnsi"/>
          <w:b/>
        </w:rPr>
        <w:t>Q3:</w:t>
      </w:r>
      <w:r>
        <w:rPr>
          <w:rFonts w:asciiTheme="majorHAnsi" w:hAnsiTheme="majorHAnsi"/>
        </w:rPr>
        <w:t xml:space="preserve"> Is SRP a useful predictor of ODP? Justify your response. ______________________________________________________________________________________________________________________________________________________________________</w:t>
      </w:r>
    </w:p>
    <w:p w14:paraId="7A85A5C6" w14:textId="77777777" w:rsidR="00625CD8" w:rsidRDefault="00625CD8" w:rsidP="00414679">
      <w:pPr>
        <w:spacing w:before="0" w:after="0"/>
        <w:rPr>
          <w:rFonts w:asciiTheme="majorHAnsi" w:hAnsiTheme="majorHAnsi"/>
        </w:rPr>
      </w:pPr>
      <w:r w:rsidRPr="001D21F5">
        <w:rPr>
          <w:rFonts w:asciiTheme="majorHAnsi" w:hAnsiTheme="majorHAnsi"/>
          <w:b/>
        </w:rPr>
        <w:t>Q4:</w:t>
      </w:r>
      <w:r>
        <w:rPr>
          <w:rFonts w:asciiTheme="majorHAnsi" w:hAnsiTheme="majorHAnsi"/>
        </w:rPr>
        <w:t xml:space="preserve"> What is the value of the correlation coefficient, r?</w:t>
      </w:r>
    </w:p>
    <w:p w14:paraId="7435A825" w14:textId="77777777" w:rsidR="00625CD8" w:rsidRDefault="00625CD8" w:rsidP="00414679">
      <w:pPr>
        <w:spacing w:before="0" w:after="1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</w:t>
      </w:r>
    </w:p>
    <w:p w14:paraId="49808029" w14:textId="77777777" w:rsidR="00625CD8" w:rsidRDefault="00625CD8" w:rsidP="00414679">
      <w:pPr>
        <w:spacing w:before="0" w:after="0"/>
        <w:rPr>
          <w:rFonts w:asciiTheme="majorHAnsi" w:hAnsiTheme="majorHAnsi"/>
        </w:rPr>
      </w:pPr>
      <w:r w:rsidRPr="001D21F5">
        <w:rPr>
          <w:rFonts w:asciiTheme="majorHAnsi" w:hAnsiTheme="majorHAnsi"/>
          <w:b/>
        </w:rPr>
        <w:t>Q5:</w:t>
      </w:r>
      <w:r>
        <w:rPr>
          <w:rFonts w:asciiTheme="majorHAnsi" w:hAnsiTheme="majorHAnsi"/>
        </w:rPr>
        <w:t xml:space="preserve"> State and interpret the value of the coefficient of determination, r</w:t>
      </w:r>
      <w:r>
        <w:rPr>
          <w:rFonts w:asciiTheme="majorHAnsi" w:hAnsiTheme="majorHAnsi"/>
          <w:vertAlign w:val="superscript"/>
        </w:rPr>
        <w:t>2</w:t>
      </w:r>
      <w:r>
        <w:rPr>
          <w:rFonts w:asciiTheme="majorHAnsi" w:hAnsiTheme="majorHAnsi"/>
        </w:rPr>
        <w:t>.</w:t>
      </w:r>
    </w:p>
    <w:p w14:paraId="61C19450" w14:textId="77777777" w:rsidR="00625CD8" w:rsidRDefault="00625CD8" w:rsidP="00625CD8">
      <w:pPr>
        <w:spacing w:before="0" w:after="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639EB9" w14:textId="77777777" w:rsidR="00625CD8" w:rsidRDefault="00625CD8" w:rsidP="00625CD8">
      <w:pPr>
        <w:rPr>
          <w:rFonts w:asciiTheme="majorHAnsi" w:hAnsiTheme="majorHAnsi"/>
        </w:rPr>
      </w:pPr>
      <w:r w:rsidRPr="00C75C9E">
        <w:rPr>
          <w:rFonts w:asciiTheme="majorHAnsi" w:hAnsiTheme="majorHAnsi"/>
          <w:b/>
        </w:rPr>
        <w:lastRenderedPageBreak/>
        <w:t>Q</w:t>
      </w:r>
      <w:r>
        <w:rPr>
          <w:rFonts w:asciiTheme="majorHAnsi" w:hAnsiTheme="majorHAnsi"/>
          <w:b/>
        </w:rPr>
        <w:t>6</w:t>
      </w:r>
      <w:r>
        <w:rPr>
          <w:rFonts w:asciiTheme="majorHAnsi" w:hAnsiTheme="majorHAnsi"/>
        </w:rPr>
        <w:t>: What is the estimate of σ</w:t>
      </w:r>
      <w:r>
        <w:rPr>
          <w:rFonts w:asciiTheme="majorHAnsi" w:hAnsiTheme="majorHAnsi"/>
          <w:vertAlign w:val="superscript"/>
        </w:rPr>
        <w:t>2</w:t>
      </w:r>
      <w:r>
        <w:rPr>
          <w:rFonts w:asciiTheme="majorHAnsi" w:hAnsiTheme="majorHAnsi"/>
        </w:rPr>
        <w:t>? Find this value from two different parts of the output.</w:t>
      </w:r>
    </w:p>
    <w:p w14:paraId="3ACCFAFF" w14:textId="77777777" w:rsidR="00625CD8" w:rsidRDefault="00625CD8" w:rsidP="00625CD8">
      <w:pPr>
        <w:spacing w:before="0" w:after="0"/>
      </w:pPr>
      <w:r>
        <w:rPr>
          <w:rFonts w:asciiTheme="majorHAnsi" w:hAnsiTheme="majorHAnsi"/>
        </w:rPr>
        <w:t>___________________________________________________________________________________</w:t>
      </w:r>
    </w:p>
    <w:p w14:paraId="64C5CFAB" w14:textId="77777777" w:rsidR="00625CD8" w:rsidRDefault="00625CD8" w:rsidP="00625CD8">
      <w:pPr>
        <w:spacing w:before="0" w:after="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</w:t>
      </w:r>
    </w:p>
    <w:p w14:paraId="13BCB475" w14:textId="77777777" w:rsidR="00625CD8" w:rsidRDefault="00625CD8" w:rsidP="00625CD8">
      <w:pPr>
        <w:rPr>
          <w:rFonts w:asciiTheme="majorHAnsi" w:hAnsiTheme="majorHAnsi"/>
        </w:rPr>
      </w:pPr>
      <w:r w:rsidRPr="00C75C9E">
        <w:rPr>
          <w:rFonts w:asciiTheme="majorHAnsi" w:hAnsiTheme="majorHAnsi"/>
          <w:b/>
        </w:rPr>
        <w:t>Q</w:t>
      </w:r>
      <w:r>
        <w:rPr>
          <w:rFonts w:asciiTheme="majorHAnsi" w:hAnsiTheme="majorHAnsi"/>
          <w:b/>
        </w:rPr>
        <w:t>7</w:t>
      </w:r>
      <w:r w:rsidRPr="00C75C9E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Give an informative interpretation of the 95% CI for β</w:t>
      </w:r>
      <w:r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.</w:t>
      </w:r>
    </w:p>
    <w:p w14:paraId="49639E1B" w14:textId="77777777" w:rsidR="00625CD8" w:rsidRPr="00C75C9E" w:rsidRDefault="00625CD8" w:rsidP="00625CD8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B55518" w14:textId="77777777" w:rsidR="00414679" w:rsidRPr="00414679" w:rsidRDefault="00414679" w:rsidP="00414679">
      <w:pPr>
        <w:pStyle w:val="SourceCode"/>
        <w:numPr>
          <w:ilvl w:val="0"/>
          <w:numId w:val="4"/>
        </w:numPr>
        <w:rPr>
          <w:rStyle w:val="CommentTok0"/>
          <w:rFonts w:asciiTheme="majorHAnsi" w:hAnsiTheme="majorHAnsi"/>
          <w:b/>
          <w:i w:val="0"/>
          <w:color w:val="1F497D" w:themeColor="text2"/>
          <w:sz w:val="28"/>
          <w:szCs w:val="28"/>
        </w:rPr>
      </w:pPr>
      <w:r w:rsidRPr="00414679">
        <w:rPr>
          <w:rStyle w:val="CommentTok0"/>
          <w:rFonts w:asciiTheme="majorHAnsi" w:hAnsiTheme="majorHAnsi"/>
          <w:b/>
          <w:i w:val="0"/>
          <w:color w:val="1F497D" w:themeColor="text2"/>
          <w:sz w:val="28"/>
          <w:szCs w:val="28"/>
        </w:rPr>
        <w:t>Check Model Assumptions</w:t>
      </w:r>
    </w:p>
    <w:p w14:paraId="008E20B0" w14:textId="77777777" w:rsidR="00707EB1" w:rsidRDefault="00AB734A">
      <w:pPr>
        <w:pStyle w:val="SourceCode"/>
      </w:pPr>
      <w:r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471B1BF7" wp14:editId="760C9D35">
            <wp:simplePos x="0" y="0"/>
            <wp:positionH relativeFrom="column">
              <wp:posOffset>622844</wp:posOffset>
            </wp:positionH>
            <wp:positionV relativeFrom="paragraph">
              <wp:posOffset>607695</wp:posOffset>
            </wp:positionV>
            <wp:extent cx="4691380" cy="34270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0F0">
        <w:rPr>
          <w:rStyle w:val="CommentTok0"/>
        </w:rPr>
        <w:t>#diagnostic plots</w:t>
      </w:r>
      <w:r w:rsidR="008410F0">
        <w:br/>
      </w:r>
      <w:r w:rsidR="008410F0">
        <w:rPr>
          <w:rStyle w:val="KeywordTok0"/>
        </w:rPr>
        <w:t>par</w:t>
      </w:r>
      <w:r w:rsidR="008410F0">
        <w:rPr>
          <w:rStyle w:val="NormalTok0"/>
        </w:rPr>
        <w:t>(</w:t>
      </w:r>
      <w:proofErr w:type="spellStart"/>
      <w:r w:rsidR="008410F0">
        <w:rPr>
          <w:rStyle w:val="DataTypeTok0"/>
        </w:rPr>
        <w:t>mfrow</w:t>
      </w:r>
      <w:proofErr w:type="spellEnd"/>
      <w:r w:rsidR="008410F0">
        <w:rPr>
          <w:rStyle w:val="DataTypeTok0"/>
        </w:rPr>
        <w:t>=</w:t>
      </w:r>
      <w:r w:rsidR="008410F0">
        <w:rPr>
          <w:rStyle w:val="KeywordTok0"/>
        </w:rPr>
        <w:t>c</w:t>
      </w:r>
      <w:r w:rsidR="008410F0">
        <w:rPr>
          <w:rStyle w:val="NormalTok0"/>
        </w:rPr>
        <w:t>(</w:t>
      </w:r>
      <w:r w:rsidR="008410F0">
        <w:rPr>
          <w:rStyle w:val="DecValTok0"/>
        </w:rPr>
        <w:t>1</w:t>
      </w:r>
      <w:r w:rsidR="008410F0">
        <w:rPr>
          <w:rStyle w:val="NormalTok0"/>
        </w:rPr>
        <w:t>,</w:t>
      </w:r>
      <w:r w:rsidR="008410F0">
        <w:rPr>
          <w:rStyle w:val="DecValTok0"/>
        </w:rPr>
        <w:t>2</w:t>
      </w:r>
      <w:r w:rsidR="008410F0">
        <w:rPr>
          <w:rStyle w:val="NormalTok0"/>
        </w:rPr>
        <w:t>))</w:t>
      </w:r>
      <w:r w:rsidR="007B6BFB">
        <w:rPr>
          <w:rStyle w:val="NormalTok0"/>
        </w:rPr>
        <w:t xml:space="preserve"> </w:t>
      </w:r>
      <w:r w:rsidR="007B6BFB" w:rsidRPr="007B6BFB">
        <w:rPr>
          <w:rStyle w:val="NormalTok0"/>
          <w:i/>
          <w:color w:val="996633"/>
        </w:rPr>
        <w:t># 2 plots to the page</w:t>
      </w:r>
      <w:r>
        <w:rPr>
          <w:rStyle w:val="NormalTok0"/>
          <w:i/>
          <w:color w:val="996633"/>
        </w:rPr>
        <w:t xml:space="preserve"> (1 row, 2 columns)</w:t>
      </w:r>
      <w:r w:rsidR="008410F0" w:rsidRPr="007B6BFB">
        <w:rPr>
          <w:i/>
          <w:color w:val="996633"/>
        </w:rPr>
        <w:br/>
      </w:r>
      <w:r w:rsidR="008410F0">
        <w:rPr>
          <w:rStyle w:val="KeywordTok0"/>
        </w:rPr>
        <w:t>plot</w:t>
      </w:r>
      <w:r w:rsidR="008410F0">
        <w:rPr>
          <w:rStyle w:val="NormalTok0"/>
        </w:rPr>
        <w:t>(</w:t>
      </w:r>
      <w:proofErr w:type="spellStart"/>
      <w:r w:rsidR="008410F0">
        <w:rPr>
          <w:rStyle w:val="NormalTok0"/>
        </w:rPr>
        <w:t>xy.lm,</w:t>
      </w:r>
      <w:r w:rsidR="008410F0">
        <w:rPr>
          <w:rStyle w:val="DataTypeTok0"/>
        </w:rPr>
        <w:t>which</w:t>
      </w:r>
      <w:proofErr w:type="spellEnd"/>
      <w:r w:rsidR="008410F0">
        <w:rPr>
          <w:rStyle w:val="DataTypeTok0"/>
        </w:rPr>
        <w:t>=</w:t>
      </w:r>
      <w:r w:rsidR="008410F0">
        <w:rPr>
          <w:rStyle w:val="DecValTok0"/>
        </w:rPr>
        <w:t>1</w:t>
      </w:r>
      <w:r w:rsidR="008410F0">
        <w:rPr>
          <w:rStyle w:val="NormalTok0"/>
        </w:rPr>
        <w:t>:</w:t>
      </w:r>
      <w:r w:rsidR="008410F0">
        <w:rPr>
          <w:rStyle w:val="DecValTok0"/>
        </w:rPr>
        <w:t>2</w:t>
      </w:r>
      <w:r w:rsidR="00217935">
        <w:rPr>
          <w:rStyle w:val="DecValTok0"/>
        </w:rPr>
        <w:t>,add.smooth=F</w:t>
      </w:r>
      <w:r w:rsidR="008410F0">
        <w:rPr>
          <w:rStyle w:val="NormalTok0"/>
        </w:rPr>
        <w:t>)</w:t>
      </w:r>
    </w:p>
    <w:p w14:paraId="67889E6E" w14:textId="77777777" w:rsidR="00707EB1" w:rsidRDefault="00707EB1"/>
    <w:p w14:paraId="7F32DF63" w14:textId="77777777" w:rsidR="00707EB1" w:rsidRDefault="008410F0">
      <w:pPr>
        <w:pStyle w:val="SourceCode"/>
      </w:pPr>
      <w:r>
        <w:rPr>
          <w:rStyle w:val="CommentTok0"/>
        </w:rPr>
        <w:t>#Shapiro Wilk's Test of normality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</w:t>
      </w:r>
      <w:proofErr w:type="spellStart"/>
      <w:r>
        <w:rPr>
          <w:rStyle w:val="KeywordTok0"/>
        </w:rPr>
        <w:t>shapiro.test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xy.lm$residuals</w:t>
      </w:r>
      <w:proofErr w:type="spellEnd"/>
      <w:r>
        <w:rPr>
          <w:rStyle w:val="NormalTok0"/>
        </w:rPr>
        <w:t>))</w:t>
      </w:r>
    </w:p>
    <w:p w14:paraId="5DB0E72D" w14:textId="77777777" w:rsidR="00E45093" w:rsidRPr="00625CD8" w:rsidRDefault="008410F0">
      <w:pPr>
        <w:pStyle w:val="SourceCode"/>
        <w:rPr>
          <w:rStyle w:val="CommentTok0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xy.lm$residuals</w:t>
      </w:r>
      <w:proofErr w:type="spellEnd"/>
      <w:r>
        <w:br/>
      </w:r>
      <w:r>
        <w:rPr>
          <w:rStyle w:val="VerbatimChar"/>
        </w:rPr>
        <w:t>## W = 1, p-value = 0.1</w:t>
      </w:r>
    </w:p>
    <w:p w14:paraId="66A1A042" w14:textId="77777777" w:rsidR="00625CD8" w:rsidRDefault="00625CD8" w:rsidP="00625CD8">
      <w:pPr>
        <w:rPr>
          <w:rFonts w:asciiTheme="majorHAnsi" w:hAnsiTheme="majorHAnsi"/>
        </w:rPr>
      </w:pPr>
      <w:r w:rsidRPr="00C75C9E">
        <w:rPr>
          <w:rFonts w:asciiTheme="majorHAnsi" w:hAnsiTheme="majorHAnsi"/>
          <w:b/>
        </w:rPr>
        <w:t>Q</w:t>
      </w:r>
      <w:r>
        <w:rPr>
          <w:rFonts w:asciiTheme="majorHAnsi" w:hAnsiTheme="majorHAnsi"/>
          <w:b/>
        </w:rPr>
        <w:t>8</w:t>
      </w:r>
      <w:r w:rsidRPr="00C75C9E">
        <w:rPr>
          <w:rFonts w:asciiTheme="majorHAnsi" w:hAnsiTheme="majorHAnsi"/>
          <w:b/>
        </w:rPr>
        <w:t>:</w:t>
      </w:r>
      <w:r w:rsidRPr="00C75C9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State the assumptions of the linear model.</w:t>
      </w:r>
    </w:p>
    <w:p w14:paraId="618DE7EE" w14:textId="77777777" w:rsidR="00625CD8" w:rsidRDefault="00625CD8" w:rsidP="00625CD8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/>
        </w:rPr>
        <w:lastRenderedPageBreak/>
        <w:t>______________________________________________________________________________________________________________________________________________________________________</w:t>
      </w:r>
    </w:p>
    <w:p w14:paraId="1C077B24" w14:textId="77777777" w:rsidR="00625CD8" w:rsidRDefault="00625CD8" w:rsidP="00625CD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With reference to the output above:</w:t>
      </w:r>
    </w:p>
    <w:p w14:paraId="660BDA36" w14:textId="77777777" w:rsidR="00625CD8" w:rsidRDefault="00625CD8" w:rsidP="00625CD8">
      <w:pPr>
        <w:rPr>
          <w:rFonts w:asciiTheme="majorHAnsi" w:hAnsiTheme="majorHAnsi"/>
        </w:rPr>
      </w:pPr>
      <w:r w:rsidRPr="00C75C9E">
        <w:rPr>
          <w:rFonts w:asciiTheme="majorHAnsi" w:hAnsiTheme="majorHAnsi"/>
          <w:b/>
        </w:rPr>
        <w:t>Q</w:t>
      </w:r>
      <w:r>
        <w:rPr>
          <w:rFonts w:asciiTheme="majorHAnsi" w:hAnsiTheme="majorHAnsi"/>
          <w:b/>
        </w:rPr>
        <w:t>9</w:t>
      </w:r>
      <w:r w:rsidRPr="00C75C9E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Summarise</w:t>
      </w:r>
      <w:proofErr w:type="spellEnd"/>
      <w:r>
        <w:rPr>
          <w:rFonts w:asciiTheme="majorHAnsi" w:hAnsiTheme="majorHAnsi"/>
        </w:rPr>
        <w:t xml:space="preserve"> the information available from the two residuals plots.</w:t>
      </w:r>
    </w:p>
    <w:p w14:paraId="6FBF240E" w14:textId="77777777" w:rsidR="00625CD8" w:rsidRDefault="00625CD8" w:rsidP="00625CD8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D71025" w14:textId="77777777" w:rsidR="00625CD8" w:rsidRDefault="00625CD8" w:rsidP="00625CD8">
      <w:pPr>
        <w:rPr>
          <w:rFonts w:asciiTheme="majorHAnsi" w:hAnsiTheme="majorHAnsi"/>
        </w:rPr>
      </w:pPr>
      <w:r w:rsidRPr="00C75C9E">
        <w:rPr>
          <w:rFonts w:asciiTheme="majorHAnsi" w:hAnsiTheme="majorHAnsi"/>
          <w:b/>
        </w:rPr>
        <w:t>Q</w:t>
      </w:r>
      <w:r>
        <w:rPr>
          <w:rFonts w:asciiTheme="majorHAnsi" w:hAnsiTheme="majorHAnsi"/>
          <w:b/>
        </w:rPr>
        <w:t>10</w:t>
      </w:r>
      <w:r>
        <w:rPr>
          <w:rFonts w:asciiTheme="majorHAnsi" w:hAnsiTheme="majorHAnsi"/>
        </w:rPr>
        <w:t>: What does the Shapiro-Wilk’s test imply?</w:t>
      </w:r>
    </w:p>
    <w:p w14:paraId="5F931403" w14:textId="77777777" w:rsidR="00625CD8" w:rsidRDefault="00625CD8" w:rsidP="00625CD8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739640" w14:textId="77777777" w:rsidR="00625CD8" w:rsidRPr="00414679" w:rsidRDefault="00414679" w:rsidP="00323B0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14679">
        <w:rPr>
          <w:rFonts w:asciiTheme="majorHAnsi" w:hAnsiTheme="majorHAnsi"/>
          <w:b/>
          <w:color w:val="1F497D" w:themeColor="text2"/>
          <w:sz w:val="28"/>
          <w:szCs w:val="28"/>
        </w:rPr>
        <w:t>Predicting from the model</w:t>
      </w:r>
    </w:p>
    <w:p w14:paraId="7557E2F3" w14:textId="77777777" w:rsidR="00E45093" w:rsidRDefault="008410F0">
      <w:pPr>
        <w:pStyle w:val="SourceCode"/>
        <w:rPr>
          <w:rStyle w:val="CommentTok0"/>
        </w:rPr>
      </w:pPr>
      <w:r>
        <w:rPr>
          <w:rStyle w:val="CommentTok0"/>
        </w:rPr>
        <w:t xml:space="preserve"># </w:t>
      </w:r>
      <w:r w:rsidR="0083776F" w:rsidRPr="0083776F">
        <w:rPr>
          <w:rStyle w:val="CommentTok0"/>
        </w:rPr>
        <w:t># predictions for 8 data points: SRP = 10,20,30,40,50,60,70,80</w:t>
      </w:r>
      <w:r>
        <w:br/>
      </w:r>
      <w:r>
        <w:rPr>
          <w:rStyle w:val="CommentTok0"/>
        </w:rPr>
        <w:t xml:space="preserve"># create new data frame of </w:t>
      </w:r>
      <w:r w:rsidR="0083776F">
        <w:rPr>
          <w:rStyle w:val="CommentTok0"/>
        </w:rPr>
        <w:t>8</w:t>
      </w:r>
      <w:r>
        <w:rPr>
          <w:rStyle w:val="CommentTok0"/>
        </w:rPr>
        <w:t xml:space="preserve"> observations</w:t>
      </w:r>
    </w:p>
    <w:p w14:paraId="47AA6BFA" w14:textId="77777777" w:rsidR="007B6BFB" w:rsidRDefault="00AB734A">
      <w:pPr>
        <w:pStyle w:val="SourceCode"/>
        <w:rPr>
          <w:rStyle w:val="NormalTok0"/>
        </w:rPr>
      </w:pPr>
      <w:proofErr w:type="spellStart"/>
      <w:r w:rsidRPr="00AB734A">
        <w:rPr>
          <w:rStyle w:val="NormalTok0"/>
        </w:rPr>
        <w:t>pred.df</w:t>
      </w:r>
      <w:proofErr w:type="spellEnd"/>
      <w:r w:rsidRPr="00AB734A">
        <w:rPr>
          <w:rStyle w:val="NormalTok0"/>
        </w:rPr>
        <w:t xml:space="preserve"> &lt;- </w:t>
      </w:r>
      <w:proofErr w:type="spellStart"/>
      <w:r w:rsidRPr="00AB734A">
        <w:rPr>
          <w:rStyle w:val="NormalTok0"/>
        </w:rPr>
        <w:t>data.frame</w:t>
      </w:r>
      <w:proofErr w:type="spellEnd"/>
      <w:r w:rsidRPr="00AB734A">
        <w:rPr>
          <w:rStyle w:val="NormalTok0"/>
        </w:rPr>
        <w:t>(SRP=c(10,20,30,40,50,60,70,80))</w:t>
      </w:r>
      <w:r w:rsidR="008410F0">
        <w:br/>
      </w:r>
      <w:r w:rsidR="008410F0">
        <w:rPr>
          <w:rStyle w:val="NormalTok0"/>
        </w:rPr>
        <w:t>CI &lt;-</w:t>
      </w:r>
      <w:r w:rsidR="008410F0">
        <w:rPr>
          <w:rStyle w:val="StringTok0"/>
        </w:rPr>
        <w:t xml:space="preserve"> </w:t>
      </w:r>
      <w:r w:rsidR="008410F0">
        <w:rPr>
          <w:rStyle w:val="KeywordTok0"/>
        </w:rPr>
        <w:t>predict</w:t>
      </w:r>
      <w:r w:rsidR="008410F0">
        <w:rPr>
          <w:rStyle w:val="NormalTok0"/>
        </w:rPr>
        <w:t>(</w:t>
      </w:r>
      <w:proofErr w:type="spellStart"/>
      <w:r w:rsidR="008410F0">
        <w:rPr>
          <w:rStyle w:val="NormalTok0"/>
        </w:rPr>
        <w:t>xy.lm,</w:t>
      </w:r>
      <w:r w:rsidR="008410F0">
        <w:rPr>
          <w:rStyle w:val="DataTypeTok0"/>
        </w:rPr>
        <w:t>interval</w:t>
      </w:r>
      <w:proofErr w:type="spellEnd"/>
      <w:r w:rsidR="008410F0">
        <w:rPr>
          <w:rStyle w:val="DataTypeTok0"/>
        </w:rPr>
        <w:t>=</w:t>
      </w:r>
      <w:r w:rsidR="008410F0">
        <w:rPr>
          <w:rStyle w:val="StringTok0"/>
        </w:rPr>
        <w:t>"confidence"</w:t>
      </w:r>
      <w:r w:rsidR="008410F0">
        <w:rPr>
          <w:rStyle w:val="NormalTok0"/>
        </w:rPr>
        <w:t>,</w:t>
      </w:r>
      <w:proofErr w:type="spellStart"/>
      <w:r w:rsidR="008410F0">
        <w:rPr>
          <w:rStyle w:val="DataTypeTok0"/>
        </w:rPr>
        <w:t>newdata</w:t>
      </w:r>
      <w:proofErr w:type="spellEnd"/>
      <w:r w:rsidR="008410F0">
        <w:rPr>
          <w:rStyle w:val="DataTypeTok0"/>
        </w:rPr>
        <w:t>=</w:t>
      </w:r>
      <w:proofErr w:type="spellStart"/>
      <w:r w:rsidR="008410F0">
        <w:rPr>
          <w:rStyle w:val="NormalTok0"/>
        </w:rPr>
        <w:t>pred.df,</w:t>
      </w:r>
      <w:r w:rsidR="008410F0">
        <w:rPr>
          <w:rStyle w:val="DataTypeTok0"/>
        </w:rPr>
        <w:t>level</w:t>
      </w:r>
      <w:proofErr w:type="spellEnd"/>
      <w:r w:rsidR="008410F0">
        <w:rPr>
          <w:rStyle w:val="DataTypeTok0"/>
        </w:rPr>
        <w:t>=</w:t>
      </w:r>
      <w:r w:rsidR="008410F0">
        <w:rPr>
          <w:rStyle w:val="FloatTok0"/>
        </w:rPr>
        <w:t>0.95</w:t>
      </w:r>
      <w:r w:rsidR="008410F0">
        <w:rPr>
          <w:rStyle w:val="NormalTok0"/>
        </w:rPr>
        <w:t>)</w:t>
      </w:r>
      <w:r w:rsidR="008410F0">
        <w:br/>
      </w:r>
      <w:r w:rsidR="008410F0">
        <w:rPr>
          <w:rStyle w:val="NormalTok0"/>
        </w:rPr>
        <w:t>PI&lt;-</w:t>
      </w:r>
      <w:r w:rsidR="008410F0">
        <w:rPr>
          <w:rStyle w:val="StringTok0"/>
        </w:rPr>
        <w:t xml:space="preserve"> </w:t>
      </w:r>
      <w:r w:rsidR="008410F0">
        <w:rPr>
          <w:rStyle w:val="KeywordTok0"/>
        </w:rPr>
        <w:t>predict</w:t>
      </w:r>
      <w:r w:rsidR="008410F0">
        <w:rPr>
          <w:rStyle w:val="NormalTok0"/>
        </w:rPr>
        <w:t>(</w:t>
      </w:r>
      <w:proofErr w:type="spellStart"/>
      <w:r w:rsidR="008410F0">
        <w:rPr>
          <w:rStyle w:val="NormalTok0"/>
        </w:rPr>
        <w:t>xy.lm,</w:t>
      </w:r>
      <w:r w:rsidR="008410F0">
        <w:rPr>
          <w:rStyle w:val="DataTypeTok0"/>
        </w:rPr>
        <w:t>interval</w:t>
      </w:r>
      <w:proofErr w:type="spellEnd"/>
      <w:r w:rsidR="008410F0">
        <w:rPr>
          <w:rStyle w:val="DataTypeTok0"/>
        </w:rPr>
        <w:t>=</w:t>
      </w:r>
      <w:r w:rsidR="008410F0">
        <w:rPr>
          <w:rStyle w:val="StringTok0"/>
        </w:rPr>
        <w:t>"predict"</w:t>
      </w:r>
      <w:r w:rsidR="008410F0">
        <w:rPr>
          <w:rStyle w:val="NormalTok0"/>
        </w:rPr>
        <w:t>,</w:t>
      </w:r>
      <w:proofErr w:type="spellStart"/>
      <w:r w:rsidR="008410F0">
        <w:rPr>
          <w:rStyle w:val="DataTypeTok0"/>
        </w:rPr>
        <w:t>newdata</w:t>
      </w:r>
      <w:proofErr w:type="spellEnd"/>
      <w:r w:rsidR="008410F0">
        <w:rPr>
          <w:rStyle w:val="DataTypeTok0"/>
        </w:rPr>
        <w:t>=</w:t>
      </w:r>
      <w:proofErr w:type="spellStart"/>
      <w:r w:rsidR="008410F0">
        <w:rPr>
          <w:rStyle w:val="NormalTok0"/>
        </w:rPr>
        <w:t>pred.df,</w:t>
      </w:r>
      <w:r w:rsidR="008410F0">
        <w:rPr>
          <w:rStyle w:val="DataTypeTok0"/>
        </w:rPr>
        <w:t>level</w:t>
      </w:r>
      <w:proofErr w:type="spellEnd"/>
      <w:r w:rsidR="008410F0">
        <w:rPr>
          <w:rStyle w:val="DataTypeTok0"/>
        </w:rPr>
        <w:t>=</w:t>
      </w:r>
      <w:r w:rsidR="008410F0">
        <w:rPr>
          <w:rStyle w:val="FloatTok0"/>
        </w:rPr>
        <w:t>0.95</w:t>
      </w:r>
      <w:r w:rsidR="008410F0">
        <w:rPr>
          <w:rStyle w:val="NormalTok0"/>
        </w:rPr>
        <w:t>)</w:t>
      </w:r>
      <w:r w:rsidR="008410F0">
        <w:br/>
      </w:r>
    </w:p>
    <w:p w14:paraId="6FFD3EA4" w14:textId="77777777" w:rsidR="006D42E4" w:rsidRDefault="009D5F97">
      <w:pPr>
        <w:pStyle w:val="SourceCode"/>
        <w:rPr>
          <w:rStyle w:val="NormalTok0"/>
        </w:rPr>
      </w:pPr>
      <w:proofErr w:type="gramStart"/>
      <w:r>
        <w:rPr>
          <w:rStyle w:val="NormalTok0"/>
        </w:rPr>
        <w:t>with(</w:t>
      </w:r>
      <w:proofErr w:type="spellStart"/>
      <w:proofErr w:type="gramEnd"/>
      <w:r>
        <w:rPr>
          <w:rStyle w:val="NormalTok0"/>
        </w:rPr>
        <w:t>pred.df</w:t>
      </w:r>
      <w:proofErr w:type="spellEnd"/>
      <w:r>
        <w:rPr>
          <w:rStyle w:val="NormalTok0"/>
        </w:rPr>
        <w:t xml:space="preserve">, </w:t>
      </w:r>
      <w:proofErr w:type="spellStart"/>
      <w:r w:rsidR="006D42E4">
        <w:rPr>
          <w:rStyle w:val="NormalTok0"/>
        </w:rPr>
        <w:t>cbind</w:t>
      </w:r>
      <w:proofErr w:type="spellEnd"/>
      <w:r w:rsidR="006D42E4">
        <w:rPr>
          <w:rStyle w:val="NormalTok0"/>
        </w:rPr>
        <w:t>(SRP, CI, PI)</w:t>
      </w:r>
      <w:r>
        <w:rPr>
          <w:rStyle w:val="NormalTok0"/>
        </w:rPr>
        <w:t>)</w:t>
      </w:r>
    </w:p>
    <w:p w14:paraId="61591E33" w14:textId="77777777" w:rsidR="006D42E4" w:rsidRDefault="006D42E4" w:rsidP="006D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AU" w:eastAsia="en-AU"/>
        </w:rPr>
      </w:pPr>
    </w:p>
    <w:p w14:paraId="32E877D9" w14:textId="77777777" w:rsidR="00AB734A" w:rsidRDefault="00AB734A" w:rsidP="00AB73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SRP  fit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  <w:r>
        <w:rPr>
          <w:rFonts w:ascii="Lucida Console" w:hAnsi="Lucida Console"/>
          <w:color w:val="000000"/>
        </w:rPr>
        <w:t xml:space="preserve">  fit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14:paraId="1B4A9A33" w14:textId="77777777" w:rsidR="00AB734A" w:rsidRDefault="00AB734A" w:rsidP="00AB73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10 12.9 10.2 15.5 12.</w:t>
      </w:r>
      <w:proofErr w:type="gramStart"/>
      <w:r>
        <w:rPr>
          <w:rFonts w:ascii="Lucida Console" w:hAnsi="Lucida Console"/>
          <w:color w:val="000000"/>
        </w:rPr>
        <w:t>9  5.76</w:t>
      </w:r>
      <w:proofErr w:type="gramEnd"/>
      <w:r>
        <w:rPr>
          <w:rFonts w:ascii="Lucida Console" w:hAnsi="Lucida Console"/>
          <w:color w:val="000000"/>
        </w:rPr>
        <w:t xml:space="preserve"> 20.0</w:t>
      </w:r>
    </w:p>
    <w:p w14:paraId="180A4C41" w14:textId="77777777" w:rsidR="00AB734A" w:rsidRDefault="00AB734A" w:rsidP="00AB73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20 21.9 20.1 23.7 21.9 15.08 28.7</w:t>
      </w:r>
    </w:p>
    <w:p w14:paraId="5E1C1627" w14:textId="77777777" w:rsidR="00AB734A" w:rsidRDefault="00AB734A" w:rsidP="00AB73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30 30.9 29.7 32.1 30.9 24.24 37.6</w:t>
      </w:r>
    </w:p>
    <w:p w14:paraId="768ACD60" w14:textId="77777777" w:rsidR="00AB734A" w:rsidRDefault="00AB734A" w:rsidP="00AB73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40 40.0 38.6 41.3 40.0 33.26 46.7</w:t>
      </w:r>
    </w:p>
    <w:p w14:paraId="45F5DBB4" w14:textId="77777777" w:rsidR="00AB734A" w:rsidRDefault="00AB734A" w:rsidP="00AB73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50 49.0 47.0 51.1 49.0 42.12 55.9</w:t>
      </w:r>
    </w:p>
    <w:p w14:paraId="03FA5DBD" w14:textId="77777777" w:rsidR="00AB734A" w:rsidRDefault="00AB734A" w:rsidP="00AB73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60 58.0 55.1 61.0 58.0 50.83 65.3</w:t>
      </w:r>
    </w:p>
    <w:p w14:paraId="36EACADE" w14:textId="77777777" w:rsidR="00AB734A" w:rsidRDefault="00AB734A" w:rsidP="00AB73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70 67.1 63.2 71.0 67.1 59.43 74.7</w:t>
      </w:r>
    </w:p>
    <w:p w14:paraId="68756AC2" w14:textId="77777777" w:rsidR="00AB734A" w:rsidRDefault="00AB734A" w:rsidP="00AB73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80 76.1 71.2 81.0 76.1 67.92 84.3</w:t>
      </w:r>
    </w:p>
    <w:p w14:paraId="7B8D7295" w14:textId="77777777" w:rsidR="00F10E86" w:rsidRDefault="00F10E86">
      <w:pPr>
        <w:spacing w:before="0" w:after="200"/>
        <w:rPr>
          <w:rFonts w:ascii="Lucida Console" w:eastAsia="Times New Roman" w:hAnsi="Lucida Console" w:cs="Courier New"/>
          <w:color w:val="000000"/>
          <w:sz w:val="20"/>
          <w:szCs w:val="20"/>
          <w:lang w:val="en-AU" w:eastAsia="en-AU"/>
        </w:rPr>
      </w:pPr>
      <w:r>
        <w:rPr>
          <w:rFonts w:ascii="Lucida Console" w:hAnsi="Lucida Console"/>
          <w:color w:val="000000"/>
        </w:rPr>
        <w:br w:type="page"/>
      </w:r>
    </w:p>
    <w:p w14:paraId="7C71C3B9" w14:textId="77777777" w:rsidR="00F10E86" w:rsidRDefault="00F10E86" w:rsidP="00AB73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36E8B51" w14:textId="77777777" w:rsidR="00707EB1" w:rsidRDefault="008410F0">
      <w:pPr>
        <w:pStyle w:val="SourceCode"/>
      </w:pPr>
      <w:r>
        <w:rPr>
          <w:rStyle w:val="KeywordTok0"/>
        </w:rPr>
        <w:t>par</w:t>
      </w:r>
      <w:r>
        <w:rPr>
          <w:rStyle w:val="NormalTok0"/>
        </w:rPr>
        <w:t>(</w:t>
      </w:r>
      <w:proofErr w:type="spellStart"/>
      <w:r>
        <w:rPr>
          <w:rStyle w:val="DataTypeTok0"/>
        </w:rPr>
        <w:t>mfrow</w:t>
      </w:r>
      <w:proofErr w:type="spellEnd"/>
      <w:r>
        <w:rPr>
          <w:rStyle w:val="DataTypeTok0"/>
        </w:rPr>
        <w:t>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  <w:r w:rsidR="007B6BFB">
        <w:rPr>
          <w:rStyle w:val="NormalTok0"/>
        </w:rPr>
        <w:t xml:space="preserve"> </w:t>
      </w:r>
      <w:r w:rsidR="007B6BFB" w:rsidRPr="007B6BFB">
        <w:rPr>
          <w:rStyle w:val="NormalTok0"/>
          <w:i/>
          <w:color w:val="996633"/>
        </w:rPr>
        <w:t># 1 plot per page</w:t>
      </w:r>
      <w:r w:rsidRPr="007B6BFB">
        <w:rPr>
          <w:i/>
          <w:color w:val="996633"/>
        </w:rP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proofErr w:type="spellStart"/>
      <w:r>
        <w:rPr>
          <w:rStyle w:val="NormalTok0"/>
        </w:rPr>
        <w:t>pred.df$SRP,CI</w:t>
      </w:r>
      <w:proofErr w:type="spellEnd"/>
      <w:r>
        <w:rPr>
          <w:rStyle w:val="NormalTok0"/>
        </w:rPr>
        <w:t>[,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rPr>
          <w:rStyle w:val="DataTypeTok0"/>
        </w:rPr>
        <w:t>type=</w:t>
      </w:r>
      <w:r>
        <w:rPr>
          <w:rStyle w:val="StringTok0"/>
        </w:rPr>
        <w:t>"b"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pch</w:t>
      </w:r>
      <w:proofErr w:type="spellEnd"/>
      <w:r>
        <w:rPr>
          <w:rStyle w:val="DataTypeTok0"/>
        </w:rPr>
        <w:t>=</w:t>
      </w:r>
      <w:r>
        <w:rPr>
          <w:rStyle w:val="DecValTok0"/>
        </w:rPr>
        <w:t>16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xlab</w:t>
      </w:r>
      <w:proofErr w:type="spellEnd"/>
      <w:r>
        <w:rPr>
          <w:rStyle w:val="DataTypeTok0"/>
        </w:rPr>
        <w:t>=</w:t>
      </w:r>
      <w:r>
        <w:rPr>
          <w:rStyle w:val="StringTok0"/>
        </w:rPr>
        <w:t>"SRP"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ylab</w:t>
      </w:r>
      <w:proofErr w:type="spellEnd"/>
      <w:r>
        <w:rPr>
          <w:rStyle w:val="DataTypeTok0"/>
        </w:rPr>
        <w:t>=</w:t>
      </w:r>
      <w:r>
        <w:rPr>
          <w:rStyle w:val="StringTok0"/>
        </w:rPr>
        <w:t>"mean ODP"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"Scatterplot of ODP~SRP, with predicted values and 95% Confidence and Prediction Bands"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points</w:t>
      </w:r>
      <w:r>
        <w:rPr>
          <w:rStyle w:val="NormalTok0"/>
        </w:rPr>
        <w:t>(dat1$ODP, dat1$SRP)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ecValTok0"/>
        </w:rPr>
        <w:t>50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lty</w:t>
      </w:r>
      <w:proofErr w:type="spellEnd"/>
      <w:r>
        <w:rPr>
          <w:rStyle w:val="DataTypeTok0"/>
        </w:rPr>
        <w:t>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 xml:space="preserve">),  </w:t>
      </w:r>
      <w:r>
        <w:rPr>
          <w:rStyle w:val="DataTypeTok0"/>
        </w:rPr>
        <w:t>legend=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"Line of best fit"</w:t>
      </w:r>
      <w:r>
        <w:rPr>
          <w:rStyle w:val="NormalTok0"/>
        </w:rPr>
        <w:t xml:space="preserve">, </w:t>
      </w:r>
      <w:r>
        <w:rPr>
          <w:rStyle w:val="StringTok0"/>
        </w:rPr>
        <w:t>"95% Confidence Bands"</w:t>
      </w:r>
      <w:r>
        <w:rPr>
          <w:rStyle w:val="NormalTok0"/>
        </w:rPr>
        <w:t xml:space="preserve">, </w:t>
      </w:r>
      <w:r>
        <w:rPr>
          <w:rStyle w:val="StringTok0"/>
        </w:rPr>
        <w:t>"95% Prediction Bands"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 w:rsidR="007B6BFB">
        <w:rPr>
          <w:rStyle w:val="DecValTok0"/>
        </w:rPr>
        <w:t>10</w:t>
      </w:r>
      <w:r>
        <w:rPr>
          <w:rStyle w:val="NormalTok0"/>
        </w:rPr>
        <w:t>,</w:t>
      </w:r>
      <w:r w:rsidR="007B6BFB">
        <w:rPr>
          <w:rStyle w:val="DecValTok0"/>
        </w:rPr>
        <w:t>42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pch</w:t>
      </w:r>
      <w:proofErr w:type="spellEnd"/>
      <w:r>
        <w:rPr>
          <w:rStyle w:val="DataTypeTok0"/>
        </w:rPr>
        <w:t>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 xml:space="preserve">),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"observed values"</w:t>
      </w:r>
      <w:r>
        <w:rPr>
          <w:rStyle w:val="NormalTok0"/>
        </w:rPr>
        <w:t xml:space="preserve">, </w:t>
      </w:r>
      <w:r>
        <w:rPr>
          <w:rStyle w:val="StringTok0"/>
        </w:rPr>
        <w:t>"predicted values"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proofErr w:type="spellStart"/>
      <w:r>
        <w:rPr>
          <w:rStyle w:val="NormalTok0"/>
        </w:rPr>
        <w:t>pred.df$SRP,CI</w:t>
      </w:r>
      <w:proofErr w:type="spellEnd"/>
      <w:r>
        <w:rPr>
          <w:rStyle w:val="NormalTok0"/>
        </w:rPr>
        <w:t>[,</w:t>
      </w:r>
      <w:r>
        <w:rPr>
          <w:rStyle w:val="DecValTok0"/>
        </w:rPr>
        <w:t>2</w:t>
      </w:r>
      <w:r>
        <w:rPr>
          <w:rStyle w:val="NormalTok0"/>
        </w:rPr>
        <w:t>],</w:t>
      </w:r>
      <w:proofErr w:type="spellStart"/>
      <w:r>
        <w:rPr>
          <w:rStyle w:val="DataTypeTok0"/>
        </w:rPr>
        <w:t>lty</w:t>
      </w:r>
      <w:proofErr w:type="spellEnd"/>
      <w:r>
        <w:rPr>
          <w:rStyle w:val="DataTypeTok0"/>
        </w:rPr>
        <w:t>=</w:t>
      </w:r>
      <w:r>
        <w:rPr>
          <w:rStyle w:val="DecValTok0"/>
        </w:rPr>
        <w:t>2</w:t>
      </w:r>
      <w:r>
        <w:rPr>
          <w:rStyle w:val="NormalTok0"/>
        </w:rPr>
        <w:t>)</w:t>
      </w:r>
      <w:r w:rsidR="00AB734A">
        <w:rPr>
          <w:rStyle w:val="NormalTok0"/>
        </w:rPr>
        <w:t xml:space="preserve"> </w:t>
      </w:r>
      <w:r w:rsidR="00AB734A" w:rsidRPr="00AB734A">
        <w:rPr>
          <w:rStyle w:val="NormalTok0"/>
          <w:i/>
          <w:color w:val="943634" w:themeColor="accent2" w:themeShade="BF"/>
        </w:rPr>
        <w:t xml:space="preserve"># </w:t>
      </w:r>
      <w:proofErr w:type="spellStart"/>
      <w:r w:rsidR="00AB734A" w:rsidRPr="00AB734A">
        <w:rPr>
          <w:rStyle w:val="NormalTok0"/>
          <w:i/>
          <w:color w:val="943634" w:themeColor="accent2" w:themeShade="BF"/>
        </w:rPr>
        <w:t>lty</w:t>
      </w:r>
      <w:proofErr w:type="spellEnd"/>
      <w:r w:rsidR="00AB734A" w:rsidRPr="00AB734A">
        <w:rPr>
          <w:rStyle w:val="NormalTok0"/>
          <w:i/>
          <w:color w:val="943634" w:themeColor="accent2" w:themeShade="BF"/>
        </w:rPr>
        <w:t xml:space="preserve"> indicates line type, </w:t>
      </w:r>
      <w:proofErr w:type="spellStart"/>
      <w:r w:rsidR="00AB734A" w:rsidRPr="00AB734A">
        <w:rPr>
          <w:rStyle w:val="NormalTok0"/>
          <w:i/>
          <w:color w:val="943634" w:themeColor="accent2" w:themeShade="BF"/>
        </w:rPr>
        <w:t>lty</w:t>
      </w:r>
      <w:proofErr w:type="spellEnd"/>
      <w:r w:rsidR="00AB734A" w:rsidRPr="00AB734A">
        <w:rPr>
          <w:rStyle w:val="NormalTok0"/>
          <w:i/>
          <w:color w:val="943634" w:themeColor="accent2" w:themeShade="BF"/>
        </w:rPr>
        <w:t xml:space="preserve">= 2 </w:t>
      </w:r>
      <w:r w:rsidR="00AB734A">
        <w:rPr>
          <w:rStyle w:val="NormalTok0"/>
          <w:i/>
          <w:color w:val="943634" w:themeColor="accent2" w:themeShade="BF"/>
        </w:rPr>
        <w:t>-&gt;</w:t>
      </w:r>
      <w:r w:rsidR="00AB734A" w:rsidRPr="00AB734A">
        <w:rPr>
          <w:rStyle w:val="NormalTok0"/>
          <w:i/>
          <w:color w:val="943634" w:themeColor="accent2" w:themeShade="BF"/>
        </w:rPr>
        <w:t xml:space="preserve"> dashed</w:t>
      </w:r>
      <w:r w:rsidR="00AB734A">
        <w:rPr>
          <w:rStyle w:val="NormalTok0"/>
          <w:i/>
          <w:color w:val="943634" w:themeColor="accent2" w:themeShade="BF"/>
        </w:rPr>
        <w:t xml:space="preserve"> line</w:t>
      </w:r>
      <w:r w:rsidRPr="00AB734A">
        <w:rPr>
          <w:i/>
          <w:color w:val="943634" w:themeColor="accent2" w:themeShade="BF"/>
        </w:rP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proofErr w:type="spellStart"/>
      <w:r>
        <w:rPr>
          <w:rStyle w:val="NormalTok0"/>
        </w:rPr>
        <w:t>pred.df$SRP,CI</w:t>
      </w:r>
      <w:proofErr w:type="spellEnd"/>
      <w:r>
        <w:rPr>
          <w:rStyle w:val="NormalTok0"/>
        </w:rPr>
        <w:t>[,</w:t>
      </w:r>
      <w:r>
        <w:rPr>
          <w:rStyle w:val="DecValTok0"/>
        </w:rPr>
        <w:t>3</w:t>
      </w:r>
      <w:r>
        <w:rPr>
          <w:rStyle w:val="NormalTok0"/>
        </w:rPr>
        <w:t>],</w:t>
      </w:r>
      <w:proofErr w:type="spellStart"/>
      <w:r>
        <w:rPr>
          <w:rStyle w:val="DataTypeTok0"/>
        </w:rPr>
        <w:t>lty</w:t>
      </w:r>
      <w:proofErr w:type="spellEnd"/>
      <w:r>
        <w:rPr>
          <w:rStyle w:val="DataTypeTok0"/>
        </w:rPr>
        <w:t>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proofErr w:type="spellStart"/>
      <w:r>
        <w:rPr>
          <w:rStyle w:val="NormalTok0"/>
        </w:rPr>
        <w:t>pred.df$SRP,PI</w:t>
      </w:r>
      <w:proofErr w:type="spellEnd"/>
      <w:r>
        <w:rPr>
          <w:rStyle w:val="NormalTok0"/>
        </w:rPr>
        <w:t>[,</w:t>
      </w:r>
      <w:r>
        <w:rPr>
          <w:rStyle w:val="DecValTok0"/>
        </w:rPr>
        <w:t>2</w:t>
      </w:r>
      <w:r>
        <w:rPr>
          <w:rStyle w:val="NormalTok0"/>
        </w:rPr>
        <w:t>],</w:t>
      </w:r>
      <w:proofErr w:type="spellStart"/>
      <w:r>
        <w:rPr>
          <w:rStyle w:val="DataTypeTok0"/>
        </w:rPr>
        <w:t>lty</w:t>
      </w:r>
      <w:proofErr w:type="spellEnd"/>
      <w:r>
        <w:rPr>
          <w:rStyle w:val="DataTypeTok0"/>
        </w:rPr>
        <w:t>=</w:t>
      </w:r>
      <w:r>
        <w:rPr>
          <w:rStyle w:val="DecValTok0"/>
        </w:rPr>
        <w:t>3</w:t>
      </w:r>
      <w:r>
        <w:rPr>
          <w:rStyle w:val="NormalTok0"/>
        </w:rPr>
        <w:t>)</w:t>
      </w:r>
      <w:r w:rsidR="00AB734A">
        <w:rPr>
          <w:rStyle w:val="NormalTok0"/>
        </w:rPr>
        <w:t xml:space="preserve"> </w:t>
      </w:r>
      <w:r w:rsidR="00AB734A" w:rsidRPr="00AB734A">
        <w:rPr>
          <w:rStyle w:val="NormalTok0"/>
          <w:i/>
          <w:color w:val="943634" w:themeColor="accent2" w:themeShade="BF"/>
        </w:rPr>
        <w:t xml:space="preserve"># </w:t>
      </w:r>
      <w:proofErr w:type="spellStart"/>
      <w:r w:rsidR="00AB734A" w:rsidRPr="00AB734A">
        <w:rPr>
          <w:rStyle w:val="NormalTok0"/>
          <w:i/>
          <w:color w:val="943634" w:themeColor="accent2" w:themeShade="BF"/>
        </w:rPr>
        <w:t>lty</w:t>
      </w:r>
      <w:proofErr w:type="spellEnd"/>
      <w:r w:rsidR="00AB734A" w:rsidRPr="00AB734A">
        <w:rPr>
          <w:rStyle w:val="NormalTok0"/>
          <w:i/>
          <w:color w:val="943634" w:themeColor="accent2" w:themeShade="BF"/>
        </w:rPr>
        <w:t xml:space="preserve">=3 </w:t>
      </w:r>
      <w:r w:rsidR="00AB734A">
        <w:rPr>
          <w:rStyle w:val="NormalTok0"/>
          <w:i/>
          <w:color w:val="943634" w:themeColor="accent2" w:themeShade="BF"/>
        </w:rPr>
        <w:t>produces a</w:t>
      </w:r>
      <w:r w:rsidR="00AB734A" w:rsidRPr="00AB734A">
        <w:rPr>
          <w:rStyle w:val="NormalTok0"/>
          <w:i/>
          <w:color w:val="943634" w:themeColor="accent2" w:themeShade="BF"/>
        </w:rPr>
        <w:t xml:space="preserve"> dotted line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proofErr w:type="spellStart"/>
      <w:r>
        <w:rPr>
          <w:rStyle w:val="NormalTok0"/>
        </w:rPr>
        <w:t>pred.df$SRP,PI</w:t>
      </w:r>
      <w:proofErr w:type="spellEnd"/>
      <w:r>
        <w:rPr>
          <w:rStyle w:val="NormalTok0"/>
        </w:rPr>
        <w:t>[,</w:t>
      </w:r>
      <w:r>
        <w:rPr>
          <w:rStyle w:val="DecValTok0"/>
        </w:rPr>
        <w:t>3</w:t>
      </w:r>
      <w:r>
        <w:rPr>
          <w:rStyle w:val="NormalTok0"/>
        </w:rPr>
        <w:t>],</w:t>
      </w:r>
      <w:proofErr w:type="spellStart"/>
      <w:r>
        <w:rPr>
          <w:rStyle w:val="DataTypeTok0"/>
        </w:rPr>
        <w:t>lty</w:t>
      </w:r>
      <w:proofErr w:type="spellEnd"/>
      <w:r>
        <w:rPr>
          <w:rStyle w:val="DataTypeTok0"/>
        </w:rPr>
        <w:t>=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14:paraId="32E366B0" w14:textId="77777777" w:rsidR="00625CD8" w:rsidRDefault="00625CD8"/>
    <w:p w14:paraId="58E7339F" w14:textId="77777777" w:rsidR="00625CD8" w:rsidRDefault="00625CD8"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0234ED47" wp14:editId="437F627B">
            <wp:simplePos x="0" y="0"/>
            <wp:positionH relativeFrom="margin">
              <wp:posOffset>941070</wp:posOffset>
            </wp:positionH>
            <wp:positionV relativeFrom="paragraph">
              <wp:posOffset>228781</wp:posOffset>
            </wp:positionV>
            <wp:extent cx="4277995" cy="3124835"/>
            <wp:effectExtent l="0" t="0" r="825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431C1" w14:textId="77777777" w:rsidR="00625CD8" w:rsidRDefault="00625CD8"/>
    <w:p w14:paraId="73E58E87" w14:textId="77777777" w:rsidR="00625CD8" w:rsidRDefault="00625CD8"/>
    <w:p w14:paraId="4899D3F1" w14:textId="77777777" w:rsidR="00625CD8" w:rsidRDefault="00625CD8"/>
    <w:p w14:paraId="5064AAFA" w14:textId="77777777" w:rsidR="00625CD8" w:rsidRDefault="00625CD8"/>
    <w:p w14:paraId="41001E46" w14:textId="77777777" w:rsidR="00625CD8" w:rsidRDefault="00625CD8"/>
    <w:p w14:paraId="3C963B05" w14:textId="77777777" w:rsidR="00625CD8" w:rsidRDefault="00625CD8"/>
    <w:p w14:paraId="6A63159E" w14:textId="77777777" w:rsidR="00625CD8" w:rsidRDefault="00625CD8"/>
    <w:p w14:paraId="76413054" w14:textId="77777777" w:rsidR="00625CD8" w:rsidRDefault="00625CD8"/>
    <w:p w14:paraId="3DE7EFDE" w14:textId="77777777" w:rsidR="00625CD8" w:rsidRDefault="00625CD8"/>
    <w:p w14:paraId="05E9DA1D" w14:textId="77777777" w:rsidR="00625CD8" w:rsidRDefault="00625CD8"/>
    <w:p w14:paraId="7761426E" w14:textId="77777777" w:rsidR="00625CD8" w:rsidRDefault="00625CD8"/>
    <w:p w14:paraId="693E6321" w14:textId="77777777" w:rsidR="00625CD8" w:rsidRDefault="00625CD8"/>
    <w:p w14:paraId="196DDBDB" w14:textId="77777777" w:rsidR="00625CD8" w:rsidRDefault="00625CD8" w:rsidP="00625CD8">
      <w:pPr>
        <w:rPr>
          <w:rFonts w:asciiTheme="majorHAnsi" w:hAnsiTheme="majorHAnsi"/>
        </w:rPr>
      </w:pPr>
      <w:r w:rsidRPr="00C75C9E">
        <w:rPr>
          <w:rFonts w:asciiTheme="majorHAnsi" w:hAnsiTheme="majorHAnsi"/>
          <w:b/>
        </w:rPr>
        <w:t>Q</w:t>
      </w:r>
      <w:r>
        <w:rPr>
          <w:rFonts w:asciiTheme="majorHAnsi" w:hAnsiTheme="majorHAnsi"/>
          <w:b/>
        </w:rPr>
        <w:t>11</w:t>
      </w:r>
      <w:r w:rsidRPr="00C75C9E">
        <w:rPr>
          <w:rFonts w:asciiTheme="majorHAnsi" w:hAnsiTheme="majorHAnsi"/>
          <w:b/>
        </w:rPr>
        <w:t>:</w:t>
      </w:r>
      <w:r w:rsidRPr="00C75C9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With reference to the CI and PI for the predicted ODP for each of the eight values of SRP</w:t>
      </w:r>
      <w:r w:rsidR="00F10E86">
        <w:rPr>
          <w:rFonts w:asciiTheme="majorHAnsi" w:hAnsiTheme="majorHAnsi"/>
        </w:rPr>
        <w:t xml:space="preserve"> (previous page)</w:t>
      </w:r>
      <w:r>
        <w:rPr>
          <w:rFonts w:asciiTheme="majorHAnsi" w:hAnsiTheme="majorHAnsi"/>
        </w:rPr>
        <w:t>, and the plot shown above, comment on the reliability of using the SLR model for prediction.</w:t>
      </w:r>
    </w:p>
    <w:p w14:paraId="2698257F" w14:textId="77777777" w:rsidR="00625CD8" w:rsidRDefault="00625CD8" w:rsidP="00625CD8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E330CF" w14:textId="77777777" w:rsidR="00282C91" w:rsidRDefault="00282C91" w:rsidP="00625CD8">
      <w:pPr>
        <w:rPr>
          <w:rFonts w:asciiTheme="majorHAnsi" w:hAnsiTheme="majorHAnsi"/>
        </w:rPr>
      </w:pPr>
    </w:p>
    <w:p w14:paraId="67D44D76" w14:textId="77777777" w:rsidR="00282C91" w:rsidRDefault="00282C91" w:rsidP="00625CD8">
      <w:pPr>
        <w:rPr>
          <w:rFonts w:asciiTheme="majorHAnsi" w:hAnsiTheme="majorHAnsi"/>
        </w:rPr>
      </w:pPr>
    </w:p>
    <w:p w14:paraId="56ACA705" w14:textId="77777777" w:rsidR="00282C91" w:rsidRDefault="00282C91" w:rsidP="00625CD8">
      <w:pPr>
        <w:rPr>
          <w:rFonts w:asciiTheme="majorHAnsi" w:hAnsiTheme="majorHAnsi"/>
        </w:rPr>
      </w:pPr>
    </w:p>
    <w:p w14:paraId="38904E06" w14:textId="77777777" w:rsidR="00282C91" w:rsidRDefault="00282C91" w:rsidP="00625CD8">
      <w:pPr>
        <w:rPr>
          <w:rFonts w:asciiTheme="majorHAnsi" w:hAnsiTheme="majorHAnsi"/>
          <w:b/>
          <w:sz w:val="28"/>
          <w:szCs w:val="28"/>
        </w:rPr>
      </w:pPr>
      <w:r w:rsidRPr="00282C91">
        <w:rPr>
          <w:rFonts w:asciiTheme="majorHAnsi" w:hAnsiTheme="majorHAnsi"/>
          <w:b/>
          <w:sz w:val="28"/>
          <w:szCs w:val="28"/>
        </w:rPr>
        <w:t>R script file</w:t>
      </w:r>
    </w:p>
    <w:p w14:paraId="130E028A" w14:textId="77777777" w:rsidR="0045181C" w:rsidRPr="0045181C" w:rsidRDefault="0045181C" w:rsidP="0045181C">
      <w:pPr>
        <w:autoSpaceDE w:val="0"/>
        <w:autoSpaceDN w:val="0"/>
        <w:adjustRightInd w:val="0"/>
        <w:spacing w:before="0" w:after="0"/>
        <w:rPr>
          <w:rFonts w:ascii="Arial" w:hAnsi="Arial" w:cs="Arial"/>
          <w:lang w:val="en-AU"/>
        </w:rPr>
      </w:pPr>
      <w:r w:rsidRPr="0045181C">
        <w:rPr>
          <w:rFonts w:ascii="Arial" w:hAnsi="Arial" w:cs="Arial"/>
          <w:lang w:val="en-AU"/>
        </w:rPr>
        <w:t xml:space="preserve">Note that your script file should be structured in the following </w:t>
      </w:r>
      <w:r>
        <w:rPr>
          <w:rFonts w:ascii="Arial" w:hAnsi="Arial" w:cs="Arial"/>
          <w:lang w:val="en-AU"/>
        </w:rPr>
        <w:t>way</w:t>
      </w:r>
      <w:r w:rsidRPr="0045181C">
        <w:rPr>
          <w:rFonts w:ascii="Arial" w:hAnsi="Arial" w:cs="Arial"/>
          <w:lang w:val="en-AU"/>
        </w:rPr>
        <w:t>:</w:t>
      </w:r>
    </w:p>
    <w:p w14:paraId="1B84311E" w14:textId="77777777" w:rsidR="00217A77" w:rsidRDefault="00217A77" w:rsidP="004518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Comment giving brief summary of analysis, name of author</w:t>
      </w:r>
    </w:p>
    <w:p w14:paraId="395CFC3A" w14:textId="77777777" w:rsidR="0045181C" w:rsidRPr="0045181C" w:rsidRDefault="0045181C" w:rsidP="004518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Arial" w:hAnsi="Arial" w:cs="Arial"/>
          <w:lang w:val="en-AU"/>
        </w:rPr>
      </w:pPr>
      <w:r w:rsidRPr="0045181C">
        <w:rPr>
          <w:rFonts w:ascii="Arial" w:hAnsi="Arial" w:cs="Arial"/>
          <w:lang w:val="en-AU"/>
        </w:rPr>
        <w:t>Read in the data file</w:t>
      </w:r>
    </w:p>
    <w:p w14:paraId="3F451CFB" w14:textId="77777777" w:rsidR="0045181C" w:rsidRPr="0045181C" w:rsidRDefault="0045181C" w:rsidP="004518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Arial" w:hAnsi="Arial" w:cs="Arial"/>
          <w:lang w:val="en-AU"/>
        </w:rPr>
      </w:pPr>
      <w:r w:rsidRPr="0045181C">
        <w:rPr>
          <w:rFonts w:ascii="Arial" w:hAnsi="Arial" w:cs="Arial"/>
          <w:lang w:val="en-AU"/>
        </w:rPr>
        <w:t>Produce exploratory plots</w:t>
      </w:r>
    </w:p>
    <w:p w14:paraId="59758FD7" w14:textId="77777777" w:rsidR="0045181C" w:rsidRPr="0045181C" w:rsidRDefault="0045181C" w:rsidP="004518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Arial" w:hAnsi="Arial" w:cs="Arial"/>
          <w:lang w:val="en-AU"/>
        </w:rPr>
      </w:pPr>
      <w:r w:rsidRPr="0045181C">
        <w:rPr>
          <w:rFonts w:ascii="Arial" w:hAnsi="Arial" w:cs="Arial"/>
          <w:lang w:val="en-AU"/>
        </w:rPr>
        <w:t>Fit various models using appropriate model selection method.</w:t>
      </w:r>
    </w:p>
    <w:p w14:paraId="0E1C0FF6" w14:textId="77777777" w:rsidR="0045181C" w:rsidRPr="0045181C" w:rsidRDefault="0045181C" w:rsidP="004518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Arial" w:hAnsi="Arial" w:cs="Arial"/>
          <w:lang w:val="en-AU"/>
        </w:rPr>
      </w:pPr>
      <w:r w:rsidRPr="0045181C">
        <w:rPr>
          <w:rFonts w:ascii="Arial" w:hAnsi="Arial" w:cs="Arial"/>
          <w:lang w:val="en-AU"/>
        </w:rPr>
        <w:t>Obtain relevant output (e.g. estimates of coefficients, CIs etc)</w:t>
      </w:r>
    </w:p>
    <w:p w14:paraId="659D1693" w14:textId="77777777" w:rsidR="0045181C" w:rsidRPr="0045181C" w:rsidRDefault="0045181C" w:rsidP="004518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Arial" w:hAnsi="Arial" w:cs="Arial"/>
          <w:lang w:val="en-AU"/>
        </w:rPr>
      </w:pPr>
      <w:r w:rsidRPr="0045181C">
        <w:rPr>
          <w:rFonts w:ascii="Arial" w:hAnsi="Arial" w:cs="Arial"/>
          <w:lang w:val="en-AU"/>
        </w:rPr>
        <w:t>Check model assumptions using diagnostic plots</w:t>
      </w:r>
    </w:p>
    <w:p w14:paraId="5677E6CF" w14:textId="77777777" w:rsidR="0045181C" w:rsidRPr="0005239D" w:rsidRDefault="0045181C" w:rsidP="0045181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5181C">
        <w:rPr>
          <w:rFonts w:ascii="Arial" w:hAnsi="Arial" w:cs="Arial"/>
          <w:lang w:val="en-AU"/>
        </w:rPr>
        <w:t>Use the model for prediction, inference etc.</w:t>
      </w:r>
    </w:p>
    <w:p w14:paraId="50DE7222" w14:textId="77777777" w:rsidR="0005239D" w:rsidRPr="0045181C" w:rsidRDefault="0005239D" w:rsidP="0045181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lang w:val="en-AU"/>
        </w:rPr>
        <w:t>Annotate commands with comments (#) so that script is explained</w:t>
      </w:r>
    </w:p>
    <w:p w14:paraId="00CD6184" w14:textId="77777777" w:rsidR="0045181C" w:rsidRPr="0045181C" w:rsidRDefault="0045181C" w:rsidP="0045181C">
      <w:pPr>
        <w:rPr>
          <w:rFonts w:ascii="Arial" w:hAnsi="Arial" w:cs="Arial"/>
          <w:sz w:val="28"/>
          <w:szCs w:val="28"/>
        </w:rPr>
      </w:pPr>
      <w:r w:rsidRPr="0045181C">
        <w:rPr>
          <w:rFonts w:ascii="Arial" w:hAnsi="Arial" w:cs="Arial"/>
          <w:sz w:val="28"/>
          <w:szCs w:val="28"/>
        </w:rPr>
        <w:t>####################################################</w:t>
      </w:r>
    </w:p>
    <w:p w14:paraId="6222AC4A" w14:textId="77777777" w:rsidR="00217A77" w:rsidRDefault="00217A77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>
        <w:rPr>
          <w:rFonts w:ascii="Courier New" w:hAnsi="Courier New" w:cs="Courier New"/>
          <w:i/>
          <w:color w:val="C0504D" w:themeColor="accent2"/>
        </w:rPr>
        <w:t xml:space="preserve"># fit simple linear regression model to tannery data. </w:t>
      </w:r>
    </w:p>
    <w:p w14:paraId="67387A95" w14:textId="77777777" w:rsidR="00217A77" w:rsidRDefault="00217A77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>
        <w:rPr>
          <w:rFonts w:ascii="Courier New" w:hAnsi="Courier New" w:cs="Courier New"/>
          <w:i/>
          <w:color w:val="C0504D" w:themeColor="accent2"/>
        </w:rPr>
        <w:t># Code developed by Jackie Reid</w:t>
      </w:r>
    </w:p>
    <w:p w14:paraId="7CC39A6A" w14:textId="77777777" w:rsidR="00217A77" w:rsidRDefault="00217A77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</w:p>
    <w:p w14:paraId="7707D11C" w14:textId="77777777" w:rsidR="00250FCB" w:rsidRPr="00B46380" w:rsidRDefault="00250FCB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options(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) allows the user to set and examine a variety of </w:t>
      </w:r>
    </w:p>
    <w:p w14:paraId="01EE2213" w14:textId="77777777" w:rsidR="00250FCB" w:rsidRPr="00B46380" w:rsidRDefault="00250FCB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global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options which affect the way in which </w:t>
      </w:r>
    </w:p>
    <w:p w14:paraId="279DF2F8" w14:textId="77777777" w:rsidR="00250FCB" w:rsidRPr="00B46380" w:rsidRDefault="00250FCB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R computes and displays its results.</w:t>
      </w:r>
    </w:p>
    <w:p w14:paraId="717ED32F" w14:textId="77777777" w:rsidR="00250FCB" w:rsidRPr="00B46380" w:rsidRDefault="00250FCB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In the </w:t>
      </w:r>
      <w:r w:rsidR="0045181C" w:rsidRPr="00B46380">
        <w:rPr>
          <w:rFonts w:ascii="Courier New" w:hAnsi="Courier New" w:cs="Courier New"/>
          <w:i/>
          <w:color w:val="C0504D" w:themeColor="accent2"/>
        </w:rPr>
        <w:t xml:space="preserve">options </w:t>
      </w:r>
      <w:r w:rsidRPr="00B46380">
        <w:rPr>
          <w:rFonts w:ascii="Courier New" w:hAnsi="Courier New" w:cs="Courier New"/>
          <w:i/>
          <w:color w:val="C0504D" w:themeColor="accent2"/>
        </w:rPr>
        <w:t xml:space="preserve">command below, we set the number of digits to print </w:t>
      </w:r>
    </w:p>
    <w:p w14:paraId="2978A0AC" w14:textId="77777777" w:rsidR="00250FCB" w:rsidRPr="00B46380" w:rsidRDefault="00250FCB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but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it is a suggestion only and not strictly adhered to.</w:t>
      </w:r>
    </w:p>
    <w:p w14:paraId="13B89DDC" w14:textId="77777777" w:rsidR="00250FCB" w:rsidRPr="00B46380" w:rsidRDefault="00250FCB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show.signif.stars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 xml:space="preserve">=F removes some outdated display in </w:t>
      </w:r>
    </w:p>
    <w:p w14:paraId="2C8CBD51" w14:textId="77777777" w:rsidR="00250FCB" w:rsidRPr="00B46380" w:rsidRDefault="00250FCB" w:rsidP="00250FCB">
      <w:pPr>
        <w:spacing w:before="0" w:after="0"/>
        <w:rPr>
          <w:rFonts w:ascii="Courier New" w:hAnsi="Courier New" w:cs="Courier New"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output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associated with p-values</w:t>
      </w:r>
    </w:p>
    <w:p w14:paraId="2E478F57" w14:textId="77777777" w:rsidR="00282C91" w:rsidRDefault="00282C91" w:rsidP="00250FCB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>options(digits=</w:t>
      </w:r>
      <w:proofErr w:type="gramStart"/>
      <w:r w:rsidRPr="00282C91">
        <w:rPr>
          <w:rFonts w:ascii="Courier New" w:hAnsi="Courier New" w:cs="Courier New"/>
        </w:rPr>
        <w:t>3,show</w:t>
      </w:r>
      <w:proofErr w:type="gramEnd"/>
      <w:r w:rsidRPr="00282C91">
        <w:rPr>
          <w:rFonts w:ascii="Courier New" w:hAnsi="Courier New" w:cs="Courier New"/>
        </w:rPr>
        <w:t>.signif.stars=F)</w:t>
      </w:r>
    </w:p>
    <w:p w14:paraId="0A52B7F4" w14:textId="77777777" w:rsidR="00250FCB" w:rsidRDefault="00250FCB" w:rsidP="00250FCB">
      <w:pPr>
        <w:spacing w:before="0" w:after="0"/>
        <w:rPr>
          <w:rFonts w:ascii="Courier New" w:hAnsi="Courier New" w:cs="Courier New"/>
        </w:rPr>
      </w:pPr>
    </w:p>
    <w:p w14:paraId="0FC6D897" w14:textId="77777777" w:rsidR="00250FCB" w:rsidRPr="00282C91" w:rsidRDefault="00250FCB" w:rsidP="00282C91">
      <w:pPr>
        <w:spacing w:before="0" w:after="0"/>
        <w:rPr>
          <w:rFonts w:ascii="Courier New" w:hAnsi="Courier New" w:cs="Courier New"/>
        </w:rPr>
      </w:pPr>
    </w:p>
    <w:p w14:paraId="5A6FE402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read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in data </w:t>
      </w:r>
    </w:p>
    <w:p w14:paraId="118B01B0" w14:textId="77777777" w:rsidR="00283413" w:rsidRDefault="00283413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>
        <w:rPr>
          <w:rFonts w:ascii="Courier New" w:hAnsi="Courier New" w:cs="Courier New"/>
          <w:i/>
          <w:color w:val="C0504D" w:themeColor="accent2"/>
        </w:rPr>
        <w:t># header=T assigns variable names to the first row of the dataset</w:t>
      </w:r>
    </w:p>
    <w:p w14:paraId="1CCC7210" w14:textId="77777777" w:rsidR="00283413" w:rsidRDefault="00283413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>
        <w:rPr>
          <w:rFonts w:ascii="Courier New" w:hAnsi="Courier New" w:cs="Courier New"/>
          <w:i/>
          <w:color w:val="C0504D" w:themeColor="accent2"/>
        </w:rPr>
        <w:t xml:space="preserve"># dat1 is the name of the </w:t>
      </w:r>
      <w:proofErr w:type="spellStart"/>
      <w:r>
        <w:rPr>
          <w:rFonts w:ascii="Courier New" w:hAnsi="Courier New" w:cs="Courier New"/>
          <w:i/>
          <w:color w:val="C0504D" w:themeColor="accent2"/>
        </w:rPr>
        <w:t>dataframe</w:t>
      </w:r>
      <w:proofErr w:type="spellEnd"/>
      <w:r>
        <w:rPr>
          <w:rFonts w:ascii="Courier New" w:hAnsi="Courier New" w:cs="Courier New"/>
          <w:i/>
          <w:color w:val="C0504D" w:themeColor="accent2"/>
        </w:rPr>
        <w:t xml:space="preserve"> that contains the data, which is </w:t>
      </w:r>
    </w:p>
    <w:p w14:paraId="6A40A155" w14:textId="77777777" w:rsidR="00283413" w:rsidRPr="00B46380" w:rsidRDefault="00283413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>
        <w:rPr>
          <w:rFonts w:ascii="Courier New" w:hAnsi="Courier New" w:cs="Courier New"/>
          <w:i/>
          <w:color w:val="C0504D" w:themeColor="accent2"/>
        </w:rPr>
        <w:t># read from the text file “CH03-SLREx.txt”</w:t>
      </w:r>
    </w:p>
    <w:p w14:paraId="4C7A2BB2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 xml:space="preserve">dat1 &lt;- </w:t>
      </w:r>
      <w:proofErr w:type="spellStart"/>
      <w:proofErr w:type="gramStart"/>
      <w:r w:rsidRPr="00282C91">
        <w:rPr>
          <w:rFonts w:ascii="Courier New" w:hAnsi="Courier New" w:cs="Courier New"/>
        </w:rPr>
        <w:t>read.table</w:t>
      </w:r>
      <w:proofErr w:type="spellEnd"/>
      <w:proofErr w:type="gramEnd"/>
      <w:r w:rsidRPr="00282C91">
        <w:rPr>
          <w:rFonts w:ascii="Courier New" w:hAnsi="Courier New" w:cs="Courier New"/>
        </w:rPr>
        <w:t>("CH03_SLREx.txt",header=T)</w:t>
      </w:r>
    </w:p>
    <w:p w14:paraId="05EB2223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28893D5B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fit simple linear regression model</w:t>
      </w:r>
      <w:r w:rsidR="0045181C" w:rsidRPr="00B46380">
        <w:rPr>
          <w:rFonts w:ascii="Courier New" w:hAnsi="Courier New" w:cs="Courier New"/>
          <w:i/>
          <w:color w:val="C0504D" w:themeColor="accent2"/>
        </w:rPr>
        <w:t xml:space="preserve"> using </w:t>
      </w:r>
      <w:proofErr w:type="spellStart"/>
      <w:r w:rsidR="0045181C" w:rsidRPr="00B46380">
        <w:rPr>
          <w:rFonts w:ascii="Courier New" w:hAnsi="Courier New" w:cs="Courier New"/>
          <w:i/>
          <w:color w:val="C0504D" w:themeColor="accent2"/>
        </w:rPr>
        <w:t>lm</w:t>
      </w:r>
      <w:proofErr w:type="spellEnd"/>
      <w:r w:rsidR="0045181C" w:rsidRPr="00B46380">
        <w:rPr>
          <w:rFonts w:ascii="Courier New" w:hAnsi="Courier New" w:cs="Courier New"/>
          <w:i/>
          <w:color w:val="C0504D" w:themeColor="accent2"/>
        </w:rPr>
        <w:t>(</w:t>
      </w:r>
      <w:proofErr w:type="spellStart"/>
      <w:r w:rsidR="0045181C" w:rsidRPr="00B46380">
        <w:rPr>
          <w:rFonts w:ascii="Courier New" w:hAnsi="Courier New" w:cs="Courier New"/>
          <w:i/>
          <w:color w:val="C0504D" w:themeColor="accent2"/>
        </w:rPr>
        <w:t>y~x</w:t>
      </w:r>
      <w:proofErr w:type="spellEnd"/>
      <w:r w:rsidR="0045181C" w:rsidRPr="00B46380">
        <w:rPr>
          <w:rFonts w:ascii="Courier New" w:hAnsi="Courier New" w:cs="Courier New"/>
          <w:i/>
          <w:color w:val="C0504D" w:themeColor="accent2"/>
        </w:rPr>
        <w:t>, data= …)</w:t>
      </w:r>
    </w:p>
    <w:p w14:paraId="34039F15" w14:textId="77777777" w:rsidR="0045181C" w:rsidRPr="00B46380" w:rsidRDefault="0045181C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lm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stands for </w:t>
      </w:r>
      <w:r w:rsidRPr="00B46380">
        <w:rPr>
          <w:rFonts w:ascii="Courier New" w:hAnsi="Courier New" w:cs="Courier New"/>
          <w:b/>
          <w:i/>
          <w:color w:val="C0504D" w:themeColor="accent2"/>
        </w:rPr>
        <w:t>l</w:t>
      </w:r>
      <w:r w:rsidRPr="00B46380">
        <w:rPr>
          <w:rFonts w:ascii="Courier New" w:hAnsi="Courier New" w:cs="Courier New"/>
          <w:i/>
          <w:color w:val="C0504D" w:themeColor="accent2"/>
        </w:rPr>
        <w:t xml:space="preserve">inear </w:t>
      </w:r>
      <w:r w:rsidRPr="00B46380">
        <w:rPr>
          <w:rFonts w:ascii="Courier New" w:hAnsi="Courier New" w:cs="Courier New"/>
          <w:b/>
          <w:i/>
          <w:color w:val="C0504D" w:themeColor="accent2"/>
        </w:rPr>
        <w:t>m</w:t>
      </w:r>
      <w:r w:rsidRPr="00B46380">
        <w:rPr>
          <w:rFonts w:ascii="Courier New" w:hAnsi="Courier New" w:cs="Courier New"/>
          <w:i/>
          <w:color w:val="C0504D" w:themeColor="accent2"/>
        </w:rPr>
        <w:t>odel</w:t>
      </w:r>
    </w:p>
    <w:p w14:paraId="09FAA600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  <w:proofErr w:type="spellStart"/>
      <w:proofErr w:type="gramStart"/>
      <w:r w:rsidRPr="00282C91">
        <w:rPr>
          <w:rFonts w:ascii="Courier New" w:hAnsi="Courier New" w:cs="Courier New"/>
        </w:rPr>
        <w:t>xy.lm</w:t>
      </w:r>
      <w:proofErr w:type="spellEnd"/>
      <w:proofErr w:type="gramEnd"/>
      <w:r w:rsidRPr="00282C91">
        <w:rPr>
          <w:rFonts w:ascii="Courier New" w:hAnsi="Courier New" w:cs="Courier New"/>
        </w:rPr>
        <w:t xml:space="preserve"> &lt;- </w:t>
      </w:r>
      <w:proofErr w:type="spellStart"/>
      <w:r w:rsidRPr="00282C91">
        <w:rPr>
          <w:rFonts w:ascii="Courier New" w:hAnsi="Courier New" w:cs="Courier New"/>
        </w:rPr>
        <w:t>lm</w:t>
      </w:r>
      <w:proofErr w:type="spellEnd"/>
      <w:r w:rsidRPr="00282C91">
        <w:rPr>
          <w:rFonts w:ascii="Courier New" w:hAnsi="Courier New" w:cs="Courier New"/>
        </w:rPr>
        <w:t>(ODP~SRP, data=dat1)</w:t>
      </w:r>
    </w:p>
    <w:p w14:paraId="6FBEF868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0C4CA6A5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plot data and fitted line</w:t>
      </w:r>
      <w:r w:rsidR="0045181C" w:rsidRPr="00B46380">
        <w:rPr>
          <w:rFonts w:ascii="Courier New" w:hAnsi="Courier New" w:cs="Courier New"/>
          <w:i/>
          <w:color w:val="C0504D" w:themeColor="accent2"/>
        </w:rPr>
        <w:t xml:space="preserve"> using plot(</w:t>
      </w:r>
      <w:proofErr w:type="spellStart"/>
      <w:r w:rsidR="0045181C" w:rsidRPr="00B46380">
        <w:rPr>
          <w:rFonts w:ascii="Courier New" w:hAnsi="Courier New" w:cs="Courier New"/>
          <w:i/>
          <w:color w:val="C0504D" w:themeColor="accent2"/>
        </w:rPr>
        <w:t>y~x</w:t>
      </w:r>
      <w:proofErr w:type="spellEnd"/>
      <w:r w:rsidR="0045181C" w:rsidRPr="00B46380">
        <w:rPr>
          <w:rFonts w:ascii="Courier New" w:hAnsi="Courier New" w:cs="Courier New"/>
          <w:i/>
          <w:color w:val="C0504D" w:themeColor="accent2"/>
        </w:rPr>
        <w:t>) or plot(</w:t>
      </w:r>
      <w:proofErr w:type="spellStart"/>
      <w:proofErr w:type="gramStart"/>
      <w:r w:rsidR="0045181C" w:rsidRPr="00B46380">
        <w:rPr>
          <w:rFonts w:ascii="Courier New" w:hAnsi="Courier New" w:cs="Courier New"/>
          <w:i/>
          <w:color w:val="C0504D" w:themeColor="accent2"/>
        </w:rPr>
        <w:t>x,y</w:t>
      </w:r>
      <w:proofErr w:type="spellEnd"/>
      <w:proofErr w:type="gramEnd"/>
      <w:r w:rsidR="0045181C" w:rsidRPr="00B46380">
        <w:rPr>
          <w:rFonts w:ascii="Courier New" w:hAnsi="Courier New" w:cs="Courier New"/>
          <w:i/>
          <w:color w:val="C0504D" w:themeColor="accent2"/>
        </w:rPr>
        <w:t>)</w:t>
      </w:r>
    </w:p>
    <w:p w14:paraId="73A1BAF7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  <w:proofErr w:type="gramStart"/>
      <w:r w:rsidRPr="00282C91">
        <w:rPr>
          <w:rFonts w:ascii="Courier New" w:hAnsi="Courier New" w:cs="Courier New"/>
        </w:rPr>
        <w:t>plot(</w:t>
      </w:r>
      <w:proofErr w:type="spellStart"/>
      <w:proofErr w:type="gramEnd"/>
      <w:r w:rsidRPr="00282C91">
        <w:rPr>
          <w:rFonts w:ascii="Courier New" w:hAnsi="Courier New" w:cs="Courier New"/>
        </w:rPr>
        <w:t>ODP~SRP,data</w:t>
      </w:r>
      <w:proofErr w:type="spellEnd"/>
      <w:r w:rsidRPr="00282C91">
        <w:rPr>
          <w:rFonts w:ascii="Courier New" w:hAnsi="Courier New" w:cs="Courier New"/>
        </w:rPr>
        <w:t xml:space="preserve">=dat1, </w:t>
      </w:r>
      <w:proofErr w:type="spellStart"/>
      <w:r w:rsidRPr="00282C91">
        <w:rPr>
          <w:rFonts w:ascii="Courier New" w:hAnsi="Courier New" w:cs="Courier New"/>
        </w:rPr>
        <w:t>ylab</w:t>
      </w:r>
      <w:proofErr w:type="spellEnd"/>
      <w:r w:rsidRPr="00282C91">
        <w:rPr>
          <w:rFonts w:ascii="Courier New" w:hAnsi="Courier New" w:cs="Courier New"/>
        </w:rPr>
        <w:t xml:space="preserve"> = "oxygen demand percent", </w:t>
      </w:r>
      <w:proofErr w:type="spellStart"/>
      <w:r w:rsidRPr="00282C91">
        <w:rPr>
          <w:rFonts w:ascii="Courier New" w:hAnsi="Courier New" w:cs="Courier New"/>
        </w:rPr>
        <w:t>xlab</w:t>
      </w:r>
      <w:proofErr w:type="spellEnd"/>
      <w:r w:rsidRPr="00282C91">
        <w:rPr>
          <w:rFonts w:ascii="Courier New" w:hAnsi="Courier New" w:cs="Courier New"/>
        </w:rPr>
        <w:t>="solids reduction percent")</w:t>
      </w:r>
    </w:p>
    <w:p w14:paraId="1E8E8A52" w14:textId="77777777" w:rsidR="0045181C" w:rsidRPr="00B46380" w:rsidRDefault="0045181C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add the line of best fit to the existing plot</w:t>
      </w:r>
    </w:p>
    <w:p w14:paraId="5D5D378A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  <w:proofErr w:type="spellStart"/>
      <w:r w:rsidRPr="00282C91">
        <w:rPr>
          <w:rFonts w:ascii="Courier New" w:hAnsi="Courier New" w:cs="Courier New"/>
        </w:rPr>
        <w:t>abline</w:t>
      </w:r>
      <w:proofErr w:type="spellEnd"/>
      <w:r w:rsidRPr="00282C91">
        <w:rPr>
          <w:rFonts w:ascii="Courier New" w:hAnsi="Courier New" w:cs="Courier New"/>
        </w:rPr>
        <w:t>(</w:t>
      </w:r>
      <w:proofErr w:type="spellStart"/>
      <w:proofErr w:type="gramStart"/>
      <w:r w:rsidRPr="00282C91">
        <w:rPr>
          <w:rFonts w:ascii="Courier New" w:hAnsi="Courier New" w:cs="Courier New"/>
        </w:rPr>
        <w:t>xy.lm</w:t>
      </w:r>
      <w:proofErr w:type="spellEnd"/>
      <w:proofErr w:type="gramEnd"/>
      <w:r w:rsidRPr="00282C91">
        <w:rPr>
          <w:rFonts w:ascii="Courier New" w:hAnsi="Courier New" w:cs="Courier New"/>
        </w:rPr>
        <w:t>)</w:t>
      </w:r>
    </w:p>
    <w:p w14:paraId="5C289B79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1CE151D7" w14:textId="77777777" w:rsidR="00217A77" w:rsidRDefault="00217A77" w:rsidP="00282C91">
      <w:pPr>
        <w:spacing w:before="0" w:after="0"/>
        <w:rPr>
          <w:rFonts w:ascii="Courier New" w:hAnsi="Courier New" w:cs="Courier New"/>
        </w:rPr>
      </w:pPr>
    </w:p>
    <w:p w14:paraId="0B0D79A1" w14:textId="77777777" w:rsidR="0005239D" w:rsidRPr="00282C91" w:rsidRDefault="0005239D" w:rsidP="00282C91">
      <w:pPr>
        <w:spacing w:before="0" w:after="0"/>
        <w:rPr>
          <w:rFonts w:ascii="Courier New" w:hAnsi="Courier New" w:cs="Courier New"/>
        </w:rPr>
      </w:pPr>
    </w:p>
    <w:p w14:paraId="1EFFC4C5" w14:textId="77777777" w:rsidR="0076173B" w:rsidRPr="002B1C84" w:rsidRDefault="0076173B" w:rsidP="0076173B">
      <w:pPr>
        <w:pStyle w:val="SourceCode"/>
        <w:spacing w:before="0" w:after="0"/>
        <w:rPr>
          <w:rStyle w:val="NormalTok0"/>
          <w:rFonts w:cs="Courier New"/>
          <w:i/>
          <w:color w:val="984806" w:themeColor="accent6" w:themeShade="80"/>
          <w:szCs w:val="22"/>
        </w:rPr>
      </w:pPr>
      <w:r w:rsidRPr="002B1C84">
        <w:rPr>
          <w:rStyle w:val="NormalTok0"/>
          <w:rFonts w:cs="Courier New"/>
          <w:i/>
          <w:color w:val="984806" w:themeColor="accent6" w:themeShade="80"/>
          <w:szCs w:val="22"/>
        </w:rPr>
        <w:t xml:space="preserve"># </w:t>
      </w:r>
      <w:proofErr w:type="gramStart"/>
      <w:r w:rsidRPr="002B1C84">
        <w:rPr>
          <w:rStyle w:val="NormalTok0"/>
          <w:rFonts w:cs="Courier New"/>
          <w:i/>
          <w:color w:val="984806" w:themeColor="accent6" w:themeShade="80"/>
          <w:szCs w:val="22"/>
        </w:rPr>
        <w:t>alternative</w:t>
      </w:r>
      <w:proofErr w:type="gramEnd"/>
      <w:r w:rsidRPr="002B1C84">
        <w:rPr>
          <w:rStyle w:val="NormalTok0"/>
          <w:rFonts w:cs="Courier New"/>
          <w:i/>
          <w:color w:val="984806" w:themeColor="accent6" w:themeShade="80"/>
          <w:szCs w:val="22"/>
        </w:rPr>
        <w:t xml:space="preserve"> plot using package ggplot2</w:t>
      </w:r>
    </w:p>
    <w:p w14:paraId="552C84A5" w14:textId="77777777" w:rsidR="0076173B" w:rsidRDefault="0076173B" w:rsidP="0076173B">
      <w:pPr>
        <w:spacing w:before="0" w:after="0"/>
        <w:rPr>
          <w:rFonts w:ascii="Courier New" w:hAnsi="Courier New" w:cs="Courier New"/>
          <w:i/>
          <w:color w:val="C0504D" w:themeColor="accent2"/>
        </w:rPr>
      </w:pPr>
    </w:p>
    <w:p w14:paraId="27E987EF" w14:textId="77777777" w:rsidR="0076173B" w:rsidRPr="0076173B" w:rsidRDefault="0076173B" w:rsidP="0076173B">
      <w:pPr>
        <w:spacing w:before="0" w:after="0"/>
        <w:rPr>
          <w:rFonts w:ascii="Courier New" w:hAnsi="Courier New" w:cs="Courier New"/>
          <w:i/>
        </w:rPr>
      </w:pPr>
      <w:r w:rsidRPr="0076173B">
        <w:rPr>
          <w:rFonts w:ascii="Courier New" w:hAnsi="Courier New" w:cs="Courier New"/>
          <w:i/>
        </w:rPr>
        <w:lastRenderedPageBreak/>
        <w:t>library(ggplot2)</w:t>
      </w:r>
    </w:p>
    <w:p w14:paraId="45109512" w14:textId="77777777" w:rsidR="0076173B" w:rsidRPr="0076173B" w:rsidRDefault="0076173B" w:rsidP="0076173B">
      <w:pPr>
        <w:spacing w:before="0" w:after="0"/>
        <w:rPr>
          <w:rFonts w:ascii="Courier New" w:hAnsi="Courier New" w:cs="Courier New"/>
          <w:i/>
        </w:rPr>
      </w:pPr>
      <w:proofErr w:type="spellStart"/>
      <w:proofErr w:type="gramStart"/>
      <w:r w:rsidRPr="0076173B">
        <w:rPr>
          <w:rFonts w:ascii="Courier New" w:hAnsi="Courier New" w:cs="Courier New"/>
          <w:i/>
        </w:rPr>
        <w:t>ggplot</w:t>
      </w:r>
      <w:proofErr w:type="spellEnd"/>
      <w:r w:rsidRPr="0076173B">
        <w:rPr>
          <w:rFonts w:ascii="Courier New" w:hAnsi="Courier New" w:cs="Courier New"/>
          <w:i/>
        </w:rPr>
        <w:t>(</w:t>
      </w:r>
      <w:proofErr w:type="gramEnd"/>
      <w:r w:rsidRPr="0076173B">
        <w:rPr>
          <w:rFonts w:ascii="Courier New" w:hAnsi="Courier New" w:cs="Courier New"/>
          <w:i/>
        </w:rPr>
        <w:t xml:space="preserve">data=dat1, </w:t>
      </w:r>
      <w:proofErr w:type="spellStart"/>
      <w:r w:rsidRPr="0076173B">
        <w:rPr>
          <w:rFonts w:ascii="Courier New" w:hAnsi="Courier New" w:cs="Courier New"/>
          <w:i/>
        </w:rPr>
        <w:t>aes</w:t>
      </w:r>
      <w:proofErr w:type="spellEnd"/>
      <w:r w:rsidRPr="0076173B">
        <w:rPr>
          <w:rFonts w:ascii="Courier New" w:hAnsi="Courier New" w:cs="Courier New"/>
          <w:i/>
        </w:rPr>
        <w:t>(x=SRP, y=ODP)) +</w:t>
      </w:r>
    </w:p>
    <w:p w14:paraId="2833A4B0" w14:textId="77777777" w:rsidR="0076173B" w:rsidRPr="0076173B" w:rsidRDefault="0076173B" w:rsidP="0076173B">
      <w:pPr>
        <w:spacing w:before="0" w:after="0"/>
        <w:rPr>
          <w:rFonts w:ascii="Courier New" w:hAnsi="Courier New" w:cs="Courier New"/>
          <w:i/>
        </w:rPr>
      </w:pPr>
      <w:r w:rsidRPr="0076173B">
        <w:rPr>
          <w:rFonts w:ascii="Courier New" w:hAnsi="Courier New" w:cs="Courier New"/>
          <w:i/>
        </w:rPr>
        <w:t xml:space="preserve">  </w:t>
      </w:r>
      <w:proofErr w:type="spellStart"/>
      <w:r w:rsidRPr="0076173B">
        <w:rPr>
          <w:rFonts w:ascii="Courier New" w:hAnsi="Courier New" w:cs="Courier New"/>
          <w:i/>
        </w:rPr>
        <w:t>geom_</w:t>
      </w:r>
      <w:proofErr w:type="gramStart"/>
      <w:r w:rsidRPr="0076173B">
        <w:rPr>
          <w:rFonts w:ascii="Courier New" w:hAnsi="Courier New" w:cs="Courier New"/>
          <w:i/>
        </w:rPr>
        <w:t>point</w:t>
      </w:r>
      <w:proofErr w:type="spellEnd"/>
      <w:r w:rsidRPr="0076173B">
        <w:rPr>
          <w:rFonts w:ascii="Courier New" w:hAnsi="Courier New" w:cs="Courier New"/>
          <w:i/>
        </w:rPr>
        <w:t>(</w:t>
      </w:r>
      <w:proofErr w:type="spellStart"/>
      <w:proofErr w:type="gramEnd"/>
      <w:r w:rsidRPr="0076173B">
        <w:rPr>
          <w:rFonts w:ascii="Courier New" w:hAnsi="Courier New" w:cs="Courier New"/>
          <w:i/>
        </w:rPr>
        <w:t>pch</w:t>
      </w:r>
      <w:proofErr w:type="spellEnd"/>
      <w:r w:rsidRPr="0076173B">
        <w:rPr>
          <w:rFonts w:ascii="Courier New" w:hAnsi="Courier New" w:cs="Courier New"/>
          <w:i/>
        </w:rPr>
        <w:t>=17, color="blue", size=2) +</w:t>
      </w:r>
    </w:p>
    <w:p w14:paraId="6041C2E9" w14:textId="77777777" w:rsidR="0076173B" w:rsidRPr="0076173B" w:rsidRDefault="0076173B" w:rsidP="0076173B">
      <w:pPr>
        <w:spacing w:before="0" w:after="0"/>
        <w:rPr>
          <w:rFonts w:ascii="Courier New" w:hAnsi="Courier New" w:cs="Courier New"/>
          <w:i/>
        </w:rPr>
      </w:pPr>
      <w:r w:rsidRPr="0076173B">
        <w:rPr>
          <w:rFonts w:ascii="Courier New" w:hAnsi="Courier New" w:cs="Courier New"/>
          <w:i/>
        </w:rPr>
        <w:t xml:space="preserve">  </w:t>
      </w:r>
      <w:proofErr w:type="spellStart"/>
      <w:r w:rsidRPr="0076173B">
        <w:rPr>
          <w:rFonts w:ascii="Courier New" w:hAnsi="Courier New" w:cs="Courier New"/>
          <w:i/>
        </w:rPr>
        <w:t>geom_</w:t>
      </w:r>
      <w:proofErr w:type="gramStart"/>
      <w:r w:rsidRPr="0076173B">
        <w:rPr>
          <w:rFonts w:ascii="Courier New" w:hAnsi="Courier New" w:cs="Courier New"/>
          <w:i/>
        </w:rPr>
        <w:t>smooth</w:t>
      </w:r>
      <w:proofErr w:type="spellEnd"/>
      <w:r w:rsidRPr="0076173B">
        <w:rPr>
          <w:rFonts w:ascii="Courier New" w:hAnsi="Courier New" w:cs="Courier New"/>
          <w:i/>
        </w:rPr>
        <w:t>(</w:t>
      </w:r>
      <w:proofErr w:type="gramEnd"/>
      <w:r w:rsidRPr="0076173B">
        <w:rPr>
          <w:rFonts w:ascii="Courier New" w:hAnsi="Courier New" w:cs="Courier New"/>
          <w:i/>
        </w:rPr>
        <w:t>method="</w:t>
      </w:r>
      <w:proofErr w:type="spellStart"/>
      <w:r w:rsidRPr="0076173B">
        <w:rPr>
          <w:rFonts w:ascii="Courier New" w:hAnsi="Courier New" w:cs="Courier New"/>
          <w:i/>
        </w:rPr>
        <w:t>lm</w:t>
      </w:r>
      <w:proofErr w:type="spellEnd"/>
      <w:r w:rsidRPr="0076173B">
        <w:rPr>
          <w:rFonts w:ascii="Courier New" w:hAnsi="Courier New" w:cs="Courier New"/>
          <w:i/>
        </w:rPr>
        <w:t xml:space="preserve">", color="red", </w:t>
      </w:r>
      <w:proofErr w:type="spellStart"/>
      <w:r w:rsidRPr="0076173B">
        <w:rPr>
          <w:rFonts w:ascii="Courier New" w:hAnsi="Courier New" w:cs="Courier New"/>
          <w:i/>
        </w:rPr>
        <w:t>linetype</w:t>
      </w:r>
      <w:proofErr w:type="spellEnd"/>
      <w:r w:rsidRPr="0076173B">
        <w:rPr>
          <w:rFonts w:ascii="Courier New" w:hAnsi="Courier New" w:cs="Courier New"/>
          <w:i/>
        </w:rPr>
        <w:t>=2) +</w:t>
      </w:r>
    </w:p>
    <w:p w14:paraId="55DF4FB7" w14:textId="77777777" w:rsidR="0076173B" w:rsidRPr="0076173B" w:rsidRDefault="0076173B" w:rsidP="0076173B">
      <w:pPr>
        <w:spacing w:before="0" w:after="0"/>
        <w:rPr>
          <w:rFonts w:ascii="Courier New" w:hAnsi="Courier New" w:cs="Courier New"/>
          <w:i/>
        </w:rPr>
      </w:pPr>
      <w:r w:rsidRPr="0076173B">
        <w:rPr>
          <w:rFonts w:ascii="Courier New" w:hAnsi="Courier New" w:cs="Courier New"/>
          <w:i/>
        </w:rPr>
        <w:t xml:space="preserve">  </w:t>
      </w:r>
      <w:proofErr w:type="gramStart"/>
      <w:r w:rsidRPr="0076173B">
        <w:rPr>
          <w:rFonts w:ascii="Courier New" w:hAnsi="Courier New" w:cs="Courier New"/>
          <w:i/>
        </w:rPr>
        <w:t>labs(</w:t>
      </w:r>
      <w:proofErr w:type="gramEnd"/>
      <w:r w:rsidRPr="0076173B">
        <w:rPr>
          <w:rFonts w:ascii="Courier New" w:hAnsi="Courier New" w:cs="Courier New"/>
          <w:i/>
        </w:rPr>
        <w:t>title="", x="solids reduction percent", y="oxygen demand percent")</w:t>
      </w:r>
    </w:p>
    <w:p w14:paraId="73020EF9" w14:textId="77777777" w:rsidR="0076173B" w:rsidRPr="0076173B" w:rsidRDefault="0076173B" w:rsidP="00282C91">
      <w:pPr>
        <w:spacing w:before="0" w:after="0"/>
        <w:rPr>
          <w:rFonts w:ascii="Courier New" w:hAnsi="Courier New" w:cs="Courier New"/>
          <w:i/>
        </w:rPr>
      </w:pPr>
    </w:p>
    <w:p w14:paraId="31054B16" w14:textId="77777777" w:rsidR="0045181C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Table of </w:t>
      </w:r>
      <w:r w:rsidR="0045181C" w:rsidRPr="00B46380">
        <w:rPr>
          <w:rFonts w:ascii="Courier New" w:hAnsi="Courier New" w:cs="Courier New"/>
          <w:i/>
          <w:color w:val="C0504D" w:themeColor="accent2"/>
        </w:rPr>
        <w:t xml:space="preserve">regression </w:t>
      </w:r>
      <w:r w:rsidRPr="00B46380">
        <w:rPr>
          <w:rFonts w:ascii="Courier New" w:hAnsi="Courier New" w:cs="Courier New"/>
          <w:i/>
          <w:color w:val="C0504D" w:themeColor="accent2"/>
        </w:rPr>
        <w:t>coefficients</w:t>
      </w:r>
      <w:r w:rsidR="0045181C" w:rsidRPr="00B46380">
        <w:rPr>
          <w:rFonts w:ascii="Courier New" w:hAnsi="Courier New" w:cs="Courier New"/>
          <w:i/>
          <w:color w:val="C0504D" w:themeColor="accent2"/>
        </w:rPr>
        <w:t>, std errors, t-tests and p-</w:t>
      </w:r>
      <w:proofErr w:type="gramStart"/>
      <w:r w:rsidR="0045181C" w:rsidRPr="00B46380">
        <w:rPr>
          <w:rFonts w:ascii="Courier New" w:hAnsi="Courier New" w:cs="Courier New"/>
          <w:i/>
          <w:color w:val="C0504D" w:themeColor="accent2"/>
        </w:rPr>
        <w:t>values;</w:t>
      </w:r>
      <w:proofErr w:type="gramEnd"/>
    </w:p>
    <w:p w14:paraId="331E62BC" w14:textId="77777777" w:rsidR="00282C91" w:rsidRPr="00B46380" w:rsidRDefault="0045181C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</w:t>
      </w:r>
      <w:r w:rsidR="00282C91" w:rsidRPr="00B46380">
        <w:rPr>
          <w:rFonts w:ascii="Courier New" w:hAnsi="Courier New" w:cs="Courier New"/>
          <w:i/>
          <w:color w:val="C0504D" w:themeColor="accent2"/>
        </w:rPr>
        <w:t xml:space="preserve"> </w:t>
      </w:r>
      <w:proofErr w:type="gramStart"/>
      <w:r w:rsidR="00282C91" w:rsidRPr="00B46380">
        <w:rPr>
          <w:rFonts w:ascii="Courier New" w:hAnsi="Courier New" w:cs="Courier New"/>
          <w:i/>
          <w:color w:val="C0504D" w:themeColor="accent2"/>
        </w:rPr>
        <w:t>and</w:t>
      </w:r>
      <w:proofErr w:type="gramEnd"/>
      <w:r w:rsidR="00282C91" w:rsidRPr="00B46380">
        <w:rPr>
          <w:rFonts w:ascii="Courier New" w:hAnsi="Courier New" w:cs="Courier New"/>
          <w:i/>
          <w:color w:val="C0504D" w:themeColor="accent2"/>
        </w:rPr>
        <w:t xml:space="preserve"> </w:t>
      </w:r>
      <w:proofErr w:type="spellStart"/>
      <w:r w:rsidR="00282C91" w:rsidRPr="00B46380">
        <w:rPr>
          <w:rFonts w:ascii="Courier New" w:hAnsi="Courier New" w:cs="Courier New"/>
          <w:i/>
          <w:color w:val="C0504D" w:themeColor="accent2"/>
        </w:rPr>
        <w:t>aov</w:t>
      </w:r>
      <w:proofErr w:type="spellEnd"/>
      <w:r w:rsidR="00282C91" w:rsidRPr="00B46380">
        <w:rPr>
          <w:rFonts w:ascii="Courier New" w:hAnsi="Courier New" w:cs="Courier New"/>
          <w:i/>
          <w:color w:val="C0504D" w:themeColor="accent2"/>
        </w:rPr>
        <w:t xml:space="preserve"> table</w:t>
      </w:r>
    </w:p>
    <w:p w14:paraId="2FBE94AC" w14:textId="77777777" w:rsidR="00282C91" w:rsidRPr="00282C91" w:rsidRDefault="0005239D" w:rsidP="00282C91">
      <w:pPr>
        <w:spacing w:before="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summary(</w:t>
      </w:r>
      <w:proofErr w:type="spellStart"/>
      <w:proofErr w:type="gramStart"/>
      <w:r>
        <w:rPr>
          <w:rFonts w:ascii="Courier New" w:hAnsi="Courier New" w:cs="Courier New"/>
        </w:rPr>
        <w:t>xy.lm</w:t>
      </w:r>
      <w:proofErr w:type="spellEnd"/>
      <w:proofErr w:type="gramEnd"/>
      <w:r w:rsidR="00282C91" w:rsidRPr="00282C91">
        <w:rPr>
          <w:rFonts w:ascii="Courier New" w:hAnsi="Courier New" w:cs="Courier New"/>
        </w:rPr>
        <w:t>)</w:t>
      </w:r>
    </w:p>
    <w:p w14:paraId="3D5A642D" w14:textId="77777777" w:rsidR="00282C91" w:rsidRPr="00282C91" w:rsidRDefault="0005239D" w:rsidP="00282C91">
      <w:pPr>
        <w:spacing w:before="0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anova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xy.lm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4FC1D615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5A3EC542" w14:textId="77777777" w:rsidR="0045181C" w:rsidRDefault="0045181C" w:rsidP="00282C91">
      <w:pPr>
        <w:spacing w:before="0" w:after="0"/>
        <w:rPr>
          <w:rFonts w:ascii="Courier New" w:hAnsi="Courier New" w:cs="Courier New"/>
          <w:color w:val="C0504D" w:themeColor="accent2"/>
        </w:rPr>
      </w:pPr>
    </w:p>
    <w:p w14:paraId="3E554408" w14:textId="74ACF4B6" w:rsidR="0045181C" w:rsidRPr="00B46380" w:rsidRDefault="00282C91" w:rsidP="001E6837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CI for regression coefficients</w:t>
      </w:r>
    </w:p>
    <w:p w14:paraId="681FC40A" w14:textId="4E9AA1F4" w:rsidR="00282C91" w:rsidRPr="00282C91" w:rsidRDefault="001E6837" w:rsidP="00282C91">
      <w:pPr>
        <w:spacing w:before="0"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confint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 w:rsidR="00282C91" w:rsidRPr="00282C91">
        <w:rPr>
          <w:rFonts w:ascii="Courier New" w:hAnsi="Courier New" w:cs="Courier New"/>
        </w:rPr>
        <w:t>xy.lm</w:t>
      </w:r>
      <w:proofErr w:type="spellEnd"/>
      <w:proofErr w:type="gramEnd"/>
      <w:r w:rsidR="00282C91" w:rsidRPr="00282C91">
        <w:rPr>
          <w:rFonts w:ascii="Courier New" w:hAnsi="Courier New" w:cs="Courier New"/>
        </w:rPr>
        <w:t>)</w:t>
      </w:r>
    </w:p>
    <w:p w14:paraId="25B0AB5F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05AB1908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diagnostic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plots</w:t>
      </w:r>
      <w:r w:rsidR="0045181C" w:rsidRPr="00B46380">
        <w:rPr>
          <w:rFonts w:ascii="Courier New" w:hAnsi="Courier New" w:cs="Courier New"/>
          <w:i/>
          <w:color w:val="C0504D" w:themeColor="accent2"/>
        </w:rPr>
        <w:t xml:space="preserve"> – check model assumptions</w:t>
      </w:r>
    </w:p>
    <w:p w14:paraId="0FEC0041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par(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mfrow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>=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c(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1,2)) sets up plotting window </w:t>
      </w:r>
    </w:p>
    <w:p w14:paraId="6BD287DD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to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allow one row and 2 columns for the plots (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ie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 xml:space="preserve"> 2 plots in window)</w:t>
      </w:r>
    </w:p>
    <w:p w14:paraId="06B329B7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>par(</w:t>
      </w:r>
      <w:proofErr w:type="spellStart"/>
      <w:r w:rsidRPr="00282C91">
        <w:rPr>
          <w:rFonts w:ascii="Courier New" w:hAnsi="Courier New" w:cs="Courier New"/>
        </w:rPr>
        <w:t>mfrow</w:t>
      </w:r>
      <w:proofErr w:type="spellEnd"/>
      <w:r w:rsidRPr="00282C91">
        <w:rPr>
          <w:rFonts w:ascii="Courier New" w:hAnsi="Courier New" w:cs="Courier New"/>
        </w:rPr>
        <w:t>=</w:t>
      </w:r>
      <w:proofErr w:type="gramStart"/>
      <w:r w:rsidRPr="00282C91">
        <w:rPr>
          <w:rFonts w:ascii="Courier New" w:hAnsi="Courier New" w:cs="Courier New"/>
        </w:rPr>
        <w:t>c(</w:t>
      </w:r>
      <w:proofErr w:type="gramEnd"/>
      <w:r w:rsidRPr="00282C91">
        <w:rPr>
          <w:rFonts w:ascii="Courier New" w:hAnsi="Courier New" w:cs="Courier New"/>
        </w:rPr>
        <w:t>1,2))</w:t>
      </w:r>
    </w:p>
    <w:p w14:paraId="225411D9" w14:textId="77777777" w:rsidR="0045181C" w:rsidRDefault="0045181C" w:rsidP="00282C91">
      <w:pPr>
        <w:spacing w:before="0" w:after="0"/>
        <w:rPr>
          <w:rFonts w:ascii="Courier New" w:hAnsi="Courier New" w:cs="Courier New"/>
        </w:rPr>
      </w:pPr>
    </w:p>
    <w:p w14:paraId="0E3D666F" w14:textId="77777777" w:rsidR="0045181C" w:rsidRDefault="0045181C" w:rsidP="00282C91">
      <w:pPr>
        <w:spacing w:before="0" w:after="0"/>
        <w:rPr>
          <w:rFonts w:ascii="Courier New" w:hAnsi="Courier New" w:cs="Courier New"/>
        </w:rPr>
      </w:pPr>
    </w:p>
    <w:p w14:paraId="648F776E" w14:textId="77777777" w:rsidR="0045181C" w:rsidRPr="00B46380" w:rsidRDefault="0045181C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plot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>(model) produces diagnostic (residuals plots)</w:t>
      </w:r>
    </w:p>
    <w:p w14:paraId="6EE59F42" w14:textId="77777777" w:rsidR="0045181C" w:rsidRPr="00B46380" w:rsidRDefault="0045181C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#which=1:2 plots the first 2 of 5 possible residuals plots</w:t>
      </w:r>
    </w:p>
    <w:p w14:paraId="7A1BA12E" w14:textId="77777777" w:rsidR="0045181C" w:rsidRPr="00B46380" w:rsidRDefault="0045181C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the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residuals vs fitted and the Normal QQ plot</w:t>
      </w:r>
    </w:p>
    <w:p w14:paraId="11036BCF" w14:textId="77777777" w:rsidR="0045181C" w:rsidRPr="00B46380" w:rsidRDefault="0045181C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add.smooth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 xml:space="preserve">=F removes a smoothing curve from the plot, </w:t>
      </w:r>
    </w:p>
    <w:p w14:paraId="4B4B8EAF" w14:textId="77777777" w:rsidR="0045181C" w:rsidRPr="00B46380" w:rsidRDefault="0045181C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which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can sometimes be distracting or misleading.</w:t>
      </w:r>
    </w:p>
    <w:p w14:paraId="2CADA90A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  <w:proofErr w:type="gramStart"/>
      <w:r w:rsidRPr="00282C91">
        <w:rPr>
          <w:rFonts w:ascii="Courier New" w:hAnsi="Courier New" w:cs="Courier New"/>
        </w:rPr>
        <w:t>plot(</w:t>
      </w:r>
      <w:proofErr w:type="spellStart"/>
      <w:proofErr w:type="gramEnd"/>
      <w:r w:rsidRPr="00282C91">
        <w:rPr>
          <w:rFonts w:ascii="Courier New" w:hAnsi="Courier New" w:cs="Courier New"/>
        </w:rPr>
        <w:t>xy.lm,which</w:t>
      </w:r>
      <w:proofErr w:type="spellEnd"/>
      <w:r w:rsidRPr="00282C91">
        <w:rPr>
          <w:rFonts w:ascii="Courier New" w:hAnsi="Courier New" w:cs="Courier New"/>
        </w:rPr>
        <w:t xml:space="preserve">=1:2, </w:t>
      </w:r>
      <w:proofErr w:type="spellStart"/>
      <w:r w:rsidRPr="00282C91">
        <w:rPr>
          <w:rFonts w:ascii="Courier New" w:hAnsi="Courier New" w:cs="Courier New"/>
        </w:rPr>
        <w:t>add.smooth</w:t>
      </w:r>
      <w:proofErr w:type="spellEnd"/>
      <w:r w:rsidRPr="00282C91">
        <w:rPr>
          <w:rFonts w:ascii="Courier New" w:hAnsi="Courier New" w:cs="Courier New"/>
        </w:rPr>
        <w:t>=F)</w:t>
      </w:r>
    </w:p>
    <w:p w14:paraId="1D3AB9D4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70F7C1A5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6BCCC9A7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Shapiro Wilk's Test of normality</w:t>
      </w:r>
    </w:p>
    <w:p w14:paraId="2A610F78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Null hypothesis is that residuals come from a normal distribution</w:t>
      </w:r>
    </w:p>
    <w:p w14:paraId="689B358C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>print(</w:t>
      </w:r>
      <w:proofErr w:type="spellStart"/>
      <w:r w:rsidRPr="00282C91">
        <w:rPr>
          <w:rFonts w:ascii="Courier New" w:hAnsi="Courier New" w:cs="Courier New"/>
        </w:rPr>
        <w:t>shapiro.test</w:t>
      </w:r>
      <w:proofErr w:type="spellEnd"/>
      <w:r w:rsidRPr="00282C91">
        <w:rPr>
          <w:rFonts w:ascii="Courier New" w:hAnsi="Courier New" w:cs="Courier New"/>
        </w:rPr>
        <w:t>(</w:t>
      </w:r>
      <w:proofErr w:type="spellStart"/>
      <w:proofErr w:type="gramStart"/>
      <w:r w:rsidRPr="00282C91">
        <w:rPr>
          <w:rFonts w:ascii="Courier New" w:hAnsi="Courier New" w:cs="Courier New"/>
        </w:rPr>
        <w:t>xy.lm</w:t>
      </w:r>
      <w:proofErr w:type="gramEnd"/>
      <w:r w:rsidRPr="00282C91">
        <w:rPr>
          <w:rFonts w:ascii="Courier New" w:hAnsi="Courier New" w:cs="Courier New"/>
        </w:rPr>
        <w:t>$residuals</w:t>
      </w:r>
      <w:proofErr w:type="spellEnd"/>
      <w:r w:rsidRPr="00282C91">
        <w:rPr>
          <w:rFonts w:ascii="Courier New" w:hAnsi="Courier New" w:cs="Courier New"/>
        </w:rPr>
        <w:t>))</w:t>
      </w:r>
    </w:p>
    <w:p w14:paraId="25623C97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44BB2294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5A2A6AAB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predictions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for 8 data points: SRP = 10,20,30,40,50,60,70,80</w:t>
      </w:r>
    </w:p>
    <w:p w14:paraId="284B1955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create new data frame of </w:t>
      </w:r>
      <w:r w:rsidR="006F7F2B">
        <w:rPr>
          <w:rFonts w:ascii="Courier New" w:hAnsi="Courier New" w:cs="Courier New"/>
          <w:i/>
          <w:color w:val="C0504D" w:themeColor="accent2"/>
        </w:rPr>
        <w:t>8</w:t>
      </w:r>
      <w:r w:rsidRPr="00B46380">
        <w:rPr>
          <w:rFonts w:ascii="Courier New" w:hAnsi="Courier New" w:cs="Courier New"/>
          <w:i/>
          <w:color w:val="C0504D" w:themeColor="accent2"/>
        </w:rPr>
        <w:t xml:space="preserve"> observations</w:t>
      </w:r>
    </w:p>
    <w:p w14:paraId="6417AB57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  <w:proofErr w:type="spellStart"/>
      <w:r w:rsidRPr="00282C91">
        <w:rPr>
          <w:rFonts w:ascii="Courier New" w:hAnsi="Courier New" w:cs="Courier New"/>
        </w:rPr>
        <w:t>pred.df</w:t>
      </w:r>
      <w:proofErr w:type="spellEnd"/>
      <w:r w:rsidRPr="00282C91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282C91">
        <w:rPr>
          <w:rFonts w:ascii="Courier New" w:hAnsi="Courier New" w:cs="Courier New"/>
        </w:rPr>
        <w:t>data.frame</w:t>
      </w:r>
      <w:proofErr w:type="spellEnd"/>
      <w:proofErr w:type="gramEnd"/>
      <w:r w:rsidRPr="00282C91">
        <w:rPr>
          <w:rFonts w:ascii="Courier New" w:hAnsi="Courier New" w:cs="Courier New"/>
        </w:rPr>
        <w:t>(SRP=c(10,20,30,40,50,60,70,80))</w:t>
      </w:r>
    </w:p>
    <w:p w14:paraId="7B152429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</w:t>
      </w:r>
      <w:r w:rsidR="00B46380" w:rsidRPr="00B46380">
        <w:rPr>
          <w:rFonts w:ascii="Courier New" w:hAnsi="Courier New" w:cs="Courier New"/>
          <w:i/>
          <w:color w:val="C0504D" w:themeColor="accent2"/>
        </w:rPr>
        <w:t xml:space="preserve"> </w:t>
      </w:r>
      <w:r w:rsidRPr="00B46380">
        <w:rPr>
          <w:rFonts w:ascii="Courier New" w:hAnsi="Courier New" w:cs="Courier New"/>
          <w:i/>
          <w:color w:val="C0504D" w:themeColor="accent2"/>
        </w:rPr>
        <w:t>predict mean values and 95%</w:t>
      </w:r>
      <w:r w:rsidR="006F7F2B">
        <w:rPr>
          <w:rFonts w:ascii="Courier New" w:hAnsi="Courier New" w:cs="Courier New"/>
          <w:i/>
          <w:color w:val="C0504D" w:themeColor="accent2"/>
        </w:rPr>
        <w:t xml:space="preserve"> </w:t>
      </w:r>
      <w:r w:rsidRPr="00B46380">
        <w:rPr>
          <w:rFonts w:ascii="Courier New" w:hAnsi="Courier New" w:cs="Courier New"/>
          <w:i/>
          <w:color w:val="C0504D" w:themeColor="accent2"/>
        </w:rPr>
        <w:t>CI for those predictions</w:t>
      </w:r>
    </w:p>
    <w:p w14:paraId="751926E3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>CI &lt;- predict(</w:t>
      </w:r>
      <w:proofErr w:type="spellStart"/>
      <w:proofErr w:type="gramStart"/>
      <w:r w:rsidRPr="00282C91">
        <w:rPr>
          <w:rFonts w:ascii="Courier New" w:hAnsi="Courier New" w:cs="Courier New"/>
        </w:rPr>
        <w:t>xy.lm</w:t>
      </w:r>
      <w:proofErr w:type="gramEnd"/>
      <w:r w:rsidRPr="00282C91">
        <w:rPr>
          <w:rFonts w:ascii="Courier New" w:hAnsi="Courier New" w:cs="Courier New"/>
        </w:rPr>
        <w:t>,interval</w:t>
      </w:r>
      <w:proofErr w:type="spellEnd"/>
      <w:r w:rsidRPr="00282C91">
        <w:rPr>
          <w:rFonts w:ascii="Courier New" w:hAnsi="Courier New" w:cs="Courier New"/>
        </w:rPr>
        <w:t>="confidence",</w:t>
      </w:r>
      <w:proofErr w:type="spellStart"/>
      <w:r w:rsidRPr="00282C91">
        <w:rPr>
          <w:rFonts w:ascii="Courier New" w:hAnsi="Courier New" w:cs="Courier New"/>
        </w:rPr>
        <w:t>newdata</w:t>
      </w:r>
      <w:proofErr w:type="spellEnd"/>
      <w:r w:rsidRPr="00282C91">
        <w:rPr>
          <w:rFonts w:ascii="Courier New" w:hAnsi="Courier New" w:cs="Courier New"/>
        </w:rPr>
        <w:t>=</w:t>
      </w:r>
      <w:proofErr w:type="spellStart"/>
      <w:r w:rsidRPr="00282C91">
        <w:rPr>
          <w:rFonts w:ascii="Courier New" w:hAnsi="Courier New" w:cs="Courier New"/>
        </w:rPr>
        <w:t>pred.df,level</w:t>
      </w:r>
      <w:proofErr w:type="spellEnd"/>
      <w:r w:rsidRPr="00282C91">
        <w:rPr>
          <w:rFonts w:ascii="Courier New" w:hAnsi="Courier New" w:cs="Courier New"/>
        </w:rPr>
        <w:t>=0.95)</w:t>
      </w:r>
    </w:p>
    <w:p w14:paraId="60F5C52E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</w:t>
      </w:r>
      <w:r w:rsidR="00B46380" w:rsidRPr="00B46380">
        <w:rPr>
          <w:rFonts w:ascii="Courier New" w:hAnsi="Courier New" w:cs="Courier New"/>
          <w:i/>
          <w:color w:val="C0504D" w:themeColor="accent2"/>
        </w:rPr>
        <w:t xml:space="preserve"> </w:t>
      </w:r>
      <w:r w:rsidRPr="00B46380">
        <w:rPr>
          <w:rFonts w:ascii="Courier New" w:hAnsi="Courier New" w:cs="Courier New"/>
          <w:i/>
          <w:color w:val="C0504D" w:themeColor="accent2"/>
        </w:rPr>
        <w:t>predict mean values and 95% prediction intervals</w:t>
      </w:r>
    </w:p>
    <w:p w14:paraId="4F9A5325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>PI&lt;- predict(</w:t>
      </w:r>
      <w:proofErr w:type="spellStart"/>
      <w:proofErr w:type="gramStart"/>
      <w:r w:rsidRPr="00282C91">
        <w:rPr>
          <w:rFonts w:ascii="Courier New" w:hAnsi="Courier New" w:cs="Courier New"/>
        </w:rPr>
        <w:t>xy.lm</w:t>
      </w:r>
      <w:proofErr w:type="gramEnd"/>
      <w:r w:rsidRPr="00282C91">
        <w:rPr>
          <w:rFonts w:ascii="Courier New" w:hAnsi="Courier New" w:cs="Courier New"/>
        </w:rPr>
        <w:t>,interval</w:t>
      </w:r>
      <w:proofErr w:type="spellEnd"/>
      <w:r w:rsidRPr="00282C91">
        <w:rPr>
          <w:rFonts w:ascii="Courier New" w:hAnsi="Courier New" w:cs="Courier New"/>
        </w:rPr>
        <w:t>="predict",</w:t>
      </w:r>
      <w:proofErr w:type="spellStart"/>
      <w:r w:rsidRPr="00282C91">
        <w:rPr>
          <w:rFonts w:ascii="Courier New" w:hAnsi="Courier New" w:cs="Courier New"/>
        </w:rPr>
        <w:t>newdata</w:t>
      </w:r>
      <w:proofErr w:type="spellEnd"/>
      <w:r w:rsidRPr="00282C91">
        <w:rPr>
          <w:rFonts w:ascii="Courier New" w:hAnsi="Courier New" w:cs="Courier New"/>
        </w:rPr>
        <w:t>=</w:t>
      </w:r>
      <w:proofErr w:type="spellStart"/>
      <w:r w:rsidRPr="00282C91">
        <w:rPr>
          <w:rFonts w:ascii="Courier New" w:hAnsi="Courier New" w:cs="Courier New"/>
        </w:rPr>
        <w:t>pred.df,level</w:t>
      </w:r>
      <w:proofErr w:type="spellEnd"/>
      <w:r w:rsidRPr="00282C91">
        <w:rPr>
          <w:rFonts w:ascii="Courier New" w:hAnsi="Courier New" w:cs="Courier New"/>
        </w:rPr>
        <w:t>=0.95)</w:t>
      </w:r>
    </w:p>
    <w:p w14:paraId="6E749FAF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0B1EF656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3DDCFB2A" w14:textId="77777777" w:rsidR="00282C91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print SRP, fitted values 95%CIs and 95% PIs in columns</w:t>
      </w:r>
      <w:r w:rsidR="00B46380">
        <w:rPr>
          <w:rFonts w:ascii="Courier New" w:hAnsi="Courier New" w:cs="Courier New"/>
          <w:i/>
          <w:color w:val="C0504D" w:themeColor="accent2"/>
        </w:rPr>
        <w:t xml:space="preserve"> (</w:t>
      </w:r>
      <w:proofErr w:type="spellStart"/>
      <w:r w:rsidR="00B46380">
        <w:rPr>
          <w:rFonts w:ascii="Courier New" w:hAnsi="Courier New" w:cs="Courier New"/>
          <w:i/>
          <w:color w:val="C0504D" w:themeColor="accent2"/>
        </w:rPr>
        <w:t>cbind</w:t>
      </w:r>
      <w:proofErr w:type="spellEnd"/>
      <w:r w:rsidR="00B46380">
        <w:rPr>
          <w:rFonts w:ascii="Courier New" w:hAnsi="Courier New" w:cs="Courier New"/>
          <w:i/>
          <w:color w:val="C0504D" w:themeColor="accent2"/>
        </w:rPr>
        <w:t>)</w:t>
      </w:r>
    </w:p>
    <w:p w14:paraId="619C3D64" w14:textId="77777777" w:rsidR="00B46380" w:rsidRDefault="00B46380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>
        <w:rPr>
          <w:rFonts w:ascii="Courier New" w:hAnsi="Courier New" w:cs="Courier New"/>
          <w:i/>
          <w:color w:val="C0504D" w:themeColor="accent2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i/>
          <w:color w:val="C0504D" w:themeColor="accent2"/>
        </w:rPr>
        <w:t>rbind</w:t>
      </w:r>
      <w:proofErr w:type="spellEnd"/>
      <w:r>
        <w:rPr>
          <w:rFonts w:ascii="Courier New" w:hAnsi="Courier New" w:cs="Courier New"/>
          <w:i/>
          <w:color w:val="C0504D" w:themeColor="accent2"/>
        </w:rPr>
        <w:t>(</w:t>
      </w:r>
      <w:proofErr w:type="gramEnd"/>
      <w:r>
        <w:rPr>
          <w:rFonts w:ascii="Courier New" w:hAnsi="Courier New" w:cs="Courier New"/>
          <w:i/>
          <w:color w:val="C0504D" w:themeColor="accent2"/>
        </w:rPr>
        <w:t>) would print them in rows</w:t>
      </w:r>
    </w:p>
    <w:p w14:paraId="41EC1BF1" w14:textId="77777777" w:rsidR="00217A77" w:rsidRPr="00B46380" w:rsidRDefault="00217A77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>
        <w:rPr>
          <w:rFonts w:ascii="Courier New" w:hAnsi="Courier New" w:cs="Courier New"/>
          <w:i/>
          <w:color w:val="C0504D" w:themeColor="accent2"/>
        </w:rPr>
        <w:t>note</w:t>
      </w:r>
      <w:proofErr w:type="gramEnd"/>
      <w:r>
        <w:rPr>
          <w:rFonts w:ascii="Courier New" w:hAnsi="Courier New" w:cs="Courier New"/>
          <w:i/>
          <w:color w:val="C0504D" w:themeColor="accent2"/>
        </w:rPr>
        <w:t xml:space="preserve"> use of with to identify </w:t>
      </w:r>
      <w:proofErr w:type="spellStart"/>
      <w:r>
        <w:rPr>
          <w:rFonts w:ascii="Courier New" w:hAnsi="Courier New" w:cs="Courier New"/>
          <w:i/>
          <w:color w:val="C0504D" w:themeColor="accent2"/>
        </w:rPr>
        <w:t>dataframe</w:t>
      </w:r>
      <w:proofErr w:type="spellEnd"/>
      <w:r>
        <w:rPr>
          <w:rFonts w:ascii="Courier New" w:hAnsi="Courier New" w:cs="Courier New"/>
          <w:i/>
          <w:color w:val="C0504D" w:themeColor="accent2"/>
        </w:rPr>
        <w:t xml:space="preserve"> used</w:t>
      </w:r>
    </w:p>
    <w:p w14:paraId="19F8B4A2" w14:textId="77777777" w:rsidR="00282C91" w:rsidRDefault="00217A77" w:rsidP="00282C91">
      <w:pPr>
        <w:spacing w:before="0"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</w:t>
      </w:r>
      <w:r w:rsidR="009D5F97">
        <w:rPr>
          <w:rFonts w:ascii="Courier New" w:hAnsi="Courier New" w:cs="Courier New"/>
        </w:rPr>
        <w:t>ith(</w:t>
      </w:r>
      <w:proofErr w:type="spellStart"/>
      <w:proofErr w:type="gramEnd"/>
      <w:r w:rsidR="009D5F97">
        <w:rPr>
          <w:rFonts w:ascii="Courier New" w:hAnsi="Courier New" w:cs="Courier New"/>
        </w:rPr>
        <w:t>pred.df</w:t>
      </w:r>
      <w:proofErr w:type="spellEnd"/>
      <w:r w:rsidR="009D5F97">
        <w:rPr>
          <w:rFonts w:ascii="Courier New" w:hAnsi="Courier New" w:cs="Courier New"/>
        </w:rPr>
        <w:t xml:space="preserve">, </w:t>
      </w:r>
      <w:proofErr w:type="spellStart"/>
      <w:r w:rsidR="00282C91" w:rsidRPr="00282C91">
        <w:rPr>
          <w:rFonts w:ascii="Courier New" w:hAnsi="Courier New" w:cs="Courier New"/>
        </w:rPr>
        <w:t>cbind</w:t>
      </w:r>
      <w:proofErr w:type="spellEnd"/>
      <w:r w:rsidR="00282C91" w:rsidRPr="00282C91">
        <w:rPr>
          <w:rFonts w:ascii="Courier New" w:hAnsi="Courier New" w:cs="Courier New"/>
        </w:rPr>
        <w:t>(SRP,CI,PI)</w:t>
      </w:r>
      <w:r w:rsidR="009D5F97">
        <w:rPr>
          <w:rFonts w:ascii="Courier New" w:hAnsi="Courier New" w:cs="Courier New"/>
        </w:rPr>
        <w:t>)</w:t>
      </w:r>
    </w:p>
    <w:p w14:paraId="75367AA6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460C1D4D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lastRenderedPageBreak/>
        <w:t># par(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mfrow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>=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c(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1,1)) sets up plotting window </w:t>
      </w:r>
    </w:p>
    <w:p w14:paraId="59CCFB7F" w14:textId="77777777" w:rsidR="006F7F2B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to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allow one row and 1 column for the plot</w:t>
      </w:r>
      <w:r w:rsidR="006F7F2B">
        <w:rPr>
          <w:rFonts w:ascii="Courier New" w:hAnsi="Courier New" w:cs="Courier New"/>
          <w:i/>
          <w:color w:val="C0504D" w:themeColor="accent2"/>
        </w:rPr>
        <w:t>(s)</w:t>
      </w:r>
    </w:p>
    <w:p w14:paraId="27D91FE3" w14:textId="77777777" w:rsidR="00282C91" w:rsidRDefault="006F7F2B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="00282C91" w:rsidRPr="00B46380">
        <w:rPr>
          <w:rFonts w:ascii="Courier New" w:hAnsi="Courier New" w:cs="Courier New"/>
          <w:i/>
          <w:color w:val="C0504D" w:themeColor="accent2"/>
        </w:rPr>
        <w:t>one</w:t>
      </w:r>
      <w:proofErr w:type="gramEnd"/>
      <w:r w:rsidR="00282C91" w:rsidRPr="00B46380">
        <w:rPr>
          <w:rFonts w:ascii="Courier New" w:hAnsi="Courier New" w:cs="Courier New"/>
          <w:i/>
          <w:color w:val="C0504D" w:themeColor="accent2"/>
        </w:rPr>
        <w:t xml:space="preserve"> plot</w:t>
      </w:r>
      <w:r>
        <w:rPr>
          <w:rFonts w:ascii="Courier New" w:hAnsi="Courier New" w:cs="Courier New"/>
          <w:i/>
          <w:color w:val="C0504D" w:themeColor="accent2"/>
        </w:rPr>
        <w:t xml:space="preserve"> in this case</w:t>
      </w:r>
    </w:p>
    <w:p w14:paraId="4FA91EC1" w14:textId="77777777" w:rsidR="00217A77" w:rsidRPr="00B46380" w:rsidRDefault="00217A77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</w:p>
    <w:p w14:paraId="260DC368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>par(</w:t>
      </w:r>
      <w:proofErr w:type="spellStart"/>
      <w:r w:rsidRPr="00282C91">
        <w:rPr>
          <w:rFonts w:ascii="Courier New" w:hAnsi="Courier New" w:cs="Courier New"/>
        </w:rPr>
        <w:t>mfrow</w:t>
      </w:r>
      <w:proofErr w:type="spellEnd"/>
      <w:r w:rsidRPr="00282C91">
        <w:rPr>
          <w:rFonts w:ascii="Courier New" w:hAnsi="Courier New" w:cs="Courier New"/>
        </w:rPr>
        <w:t>=</w:t>
      </w:r>
      <w:proofErr w:type="gramStart"/>
      <w:r w:rsidRPr="00282C91">
        <w:rPr>
          <w:rFonts w:ascii="Courier New" w:hAnsi="Courier New" w:cs="Courier New"/>
        </w:rPr>
        <w:t>c(</w:t>
      </w:r>
      <w:proofErr w:type="gramEnd"/>
      <w:r w:rsidRPr="00282C91">
        <w:rPr>
          <w:rFonts w:ascii="Courier New" w:hAnsi="Courier New" w:cs="Courier New"/>
        </w:rPr>
        <w:t>1,1))</w:t>
      </w:r>
    </w:p>
    <w:p w14:paraId="790E38D5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</w:p>
    <w:p w14:paraId="31A72B3B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plot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predicted values against SRP</w:t>
      </w:r>
    </w:p>
    <w:p w14:paraId="753246FB" w14:textId="77777777" w:rsidR="00217A77" w:rsidRDefault="00217A77" w:rsidP="00217A77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>
        <w:rPr>
          <w:rFonts w:ascii="Courier New" w:hAnsi="Courier New" w:cs="Courier New"/>
          <w:i/>
          <w:color w:val="C0504D" w:themeColor="accent2"/>
        </w:rPr>
        <w:t>note</w:t>
      </w:r>
      <w:proofErr w:type="gramEnd"/>
      <w:r>
        <w:rPr>
          <w:rFonts w:ascii="Courier New" w:hAnsi="Courier New" w:cs="Courier New"/>
          <w:i/>
          <w:color w:val="C0504D" w:themeColor="accent2"/>
        </w:rPr>
        <w:t xml:space="preserve"> use of $ sign to identify that SRP comes from </w:t>
      </w:r>
      <w:proofErr w:type="spellStart"/>
      <w:r>
        <w:rPr>
          <w:rFonts w:ascii="Courier New" w:hAnsi="Courier New" w:cs="Courier New"/>
          <w:i/>
          <w:color w:val="C0504D" w:themeColor="accent2"/>
        </w:rPr>
        <w:t>pred.df</w:t>
      </w:r>
      <w:proofErr w:type="spellEnd"/>
      <w:r>
        <w:rPr>
          <w:rFonts w:ascii="Courier New" w:hAnsi="Courier New" w:cs="Courier New"/>
          <w:i/>
          <w:color w:val="C0504D" w:themeColor="accent2"/>
        </w:rPr>
        <w:t xml:space="preserve"> data </w:t>
      </w:r>
    </w:p>
    <w:p w14:paraId="24D9EF24" w14:textId="77777777" w:rsidR="00217A77" w:rsidRDefault="00217A77" w:rsidP="00217A77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>
        <w:rPr>
          <w:rFonts w:ascii="Courier New" w:hAnsi="Courier New" w:cs="Courier New"/>
          <w:i/>
          <w:color w:val="C0504D" w:themeColor="accent2"/>
        </w:rPr>
        <w:t>frame</w:t>
      </w:r>
      <w:proofErr w:type="gramEnd"/>
      <w:r>
        <w:rPr>
          <w:rFonts w:ascii="Courier New" w:hAnsi="Courier New" w:cs="Courier New"/>
          <w:i/>
          <w:color w:val="C0504D" w:themeColor="accent2"/>
        </w:rPr>
        <w:t xml:space="preserve"> (as distinct from SRP in dat1 data frame) </w:t>
      </w:r>
    </w:p>
    <w:p w14:paraId="57B7F78B" w14:textId="77777777" w:rsidR="00217A77" w:rsidRDefault="00217A77" w:rsidP="00217A77">
      <w:pPr>
        <w:spacing w:before="0" w:after="0"/>
        <w:rPr>
          <w:rFonts w:ascii="Courier New" w:hAnsi="Courier New" w:cs="Courier New"/>
          <w:i/>
          <w:color w:val="C0504D" w:themeColor="accent2"/>
        </w:rPr>
      </w:pPr>
    </w:p>
    <w:p w14:paraId="47A06391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CI[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,1] is the first column in the object labelled CI </w:t>
      </w:r>
    </w:p>
    <w:p w14:paraId="6F1883DF" w14:textId="77777777" w:rsidR="00282C91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It contains the predicted or “fitted values”</w:t>
      </w:r>
    </w:p>
    <w:p w14:paraId="1A87E5D2" w14:textId="77777777" w:rsidR="00217A77" w:rsidRPr="00B46380" w:rsidRDefault="00217A77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</w:p>
    <w:p w14:paraId="6A885AAA" w14:textId="77777777" w:rsidR="00282C91" w:rsidRPr="00B46380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type=”b” plots both the points and lines joining the points</w:t>
      </w:r>
    </w:p>
    <w:p w14:paraId="0C0B2080" w14:textId="77777777" w:rsidR="00282C91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other options include type=”l” (lines only), type=”p” (points only)</w:t>
      </w:r>
    </w:p>
    <w:p w14:paraId="21EA81D4" w14:textId="77777777" w:rsidR="00217A77" w:rsidRPr="00B46380" w:rsidRDefault="00217A77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</w:p>
    <w:p w14:paraId="3C8365C0" w14:textId="77777777" w:rsidR="00282C91" w:rsidRDefault="00282C91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pch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 xml:space="preserve"> = 16 plots the points as dots, 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pch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>=1 plots as an open circle</w:t>
      </w:r>
    </w:p>
    <w:p w14:paraId="17E35862" w14:textId="77777777" w:rsidR="00217A77" w:rsidRPr="00B46380" w:rsidRDefault="00217A77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</w:p>
    <w:p w14:paraId="07C27515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>plot(</w:t>
      </w:r>
      <w:proofErr w:type="spellStart"/>
      <w:r w:rsidRPr="00282C91">
        <w:rPr>
          <w:rFonts w:ascii="Courier New" w:hAnsi="Courier New" w:cs="Courier New"/>
        </w:rPr>
        <w:t>pred.df$</w:t>
      </w:r>
      <w:proofErr w:type="gramStart"/>
      <w:r w:rsidRPr="00282C91">
        <w:rPr>
          <w:rFonts w:ascii="Courier New" w:hAnsi="Courier New" w:cs="Courier New"/>
        </w:rPr>
        <w:t>SRP,CI</w:t>
      </w:r>
      <w:proofErr w:type="spellEnd"/>
      <w:proofErr w:type="gramEnd"/>
      <w:r w:rsidRPr="00282C91">
        <w:rPr>
          <w:rFonts w:ascii="Courier New" w:hAnsi="Courier New" w:cs="Courier New"/>
        </w:rPr>
        <w:t xml:space="preserve">[,1],type="b", </w:t>
      </w:r>
      <w:proofErr w:type="spellStart"/>
      <w:r w:rsidRPr="00282C91">
        <w:rPr>
          <w:rFonts w:ascii="Courier New" w:hAnsi="Courier New" w:cs="Courier New"/>
        </w:rPr>
        <w:t>pch</w:t>
      </w:r>
      <w:proofErr w:type="spellEnd"/>
      <w:r w:rsidRPr="00282C91">
        <w:rPr>
          <w:rFonts w:ascii="Courier New" w:hAnsi="Courier New" w:cs="Courier New"/>
        </w:rPr>
        <w:t xml:space="preserve">=16, </w:t>
      </w:r>
      <w:proofErr w:type="spellStart"/>
      <w:r w:rsidRPr="00282C91">
        <w:rPr>
          <w:rFonts w:ascii="Courier New" w:hAnsi="Courier New" w:cs="Courier New"/>
        </w:rPr>
        <w:t>xlab</w:t>
      </w:r>
      <w:proofErr w:type="spellEnd"/>
      <w:r w:rsidRPr="00282C91">
        <w:rPr>
          <w:rFonts w:ascii="Courier New" w:hAnsi="Courier New" w:cs="Courier New"/>
        </w:rPr>
        <w:t xml:space="preserve">="SRP", </w:t>
      </w:r>
      <w:proofErr w:type="spellStart"/>
      <w:r w:rsidRPr="00282C91">
        <w:rPr>
          <w:rFonts w:ascii="Courier New" w:hAnsi="Courier New" w:cs="Courier New"/>
        </w:rPr>
        <w:t>ylab</w:t>
      </w:r>
      <w:proofErr w:type="spellEnd"/>
      <w:r w:rsidRPr="00282C91">
        <w:rPr>
          <w:rFonts w:ascii="Courier New" w:hAnsi="Courier New" w:cs="Courier New"/>
        </w:rPr>
        <w:t>="mean ODP", main="Scatterplot of ODP~SRP, with predicted values and 95% Confidence and Prediction Bands")</w:t>
      </w:r>
    </w:p>
    <w:p w14:paraId="4A125310" w14:textId="77777777" w:rsidR="0045181C" w:rsidRDefault="0045181C" w:rsidP="00282C91">
      <w:pPr>
        <w:spacing w:before="0" w:after="0"/>
        <w:rPr>
          <w:rFonts w:ascii="Courier New" w:hAnsi="Courier New" w:cs="Courier New"/>
        </w:rPr>
      </w:pPr>
    </w:p>
    <w:p w14:paraId="3C095BA3" w14:textId="77777777" w:rsidR="00250FCB" w:rsidRDefault="00250FCB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points(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) command adds points to an </w:t>
      </w:r>
      <w:r w:rsidRPr="00B46380">
        <w:rPr>
          <w:rFonts w:ascii="Courier New" w:hAnsi="Courier New" w:cs="Courier New"/>
          <w:i/>
          <w:color w:val="C0504D" w:themeColor="accent2"/>
          <w:u w:val="single"/>
        </w:rPr>
        <w:t>existing</w:t>
      </w:r>
      <w:r w:rsidRPr="00B46380">
        <w:rPr>
          <w:rFonts w:ascii="Courier New" w:hAnsi="Courier New" w:cs="Courier New"/>
          <w:i/>
          <w:color w:val="C0504D" w:themeColor="accent2"/>
        </w:rPr>
        <w:t xml:space="preserve"> plot</w:t>
      </w:r>
    </w:p>
    <w:p w14:paraId="4E0D595A" w14:textId="77777777" w:rsidR="00217A77" w:rsidRPr="00B46380" w:rsidRDefault="00217A77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</w:p>
    <w:p w14:paraId="7129A311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  <w:proofErr w:type="gramStart"/>
      <w:r w:rsidRPr="00282C91">
        <w:rPr>
          <w:rFonts w:ascii="Courier New" w:hAnsi="Courier New" w:cs="Courier New"/>
        </w:rPr>
        <w:t>points(</w:t>
      </w:r>
      <w:proofErr w:type="gramEnd"/>
      <w:r w:rsidRPr="00282C91">
        <w:rPr>
          <w:rFonts w:ascii="Courier New" w:hAnsi="Courier New" w:cs="Courier New"/>
        </w:rPr>
        <w:t>dat1$ODP, dat1$SRP)</w:t>
      </w:r>
    </w:p>
    <w:p w14:paraId="6561A70E" w14:textId="77777777" w:rsidR="0045181C" w:rsidRPr="00282C91" w:rsidRDefault="0045181C" w:rsidP="00282C91">
      <w:pPr>
        <w:spacing w:before="0" w:after="0"/>
        <w:rPr>
          <w:rFonts w:ascii="Courier New" w:hAnsi="Courier New" w:cs="Courier New"/>
        </w:rPr>
      </w:pPr>
    </w:p>
    <w:p w14:paraId="6E52A2DE" w14:textId="77777777" w:rsidR="00250FCB" w:rsidRPr="00B46380" w:rsidRDefault="00250FCB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># legend(</w:t>
      </w:r>
      <w:proofErr w:type="spellStart"/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x,y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>,..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>) places legend on plot at coordinates (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x,y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>)</w:t>
      </w:r>
    </w:p>
    <w:p w14:paraId="733F163B" w14:textId="77777777" w:rsidR="00250FCB" w:rsidRPr="00B46380" w:rsidRDefault="00250FCB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lty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>=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c(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>1,2,3) puts 3 lines in the legend</w:t>
      </w:r>
    </w:p>
    <w:p w14:paraId="5644D1BD" w14:textId="77777777" w:rsidR="00250FCB" w:rsidRPr="00B46380" w:rsidRDefault="00250FCB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lty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 xml:space="preserve">=1 is a solid line; 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lty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 xml:space="preserve">=2 is a dashed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line;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</w:t>
      </w:r>
    </w:p>
    <w:p w14:paraId="292F26B0" w14:textId="77777777" w:rsidR="00250FCB" w:rsidRDefault="00250FCB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spellStart"/>
      <w:r w:rsidRPr="00B46380">
        <w:rPr>
          <w:rFonts w:ascii="Courier New" w:hAnsi="Courier New" w:cs="Courier New"/>
          <w:i/>
          <w:color w:val="C0504D" w:themeColor="accent2"/>
        </w:rPr>
        <w:t>lty</w:t>
      </w:r>
      <w:proofErr w:type="spellEnd"/>
      <w:r w:rsidRPr="00B46380">
        <w:rPr>
          <w:rFonts w:ascii="Courier New" w:hAnsi="Courier New" w:cs="Courier New"/>
          <w:i/>
          <w:color w:val="C0504D" w:themeColor="accent2"/>
        </w:rPr>
        <w:t>=3 is a dotted line</w:t>
      </w:r>
    </w:p>
    <w:p w14:paraId="10EBFE6A" w14:textId="77777777" w:rsidR="00217A77" w:rsidRPr="00B46380" w:rsidRDefault="00217A77" w:rsidP="00250FCB">
      <w:pPr>
        <w:spacing w:before="0" w:after="0"/>
        <w:rPr>
          <w:rFonts w:ascii="Courier New" w:hAnsi="Courier New" w:cs="Courier New"/>
          <w:i/>
          <w:color w:val="C0504D" w:themeColor="accent2"/>
        </w:rPr>
      </w:pPr>
    </w:p>
    <w:p w14:paraId="488BDF21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  <w:proofErr w:type="gramStart"/>
      <w:r w:rsidRPr="00282C91">
        <w:rPr>
          <w:rFonts w:ascii="Courier New" w:hAnsi="Courier New" w:cs="Courier New"/>
        </w:rPr>
        <w:t>legend(</w:t>
      </w:r>
      <w:proofErr w:type="gramEnd"/>
      <w:r w:rsidRPr="00282C91">
        <w:rPr>
          <w:rFonts w:ascii="Courier New" w:hAnsi="Courier New" w:cs="Courier New"/>
        </w:rPr>
        <w:t xml:space="preserve">10,75, </w:t>
      </w:r>
      <w:proofErr w:type="spellStart"/>
      <w:r w:rsidRPr="00282C91">
        <w:rPr>
          <w:rFonts w:ascii="Courier New" w:hAnsi="Courier New" w:cs="Courier New"/>
        </w:rPr>
        <w:t>lty</w:t>
      </w:r>
      <w:proofErr w:type="spellEnd"/>
      <w:r w:rsidRPr="00282C91">
        <w:rPr>
          <w:rFonts w:ascii="Courier New" w:hAnsi="Courier New" w:cs="Courier New"/>
        </w:rPr>
        <w:t>=c(1, 2,3),  legend=c("Line of best fit", "95% Confidence Bands", "95% Prediction Bands"))</w:t>
      </w:r>
    </w:p>
    <w:p w14:paraId="38FBDECA" w14:textId="77777777" w:rsidR="00282C91" w:rsidRDefault="00282C91" w:rsidP="00282C91">
      <w:pPr>
        <w:spacing w:before="0" w:after="0"/>
        <w:rPr>
          <w:rFonts w:ascii="Courier New" w:hAnsi="Courier New" w:cs="Courier New"/>
        </w:rPr>
      </w:pPr>
      <w:proofErr w:type="gramStart"/>
      <w:r w:rsidRPr="00282C91">
        <w:rPr>
          <w:rFonts w:ascii="Courier New" w:hAnsi="Courier New" w:cs="Courier New"/>
        </w:rPr>
        <w:t>legend(</w:t>
      </w:r>
      <w:proofErr w:type="gramEnd"/>
      <w:r w:rsidRPr="00282C91">
        <w:rPr>
          <w:rFonts w:ascii="Courier New" w:hAnsi="Courier New" w:cs="Courier New"/>
        </w:rPr>
        <w:t xml:space="preserve">10, 62, </w:t>
      </w:r>
      <w:proofErr w:type="spellStart"/>
      <w:r w:rsidRPr="00282C91">
        <w:rPr>
          <w:rFonts w:ascii="Courier New" w:hAnsi="Courier New" w:cs="Courier New"/>
        </w:rPr>
        <w:t>pch</w:t>
      </w:r>
      <w:proofErr w:type="spellEnd"/>
      <w:r w:rsidRPr="00282C91">
        <w:rPr>
          <w:rFonts w:ascii="Courier New" w:hAnsi="Courier New" w:cs="Courier New"/>
        </w:rPr>
        <w:t>=c(1,16), legend = c("observed values", "predicted values"))</w:t>
      </w:r>
    </w:p>
    <w:p w14:paraId="319EB124" w14:textId="77777777" w:rsidR="00250FCB" w:rsidRPr="00250FCB" w:rsidRDefault="00250FCB" w:rsidP="00282C91">
      <w:pPr>
        <w:spacing w:before="0" w:after="0"/>
        <w:rPr>
          <w:rFonts w:ascii="Courier New" w:hAnsi="Courier New" w:cs="Courier New"/>
          <w:color w:val="C0504D" w:themeColor="accent2"/>
        </w:rPr>
      </w:pPr>
    </w:p>
    <w:p w14:paraId="2FFE900A" w14:textId="77777777" w:rsidR="00250FCB" w:rsidRPr="00B46380" w:rsidRDefault="00250FCB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lines(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>) adds lines to an existing plot</w:t>
      </w:r>
    </w:p>
    <w:p w14:paraId="53E8A0EE" w14:textId="77777777" w:rsidR="00250FCB" w:rsidRPr="00B46380" w:rsidRDefault="00250FCB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CI[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,2] gives the lower bound of the CI; </w:t>
      </w:r>
    </w:p>
    <w:p w14:paraId="1E72A760" w14:textId="77777777" w:rsidR="00250FCB" w:rsidRPr="00B46380" w:rsidRDefault="00250FCB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CI[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>,3] contains the upper bound</w:t>
      </w:r>
    </w:p>
    <w:p w14:paraId="2F8BCA58" w14:textId="77777777" w:rsidR="00250FCB" w:rsidRPr="00B46380" w:rsidRDefault="00250FCB" w:rsidP="00282C91">
      <w:pPr>
        <w:spacing w:before="0" w:after="0"/>
        <w:rPr>
          <w:rFonts w:ascii="Courier New" w:hAnsi="Courier New" w:cs="Courier New"/>
          <w:i/>
          <w:color w:val="C0504D" w:themeColor="accent2"/>
        </w:rPr>
      </w:pPr>
      <w:r w:rsidRPr="00B46380">
        <w:rPr>
          <w:rFonts w:ascii="Courier New" w:hAnsi="Courier New" w:cs="Courier New"/>
          <w:i/>
          <w:color w:val="C0504D" w:themeColor="accent2"/>
        </w:rPr>
        <w:t xml:space="preserve"># </w:t>
      </w:r>
      <w:proofErr w:type="gramStart"/>
      <w:r w:rsidRPr="00B46380">
        <w:rPr>
          <w:rFonts w:ascii="Courier New" w:hAnsi="Courier New" w:cs="Courier New"/>
          <w:i/>
          <w:color w:val="C0504D" w:themeColor="accent2"/>
        </w:rPr>
        <w:t>similarly</w:t>
      </w:r>
      <w:proofErr w:type="gramEnd"/>
      <w:r w:rsidRPr="00B46380">
        <w:rPr>
          <w:rFonts w:ascii="Courier New" w:hAnsi="Courier New" w:cs="Courier New"/>
          <w:i/>
          <w:color w:val="C0504D" w:themeColor="accent2"/>
        </w:rPr>
        <w:t xml:space="preserve"> for PI</w:t>
      </w:r>
    </w:p>
    <w:p w14:paraId="20DE5BDA" w14:textId="77777777" w:rsidR="00250FCB" w:rsidRPr="00250FCB" w:rsidRDefault="00250FCB" w:rsidP="00282C91">
      <w:pPr>
        <w:spacing w:before="0" w:after="0"/>
        <w:rPr>
          <w:rFonts w:ascii="Courier New" w:hAnsi="Courier New" w:cs="Courier New"/>
          <w:color w:val="C0504D" w:themeColor="accent2"/>
        </w:rPr>
      </w:pPr>
    </w:p>
    <w:p w14:paraId="0D76716C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 xml:space="preserve"> lines(</w:t>
      </w:r>
      <w:proofErr w:type="spellStart"/>
      <w:r w:rsidRPr="00282C91">
        <w:rPr>
          <w:rFonts w:ascii="Courier New" w:hAnsi="Courier New" w:cs="Courier New"/>
        </w:rPr>
        <w:t>pred.df$</w:t>
      </w:r>
      <w:proofErr w:type="gramStart"/>
      <w:r w:rsidRPr="00282C91">
        <w:rPr>
          <w:rFonts w:ascii="Courier New" w:hAnsi="Courier New" w:cs="Courier New"/>
        </w:rPr>
        <w:t>SRP,CI</w:t>
      </w:r>
      <w:proofErr w:type="spellEnd"/>
      <w:proofErr w:type="gramEnd"/>
      <w:r w:rsidRPr="00282C91">
        <w:rPr>
          <w:rFonts w:ascii="Courier New" w:hAnsi="Courier New" w:cs="Courier New"/>
        </w:rPr>
        <w:t>[,2],</w:t>
      </w:r>
      <w:proofErr w:type="spellStart"/>
      <w:r w:rsidRPr="00282C91">
        <w:rPr>
          <w:rFonts w:ascii="Courier New" w:hAnsi="Courier New" w:cs="Courier New"/>
        </w:rPr>
        <w:t>lty</w:t>
      </w:r>
      <w:proofErr w:type="spellEnd"/>
      <w:r w:rsidRPr="00282C91">
        <w:rPr>
          <w:rFonts w:ascii="Courier New" w:hAnsi="Courier New" w:cs="Courier New"/>
        </w:rPr>
        <w:t>=2)</w:t>
      </w:r>
    </w:p>
    <w:p w14:paraId="13E9EAB1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 xml:space="preserve"> lines(</w:t>
      </w:r>
      <w:proofErr w:type="spellStart"/>
      <w:r w:rsidRPr="00282C91">
        <w:rPr>
          <w:rFonts w:ascii="Courier New" w:hAnsi="Courier New" w:cs="Courier New"/>
        </w:rPr>
        <w:t>pred.df$</w:t>
      </w:r>
      <w:proofErr w:type="gramStart"/>
      <w:r w:rsidRPr="00282C91">
        <w:rPr>
          <w:rFonts w:ascii="Courier New" w:hAnsi="Courier New" w:cs="Courier New"/>
        </w:rPr>
        <w:t>SRP,CI</w:t>
      </w:r>
      <w:proofErr w:type="spellEnd"/>
      <w:proofErr w:type="gramEnd"/>
      <w:r w:rsidRPr="00282C91">
        <w:rPr>
          <w:rFonts w:ascii="Courier New" w:hAnsi="Courier New" w:cs="Courier New"/>
        </w:rPr>
        <w:t>[,3],</w:t>
      </w:r>
      <w:proofErr w:type="spellStart"/>
      <w:r w:rsidRPr="00282C91">
        <w:rPr>
          <w:rFonts w:ascii="Courier New" w:hAnsi="Courier New" w:cs="Courier New"/>
        </w:rPr>
        <w:t>lty</w:t>
      </w:r>
      <w:proofErr w:type="spellEnd"/>
      <w:r w:rsidRPr="00282C91">
        <w:rPr>
          <w:rFonts w:ascii="Courier New" w:hAnsi="Courier New" w:cs="Courier New"/>
        </w:rPr>
        <w:t>=2)</w:t>
      </w:r>
    </w:p>
    <w:p w14:paraId="0FDD5375" w14:textId="77777777" w:rsidR="00282C91" w:rsidRPr="00282C91" w:rsidRDefault="00282C91" w:rsidP="00282C91">
      <w:pPr>
        <w:spacing w:before="0" w:after="0"/>
        <w:rPr>
          <w:rFonts w:ascii="Courier New" w:hAnsi="Courier New" w:cs="Courier New"/>
        </w:rPr>
      </w:pPr>
      <w:r w:rsidRPr="00282C91">
        <w:rPr>
          <w:rFonts w:ascii="Courier New" w:hAnsi="Courier New" w:cs="Courier New"/>
        </w:rPr>
        <w:t xml:space="preserve"> lines(</w:t>
      </w:r>
      <w:proofErr w:type="spellStart"/>
      <w:r w:rsidRPr="00282C91">
        <w:rPr>
          <w:rFonts w:ascii="Courier New" w:hAnsi="Courier New" w:cs="Courier New"/>
        </w:rPr>
        <w:t>pred.df$</w:t>
      </w:r>
      <w:proofErr w:type="gramStart"/>
      <w:r w:rsidRPr="00282C91">
        <w:rPr>
          <w:rFonts w:ascii="Courier New" w:hAnsi="Courier New" w:cs="Courier New"/>
        </w:rPr>
        <w:t>SRP,PI</w:t>
      </w:r>
      <w:proofErr w:type="spellEnd"/>
      <w:proofErr w:type="gramEnd"/>
      <w:r w:rsidRPr="00282C91">
        <w:rPr>
          <w:rFonts w:ascii="Courier New" w:hAnsi="Courier New" w:cs="Courier New"/>
        </w:rPr>
        <w:t>[,2],</w:t>
      </w:r>
      <w:proofErr w:type="spellStart"/>
      <w:r w:rsidRPr="00282C91">
        <w:rPr>
          <w:rFonts w:ascii="Courier New" w:hAnsi="Courier New" w:cs="Courier New"/>
        </w:rPr>
        <w:t>lty</w:t>
      </w:r>
      <w:proofErr w:type="spellEnd"/>
      <w:r w:rsidRPr="00282C91">
        <w:rPr>
          <w:rFonts w:ascii="Courier New" w:hAnsi="Courier New" w:cs="Courier New"/>
        </w:rPr>
        <w:t>=3)</w:t>
      </w:r>
    </w:p>
    <w:p w14:paraId="38D76A19" w14:textId="77777777" w:rsidR="00707EB1" w:rsidRDefault="00282C91" w:rsidP="00885258">
      <w:pPr>
        <w:spacing w:before="0" w:after="0"/>
      </w:pPr>
      <w:r w:rsidRPr="00282C91">
        <w:rPr>
          <w:rFonts w:ascii="Courier New" w:hAnsi="Courier New" w:cs="Courier New"/>
        </w:rPr>
        <w:t xml:space="preserve"> lines(</w:t>
      </w:r>
      <w:proofErr w:type="spellStart"/>
      <w:r w:rsidRPr="00282C91">
        <w:rPr>
          <w:rFonts w:ascii="Courier New" w:hAnsi="Courier New" w:cs="Courier New"/>
        </w:rPr>
        <w:t>pred.df$</w:t>
      </w:r>
      <w:proofErr w:type="gramStart"/>
      <w:r w:rsidRPr="00282C91">
        <w:rPr>
          <w:rFonts w:ascii="Courier New" w:hAnsi="Courier New" w:cs="Courier New"/>
        </w:rPr>
        <w:t>SRP,PI</w:t>
      </w:r>
      <w:proofErr w:type="spellEnd"/>
      <w:proofErr w:type="gramEnd"/>
      <w:r w:rsidRPr="00282C91">
        <w:rPr>
          <w:rFonts w:ascii="Courier New" w:hAnsi="Courier New" w:cs="Courier New"/>
        </w:rPr>
        <w:t>[,3],</w:t>
      </w:r>
      <w:proofErr w:type="spellStart"/>
      <w:r w:rsidRPr="00282C91">
        <w:rPr>
          <w:rFonts w:ascii="Courier New" w:hAnsi="Courier New" w:cs="Courier New"/>
        </w:rPr>
        <w:t>lty</w:t>
      </w:r>
      <w:proofErr w:type="spellEnd"/>
      <w:r w:rsidRPr="00282C91">
        <w:rPr>
          <w:rFonts w:ascii="Courier New" w:hAnsi="Courier New" w:cs="Courier New"/>
        </w:rPr>
        <w:t>=3)</w:t>
      </w:r>
    </w:p>
    <w:sectPr w:rsidR="00707EB1" w:rsidSect="001D21F5">
      <w:head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BF36" w14:textId="77777777" w:rsidR="00AB734A" w:rsidRDefault="00AB734A" w:rsidP="00AB734A">
      <w:pPr>
        <w:spacing w:before="0" w:after="0"/>
      </w:pPr>
      <w:r>
        <w:separator/>
      </w:r>
    </w:p>
  </w:endnote>
  <w:endnote w:type="continuationSeparator" w:id="0">
    <w:p w14:paraId="71B157AD" w14:textId="77777777" w:rsidR="00AB734A" w:rsidRDefault="00AB734A" w:rsidP="00AB73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F7C19" w14:textId="77777777" w:rsidR="00AB734A" w:rsidRDefault="00AB734A" w:rsidP="00AB734A">
      <w:pPr>
        <w:spacing w:before="0" w:after="0"/>
      </w:pPr>
      <w:r>
        <w:separator/>
      </w:r>
    </w:p>
  </w:footnote>
  <w:footnote w:type="continuationSeparator" w:id="0">
    <w:p w14:paraId="156894D0" w14:textId="77777777" w:rsidR="00AB734A" w:rsidRDefault="00AB734A" w:rsidP="00AB73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C8037" w14:textId="77777777" w:rsidR="00AB734A" w:rsidRDefault="00AB734A">
    <w:pPr>
      <w:pStyle w:val="Header"/>
    </w:pPr>
    <w:r>
      <w:t>UNE</w:t>
    </w:r>
    <w:r>
      <w:ptab w:relativeTo="margin" w:alignment="center" w:leader="none"/>
    </w:r>
    <w:r>
      <w:t>SLR Worksheet</w:t>
    </w:r>
    <w:r>
      <w:ptab w:relativeTo="margin" w:alignment="right" w:leader="none"/>
    </w:r>
    <w:r>
      <w:t>STAT210/410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30DACC"/>
    <w:multiLevelType w:val="multilevel"/>
    <w:tmpl w:val="D8221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39C42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D62B4C"/>
    <w:multiLevelType w:val="hybridMultilevel"/>
    <w:tmpl w:val="79BE0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342A6"/>
    <w:multiLevelType w:val="hybridMultilevel"/>
    <w:tmpl w:val="4AD64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C594C"/>
    <w:multiLevelType w:val="hybridMultilevel"/>
    <w:tmpl w:val="7BC84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4682">
    <w:abstractNumId w:val="1"/>
  </w:num>
  <w:num w:numId="2" w16cid:durableId="1741439070">
    <w:abstractNumId w:val="0"/>
  </w:num>
  <w:num w:numId="3" w16cid:durableId="1752386019">
    <w:abstractNumId w:val="3"/>
  </w:num>
  <w:num w:numId="4" w16cid:durableId="902831635">
    <w:abstractNumId w:val="4"/>
  </w:num>
  <w:num w:numId="5" w16cid:durableId="24256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239D"/>
    <w:rsid w:val="00073D80"/>
    <w:rsid w:val="000F210F"/>
    <w:rsid w:val="001D21F5"/>
    <w:rsid w:val="001E0C31"/>
    <w:rsid w:val="001E6837"/>
    <w:rsid w:val="00217935"/>
    <w:rsid w:val="00217A77"/>
    <w:rsid w:val="002241C2"/>
    <w:rsid w:val="00250FCB"/>
    <w:rsid w:val="002645BF"/>
    <w:rsid w:val="00282C91"/>
    <w:rsid w:val="00283413"/>
    <w:rsid w:val="002B1C84"/>
    <w:rsid w:val="00357F25"/>
    <w:rsid w:val="00414679"/>
    <w:rsid w:val="0045181C"/>
    <w:rsid w:val="004E29B3"/>
    <w:rsid w:val="00590D07"/>
    <w:rsid w:val="00625CD8"/>
    <w:rsid w:val="006D42E4"/>
    <w:rsid w:val="006F7F2B"/>
    <w:rsid w:val="00707EB1"/>
    <w:rsid w:val="00716329"/>
    <w:rsid w:val="00747175"/>
    <w:rsid w:val="0076173B"/>
    <w:rsid w:val="00784D58"/>
    <w:rsid w:val="007B6BFB"/>
    <w:rsid w:val="007D5788"/>
    <w:rsid w:val="008173CD"/>
    <w:rsid w:val="0083776F"/>
    <w:rsid w:val="008410F0"/>
    <w:rsid w:val="00885258"/>
    <w:rsid w:val="008D6863"/>
    <w:rsid w:val="009D5F97"/>
    <w:rsid w:val="00AB734A"/>
    <w:rsid w:val="00B46380"/>
    <w:rsid w:val="00B86B75"/>
    <w:rsid w:val="00BC48D5"/>
    <w:rsid w:val="00C36279"/>
    <w:rsid w:val="00C60C1A"/>
    <w:rsid w:val="00C75C9E"/>
    <w:rsid w:val="00E253CE"/>
    <w:rsid w:val="00E315A3"/>
    <w:rsid w:val="00E45093"/>
    <w:rsid w:val="00E958ED"/>
    <w:rsid w:val="00F10E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7C7F"/>
  <w15:docId w15:val="{71732622-C5D4-47C3-BD98-E3DB1C82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7B6B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styleId="ListParagraph">
    <w:name w:val="List Paragraph"/>
    <w:basedOn w:val="Normal"/>
    <w:rsid w:val="00C75C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2E4"/>
    <w:rPr>
      <w:rFonts w:ascii="Courier New" w:eastAsia="Times New Roman" w:hAnsi="Courier New" w:cs="Courier New"/>
      <w:sz w:val="20"/>
      <w:szCs w:val="20"/>
      <w:lang w:val="en-AU" w:eastAsia="en-AU"/>
    </w:rPr>
  </w:style>
  <w:style w:type="paragraph" w:styleId="Header">
    <w:name w:val="header"/>
    <w:basedOn w:val="Normal"/>
    <w:link w:val="HeaderChar"/>
    <w:unhideWhenUsed/>
    <w:rsid w:val="00AB734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AB734A"/>
  </w:style>
  <w:style w:type="paragraph" w:styleId="Footer">
    <w:name w:val="footer"/>
    <w:basedOn w:val="Normal"/>
    <w:link w:val="FooterChar"/>
    <w:unhideWhenUsed/>
    <w:rsid w:val="00AB734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AB734A"/>
  </w:style>
  <w:style w:type="paragraph" w:styleId="BalloonText">
    <w:name w:val="Balloon Text"/>
    <w:basedOn w:val="Normal"/>
    <w:link w:val="BalloonTextChar"/>
    <w:semiHidden/>
    <w:unhideWhenUsed/>
    <w:rsid w:val="00B4638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46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CH03_SLREx.R</vt:lpstr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CH03_SLREx.R</dc:title>
  <dc:creator>jreid3</dc:creator>
  <cp:lastModifiedBy>sophie collins</cp:lastModifiedBy>
  <cp:revision>6</cp:revision>
  <cp:lastPrinted>2017-02-20T22:19:00Z</cp:lastPrinted>
  <dcterms:created xsi:type="dcterms:W3CDTF">2020-01-23T05:17:00Z</dcterms:created>
  <dcterms:modified xsi:type="dcterms:W3CDTF">2023-02-27T00:31:00Z</dcterms:modified>
</cp:coreProperties>
</file>