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3DBF5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Департамент образования и науки города Москвы </w:t>
      </w:r>
    </w:p>
    <w:p w14:paraId="6DAA0145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Государственное автономное образовательное учреждение </w:t>
      </w:r>
    </w:p>
    <w:p w14:paraId="2DFFA7E8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высшего образования города Москвы </w:t>
      </w:r>
    </w:p>
    <w:p w14:paraId="43D9423A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«Московский городской педагогический университет» </w:t>
      </w:r>
    </w:p>
    <w:p w14:paraId="00CE87D6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 xml:space="preserve">Институт цифрового образования </w:t>
      </w:r>
    </w:p>
    <w:p w14:paraId="0E3DCB47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Департамент информатики, управления и технологий</w:t>
      </w:r>
    </w:p>
    <w:p w14:paraId="73AC0E8D" w14:textId="77777777" w:rsidR="00802752" w:rsidRPr="00416CDD" w:rsidRDefault="00802752" w:rsidP="00802752">
      <w:pPr>
        <w:pStyle w:val="a8"/>
        <w:jc w:val="center"/>
        <w:rPr>
          <w:sz w:val="22"/>
          <w:szCs w:val="22"/>
        </w:rPr>
      </w:pPr>
    </w:p>
    <w:p w14:paraId="2AB71F90" w14:textId="77777777" w:rsidR="00802752" w:rsidRPr="0025765B" w:rsidRDefault="00802752" w:rsidP="00802752">
      <w:pPr>
        <w:pStyle w:val="a8"/>
        <w:jc w:val="center"/>
        <w:rPr>
          <w:szCs w:val="28"/>
        </w:rPr>
      </w:pPr>
      <w:r w:rsidRPr="0025765B">
        <w:rPr>
          <w:szCs w:val="28"/>
        </w:rPr>
        <w:t>Мокрецова Виктория Анатольевна</w:t>
      </w:r>
    </w:p>
    <w:p w14:paraId="4E429B92" w14:textId="77777777" w:rsidR="00802752" w:rsidRPr="00416CDD" w:rsidRDefault="00802752" w:rsidP="00802752">
      <w:pPr>
        <w:pStyle w:val="a8"/>
        <w:jc w:val="center"/>
        <w:rPr>
          <w:szCs w:val="28"/>
        </w:rPr>
      </w:pPr>
      <w:r w:rsidRPr="00416CDD">
        <w:rPr>
          <w:szCs w:val="28"/>
        </w:rPr>
        <w:t>Тема выпускной квалификационной работы</w:t>
      </w:r>
    </w:p>
    <w:p w14:paraId="6C571C15" w14:textId="77777777" w:rsidR="00802752" w:rsidRPr="00416CDD" w:rsidRDefault="00802752" w:rsidP="00802752">
      <w:pPr>
        <w:pStyle w:val="a8"/>
        <w:jc w:val="center"/>
        <w:rPr>
          <w:szCs w:val="28"/>
        </w:rPr>
      </w:pPr>
      <w:r w:rsidRPr="00416CDD">
        <w:rPr>
          <w:szCs w:val="28"/>
        </w:rPr>
        <w:t>«</w:t>
      </w:r>
      <w:r w:rsidRPr="0025765B">
        <w:rPr>
          <w:szCs w:val="28"/>
        </w:rPr>
        <w:t>Разработка интеллектуальной системы сегментации клиентов и оптимизации программы лояльности на основе многофакторного анализа данных</w:t>
      </w:r>
      <w:r w:rsidRPr="00416CDD">
        <w:rPr>
          <w:szCs w:val="28"/>
        </w:rPr>
        <w:t>»</w:t>
      </w:r>
    </w:p>
    <w:p w14:paraId="192BEF0B" w14:textId="50DF9B7A" w:rsidR="00802752" w:rsidRPr="00416CDD" w:rsidRDefault="001E5031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1E5031">
        <w:rPr>
          <w:b/>
          <w:bCs/>
          <w:szCs w:val="28"/>
        </w:rPr>
        <w:t>Самостоятельная работа 1. Интеграция данных из разных источников (баз данных)</w:t>
      </w:r>
      <w:r w:rsidRPr="001E5031">
        <w:rPr>
          <w:b/>
          <w:bCs/>
          <w:szCs w:val="28"/>
        </w:rPr>
        <w:cr/>
      </w:r>
      <w:r w:rsidR="00802752" w:rsidRPr="00416CDD">
        <w:rPr>
          <w:szCs w:val="28"/>
        </w:rPr>
        <w:t>Направление подготовки – 38.03.05 «Бизнес-информатика»,</w:t>
      </w:r>
    </w:p>
    <w:p w14:paraId="457E3623" w14:textId="77777777" w:rsidR="00802752" w:rsidRPr="00416CDD" w:rsidRDefault="00802752" w:rsidP="00802752">
      <w:pPr>
        <w:pStyle w:val="a8"/>
        <w:spacing w:before="0" w:beforeAutospacing="0" w:after="0" w:afterAutospacing="0"/>
        <w:rPr>
          <w:szCs w:val="28"/>
        </w:rPr>
      </w:pPr>
      <w:r w:rsidRPr="00416CDD">
        <w:rPr>
          <w:szCs w:val="28"/>
        </w:rPr>
        <w:t xml:space="preserve">Профиль подготовки – «Аналитика данных и эффективное управление» </w:t>
      </w:r>
    </w:p>
    <w:p w14:paraId="15EFBEF3" w14:textId="77777777" w:rsidR="00802752" w:rsidRPr="00416CDD" w:rsidRDefault="00802752" w:rsidP="00802752">
      <w:pPr>
        <w:pStyle w:val="a8"/>
        <w:spacing w:before="0" w:beforeAutospacing="0" w:after="0" w:afterAutospacing="0"/>
        <w:jc w:val="center"/>
        <w:rPr>
          <w:szCs w:val="28"/>
        </w:rPr>
      </w:pPr>
      <w:r w:rsidRPr="00416CDD">
        <w:rPr>
          <w:szCs w:val="28"/>
        </w:rPr>
        <w:t>(очная форма обучения)</w:t>
      </w:r>
    </w:p>
    <w:p w14:paraId="297D28C6" w14:textId="0C35DD4D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Руководитель: </w:t>
      </w:r>
    </w:p>
    <w:p w14:paraId="41920C1F" w14:textId="77777777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кандидат технических наук, доцент </w:t>
      </w:r>
    </w:p>
    <w:p w14:paraId="1AE7D316" w14:textId="77777777" w:rsidR="00802752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 xml:space="preserve">Босенко Тимур </w:t>
      </w:r>
      <w:proofErr w:type="spellStart"/>
      <w:r w:rsidRPr="00416CDD">
        <w:rPr>
          <w:szCs w:val="28"/>
        </w:rPr>
        <w:t>Муртазович</w:t>
      </w:r>
      <w:proofErr w:type="spellEnd"/>
      <w:r w:rsidRPr="00416CDD">
        <w:rPr>
          <w:szCs w:val="28"/>
        </w:rPr>
        <w:t xml:space="preserve"> </w:t>
      </w:r>
    </w:p>
    <w:p w14:paraId="4A99B3F4" w14:textId="77777777" w:rsidR="00802752" w:rsidRPr="00416CDD" w:rsidRDefault="00802752" w:rsidP="00802752">
      <w:pPr>
        <w:pStyle w:val="a8"/>
        <w:rPr>
          <w:szCs w:val="28"/>
        </w:rPr>
      </w:pPr>
      <w:r w:rsidRPr="00416CDD">
        <w:rPr>
          <w:szCs w:val="28"/>
        </w:rPr>
        <w:t>_____</w:t>
      </w:r>
    </w:p>
    <w:p w14:paraId="059983FE" w14:textId="77777777" w:rsidR="00802752" w:rsidRPr="00416CDD" w:rsidRDefault="00802752" w:rsidP="00802752">
      <w:pPr>
        <w:rPr>
          <w:b/>
          <w:bCs/>
          <w:szCs w:val="28"/>
        </w:rPr>
      </w:pPr>
    </w:p>
    <w:p w14:paraId="6D694D69" w14:textId="77777777" w:rsidR="00802752" w:rsidRPr="00416CDD" w:rsidRDefault="00802752" w:rsidP="00802752">
      <w:pPr>
        <w:rPr>
          <w:b/>
          <w:bCs/>
          <w:szCs w:val="28"/>
        </w:rPr>
      </w:pPr>
    </w:p>
    <w:p w14:paraId="7BCBA070" w14:textId="77777777" w:rsidR="00802752" w:rsidRPr="00416CDD" w:rsidRDefault="00802752" w:rsidP="00802752">
      <w:pPr>
        <w:jc w:val="center"/>
        <w:rPr>
          <w:szCs w:val="28"/>
        </w:rPr>
      </w:pPr>
      <w:r w:rsidRPr="00416CDD">
        <w:rPr>
          <w:szCs w:val="28"/>
        </w:rPr>
        <w:t>Москва</w:t>
      </w:r>
    </w:p>
    <w:p w14:paraId="4DD6ED16" w14:textId="7307C5A2" w:rsidR="00802752" w:rsidRPr="00416CDD" w:rsidRDefault="00802752" w:rsidP="00802752">
      <w:pPr>
        <w:jc w:val="center"/>
        <w:rPr>
          <w:szCs w:val="28"/>
        </w:rPr>
      </w:pPr>
      <w:r w:rsidRPr="00416CDD">
        <w:rPr>
          <w:szCs w:val="28"/>
        </w:rPr>
        <w:t>202</w:t>
      </w:r>
      <w:r>
        <w:rPr>
          <w:szCs w:val="28"/>
        </w:rPr>
        <w:t>5</w:t>
      </w:r>
    </w:p>
    <w:p w14:paraId="33AA8598" w14:textId="77777777" w:rsidR="00802752" w:rsidRDefault="00802752" w:rsidP="004C7614"/>
    <w:p w14:paraId="0A3228D5" w14:textId="65669DEB" w:rsidR="00802752" w:rsidRDefault="00802752" w:rsidP="004C7614">
      <w:pPr>
        <w:pStyle w:val="1"/>
      </w:pPr>
      <w:r>
        <w:t>Цели</w:t>
      </w:r>
    </w:p>
    <w:p w14:paraId="2CC5320A" w14:textId="452D4FBF" w:rsidR="00802752" w:rsidRPr="00E320DD" w:rsidRDefault="00802752" w:rsidP="00802752">
      <w:pPr>
        <w:pStyle w:val="1"/>
        <w:numPr>
          <w:ilvl w:val="0"/>
          <w:numId w:val="0"/>
        </w:numPr>
        <w:rPr>
          <w:b w:val="0"/>
        </w:rPr>
      </w:pPr>
      <w:r w:rsidRPr="00802752">
        <w:rPr>
          <w:b w:val="0"/>
        </w:rPr>
        <w:t xml:space="preserve">Научиться </w:t>
      </w:r>
      <w:r w:rsidR="00E320DD">
        <w:rPr>
          <w:b w:val="0"/>
        </w:rPr>
        <w:t xml:space="preserve">интегрировать различные базы данных в едином хранилище с </w:t>
      </w:r>
      <w:proofErr w:type="gramStart"/>
      <w:r w:rsidR="00E320DD">
        <w:rPr>
          <w:b w:val="0"/>
        </w:rPr>
        <w:t xml:space="preserve">помощью  </w:t>
      </w:r>
      <w:r w:rsidR="00E320DD">
        <w:rPr>
          <w:b w:val="0"/>
          <w:lang w:val="en-US"/>
        </w:rPr>
        <w:t>Pentaho</w:t>
      </w:r>
      <w:proofErr w:type="gramEnd"/>
      <w:r w:rsidR="00E320DD">
        <w:rPr>
          <w:b w:val="0"/>
          <w:lang w:val="en-US"/>
        </w:rPr>
        <w:t>.</w:t>
      </w:r>
    </w:p>
    <w:p w14:paraId="4ED1C5B4" w14:textId="22C49D18" w:rsidR="00802752" w:rsidRPr="00F50C1A" w:rsidRDefault="00802752" w:rsidP="00F50C1A">
      <w:pPr>
        <w:pStyle w:val="1"/>
      </w:pPr>
      <w:r w:rsidRPr="00F50C1A">
        <w:t>Задачи:</w:t>
      </w:r>
    </w:p>
    <w:p w14:paraId="35D6483E" w14:textId="77777777" w:rsidR="00E320DD" w:rsidRPr="00E320DD" w:rsidRDefault="00E320DD" w:rsidP="00E320DD">
      <w:pPr>
        <w:pStyle w:val="a6"/>
        <w:numPr>
          <w:ilvl w:val="0"/>
          <w:numId w:val="20"/>
        </w:numPr>
      </w:pPr>
      <w:r w:rsidRPr="00E320DD">
        <w:t>Создать исходные таблицы в PostgreSQL с различными наборами данных.</w:t>
      </w:r>
    </w:p>
    <w:p w14:paraId="789E356E" w14:textId="68D145E9" w:rsidR="00E320DD" w:rsidRPr="00E320DD" w:rsidRDefault="00E320DD" w:rsidP="00E320DD">
      <w:pPr>
        <w:pStyle w:val="a6"/>
        <w:numPr>
          <w:ilvl w:val="0"/>
          <w:numId w:val="20"/>
        </w:numPr>
      </w:pPr>
      <w:r w:rsidRPr="00E320DD">
        <w:t xml:space="preserve">Настроить целевые таблицы в </w:t>
      </w:r>
      <w:proofErr w:type="spellStart"/>
      <w:r w:rsidRPr="00E320DD">
        <w:t>MySQL</w:t>
      </w:r>
      <w:proofErr w:type="spellEnd"/>
      <w:r w:rsidRPr="00E320DD">
        <w:t xml:space="preserve"> для приема данных.</w:t>
      </w:r>
    </w:p>
    <w:p w14:paraId="6874C507" w14:textId="6C261475" w:rsidR="00E320DD" w:rsidRPr="00E320DD" w:rsidRDefault="00E320DD" w:rsidP="00E320DD">
      <w:pPr>
        <w:pStyle w:val="a6"/>
        <w:numPr>
          <w:ilvl w:val="0"/>
          <w:numId w:val="20"/>
        </w:numPr>
      </w:pPr>
      <w:r w:rsidRPr="00E320DD">
        <w:t xml:space="preserve">Разработать процессы трансформации данных в </w:t>
      </w:r>
      <w:proofErr w:type="spellStart"/>
      <w:r w:rsidRPr="00E320DD">
        <w:t>Pentaho</w:t>
      </w:r>
      <w:proofErr w:type="spellEnd"/>
      <w:r w:rsidRPr="00E320DD">
        <w:t>.</w:t>
      </w:r>
    </w:p>
    <w:p w14:paraId="62B79859" w14:textId="6FF3AF41" w:rsidR="00E320DD" w:rsidRPr="00E320DD" w:rsidRDefault="00E320DD" w:rsidP="00E320DD">
      <w:pPr>
        <w:pStyle w:val="a6"/>
        <w:numPr>
          <w:ilvl w:val="0"/>
          <w:numId w:val="20"/>
        </w:numPr>
      </w:pPr>
      <w:r w:rsidRPr="00E320DD">
        <w:t>Реализовать механизмы обработки ошибок и валидации данных.</w:t>
      </w:r>
    </w:p>
    <w:p w14:paraId="0EE75FFA" w14:textId="3091646F" w:rsidR="00E320DD" w:rsidRPr="00E320DD" w:rsidRDefault="00E320DD" w:rsidP="00E320DD">
      <w:pPr>
        <w:pStyle w:val="a6"/>
        <w:numPr>
          <w:ilvl w:val="0"/>
          <w:numId w:val="20"/>
        </w:numPr>
        <w:rPr>
          <w:b/>
          <w:bCs/>
        </w:rPr>
      </w:pPr>
      <w:r w:rsidRPr="00E320DD">
        <w:t xml:space="preserve">Создать представления для связанных </w:t>
      </w:r>
      <w:proofErr w:type="spellStart"/>
      <w:r w:rsidRPr="00E320DD">
        <w:t>данных.</w:t>
      </w:r>
    </w:p>
    <w:p w14:paraId="29898C13" w14:textId="76C56CAF" w:rsidR="00C75891" w:rsidRDefault="004C7614" w:rsidP="00E320DD">
      <w:pPr>
        <w:pStyle w:val="1"/>
      </w:pPr>
      <w:r>
        <w:t>Установк</w:t>
      </w:r>
      <w:proofErr w:type="spellEnd"/>
      <w:r>
        <w:t>а библиотек.</w:t>
      </w:r>
    </w:p>
    <w:p w14:paraId="7097E083" w14:textId="77777777" w:rsidR="00E320DD" w:rsidRDefault="00100093" w:rsidP="00E320DD">
      <w:pPr>
        <w:pStyle w:val="a6"/>
        <w:rPr>
          <w:lang w:val="en-US"/>
        </w:rPr>
      </w:pPr>
      <w:r>
        <w:t xml:space="preserve">Запустили </w:t>
      </w:r>
      <w:proofErr w:type="spellStart"/>
      <w:r>
        <w:rPr>
          <w:lang w:val="en-US"/>
        </w:rPr>
        <w:t>postgres</w:t>
      </w:r>
      <w:proofErr w:type="spellEnd"/>
    </w:p>
    <w:p w14:paraId="7AF18868" w14:textId="0D8D005F" w:rsidR="00100093" w:rsidRDefault="00100093" w:rsidP="00E320DD">
      <w:pPr>
        <w:pStyle w:val="a6"/>
        <w:ind w:firstLine="0"/>
        <w:rPr>
          <w:lang w:val="en-US"/>
        </w:rPr>
      </w:pPr>
      <w:r w:rsidRPr="00100093">
        <w:drawing>
          <wp:inline distT="0" distB="0" distL="0" distR="0" wp14:anchorId="6FBAC149" wp14:editId="37ADF213">
            <wp:extent cx="5810250" cy="1212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329" cy="12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FCDF" w14:textId="55A0669E" w:rsidR="00E320DD" w:rsidRPr="00E320DD" w:rsidRDefault="00E320DD" w:rsidP="00E320DD">
      <w:pPr>
        <w:pStyle w:val="a6"/>
        <w:ind w:firstLine="0"/>
      </w:pPr>
      <w:r>
        <w:t xml:space="preserve">Создала БД в </w:t>
      </w:r>
      <w:proofErr w:type="spellStart"/>
      <w:r>
        <w:rPr>
          <w:lang w:val="en-US"/>
        </w:rPr>
        <w:t>postgres</w:t>
      </w:r>
      <w:proofErr w:type="spellEnd"/>
    </w:p>
    <w:p w14:paraId="7494818E" w14:textId="77777777" w:rsidR="00E320DD" w:rsidRPr="00100093" w:rsidRDefault="00E320DD" w:rsidP="00100093">
      <w:pPr>
        <w:pStyle w:val="1"/>
        <w:numPr>
          <w:ilvl w:val="0"/>
          <w:numId w:val="0"/>
        </w:numPr>
        <w:ind w:left="432" w:hanging="432"/>
        <w:rPr>
          <w:lang w:val="en-US"/>
        </w:rPr>
      </w:pPr>
    </w:p>
    <w:p w14:paraId="2EBC56B1" w14:textId="058DAE1E" w:rsidR="00100093" w:rsidRDefault="00100093" w:rsidP="00100093">
      <w:pPr>
        <w:pStyle w:val="1"/>
        <w:numPr>
          <w:ilvl w:val="0"/>
          <w:numId w:val="0"/>
        </w:numPr>
        <w:ind w:left="432"/>
      </w:pPr>
      <w:r w:rsidRPr="00100093">
        <w:drawing>
          <wp:inline distT="0" distB="0" distL="0" distR="0" wp14:anchorId="741C3E76" wp14:editId="7A9528EE">
            <wp:extent cx="4401164" cy="597300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6BE6" w14:textId="79E88B91" w:rsidR="00E320DD" w:rsidRDefault="00E320DD" w:rsidP="00E320DD">
      <w:pPr>
        <w:pStyle w:val="a6"/>
      </w:pPr>
      <w:r>
        <w:t xml:space="preserve">Создала таблицы в </w:t>
      </w:r>
      <w:proofErr w:type="spellStart"/>
      <w:r>
        <w:rPr>
          <w:lang w:val="en-US"/>
        </w:rPr>
        <w:t>postgres</w:t>
      </w:r>
      <w:proofErr w:type="spellEnd"/>
    </w:p>
    <w:p w14:paraId="7CDB7B15" w14:textId="3199E7FC" w:rsidR="00C75891" w:rsidRDefault="00E63C36">
      <w:r w:rsidRPr="00E63C36">
        <w:lastRenderedPageBreak/>
        <w:drawing>
          <wp:inline distT="0" distB="0" distL="0" distR="0" wp14:anchorId="507E1D20" wp14:editId="113045D8">
            <wp:extent cx="5344271" cy="330563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720E" w14:textId="680484CC" w:rsidR="008151C1" w:rsidRDefault="008151C1">
      <w:r w:rsidRPr="008151C1">
        <w:drawing>
          <wp:inline distT="0" distB="0" distL="0" distR="0" wp14:anchorId="4A4C617B" wp14:editId="6F44976E">
            <wp:extent cx="2067213" cy="103837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698B" w14:textId="03B35E9A" w:rsidR="00E320DD" w:rsidRDefault="00E320DD" w:rsidP="00E320DD">
      <w:pPr>
        <w:pStyle w:val="a6"/>
      </w:pPr>
      <w:r>
        <w:t xml:space="preserve">Заполнила таблицы в </w:t>
      </w:r>
      <w:proofErr w:type="spellStart"/>
      <w:r>
        <w:rPr>
          <w:lang w:val="en-US"/>
        </w:rPr>
        <w:t>postgres</w:t>
      </w:r>
      <w:proofErr w:type="spellEnd"/>
    </w:p>
    <w:p w14:paraId="2D8699C6" w14:textId="1752B061" w:rsidR="00100093" w:rsidRDefault="00100093"/>
    <w:p w14:paraId="2CAC41B4" w14:textId="77777777" w:rsidR="00E320DD" w:rsidRDefault="00E320DD"/>
    <w:p w14:paraId="14F886B5" w14:textId="67615EEB" w:rsidR="00100093" w:rsidRDefault="008151C1">
      <w:r w:rsidRPr="008151C1">
        <w:drawing>
          <wp:inline distT="0" distB="0" distL="0" distR="0" wp14:anchorId="6EE9E92C" wp14:editId="1D41A590">
            <wp:extent cx="5940425" cy="25044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56FB" w14:textId="77777777" w:rsidR="00E320DD" w:rsidRDefault="00E320DD"/>
    <w:p w14:paraId="170E945C" w14:textId="52ACAD74" w:rsidR="008151C1" w:rsidRDefault="007C1CB1">
      <w:r w:rsidRPr="007C1CB1">
        <w:lastRenderedPageBreak/>
        <w:drawing>
          <wp:inline distT="0" distB="0" distL="0" distR="0" wp14:anchorId="6F1925FB" wp14:editId="34316761">
            <wp:extent cx="5940425" cy="25660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5EA" w14:textId="5034FE91" w:rsidR="00E320DD" w:rsidRDefault="00E320DD" w:rsidP="00E320DD">
      <w:pPr>
        <w:pStyle w:val="a6"/>
      </w:pPr>
      <w:r>
        <w:t xml:space="preserve">Поменяла </w:t>
      </w:r>
      <w:proofErr w:type="spellStart"/>
      <w:r>
        <w:t>креды</w:t>
      </w:r>
      <w:proofErr w:type="spellEnd"/>
      <w:r>
        <w:t xml:space="preserve"> во всех подключениях, создала подключение к </w:t>
      </w:r>
      <w:proofErr w:type="spellStart"/>
      <w:r>
        <w:rPr>
          <w:lang w:val="en-US"/>
        </w:rPr>
        <w:t>postgres</w:t>
      </w:r>
      <w:proofErr w:type="spellEnd"/>
    </w:p>
    <w:p w14:paraId="436311EB" w14:textId="225A577A" w:rsidR="001B4DCA" w:rsidRDefault="001B4DCA">
      <w:r w:rsidRPr="001B4DCA">
        <w:drawing>
          <wp:inline distT="0" distB="0" distL="0" distR="0" wp14:anchorId="7287652D" wp14:editId="07F39517">
            <wp:extent cx="5940425" cy="3949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9F7C" w14:textId="7707F3E2" w:rsidR="00277588" w:rsidRDefault="00277588">
      <w:r w:rsidRPr="00277588">
        <w:drawing>
          <wp:inline distT="0" distB="0" distL="0" distR="0" wp14:anchorId="23B14374" wp14:editId="6CC25A1D">
            <wp:extent cx="5940425" cy="17157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6728" w14:textId="77777777" w:rsidR="00E320DD" w:rsidRDefault="00E320DD"/>
    <w:p w14:paraId="2A32F95C" w14:textId="784BEC64" w:rsidR="00E320DD" w:rsidRDefault="00E320DD" w:rsidP="004209F6">
      <w:pPr>
        <w:pStyle w:val="a6"/>
      </w:pPr>
      <w:r>
        <w:lastRenderedPageBreak/>
        <w:t xml:space="preserve">Добавила фильтрацию по статусу, </w:t>
      </w:r>
      <w:proofErr w:type="gramStart"/>
      <w:r w:rsidR="00CF7BAD">
        <w:t>так</w:t>
      </w:r>
      <w:proofErr w:type="gramEnd"/>
      <w:r w:rsidR="00CF7BAD">
        <w:t xml:space="preserve"> как только заказы с пустым статусом или статусом отменено/запанировано могут быть </w:t>
      </w:r>
      <w:proofErr w:type="spellStart"/>
      <w:r w:rsidR="00CF7BAD">
        <w:t>незавершены</w:t>
      </w:r>
      <w:proofErr w:type="spellEnd"/>
      <w:r w:rsidR="00CF7BAD">
        <w:t>.</w:t>
      </w:r>
    </w:p>
    <w:p w14:paraId="07240DEE" w14:textId="592637AE" w:rsidR="00277588" w:rsidRDefault="007758B4">
      <w:r w:rsidRPr="007758B4">
        <w:drawing>
          <wp:inline distT="0" distB="0" distL="0" distR="0" wp14:anchorId="553ECAF2" wp14:editId="5EE178B6">
            <wp:extent cx="5940425" cy="33966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D974" w14:textId="528A1FBC" w:rsidR="00E320DD" w:rsidRDefault="00CF7BAD" w:rsidP="00CF7BAD">
      <w:pPr>
        <w:pStyle w:val="a6"/>
      </w:pPr>
      <w:r>
        <w:t>Добавила расчёт времени в пути как разницы между началом заказа и завершением.</w:t>
      </w:r>
    </w:p>
    <w:p w14:paraId="6A2C019B" w14:textId="3AAE75A6" w:rsidR="007758B4" w:rsidRDefault="007758B4">
      <w:r w:rsidRPr="007758B4">
        <w:drawing>
          <wp:inline distT="0" distB="0" distL="0" distR="0" wp14:anchorId="7E35DB6C" wp14:editId="7E92E0E4">
            <wp:extent cx="5940425" cy="1829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6664" w14:textId="2B690C08" w:rsidR="00A56203" w:rsidRDefault="0078137C" w:rsidP="00A56203">
      <w:pPr>
        <w:pStyle w:val="a6"/>
      </w:pPr>
      <w:r>
        <w:t>Вывела аналитику по доставщикам, количество доставок и среднее время.</w:t>
      </w:r>
    </w:p>
    <w:p w14:paraId="51E43A78" w14:textId="4749BF9C" w:rsidR="0078137C" w:rsidRDefault="0078137C" w:rsidP="0078137C">
      <w:pPr>
        <w:pStyle w:val="a6"/>
      </w:pPr>
      <w:r w:rsidRPr="00E320DD">
        <w:drawing>
          <wp:inline distT="0" distB="0" distL="0" distR="0" wp14:anchorId="7C776097" wp14:editId="0AC176B9">
            <wp:extent cx="3077004" cy="117173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16D3" w14:textId="5FCE6F1D" w:rsidR="0078137C" w:rsidRDefault="00A56203" w:rsidP="0078137C">
      <w:pPr>
        <w:pStyle w:val="a6"/>
      </w:pPr>
      <w:r>
        <w:t xml:space="preserve">Трансформация отработала без ошибок, </w:t>
      </w:r>
      <w:proofErr w:type="spellStart"/>
      <w:r>
        <w:t>джоб</w:t>
      </w:r>
      <w:proofErr w:type="spellEnd"/>
      <w:r>
        <w:t xml:space="preserve"> тоже.</w:t>
      </w:r>
    </w:p>
    <w:p w14:paraId="24ADCCBA" w14:textId="5B9302CE" w:rsidR="0078137C" w:rsidRDefault="0078137C">
      <w:r w:rsidRPr="0078137C">
        <w:lastRenderedPageBreak/>
        <w:drawing>
          <wp:inline distT="0" distB="0" distL="0" distR="0" wp14:anchorId="31DF7FB7" wp14:editId="2456EB25">
            <wp:extent cx="5940425" cy="23006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EF5" w14:textId="471BC813" w:rsidR="00960495" w:rsidRDefault="00960495">
      <w:r w:rsidRPr="00960495">
        <w:drawing>
          <wp:inline distT="0" distB="0" distL="0" distR="0" wp14:anchorId="0193CCD4" wp14:editId="3FFB2B08">
            <wp:extent cx="4600575" cy="32393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3517" cy="32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ECA" w14:textId="7742DA49" w:rsidR="00B14863" w:rsidRDefault="00B14863">
      <w:r w:rsidRPr="00B14863">
        <w:lastRenderedPageBreak/>
        <w:drawing>
          <wp:inline distT="0" distB="0" distL="0" distR="0" wp14:anchorId="34E82368" wp14:editId="6427D2B2">
            <wp:extent cx="5940425" cy="37388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6EB" w14:textId="66F78D4D" w:rsidR="008A6FD8" w:rsidRDefault="008A6FD8">
      <w:r w:rsidRPr="008A6FD8">
        <w:drawing>
          <wp:inline distT="0" distB="0" distL="0" distR="0" wp14:anchorId="301B6889" wp14:editId="6492E1EA">
            <wp:extent cx="5940425" cy="35852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A474" w14:textId="0CD6005C" w:rsidR="00F23CD1" w:rsidRDefault="00F23CD1" w:rsidP="00F23CD1">
      <w:pPr>
        <w:pStyle w:val="1"/>
      </w:pPr>
      <w:r>
        <w:t>Выводы</w:t>
      </w:r>
    </w:p>
    <w:p w14:paraId="08D88897" w14:textId="6310289F" w:rsidR="00F23CD1" w:rsidRDefault="00F23CD1" w:rsidP="00F23CD1">
      <w:pPr>
        <w:pStyle w:val="1"/>
        <w:numPr>
          <w:ilvl w:val="0"/>
          <w:numId w:val="0"/>
        </w:numPr>
        <w:ind w:left="432" w:hanging="432"/>
      </w:pPr>
      <w:r>
        <w:t>Узнали как инт</w:t>
      </w:r>
      <w:bookmarkStart w:id="0" w:name="_GoBack"/>
      <w:bookmarkEnd w:id="0"/>
      <w:r>
        <w:t xml:space="preserve">егрировать СУБД в </w:t>
      </w:r>
      <w:proofErr w:type="spellStart"/>
      <w:r>
        <w:t>пентаго</w:t>
      </w:r>
      <w:proofErr w:type="spellEnd"/>
      <w:r>
        <w:t>.</w:t>
      </w:r>
    </w:p>
    <w:p w14:paraId="2E6B8F6F" w14:textId="41A6AFC9" w:rsidR="00E320DD" w:rsidRPr="00E63C36" w:rsidRDefault="00E320DD"/>
    <w:sectPr w:rsidR="00E320DD" w:rsidRPr="00E6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F6A"/>
    <w:multiLevelType w:val="hybridMultilevel"/>
    <w:tmpl w:val="CD888282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3BED27F7"/>
    <w:multiLevelType w:val="hybridMultilevel"/>
    <w:tmpl w:val="ADAC1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665A2"/>
    <w:multiLevelType w:val="hybridMultilevel"/>
    <w:tmpl w:val="8FA64D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C6564F"/>
    <w:multiLevelType w:val="multilevel"/>
    <w:tmpl w:val="07AA4C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77"/>
    <w:rsid w:val="00063A7B"/>
    <w:rsid w:val="000B07B5"/>
    <w:rsid w:val="00100093"/>
    <w:rsid w:val="001B4DCA"/>
    <w:rsid w:val="001E5031"/>
    <w:rsid w:val="0020579D"/>
    <w:rsid w:val="00227B78"/>
    <w:rsid w:val="00277588"/>
    <w:rsid w:val="0031047A"/>
    <w:rsid w:val="004209F6"/>
    <w:rsid w:val="004C7614"/>
    <w:rsid w:val="004D7FBB"/>
    <w:rsid w:val="00536119"/>
    <w:rsid w:val="0064489A"/>
    <w:rsid w:val="00666E47"/>
    <w:rsid w:val="00696F72"/>
    <w:rsid w:val="007758B4"/>
    <w:rsid w:val="0078137C"/>
    <w:rsid w:val="00786BB1"/>
    <w:rsid w:val="007C1CB1"/>
    <w:rsid w:val="00802752"/>
    <w:rsid w:val="008151C1"/>
    <w:rsid w:val="008A6FD8"/>
    <w:rsid w:val="00960495"/>
    <w:rsid w:val="009B2D42"/>
    <w:rsid w:val="00A0149F"/>
    <w:rsid w:val="00A24BC4"/>
    <w:rsid w:val="00A42AF0"/>
    <w:rsid w:val="00A56203"/>
    <w:rsid w:val="00A74777"/>
    <w:rsid w:val="00A810CA"/>
    <w:rsid w:val="00B14863"/>
    <w:rsid w:val="00B42045"/>
    <w:rsid w:val="00C20290"/>
    <w:rsid w:val="00C75891"/>
    <w:rsid w:val="00CC53C3"/>
    <w:rsid w:val="00CF7BAD"/>
    <w:rsid w:val="00E320DD"/>
    <w:rsid w:val="00E63C36"/>
    <w:rsid w:val="00E74048"/>
    <w:rsid w:val="00E87CD0"/>
    <w:rsid w:val="00F23CD1"/>
    <w:rsid w:val="00F50C1A"/>
    <w:rsid w:val="00F778BE"/>
    <w:rsid w:val="00F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BD44"/>
  <w15:chartTrackingRefBased/>
  <w15:docId w15:val="{6C03824A-BADA-416A-B5DE-11DF81FC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6E47"/>
    <w:pPr>
      <w:keepNext/>
      <w:keepLines/>
      <w:numPr>
        <w:numId w:val="17"/>
      </w:numPr>
      <w:autoSpaceDE w:val="0"/>
      <w:autoSpaceDN w:val="0"/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6E47"/>
    <w:pPr>
      <w:keepNext/>
      <w:keepLines/>
      <w:numPr>
        <w:ilvl w:val="1"/>
        <w:numId w:val="17"/>
      </w:numPr>
      <w:autoSpaceDE w:val="0"/>
      <w:autoSpaceDN w:val="0"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E47"/>
    <w:pPr>
      <w:keepNext/>
      <w:keepLines/>
      <w:widowControl w:val="0"/>
      <w:numPr>
        <w:ilvl w:val="2"/>
        <w:numId w:val="17"/>
      </w:numPr>
      <w:autoSpaceDE w:val="0"/>
      <w:autoSpaceDN w:val="0"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66E47"/>
    <w:pPr>
      <w:keepNext/>
      <w:keepLines/>
      <w:widowControl w:val="0"/>
      <w:numPr>
        <w:ilvl w:val="3"/>
        <w:numId w:val="17"/>
      </w:numPr>
      <w:autoSpaceDE w:val="0"/>
      <w:autoSpaceDN w:val="0"/>
      <w:spacing w:after="0" w:line="360" w:lineRule="auto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E47"/>
    <w:pPr>
      <w:keepNext/>
      <w:keepLines/>
      <w:widowControl w:val="0"/>
      <w:numPr>
        <w:ilvl w:val="4"/>
        <w:numId w:val="17"/>
      </w:numPr>
      <w:autoSpaceDE w:val="0"/>
      <w:autoSpaceDN w:val="0"/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E47"/>
    <w:pPr>
      <w:keepNext/>
      <w:keepLines/>
      <w:widowControl w:val="0"/>
      <w:numPr>
        <w:ilvl w:val="5"/>
        <w:numId w:val="17"/>
      </w:numPr>
      <w:autoSpaceDE w:val="0"/>
      <w:autoSpaceDN w:val="0"/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E47"/>
    <w:pPr>
      <w:keepNext/>
      <w:keepLines/>
      <w:widowControl w:val="0"/>
      <w:numPr>
        <w:ilvl w:val="6"/>
        <w:numId w:val="17"/>
      </w:numPr>
      <w:autoSpaceDE w:val="0"/>
      <w:autoSpaceDN w:val="0"/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E47"/>
    <w:pPr>
      <w:keepNext/>
      <w:keepLines/>
      <w:widowControl w:val="0"/>
      <w:numPr>
        <w:ilvl w:val="7"/>
        <w:numId w:val="17"/>
      </w:numPr>
      <w:autoSpaceDE w:val="0"/>
      <w:autoSpaceDN w:val="0"/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E47"/>
    <w:pPr>
      <w:keepNext/>
      <w:keepLines/>
      <w:widowControl w:val="0"/>
      <w:numPr>
        <w:ilvl w:val="8"/>
        <w:numId w:val="17"/>
      </w:numPr>
      <w:autoSpaceDE w:val="0"/>
      <w:autoSpaceDN w:val="0"/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66E47"/>
    <w:pPr>
      <w:suppressAutoHyphens/>
      <w:autoSpaceDE w:val="0"/>
      <w:autoSpaceDN w:val="0"/>
      <w:spacing w:after="0" w:line="240" w:lineRule="auto"/>
      <w:ind w:left="709"/>
    </w:pPr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character" w:customStyle="1" w:styleId="code0">
    <w:name w:val="code Знак"/>
    <w:basedOn w:val="a0"/>
    <w:link w:val="code"/>
    <w:rsid w:val="00666E47"/>
    <w:rPr>
      <w:rFonts w:ascii="Courier New" w:eastAsia="Times New Roman" w:hAnsi="Courier New" w:cs="Times New Roman"/>
      <w:color w:val="000000"/>
      <w:sz w:val="24"/>
      <w:lang w:val="en-US"/>
      <w14:textFill>
        <w14:solidFill>
          <w14:srgbClr w14:val="000000">
            <w14:alpha w14:val="22000"/>
          </w14:srgbClr>
        </w14:solidFill>
      </w14:textFill>
    </w:rPr>
  </w:style>
  <w:style w:type="paragraph" w:styleId="a3">
    <w:name w:val="Title"/>
    <w:basedOn w:val="a"/>
    <w:next w:val="a"/>
    <w:link w:val="a4"/>
    <w:uiPriority w:val="10"/>
    <w:qFormat/>
    <w:rsid w:val="00666E47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66E4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666E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66E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66E4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66E47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E47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66E47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66E47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66E47"/>
    <w:pPr>
      <w:autoSpaceDE/>
      <w:autoSpaceDN/>
      <w:spacing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66E4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666E47"/>
    <w:rPr>
      <w:rFonts w:ascii="Times New Roman" w:eastAsia="Times New Roman" w:hAnsi="Times New Roman" w:cs="Times New Roman"/>
      <w:sz w:val="28"/>
      <w:szCs w:val="28"/>
    </w:rPr>
  </w:style>
  <w:style w:type="character" w:customStyle="1" w:styleId="hljs-keyword">
    <w:name w:val="hljs-keyword"/>
    <w:basedOn w:val="a0"/>
    <w:rsid w:val="00666E47"/>
  </w:style>
  <w:style w:type="character" w:customStyle="1" w:styleId="80">
    <w:name w:val="Заголовок 8 Знак"/>
    <w:basedOn w:val="a0"/>
    <w:link w:val="8"/>
    <w:uiPriority w:val="9"/>
    <w:semiHidden/>
    <w:rsid w:val="00666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66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"/>
    <w:uiPriority w:val="99"/>
    <w:unhideWhenUsed/>
    <w:rsid w:val="00802752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Мокрецова</dc:creator>
  <cp:keywords/>
  <dc:description/>
  <cp:lastModifiedBy>Виктория Мокрецова</cp:lastModifiedBy>
  <cp:revision>24</cp:revision>
  <dcterms:created xsi:type="dcterms:W3CDTF">2025-02-21T12:25:00Z</dcterms:created>
  <dcterms:modified xsi:type="dcterms:W3CDTF">2025-02-28T12:54:00Z</dcterms:modified>
</cp:coreProperties>
</file>