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8C" w:rsidRDefault="00AB228C" w:rsidP="00061C8A">
      <w:pPr>
        <w:spacing w:after="0"/>
        <w:ind w:left="-709"/>
        <w:rPr>
          <w:sz w:val="28"/>
          <w:szCs w:val="28"/>
        </w:rPr>
      </w:pPr>
    </w:p>
    <w:p w:rsidR="00CB44F9" w:rsidRDefault="00CB44F9" w:rsidP="00061C8A">
      <w:pPr>
        <w:spacing w:after="0"/>
        <w:ind w:left="-709"/>
        <w:rPr>
          <w:sz w:val="28"/>
          <w:szCs w:val="28"/>
        </w:rPr>
      </w:pPr>
      <w:r w:rsidRPr="00B977D3">
        <w:rPr>
          <w:sz w:val="28"/>
          <w:szCs w:val="28"/>
        </w:rPr>
        <w:t>ООО «Металлобаза-север»</w:t>
      </w:r>
      <w:r w:rsidR="00D05E1D">
        <w:rPr>
          <w:b/>
          <w:sz w:val="28"/>
          <w:szCs w:val="28"/>
        </w:rPr>
        <w:t xml:space="preserve"> </w:t>
      </w:r>
      <w:r w:rsidR="00D05E1D">
        <w:rPr>
          <w:sz w:val="28"/>
          <w:szCs w:val="28"/>
        </w:rPr>
        <w:t xml:space="preserve">имеет возможность предложить Вам широкий выбор </w:t>
      </w:r>
      <w:r w:rsidR="00D05E1D" w:rsidRPr="00D05E1D">
        <w:rPr>
          <w:b/>
          <w:sz w:val="28"/>
          <w:szCs w:val="28"/>
        </w:rPr>
        <w:t>черного, цветного и нержавеющего металлопроката</w:t>
      </w:r>
      <w:r w:rsidR="00D05E1D">
        <w:rPr>
          <w:sz w:val="28"/>
          <w:szCs w:val="28"/>
        </w:rPr>
        <w:t>.</w:t>
      </w:r>
    </w:p>
    <w:p w:rsidR="00AB228C" w:rsidRDefault="00AB228C" w:rsidP="00061C8A">
      <w:pPr>
        <w:spacing w:after="0"/>
        <w:ind w:left="-709"/>
        <w:rPr>
          <w:sz w:val="28"/>
          <w:szCs w:val="28"/>
        </w:rPr>
      </w:pPr>
    </w:p>
    <w:tbl>
      <w:tblPr>
        <w:tblStyle w:val="ac"/>
        <w:tblW w:w="10915" w:type="dxa"/>
        <w:tblInd w:w="-1026" w:type="dxa"/>
        <w:tblLook w:val="04A0"/>
      </w:tblPr>
      <w:tblGrid>
        <w:gridCol w:w="4785"/>
        <w:gridCol w:w="6130"/>
      </w:tblGrid>
      <w:tr w:rsidR="00D05E1D" w:rsidTr="00AB228C">
        <w:trPr>
          <w:trHeight w:val="427"/>
        </w:trPr>
        <w:tc>
          <w:tcPr>
            <w:tcW w:w="10915" w:type="dxa"/>
            <w:gridSpan w:val="2"/>
            <w:shd w:val="clear" w:color="auto" w:fill="000000" w:themeFill="text1"/>
          </w:tcPr>
          <w:p w:rsidR="00D05E1D" w:rsidRPr="00B977D3" w:rsidRDefault="00AB228C" w:rsidP="00AB2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 МЕТАЛЛОПРОКАТ</w:t>
            </w:r>
          </w:p>
        </w:tc>
      </w:tr>
      <w:tr w:rsidR="00D05E1D" w:rsidTr="00B977D3">
        <w:tc>
          <w:tcPr>
            <w:tcW w:w="4785" w:type="dxa"/>
          </w:tcPr>
          <w:p w:rsidR="00AB228C" w:rsidRDefault="00AB228C" w:rsidP="00D0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28C" w:rsidRDefault="00AB228C" w:rsidP="00D0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E1D" w:rsidRPr="00B977D3" w:rsidRDefault="00D05E1D" w:rsidP="00D0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Трубный ассортимент</w:t>
            </w:r>
          </w:p>
        </w:tc>
        <w:tc>
          <w:tcPr>
            <w:tcW w:w="6130" w:type="dxa"/>
          </w:tcPr>
          <w:p w:rsidR="002A7D57" w:rsidRPr="00B977D3" w:rsidRDefault="002A7D57" w:rsidP="00D05E1D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круглые э/с ф57мм-630мм</w:t>
            </w:r>
          </w:p>
          <w:p w:rsidR="002A7D57" w:rsidRPr="00B977D3" w:rsidRDefault="002A7D57" w:rsidP="00D05E1D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бесшовные г/д и х/д</w:t>
            </w:r>
          </w:p>
          <w:p w:rsidR="002A7D57" w:rsidRPr="00B977D3" w:rsidRDefault="002A7D57" w:rsidP="00D05E1D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водогазопроводные черные и оцинкованные ДУ15мм…ДУ100мм</w:t>
            </w:r>
          </w:p>
          <w:p w:rsidR="00D05E1D" w:rsidRPr="00B977D3" w:rsidRDefault="00D05E1D" w:rsidP="00D05E1D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7D57" w:rsidRPr="00B977D3">
              <w:rPr>
                <w:rFonts w:ascii="Times New Roman" w:hAnsi="Times New Roman" w:cs="Times New Roman"/>
                <w:sz w:val="24"/>
                <w:szCs w:val="24"/>
              </w:rPr>
              <w:t>профильные 15х15мм…200х200мм</w:t>
            </w:r>
          </w:p>
        </w:tc>
      </w:tr>
      <w:tr w:rsidR="00D05E1D" w:rsidTr="00B977D3">
        <w:tc>
          <w:tcPr>
            <w:tcW w:w="4785" w:type="dxa"/>
          </w:tcPr>
          <w:p w:rsidR="00AB228C" w:rsidRDefault="00AB228C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Листы</w:t>
            </w:r>
          </w:p>
        </w:tc>
        <w:tc>
          <w:tcPr>
            <w:tcW w:w="6130" w:type="dxa"/>
          </w:tcPr>
          <w:p w:rsidR="002A7D57" w:rsidRPr="00B977D3" w:rsidRDefault="002A7D57" w:rsidP="002A7D57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х/к 1,5-3мм</w:t>
            </w:r>
          </w:p>
          <w:p w:rsidR="002A7D57" w:rsidRPr="00B977D3" w:rsidRDefault="002A7D57" w:rsidP="002A7D57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г/к 1,5-20мм</w:t>
            </w:r>
          </w:p>
          <w:p w:rsidR="00D05E1D" w:rsidRPr="00B977D3" w:rsidRDefault="002A7D57" w:rsidP="002A7D57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оцинкованные 0,5-1мм</w:t>
            </w:r>
          </w:p>
        </w:tc>
      </w:tr>
      <w:tr w:rsidR="00D05E1D" w:rsidTr="00B977D3">
        <w:tc>
          <w:tcPr>
            <w:tcW w:w="4785" w:type="dxa"/>
          </w:tcPr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Арматура</w:t>
            </w:r>
          </w:p>
        </w:tc>
        <w:tc>
          <w:tcPr>
            <w:tcW w:w="6130" w:type="dxa"/>
          </w:tcPr>
          <w:p w:rsidR="002A7D57" w:rsidRPr="00B977D3" w:rsidRDefault="002A7D57" w:rsidP="002A7D57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класса А500/А3 ф4-30мм</w:t>
            </w:r>
          </w:p>
          <w:p w:rsidR="00D05E1D" w:rsidRPr="00B977D3" w:rsidRDefault="002A7D57" w:rsidP="002A7D57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класса А240/А1 5-30мм</w:t>
            </w:r>
          </w:p>
        </w:tc>
      </w:tr>
      <w:tr w:rsidR="00D05E1D" w:rsidTr="00B977D3">
        <w:tc>
          <w:tcPr>
            <w:tcW w:w="4785" w:type="dxa"/>
          </w:tcPr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Круги</w:t>
            </w:r>
          </w:p>
        </w:tc>
        <w:tc>
          <w:tcPr>
            <w:tcW w:w="6130" w:type="dxa"/>
          </w:tcPr>
          <w:p w:rsidR="002A7D57" w:rsidRPr="00B977D3" w:rsidRDefault="002A7D57" w:rsidP="002A7D57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ст.3 ф6-300мм</w:t>
            </w:r>
          </w:p>
          <w:p w:rsidR="00D05E1D" w:rsidRPr="00B977D3" w:rsidRDefault="002A7D57" w:rsidP="002A7D57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ст.35/45 ф3-300мм</w:t>
            </w:r>
          </w:p>
        </w:tc>
      </w:tr>
      <w:tr w:rsidR="00D05E1D" w:rsidTr="00B977D3">
        <w:tc>
          <w:tcPr>
            <w:tcW w:w="4785" w:type="dxa"/>
          </w:tcPr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Уголок</w:t>
            </w:r>
          </w:p>
        </w:tc>
        <w:tc>
          <w:tcPr>
            <w:tcW w:w="6130" w:type="dxa"/>
          </w:tcPr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25х25мм…140х140мм</w:t>
            </w:r>
          </w:p>
        </w:tc>
      </w:tr>
      <w:tr w:rsidR="00D05E1D" w:rsidTr="00B977D3">
        <w:tc>
          <w:tcPr>
            <w:tcW w:w="4785" w:type="dxa"/>
          </w:tcPr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Швеллер</w:t>
            </w:r>
          </w:p>
        </w:tc>
        <w:tc>
          <w:tcPr>
            <w:tcW w:w="6130" w:type="dxa"/>
          </w:tcPr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П/У 6,5-22</w:t>
            </w:r>
          </w:p>
        </w:tc>
      </w:tr>
      <w:tr w:rsidR="00B977D3" w:rsidTr="00AB228C">
        <w:trPr>
          <w:trHeight w:val="420"/>
        </w:trPr>
        <w:tc>
          <w:tcPr>
            <w:tcW w:w="10915" w:type="dxa"/>
            <w:gridSpan w:val="2"/>
            <w:shd w:val="clear" w:color="auto" w:fill="000000" w:themeFill="text1"/>
          </w:tcPr>
          <w:p w:rsidR="00B977D3" w:rsidRPr="00B977D3" w:rsidRDefault="00AB228C" w:rsidP="00AB2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ЦВЕТНОЙ И НЕРЖАВЕЮЩИЙ ПРОКАТ</w:t>
            </w:r>
          </w:p>
        </w:tc>
      </w:tr>
      <w:tr w:rsidR="00D05E1D" w:rsidTr="00B977D3">
        <w:tc>
          <w:tcPr>
            <w:tcW w:w="4785" w:type="dxa"/>
          </w:tcPr>
          <w:p w:rsidR="00D05E1D" w:rsidRPr="00B977D3" w:rsidRDefault="002A7D57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Алю</w:t>
            </w:r>
            <w:r w:rsidR="00AB228C">
              <w:rPr>
                <w:rFonts w:ascii="Times New Roman" w:hAnsi="Times New Roman" w:cs="Times New Roman"/>
                <w:sz w:val="24"/>
                <w:szCs w:val="24"/>
              </w:rPr>
              <w:t>миниевый</w:t>
            </w: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 xml:space="preserve"> прокат</w:t>
            </w:r>
          </w:p>
        </w:tc>
        <w:tc>
          <w:tcPr>
            <w:tcW w:w="6130" w:type="dxa"/>
          </w:tcPr>
          <w:p w:rsidR="00D05E1D" w:rsidRPr="00B977D3" w:rsidRDefault="00B977D3" w:rsidP="002A7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Плита, лист, пруток, труба, шина</w:t>
            </w:r>
          </w:p>
        </w:tc>
      </w:tr>
      <w:tr w:rsidR="002A7D57" w:rsidTr="00B977D3">
        <w:tc>
          <w:tcPr>
            <w:tcW w:w="4785" w:type="dxa"/>
          </w:tcPr>
          <w:p w:rsidR="002A7D57" w:rsidRPr="00B977D3" w:rsidRDefault="00B977D3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Латунный прокат</w:t>
            </w:r>
          </w:p>
        </w:tc>
        <w:tc>
          <w:tcPr>
            <w:tcW w:w="6130" w:type="dxa"/>
          </w:tcPr>
          <w:p w:rsidR="002A7D57" w:rsidRPr="00B977D3" w:rsidRDefault="00B977D3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Л63/ЛС59-1 - Лист, лента, пруток, труба, шестигранник, квадрат</w:t>
            </w:r>
          </w:p>
        </w:tc>
      </w:tr>
      <w:tr w:rsidR="002A7D57" w:rsidTr="00B977D3">
        <w:tc>
          <w:tcPr>
            <w:tcW w:w="4785" w:type="dxa"/>
          </w:tcPr>
          <w:p w:rsidR="002A7D57" w:rsidRPr="00B977D3" w:rsidRDefault="00B977D3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Медный прокат</w:t>
            </w:r>
          </w:p>
        </w:tc>
        <w:tc>
          <w:tcPr>
            <w:tcW w:w="6130" w:type="dxa"/>
          </w:tcPr>
          <w:p w:rsidR="002A7D57" w:rsidRPr="00B977D3" w:rsidRDefault="00B977D3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Лист, шина, лента, полоса, труба, пруток, аноды</w:t>
            </w:r>
          </w:p>
        </w:tc>
      </w:tr>
      <w:tr w:rsidR="002A7D57" w:rsidTr="00B977D3">
        <w:tc>
          <w:tcPr>
            <w:tcW w:w="4785" w:type="dxa"/>
          </w:tcPr>
          <w:p w:rsidR="002A7D57" w:rsidRPr="00B977D3" w:rsidRDefault="00B977D3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Бронзовый прокат</w:t>
            </w:r>
          </w:p>
        </w:tc>
        <w:tc>
          <w:tcPr>
            <w:tcW w:w="6130" w:type="dxa"/>
          </w:tcPr>
          <w:p w:rsidR="002A7D57" w:rsidRPr="00B977D3" w:rsidRDefault="00B977D3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БРАЖ/БРОЦС 5-5-5 - Пруток, лента</w:t>
            </w:r>
          </w:p>
        </w:tc>
      </w:tr>
      <w:tr w:rsidR="002A7D57" w:rsidTr="00B977D3">
        <w:tc>
          <w:tcPr>
            <w:tcW w:w="4785" w:type="dxa"/>
          </w:tcPr>
          <w:p w:rsidR="00AB228C" w:rsidRDefault="00AB228C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7D57" w:rsidRPr="00B977D3" w:rsidRDefault="00B977D3" w:rsidP="0006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Нержавеющий прокат</w:t>
            </w:r>
          </w:p>
        </w:tc>
        <w:tc>
          <w:tcPr>
            <w:tcW w:w="6130" w:type="dxa"/>
          </w:tcPr>
          <w:p w:rsidR="00B977D3" w:rsidRPr="00B977D3" w:rsidRDefault="00B977D3" w:rsidP="00B977D3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 xml:space="preserve">лист </w:t>
            </w:r>
            <w:r w:rsidRPr="00B97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AISI 304</w:t>
            </w: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7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430</w:t>
            </w:r>
          </w:p>
          <w:p w:rsidR="00B977D3" w:rsidRPr="00B977D3" w:rsidRDefault="00B977D3" w:rsidP="00B977D3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 xml:space="preserve">пруток </w:t>
            </w:r>
            <w:r w:rsidRPr="00B97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AISI 304</w:t>
            </w:r>
          </w:p>
          <w:p w:rsidR="00B977D3" w:rsidRPr="00B977D3" w:rsidRDefault="00B977D3" w:rsidP="00B977D3">
            <w:pPr>
              <w:pStyle w:val="a3"/>
              <w:numPr>
                <w:ilvl w:val="0"/>
                <w:numId w:val="5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 xml:space="preserve">трубы круглые и профильные </w:t>
            </w:r>
            <w:r w:rsidRPr="00B97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AISI</w:t>
            </w:r>
            <w:r w:rsidRPr="00B977D3">
              <w:rPr>
                <w:rFonts w:ascii="Times New Roman" w:hAnsi="Times New Roman" w:cs="Times New Roman"/>
                <w:sz w:val="24"/>
                <w:szCs w:val="24"/>
              </w:rPr>
              <w:t xml:space="preserve"> 304/430</w:t>
            </w:r>
          </w:p>
          <w:p w:rsidR="002A7D57" w:rsidRPr="00B977D3" w:rsidRDefault="002A7D57" w:rsidP="00B977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E1D" w:rsidRPr="00D05E1D" w:rsidRDefault="00D05E1D" w:rsidP="00061C8A">
      <w:pPr>
        <w:spacing w:after="0"/>
        <w:ind w:left="-709"/>
        <w:rPr>
          <w:sz w:val="28"/>
          <w:szCs w:val="28"/>
        </w:rPr>
      </w:pPr>
    </w:p>
    <w:p w:rsidR="000402DB" w:rsidRPr="00AB228C" w:rsidRDefault="00AB228C" w:rsidP="00CB44F9">
      <w:pPr>
        <w:tabs>
          <w:tab w:val="left" w:pos="3402"/>
        </w:tabs>
        <w:spacing w:after="0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AB228C">
        <w:rPr>
          <w:rFonts w:ascii="Times New Roman" w:hAnsi="Times New Roman" w:cs="Times New Roman"/>
          <w:bCs/>
          <w:sz w:val="24"/>
          <w:szCs w:val="24"/>
        </w:rPr>
        <w:t xml:space="preserve">Цену на интересующую Вас продукцию уточняйте по указанным телефонам. </w:t>
      </w:r>
    </w:p>
    <w:p w:rsidR="00AB228C" w:rsidRPr="00AB228C" w:rsidRDefault="00AB228C" w:rsidP="00CB44F9">
      <w:pPr>
        <w:tabs>
          <w:tab w:val="left" w:pos="3402"/>
        </w:tabs>
        <w:spacing w:after="0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AB228C">
        <w:rPr>
          <w:rFonts w:ascii="Times New Roman" w:hAnsi="Times New Roman" w:cs="Times New Roman"/>
          <w:bCs/>
          <w:sz w:val="24"/>
          <w:szCs w:val="24"/>
        </w:rPr>
        <w:t xml:space="preserve">Осуществляем резку прутков и плит. </w:t>
      </w:r>
    </w:p>
    <w:p w:rsidR="00AB228C" w:rsidRPr="00AB228C" w:rsidRDefault="00AB228C" w:rsidP="00CB44F9">
      <w:pPr>
        <w:tabs>
          <w:tab w:val="left" w:pos="3402"/>
        </w:tabs>
        <w:spacing w:after="0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AB228C">
        <w:rPr>
          <w:rFonts w:ascii="Times New Roman" w:hAnsi="Times New Roman" w:cs="Times New Roman"/>
          <w:bCs/>
          <w:sz w:val="24"/>
          <w:szCs w:val="24"/>
        </w:rPr>
        <w:t xml:space="preserve">При объеме возможна доставка транспортом продавца. </w:t>
      </w:r>
    </w:p>
    <w:p w:rsidR="00AB228C" w:rsidRPr="00AB228C" w:rsidRDefault="00AB228C" w:rsidP="00CB44F9">
      <w:pPr>
        <w:tabs>
          <w:tab w:val="left" w:pos="3402"/>
        </w:tabs>
        <w:spacing w:after="0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AB228C">
        <w:rPr>
          <w:rFonts w:ascii="Times New Roman" w:hAnsi="Times New Roman" w:cs="Times New Roman"/>
          <w:bCs/>
          <w:sz w:val="24"/>
          <w:szCs w:val="24"/>
        </w:rPr>
        <w:t xml:space="preserve">Постоянным клиентам скидка и отсрочка. </w:t>
      </w:r>
    </w:p>
    <w:p w:rsidR="00AB228C" w:rsidRPr="00AB228C" w:rsidRDefault="00AB228C" w:rsidP="00CB44F9">
      <w:pPr>
        <w:tabs>
          <w:tab w:val="left" w:pos="3402"/>
        </w:tabs>
        <w:spacing w:after="0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AB228C">
        <w:rPr>
          <w:rFonts w:ascii="Times New Roman" w:hAnsi="Times New Roman" w:cs="Times New Roman"/>
          <w:bCs/>
          <w:sz w:val="24"/>
          <w:szCs w:val="24"/>
        </w:rPr>
        <w:t>Аккредитованы на ОАО «БУТБ».</w:t>
      </w:r>
    </w:p>
    <w:p w:rsidR="00CB44F9" w:rsidRPr="00CB44F9" w:rsidRDefault="00CB44F9" w:rsidP="00CB44F9">
      <w:pPr>
        <w:tabs>
          <w:tab w:val="left" w:pos="3402"/>
        </w:tabs>
        <w:spacing w:after="0"/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CB44F9" w:rsidRPr="00CB44F9" w:rsidRDefault="00CB44F9" w:rsidP="00CB44F9">
      <w:pPr>
        <w:spacing w:after="0"/>
        <w:rPr>
          <w:sz w:val="32"/>
          <w:szCs w:val="32"/>
        </w:rPr>
      </w:pPr>
    </w:p>
    <w:sectPr w:rsidR="00CB44F9" w:rsidRPr="00CB44F9" w:rsidSect="000402DB">
      <w:headerReference w:type="default" r:id="rId7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FDF" w:rsidRDefault="001B5FDF" w:rsidP="00061C8A">
      <w:pPr>
        <w:spacing w:after="0" w:line="240" w:lineRule="auto"/>
      </w:pPr>
      <w:r>
        <w:separator/>
      </w:r>
    </w:p>
  </w:endnote>
  <w:endnote w:type="continuationSeparator" w:id="0">
    <w:p w:rsidR="001B5FDF" w:rsidRDefault="001B5FDF" w:rsidP="0006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FDF" w:rsidRDefault="001B5FDF" w:rsidP="00061C8A">
      <w:pPr>
        <w:spacing w:after="0" w:line="240" w:lineRule="auto"/>
      </w:pPr>
      <w:r>
        <w:separator/>
      </w:r>
    </w:p>
  </w:footnote>
  <w:footnote w:type="continuationSeparator" w:id="0">
    <w:p w:rsidR="001B5FDF" w:rsidRDefault="001B5FDF" w:rsidP="0006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C8A" w:rsidRPr="00061C8A" w:rsidRDefault="00061C8A" w:rsidP="00061C8A">
    <w:pPr>
      <w:spacing w:after="0"/>
      <w:ind w:left="-709"/>
      <w:jc w:val="both"/>
      <w:rPr>
        <w:rFonts w:ascii="Times New Roman" w:hAnsi="Times New Roman" w:cs="Times New Roman"/>
        <w:bCs/>
        <w:sz w:val="24"/>
        <w:szCs w:val="24"/>
      </w:rPr>
    </w:pPr>
    <w:r w:rsidRPr="00061C8A">
      <w:rPr>
        <w:rFonts w:ascii="Times New Roman" w:hAnsi="Times New Roman" w:cs="Times New Roman"/>
        <w:b/>
        <w:noProof/>
        <w:sz w:val="28"/>
        <w:szCs w:val="28"/>
        <w:u w:val="single"/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5368290</wp:posOffset>
          </wp:positionH>
          <wp:positionV relativeFrom="margin">
            <wp:posOffset>-1045845</wp:posOffset>
          </wp:positionV>
          <wp:extent cx="857250" cy="752475"/>
          <wp:effectExtent l="19050" t="0" r="0" b="0"/>
          <wp:wrapSquare wrapText="bothSides"/>
          <wp:docPr id="2" name="Рисунок 2" descr="D:\Загрузки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Загрузки\images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61C8A">
      <w:rPr>
        <w:rFonts w:ascii="Times New Roman" w:hAnsi="Times New Roman" w:cs="Times New Roman"/>
        <w:b/>
        <w:sz w:val="28"/>
        <w:szCs w:val="28"/>
        <w:u w:val="single"/>
      </w:rPr>
      <w:t>ООО «Металлобаза-север»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Pr="00061C8A">
      <w:rPr>
        <w:rFonts w:ascii="Times New Roman" w:hAnsi="Times New Roman" w:cs="Times New Roman"/>
        <w:bCs/>
        <w:sz w:val="24"/>
        <w:szCs w:val="24"/>
      </w:rPr>
      <w:t>Тел.: (029) 893-88-47; (0212) 48-70-76</w:t>
    </w:r>
  </w:p>
  <w:p w:rsidR="00061C8A" w:rsidRDefault="00061C8A" w:rsidP="00061C8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right" w:pos="9355"/>
      </w:tabs>
      <w:spacing w:after="0"/>
      <w:ind w:left="-709"/>
      <w:jc w:val="both"/>
      <w:rPr>
        <w:rFonts w:ascii="Times New Roman" w:hAnsi="Times New Roman" w:cs="Times New Roman"/>
        <w:bCs/>
        <w:sz w:val="24"/>
        <w:szCs w:val="24"/>
      </w:rPr>
    </w:pPr>
    <w:r w:rsidRPr="00061C8A">
      <w:rPr>
        <w:rFonts w:ascii="Times New Roman" w:hAnsi="Times New Roman" w:cs="Times New Roman"/>
        <w:bCs/>
        <w:sz w:val="24"/>
        <w:szCs w:val="24"/>
      </w:rPr>
      <w:t>210038, г. Витебск, ул. П. Бровки, 4а</w:t>
    </w:r>
    <w:r>
      <w:rPr>
        <w:rFonts w:ascii="Times New Roman" w:hAnsi="Times New Roman" w:cs="Times New Roman"/>
        <w:bCs/>
        <w:sz w:val="24"/>
        <w:szCs w:val="24"/>
      </w:rPr>
      <w:tab/>
    </w:r>
    <w:r>
      <w:rPr>
        <w:rFonts w:ascii="Times New Roman" w:hAnsi="Times New Roman" w:cs="Times New Roman"/>
        <w:bCs/>
        <w:sz w:val="24"/>
        <w:szCs w:val="24"/>
      </w:rPr>
      <w:tab/>
    </w:r>
    <w:hyperlink r:id="rId2" w:history="1">
      <w:r w:rsidRPr="00C462DC">
        <w:rPr>
          <w:rStyle w:val="aa"/>
          <w:rFonts w:ascii="Times New Roman" w:hAnsi="Times New Roman" w:cs="Times New Roman"/>
          <w:bCs/>
          <w:sz w:val="24"/>
          <w:szCs w:val="24"/>
          <w:lang w:val="en-US"/>
        </w:rPr>
        <w:t>metallobaza</w:t>
      </w:r>
      <w:r w:rsidRPr="00C462DC">
        <w:rPr>
          <w:rStyle w:val="aa"/>
          <w:rFonts w:ascii="Times New Roman" w:hAnsi="Times New Roman" w:cs="Times New Roman"/>
          <w:bCs/>
          <w:sz w:val="24"/>
          <w:szCs w:val="24"/>
        </w:rPr>
        <w:t>-</w:t>
      </w:r>
      <w:r w:rsidRPr="00C462DC">
        <w:rPr>
          <w:rStyle w:val="aa"/>
          <w:rFonts w:ascii="Times New Roman" w:hAnsi="Times New Roman" w:cs="Times New Roman"/>
          <w:bCs/>
          <w:sz w:val="24"/>
          <w:szCs w:val="24"/>
          <w:lang w:val="en-US"/>
        </w:rPr>
        <w:t>sever</w:t>
      </w:r>
      <w:r w:rsidRPr="00C462DC">
        <w:rPr>
          <w:rStyle w:val="aa"/>
          <w:rFonts w:ascii="Times New Roman" w:hAnsi="Times New Roman" w:cs="Times New Roman"/>
          <w:bCs/>
          <w:sz w:val="24"/>
          <w:szCs w:val="24"/>
        </w:rPr>
        <w:t>@</w:t>
      </w:r>
      <w:r w:rsidRPr="00C462DC">
        <w:rPr>
          <w:rStyle w:val="aa"/>
          <w:rFonts w:ascii="Times New Roman" w:hAnsi="Times New Roman" w:cs="Times New Roman"/>
          <w:bCs/>
          <w:sz w:val="24"/>
          <w:szCs w:val="24"/>
          <w:lang w:val="en-US"/>
        </w:rPr>
        <w:t>yandex</w:t>
      </w:r>
      <w:r w:rsidRPr="00C462DC">
        <w:rPr>
          <w:rStyle w:val="aa"/>
          <w:rFonts w:ascii="Times New Roman" w:hAnsi="Times New Roman" w:cs="Times New Roman"/>
          <w:bCs/>
          <w:sz w:val="24"/>
          <w:szCs w:val="24"/>
        </w:rPr>
        <w:t>.</w:t>
      </w:r>
      <w:r w:rsidRPr="00C462DC">
        <w:rPr>
          <w:rStyle w:val="aa"/>
          <w:rFonts w:ascii="Times New Roman" w:hAnsi="Times New Roman" w:cs="Times New Roman"/>
          <w:bCs/>
          <w:sz w:val="24"/>
          <w:szCs w:val="24"/>
          <w:lang w:val="en-US"/>
        </w:rPr>
        <w:t>by</w:t>
      </w:r>
    </w:hyperlink>
    <w:r w:rsidRPr="00061C8A">
      <w:rPr>
        <w:rFonts w:ascii="Times New Roman" w:hAnsi="Times New Roman" w:cs="Times New Roman"/>
        <w:bCs/>
        <w:sz w:val="24"/>
        <w:szCs w:val="24"/>
      </w:rPr>
      <w:tab/>
    </w:r>
  </w:p>
  <w:p w:rsidR="00061C8A" w:rsidRPr="00061C8A" w:rsidRDefault="00061C8A" w:rsidP="00061C8A">
    <w:pPr>
      <w:spacing w:after="0"/>
      <w:ind w:left="-1701" w:right="-850"/>
      <w:jc w:val="both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061C8A">
      <w:rPr>
        <w:rFonts w:ascii="Times New Roman" w:hAnsi="Times New Roman" w:cs="Times New Roman"/>
        <w:b/>
        <w:bCs/>
        <w:sz w:val="24"/>
        <w:szCs w:val="24"/>
        <w:u w:val="single"/>
      </w:rPr>
      <w:t>___________________________________________________________________________________</w:t>
    </w:r>
    <w:r>
      <w:rPr>
        <w:rFonts w:ascii="Times New Roman" w:hAnsi="Times New Roman" w:cs="Times New Roman"/>
        <w:b/>
        <w:bCs/>
        <w:sz w:val="24"/>
        <w:szCs w:val="24"/>
        <w:u w:val="single"/>
      </w:rPr>
      <w:t>________________</w:t>
    </w:r>
  </w:p>
  <w:p w:rsidR="00061C8A" w:rsidRDefault="00061C8A" w:rsidP="00061C8A">
    <w:pPr>
      <w:spacing w:after="0"/>
      <w:ind w:left="-709"/>
      <w:jc w:val="both"/>
      <w:rPr>
        <w:rFonts w:ascii="Times New Roman" w:hAnsi="Times New Roman" w:cs="Times New Roman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6B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B00155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F9000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F013017"/>
    <w:multiLevelType w:val="hybridMultilevel"/>
    <w:tmpl w:val="32540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035B7"/>
    <w:multiLevelType w:val="hybridMultilevel"/>
    <w:tmpl w:val="C54CB206"/>
    <w:lvl w:ilvl="0" w:tplc="041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>
    <w:nsid w:val="425A3F22"/>
    <w:multiLevelType w:val="hybridMultilevel"/>
    <w:tmpl w:val="6C04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E91C85"/>
    <w:rsid w:val="000402DB"/>
    <w:rsid w:val="00061C8A"/>
    <w:rsid w:val="000B79FA"/>
    <w:rsid w:val="000C313F"/>
    <w:rsid w:val="001B5FDF"/>
    <w:rsid w:val="001F7850"/>
    <w:rsid w:val="0020036E"/>
    <w:rsid w:val="002A7D57"/>
    <w:rsid w:val="0053571F"/>
    <w:rsid w:val="008F0CE9"/>
    <w:rsid w:val="00982DD5"/>
    <w:rsid w:val="00AB228C"/>
    <w:rsid w:val="00B977D3"/>
    <w:rsid w:val="00BF7A2A"/>
    <w:rsid w:val="00CB44F9"/>
    <w:rsid w:val="00D05E1D"/>
    <w:rsid w:val="00E27433"/>
    <w:rsid w:val="00E33EED"/>
    <w:rsid w:val="00E91C85"/>
    <w:rsid w:val="00F0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1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1C8A"/>
  </w:style>
  <w:style w:type="paragraph" w:styleId="a6">
    <w:name w:val="footer"/>
    <w:basedOn w:val="a"/>
    <w:link w:val="a7"/>
    <w:uiPriority w:val="99"/>
    <w:semiHidden/>
    <w:unhideWhenUsed/>
    <w:rsid w:val="00061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61C8A"/>
  </w:style>
  <w:style w:type="paragraph" w:styleId="a8">
    <w:name w:val="Balloon Text"/>
    <w:basedOn w:val="a"/>
    <w:link w:val="a9"/>
    <w:uiPriority w:val="99"/>
    <w:semiHidden/>
    <w:unhideWhenUsed/>
    <w:rsid w:val="0006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1C8A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61C8A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061C8A"/>
    <w:rPr>
      <w:color w:val="808080"/>
    </w:rPr>
  </w:style>
  <w:style w:type="table" w:styleId="ac">
    <w:name w:val="Table Grid"/>
    <w:basedOn w:val="a1"/>
    <w:uiPriority w:val="59"/>
    <w:rsid w:val="00D05E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tallobaza-sever@yandex.b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nbochcarev</dc:creator>
  <cp:lastModifiedBy>admin</cp:lastModifiedBy>
  <cp:revision>2</cp:revision>
  <cp:lastPrinted>2018-04-25T11:33:00Z</cp:lastPrinted>
  <dcterms:created xsi:type="dcterms:W3CDTF">2018-04-25T11:33:00Z</dcterms:created>
  <dcterms:modified xsi:type="dcterms:W3CDTF">2018-04-25T11:33:00Z</dcterms:modified>
</cp:coreProperties>
</file>