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ASSESSMENT TOOL 2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  <w:bookmarkStart w:id="1" w:name="_GoBack"/>
      <w:bookmarkEnd w:id="1"/>
    </w:p>
    <w:p w14:paraId="00000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NAME: INTERNET PROGRAMMING</w:t>
      </w:r>
      <w:r>
        <w:rPr>
          <w:b/>
          <w:bCs/>
          <w:sz w:val="24"/>
          <w:szCs w:val="24"/>
          <w:rtl w:val="0"/>
        </w:rPr>
        <w:tab/>
      </w:r>
    </w:p>
    <w:p w14:paraId="000000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CODE: CSA43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</w:p>
    <w:p w14:paraId="00000007">
      <w:pPr>
        <w:rPr>
          <w:b/>
          <w:bCs/>
          <w:sz w:val="24"/>
          <w:szCs w:val="24"/>
        </w:rPr>
      </w:pPr>
    </w:p>
    <w:p w14:paraId="00000008">
      <w:pPr>
        <w:rPr>
          <w:b/>
          <w:bCs/>
          <w:sz w:val="24"/>
          <w:szCs w:val="24"/>
        </w:rPr>
      </w:pPr>
    </w:p>
    <w:p w14:paraId="00000009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rPr>
          <w:b/>
          <w:bCs/>
          <w:sz w:val="24"/>
          <w:szCs w:val="24"/>
        </w:rPr>
      </w:pPr>
    </w:p>
    <w:p w14:paraId="014A4057">
      <w:pPr>
        <w:rPr>
          <w:b/>
          <w:bCs/>
          <w:sz w:val="24"/>
          <w:szCs w:val="24"/>
        </w:rPr>
      </w:pPr>
    </w:p>
    <w:p w14:paraId="000000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OUTCOME COVERED</w:t>
      </w:r>
    </w:p>
    <w:p w14:paraId="0000000C">
      <w:pPr>
        <w:rPr>
          <w:b/>
          <w:bCs/>
          <w:sz w:val="24"/>
          <w:szCs w:val="24"/>
        </w:rPr>
      </w:pPr>
    </w:p>
    <w:p w14:paraId="0000000D">
      <w:pPr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CO-3: </w:t>
      </w:r>
      <w:r>
        <w:rPr>
          <w:rtl w:val="0"/>
        </w:rPr>
        <w:t>Implement dynamic web applications by utilizing DOM-based client-side scripting and employing Java Servlets for server-side request processing and response handling. (L3)</w:t>
      </w:r>
    </w:p>
    <w:p w14:paraId="0000000E">
      <w:pPr>
        <w:rPr>
          <w:sz w:val="24"/>
          <w:szCs w:val="24"/>
        </w:rPr>
      </w:pPr>
    </w:p>
    <w:p w14:paraId="0000000F">
      <w:pPr>
        <w:rPr>
          <w:sz w:val="24"/>
          <w:szCs w:val="24"/>
        </w:rPr>
      </w:pPr>
      <w:bookmarkStart w:id="0" w:name="_heading=h.8kophvpuj0to" w:colFirst="0" w:colLast="0"/>
      <w:bookmarkEnd w:id="0"/>
      <w:r>
        <w:rPr>
          <w:sz w:val="24"/>
          <w:szCs w:val="24"/>
          <w:rtl w:val="0"/>
        </w:rPr>
        <w:t>Assessment Tool :</w:t>
      </w:r>
      <w:r>
        <w:rPr>
          <w:rtl w:val="0"/>
        </w:rPr>
        <w:t xml:space="preserve"> Technical Presentation</w:t>
      </w:r>
    </w:p>
    <w:p w14:paraId="00000010">
      <w:pPr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Weightage: 20%</w:t>
      </w:r>
    </w:p>
    <w:p w14:paraId="6348F7D8">
      <w:pPr>
        <w:rPr>
          <w:sz w:val="24"/>
          <w:szCs w:val="24"/>
          <w:rtl w:val="0"/>
        </w:rPr>
      </w:pPr>
    </w:p>
    <w:p w14:paraId="5B8241EA">
      <w:pPr>
        <w:rPr>
          <w:sz w:val="24"/>
          <w:szCs w:val="24"/>
          <w:rtl w:val="0"/>
        </w:rPr>
      </w:pPr>
    </w:p>
    <w:p w14:paraId="23C51DF5">
      <w:pPr>
        <w:rPr>
          <w:sz w:val="24"/>
          <w:szCs w:val="24"/>
          <w:rtl w:val="0"/>
        </w:rPr>
      </w:pPr>
    </w:p>
    <w:p w14:paraId="58875C3A">
      <w:pPr>
        <w:rPr>
          <w:sz w:val="24"/>
          <w:szCs w:val="24"/>
          <w:rtl w:val="0"/>
        </w:rPr>
      </w:pPr>
    </w:p>
    <w:p w14:paraId="3EA8C6C2">
      <w:pPr>
        <w:rPr>
          <w:sz w:val="24"/>
          <w:szCs w:val="24"/>
          <w:rtl w:val="0"/>
        </w:rPr>
      </w:pPr>
    </w:p>
    <w:p w14:paraId="48B70E4A">
      <w:pPr>
        <w:rPr>
          <w:sz w:val="24"/>
          <w:szCs w:val="24"/>
          <w:rtl w:val="0"/>
        </w:rPr>
      </w:pPr>
      <w: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2325A">
      <w:pPr>
        <w:rPr>
          <w:sz w:val="24"/>
          <w:szCs w:val="24"/>
          <w:rtl w:val="0"/>
        </w:rPr>
      </w:pPr>
    </w:p>
    <w:p w14:paraId="3B1B63D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rtl w:val="0"/>
        </w:rPr>
        <w:t>Code of Conduct:</w:t>
      </w:r>
    </w:p>
    <w:p w14:paraId="178CEC94">
      <w:pPr>
        <w:rPr>
          <w:i/>
          <w:iCs/>
          <w:sz w:val="24"/>
          <w:szCs w:val="24"/>
        </w:rPr>
      </w:pPr>
    </w:p>
    <w:p w14:paraId="0740768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 xml:space="preserve">I </w:t>
      </w:r>
      <w:r>
        <w:rPr>
          <w:rFonts w:hint="default"/>
          <w:i/>
          <w:iCs/>
          <w:sz w:val="24"/>
          <w:szCs w:val="24"/>
          <w:u w:val="single"/>
          <w:rtl w:val="0"/>
          <w:lang w:val="en-US"/>
        </w:rPr>
        <w:t>G.MOKSHAGNA(192411160)</w:t>
      </w:r>
      <w:r>
        <w:rPr>
          <w:i/>
          <w:iCs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14:paraId="5C2D4A5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I understand that any violation of academic integrity rules will result in disciplinary action.</w:t>
      </w:r>
    </w:p>
    <w:p w14:paraId="790783A6">
      <w:pPr>
        <w:rPr>
          <w:i/>
          <w:iCs/>
          <w:sz w:val="24"/>
          <w:szCs w:val="24"/>
        </w:rPr>
      </w:pPr>
    </w:p>
    <w:p w14:paraId="1E0F2F05">
      <w:pPr>
        <w:rPr>
          <w:rFonts w:hint="default"/>
          <w:b/>
          <w:bCs/>
          <w:i w:val="0"/>
          <w:iCs w:val="0"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rtl w:val="0"/>
        </w:rPr>
        <w:t>Signature of the student:</w:t>
      </w:r>
      <w:r>
        <w:rPr>
          <w:rFonts w:hint="default"/>
          <w:b/>
          <w:bCs/>
          <w:i w:val="0"/>
          <w:iCs w:val="0"/>
          <w:sz w:val="24"/>
          <w:szCs w:val="24"/>
          <w:rtl w:val="0"/>
          <w:lang w:val="en-US"/>
        </w:rPr>
        <w:t xml:space="preserve"> </w:t>
      </w:r>
      <w:r>
        <w:rPr>
          <w:rFonts w:hint="default"/>
          <w:b w:val="0"/>
          <w:bCs w:val="0"/>
          <w:i w:val="0"/>
          <w:iCs w:val="0"/>
          <w:sz w:val="24"/>
          <w:szCs w:val="24"/>
          <w:rtl w:val="0"/>
          <w:lang w:val="en-US"/>
        </w:rPr>
        <w:t>G.MOKSHAGNA</w:t>
      </w:r>
    </w:p>
    <w:p w14:paraId="0A30DC7E">
      <w:pPr>
        <w:rPr>
          <w:sz w:val="24"/>
          <w:szCs w:val="24"/>
        </w:rPr>
      </w:pPr>
    </w:p>
    <w:p w14:paraId="5569B485">
      <w:pPr>
        <w:rPr>
          <w:sz w:val="24"/>
          <w:szCs w:val="24"/>
        </w:rPr>
      </w:pPr>
    </w:p>
    <w:p w14:paraId="444F2063">
      <w:pPr>
        <w:rPr>
          <w:sz w:val="24"/>
          <w:szCs w:val="24"/>
        </w:rPr>
      </w:pPr>
    </w:p>
    <w:p w14:paraId="1CBDB1B7">
      <w:pPr>
        <w:rPr>
          <w:sz w:val="24"/>
          <w:szCs w:val="24"/>
        </w:rPr>
      </w:pPr>
    </w:p>
    <w:p w14:paraId="16EA5D13"/>
    <w:p w14:paraId="3AD9E759"/>
    <w:p w14:paraId="0F8DF4F8"/>
    <w:p w14:paraId="02DA3917"/>
    <w:p w14:paraId="3813D979"/>
    <w:p w14:paraId="61E9BDC3"/>
    <w:p w14:paraId="3853D4D2"/>
    <w:p w14:paraId="2AC876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QUESTIONS: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 xml:space="preserve">Total Marks: 20 </w:t>
      </w:r>
    </w:p>
    <w:p w14:paraId="4DB6709E">
      <w:pPr>
        <w:rPr>
          <w:sz w:val="24"/>
          <w:szCs w:val="24"/>
        </w:rPr>
      </w:pPr>
    </w:p>
    <w:p w14:paraId="28DB2205"/>
    <w:p w14:paraId="0000001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84" w:right="0" w:hanging="360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Servlet Architecture &amp; Workflow</w:t>
      </w:r>
    </w:p>
    <w:p w14:paraId="00000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Question: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Present the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architecture of Java Servlets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and explain the complete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request–response cycle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with a neat diagram.</w:t>
      </w:r>
    </w:p>
    <w:p w14:paraId="00000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Focus Areas: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Client–Server interaction 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Role of Web Container 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Request and Response objects </w:t>
      </w:r>
    </w:p>
    <w:p w14:paraId="52B046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67ADFD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Java Servlet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server-side Java program used to handle client requests and generate dynamic responses. Servlets run inside a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Web Container</w:t>
      </w:r>
      <w:r>
        <w:rPr>
          <w:rFonts w:hint="default" w:ascii="Times New Roman" w:hAnsi="Times New Roman" w:cs="Times New Roman"/>
          <w:sz w:val="24"/>
          <w:szCs w:val="24"/>
        </w:rPr>
        <w:t xml:space="preserve"> such as Apache Tomcat. The container manages the servlet life cycle, request processing, response generation, and session management.</w:t>
      </w:r>
    </w:p>
    <w:p w14:paraId="72C5B3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Servlet Architecture</w:t>
      </w:r>
    </w:p>
    <w:p w14:paraId="2C6146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CLIENT / BROWSER</w:t>
      </w:r>
    </w:p>
    <w:p w14:paraId="7631C94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|</w:t>
      </w:r>
    </w:p>
    <w:p w14:paraId="0F4E8A7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| HTTP Request</w:t>
      </w:r>
    </w:p>
    <w:p w14:paraId="6261D75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340DCC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+--------------+</w:t>
      </w:r>
    </w:p>
    <w:p w14:paraId="6D9EBDA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|  Web Server  |</w:t>
      </w:r>
    </w:p>
    <w:p w14:paraId="416FBFB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+--------------+</w:t>
      </w:r>
    </w:p>
    <w:p w14:paraId="00CFAC1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|</w:t>
      </w:r>
    </w:p>
    <w:p w14:paraId="6158C9A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6A2EFB4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+----------------+</w:t>
      </w:r>
    </w:p>
    <w:p w14:paraId="2799D9B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|  Web Container |</w:t>
      </w:r>
    </w:p>
    <w:p w14:paraId="2F6F51F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|    Tomcat      |</w:t>
      </w:r>
    </w:p>
    <w:p w14:paraId="11F6919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+----------------+</w:t>
      </w:r>
    </w:p>
    <w:p w14:paraId="76A2E70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|</w:t>
      </w:r>
    </w:p>
    <w:p w14:paraId="60BAF4F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6D994F3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+-------------+</w:t>
      </w:r>
    </w:p>
    <w:p w14:paraId="5459436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|   Servlet   |</w:t>
      </w:r>
    </w:p>
    <w:p w14:paraId="0D91AE3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| doGet() /   |</w:t>
      </w:r>
    </w:p>
    <w:p w14:paraId="112CE55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| doPost()    |</w:t>
      </w:r>
    </w:p>
    <w:p w14:paraId="6BF1930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+-------------+</w:t>
      </w:r>
    </w:p>
    <w:p w14:paraId="68FC7FF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|         |</w:t>
      </w:r>
    </w:p>
    <w:p w14:paraId="75F48E7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↓         ↓</w:t>
      </w:r>
    </w:p>
    <w:p w14:paraId="722750B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Business   Database</w:t>
      </w:r>
    </w:p>
    <w:p w14:paraId="2AC13CE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Logic</w:t>
      </w:r>
    </w:p>
    <w:p w14:paraId="40BDF64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|         |</w:t>
      </w:r>
    </w:p>
    <w:p w14:paraId="221BE80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+----+----+</w:t>
      </w:r>
    </w:p>
    <w:p w14:paraId="4C08567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|</w:t>
      </w:r>
    </w:p>
    <w:p w14:paraId="236E1E5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64098BA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HTTP Response</w:t>
      </w:r>
    </w:p>
    <w:p w14:paraId="201373A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|</w:t>
      </w:r>
    </w:p>
    <w:p w14:paraId="112755E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↓</w:t>
      </w:r>
    </w:p>
    <w:p w14:paraId="16BDA48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CLIENT / BROWSER</w:t>
      </w:r>
    </w:p>
    <w:p w14:paraId="7FB0C2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 of Web Container</w:t>
      </w:r>
    </w:p>
    <w:p w14:paraId="5AC9FBB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Web Container is responsible for:</w:t>
      </w:r>
    </w:p>
    <w:p w14:paraId="34D7EEB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Loading and creating servlet objects. </w:t>
      </w:r>
    </w:p>
    <w:p w14:paraId="19BA7FA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Managing the servlet life cycle. </w:t>
      </w:r>
    </w:p>
    <w:p w14:paraId="3932AB3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Creating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HttpServletRequest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HttpServletResponse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objects. </w:t>
      </w:r>
    </w:p>
    <w:p w14:paraId="7AB5AA5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Calling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service()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doGet()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doPost()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0335CF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Managing sessions and security. </w:t>
      </w:r>
    </w:p>
    <w:p w14:paraId="45CD9B5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Sending the generated response back to the client. </w:t>
      </w:r>
    </w:p>
    <w:p w14:paraId="373FE5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Request–Response Cycle</w:t>
      </w:r>
    </w:p>
    <w:p w14:paraId="778B188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</w:t>
      </w:r>
    </w:p>
    <w:p w14:paraId="0D542A1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3C7173D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 Request</w:t>
      </w:r>
    </w:p>
    <w:p w14:paraId="78EEAA8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1EE2D3A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Web Server</w:t>
      </w:r>
    </w:p>
    <w:p w14:paraId="3A4351E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00BC112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Web Container</w:t>
      </w:r>
    </w:p>
    <w:p w14:paraId="7A59635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6547DA5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Servlet</w:t>
      </w:r>
    </w:p>
    <w:p w14:paraId="7FE9EA9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5D15A2E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Process Request</w:t>
      </w:r>
    </w:p>
    <w:p w14:paraId="0B66CF5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1890130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Database / Business Logic</w:t>
      </w:r>
    </w:p>
    <w:p w14:paraId="50FF9CF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7A2791F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Generate Response</w:t>
      </w:r>
    </w:p>
    <w:p w14:paraId="2FE2B29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44DA650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Web Container</w:t>
      </w:r>
    </w:p>
    <w:p w14:paraId="6E25ED6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21FC7E6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 Response</w:t>
      </w:r>
    </w:p>
    <w:p w14:paraId="30934DE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712FC70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</w:t>
      </w:r>
    </w:p>
    <w:p w14:paraId="75B6A2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 Object</w:t>
      </w:r>
    </w:p>
    <w:p w14:paraId="512B7E2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HttpServletRequest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information sent by the client.</w:t>
      </w:r>
    </w:p>
    <w:p w14:paraId="41B1C16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Examples:</w:t>
      </w:r>
    </w:p>
    <w:p w14:paraId="2C3F729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Form parameters </w:t>
      </w:r>
    </w:p>
    <w:p w14:paraId="79A3F67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HTTP headers </w:t>
      </w:r>
    </w:p>
    <w:p w14:paraId="3ACFBAB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Cookies </w:t>
      </w:r>
    </w:p>
    <w:p w14:paraId="03AA817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information </w:t>
      </w:r>
    </w:p>
    <w:p w14:paraId="43326D8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Request method </w:t>
      </w:r>
    </w:p>
    <w:p w14:paraId="5E82301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43F1F7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request.getParameter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56A894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 Object</w:t>
      </w:r>
    </w:p>
    <w:p w14:paraId="2C5C0B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HttpServletResponse</w:t>
      </w:r>
      <w:r>
        <w:rPr>
          <w:rFonts w:hint="default" w:ascii="Times New Roman" w:hAnsi="Times New Roman" w:cs="Times New Roman"/>
          <w:sz w:val="24"/>
          <w:szCs w:val="24"/>
        </w:rPr>
        <w:t xml:space="preserve"> is used by the servlet to send information back to the client.</w:t>
      </w:r>
    </w:p>
    <w:p w14:paraId="32E906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074D9C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response.setContentType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"text/html"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  <w:r>
        <w:rPr>
          <w:rFonts w:hint="default" w:ascii="Times New Roman" w:hAnsi="Times New Roman" w:cs="Times New Roman"/>
          <w:sz w:val="24"/>
          <w:szCs w:val="24"/>
        </w:rPr>
        <w:t>PrintWriter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response.getWriter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();</w:t>
      </w:r>
      <w:r>
        <w:rPr>
          <w:rFonts w:hint="default" w:ascii="Times New Roman" w:hAnsi="Times New Roman" w:cs="Times New Roman"/>
          <w:sz w:val="24"/>
          <w:szCs w:val="24"/>
        </w:rPr>
        <w:t>out.println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"Welcome 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186223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1E1A44A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Servlet architecture provides an efficient mechanism for processing client requests and generating dynamic server-side responses.</w:t>
      </w:r>
    </w:p>
    <w:p w14:paraId="5CC6DC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ED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2. Servlet Life Cycle Analysis</w:t>
      </w:r>
    </w:p>
    <w:p w14:paraId="6D3E8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Question: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Explain the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Servlet Life Cycle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with a sequence diagram and analyze the role of init(), service(), and destroy() methods.</w:t>
      </w:r>
    </w:p>
    <w:p w14:paraId="11422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Focus Areas:</w:t>
      </w:r>
    </w:p>
    <w:p w14:paraId="4E9137B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Life cycle phases </w:t>
      </w:r>
    </w:p>
    <w:p w14:paraId="4D2BE28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Execution flow </w:t>
      </w:r>
    </w:p>
    <w:p w14:paraId="68BD1C2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Performance implications </w:t>
      </w:r>
    </w:p>
    <w:p w14:paraId="4F8D781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77490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Servlet Life Cycle</w:t>
      </w:r>
      <w:r>
        <w:rPr>
          <w:rFonts w:hint="default" w:ascii="Times New Roman" w:hAnsi="Times New Roman" w:cs="Times New Roman"/>
          <w:sz w:val="24"/>
          <w:szCs w:val="24"/>
        </w:rPr>
        <w:t xml:space="preserve"> describes the different stages through which a servlet passes from creation to destruction. The Web Container controls the complete life cycle.</w:t>
      </w:r>
    </w:p>
    <w:p w14:paraId="15C342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Servlet Life Cycle</w:t>
      </w:r>
    </w:p>
    <w:p w14:paraId="134A643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Servlet Loading</w:t>
      </w:r>
    </w:p>
    <w:p w14:paraId="6270635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4C2475F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Instantiation</w:t>
      </w:r>
    </w:p>
    <w:p w14:paraId="07D4533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245AD71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init()</w:t>
      </w:r>
    </w:p>
    <w:p w14:paraId="0162062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392BA1E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service()</w:t>
      </w:r>
    </w:p>
    <w:p w14:paraId="73AE0D5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2B32EC7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┌─────┴─────┐</w:t>
      </w:r>
    </w:p>
    <w:p w14:paraId="43D2BCF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           ↓</w:t>
      </w:r>
    </w:p>
    <w:p w14:paraId="424D9AA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doGet()    doPost()</w:t>
      </w:r>
    </w:p>
    <w:p w14:paraId="41A3479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↓           ↓</w:t>
      </w:r>
    </w:p>
    <w:p w14:paraId="6F2BFED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└─────┬─────┘</w:t>
      </w:r>
    </w:p>
    <w:p w14:paraId="48AF53F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3924AEB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Response</w:t>
      </w:r>
    </w:p>
    <w:p w14:paraId="326490B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4AEA922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service()</w:t>
      </w:r>
    </w:p>
    <w:p w14:paraId="1945804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21D8E16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More Requests</w:t>
      </w:r>
    </w:p>
    <w:p w14:paraId="1BDFC9B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09F85BC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destroy()</w:t>
      </w:r>
    </w:p>
    <w:p w14:paraId="1EAA8ED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↓</w:t>
      </w:r>
    </w:p>
    <w:p w14:paraId="3C6A120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Servlet Removed</w:t>
      </w:r>
    </w:p>
    <w:p w14:paraId="3767F8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init()</w:t>
      </w:r>
    </w:p>
    <w:p w14:paraId="13ABCF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init()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 is called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only once</w:t>
      </w:r>
      <w:r>
        <w:rPr>
          <w:rFonts w:hint="default" w:ascii="Times New Roman" w:hAnsi="Times New Roman" w:cs="Times New Roman"/>
          <w:sz w:val="24"/>
          <w:szCs w:val="24"/>
        </w:rPr>
        <w:t xml:space="preserve"> when the servlet is initialized.</w:t>
      </w:r>
    </w:p>
    <w:p w14:paraId="1D20D6D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used for:</w:t>
      </w:r>
    </w:p>
    <w:p w14:paraId="4A7D1F8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Initializing resources </w:t>
      </w:r>
    </w:p>
    <w:p w14:paraId="728CD4F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Reading configuration </w:t>
      </w:r>
    </w:p>
    <w:p w14:paraId="007B1CD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Establishing required connections </w:t>
      </w:r>
    </w:p>
    <w:p w14:paraId="04A596B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Performing one-time setup </w:t>
      </w:r>
    </w:p>
    <w:p w14:paraId="6198C5A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3FE5EFA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void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init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() {</w:t>
      </w:r>
    </w:p>
    <w:p w14:paraId="09A53F5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System.out.println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"Servlet Initialized"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6991D2A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}</w:t>
      </w:r>
    </w:p>
    <w:p w14:paraId="426CA8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service()</w:t>
      </w:r>
    </w:p>
    <w:p w14:paraId="345A1E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service()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 is called for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every client request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375260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determines the HTTP request method and calls the appropriate method.</w:t>
      </w:r>
    </w:p>
    <w:p w14:paraId="61B70E9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GET  → doGet()</w:t>
      </w:r>
    </w:p>
    <w:p w14:paraId="48DC911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POST → doPost()</w:t>
      </w:r>
    </w:p>
    <w:p w14:paraId="276B17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1EC3A0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void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service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HttpServletRequest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,</w:t>
      </w:r>
    </w:p>
    <w:p w14:paraId="2B2719D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hint="default" w:ascii="Times New Roman" w:hAnsi="Times New Roman" w:cs="Times New Roman"/>
          <w:sz w:val="24"/>
          <w:szCs w:val="24"/>
        </w:rPr>
        <w:t>HttpServletResponse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 {</w:t>
      </w:r>
    </w:p>
    <w:p w14:paraId="2C5DBA4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// Process request</w:t>
      </w:r>
    </w:p>
    <w:p w14:paraId="0B14A2C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}</w:t>
      </w:r>
    </w:p>
    <w:p w14:paraId="4EA80F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destroy()</w:t>
      </w:r>
    </w:p>
    <w:p w14:paraId="3C28D76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destroy()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 is called once before the servlet is removed from memory.</w:t>
      </w:r>
    </w:p>
    <w:p w14:paraId="10A6B4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used to:</w:t>
      </w:r>
    </w:p>
    <w:p w14:paraId="25CAFA3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Close database connections </w:t>
      </w:r>
    </w:p>
    <w:p w14:paraId="59CDDE4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Release resources </w:t>
      </w:r>
    </w:p>
    <w:p w14:paraId="37F8FA3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Stop background operations </w:t>
      </w:r>
    </w:p>
    <w:p w14:paraId="7167AF0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 cleanup </w:t>
      </w:r>
    </w:p>
    <w:p w14:paraId="1D8303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66CE2D3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void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destroy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() {</w:t>
      </w:r>
    </w:p>
    <w:p w14:paraId="102996B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System.out.println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"Servlet Destroyed"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35A605D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}</w:t>
      </w:r>
    </w:p>
    <w:p w14:paraId="6DEAE5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Sequence Diagram</w:t>
      </w:r>
    </w:p>
    <w:p w14:paraId="2D986CE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          Web Container          Servlet</w:t>
      </w:r>
    </w:p>
    <w:p w14:paraId="45AA2AE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                   |</w:t>
      </w:r>
    </w:p>
    <w:p w14:paraId="3B37B09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|--- Create -------&gt;|</w:t>
      </w:r>
    </w:p>
    <w:p w14:paraId="5FC0199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                   |</w:t>
      </w:r>
    </w:p>
    <w:p w14:paraId="21C7480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|---- init() ------&gt;|</w:t>
      </w:r>
    </w:p>
    <w:p w14:paraId="2927348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                   |</w:t>
      </w:r>
    </w:p>
    <w:p w14:paraId="1DADA65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|--- Request ------&gt;|                   |</w:t>
      </w:r>
    </w:p>
    <w:p w14:paraId="6E942D3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|--- service() ----&gt;|</w:t>
      </w:r>
    </w:p>
    <w:p w14:paraId="7DC103A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                   |</w:t>
      </w:r>
    </w:p>
    <w:p w14:paraId="20574BC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|&lt;---- Response ----|</w:t>
      </w:r>
    </w:p>
    <w:p w14:paraId="278D983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|&lt;---- Response ----|                   |</w:t>
      </w:r>
    </w:p>
    <w:p w14:paraId="4012697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                   |</w:t>
      </w:r>
    </w:p>
    <w:p w14:paraId="0845C4F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|--- Request ------&gt;|                   |</w:t>
      </w:r>
    </w:p>
    <w:p w14:paraId="33C3DF3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|--- service() ----&gt;|</w:t>
      </w:r>
    </w:p>
    <w:p w14:paraId="29ACDE0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                   |</w:t>
      </w:r>
    </w:p>
    <w:p w14:paraId="61F9FD8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|&lt;---- Response ----|</w:t>
      </w:r>
    </w:p>
    <w:p w14:paraId="2E93565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|&lt;---- Response ----|                   |</w:t>
      </w:r>
    </w:p>
    <w:p w14:paraId="7DF2BDE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                   |</w:t>
      </w:r>
    </w:p>
    <w:p w14:paraId="25170E9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|                   |--- destroy() ----&gt;|</w:t>
      </w:r>
    </w:p>
    <w:p w14:paraId="4A3F26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Implications</w:t>
      </w:r>
    </w:p>
    <w:p w14:paraId="6F10F32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init()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contain only one-time operations. </w:t>
      </w:r>
    </w:p>
    <w:p w14:paraId="1C73442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service()</w:t>
      </w:r>
      <w:r>
        <w:rPr>
          <w:rFonts w:hint="default" w:ascii="Times New Roman" w:hAnsi="Times New Roman" w:cs="Times New Roman"/>
          <w:sz w:val="24"/>
          <w:szCs w:val="24"/>
        </w:rPr>
        <w:t xml:space="preserve"> must be efficient because it is executed for every request. </w:t>
      </w:r>
    </w:p>
    <w:p w14:paraId="7B76AC8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Heavy processing inside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service()</w:t>
      </w:r>
      <w:r>
        <w:rPr>
          <w:rFonts w:hint="default" w:ascii="Times New Roman" w:hAnsi="Times New Roman" w:cs="Times New Roman"/>
          <w:sz w:val="24"/>
          <w:szCs w:val="24"/>
        </w:rPr>
        <w:t xml:space="preserve"> can reduce performance. </w:t>
      </w:r>
    </w:p>
    <w:p w14:paraId="54556C8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Resources should be properly released in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destroy()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D16A9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42630D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Proper understanding of the servlet life cycle helps developers create efficient, scalable, and reliable web applications.</w:t>
      </w:r>
    </w:p>
    <w:p w14:paraId="29B366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18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3. GET vs POST Method Evaluation</w:t>
      </w:r>
    </w:p>
    <w:p w14:paraId="62CA6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Question: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Compare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GET and POST methods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used in form submission. Present scenarios where each method is appropriate.</w:t>
      </w:r>
    </w:p>
    <w:p w14:paraId="60A1A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Focus Areas:</w:t>
      </w:r>
    </w:p>
    <w:p w14:paraId="77F9B03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Data transmission </w:t>
      </w:r>
    </w:p>
    <w:p w14:paraId="04376E8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Security aspects </w:t>
      </w:r>
    </w:p>
    <w:p w14:paraId="62D44CB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URL limitations </w:t>
      </w:r>
    </w:p>
    <w:p w14:paraId="614915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and POST are HTTP methods commonly used for submitting information from a client to a server.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2913"/>
        <w:gridCol w:w="2622"/>
      </w:tblGrid>
      <w:tr w14:paraId="0FC6C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A6C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0E1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3A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</w:tr>
      <w:tr w14:paraId="2A407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DC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transmission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59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34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body</w:t>
            </w:r>
          </w:p>
        </w:tc>
      </w:tr>
      <w:tr w14:paraId="4DD74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4316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29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Visible in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0E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visible in URL</w:t>
            </w:r>
          </w:p>
        </w:tc>
      </w:tr>
      <w:tr w14:paraId="6E545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9885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70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 by URL 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4F9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Supports larger data</w:t>
            </w:r>
          </w:p>
        </w:tc>
      </w:tr>
      <w:tr w14:paraId="4C825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AD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Bookmark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7CB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 bookmarked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8F1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Normally not bookmarked</w:t>
            </w:r>
          </w:p>
        </w:tc>
      </w:tr>
      <w:tr w14:paraId="5E88E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016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Caching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29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 cached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9A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Usually not cached</w:t>
            </w:r>
          </w:p>
        </w:tc>
      </w:tr>
      <w:tr w14:paraId="71B5A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23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84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2B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Submit/change data</w:t>
            </w:r>
          </w:p>
        </w:tc>
      </w:tr>
      <w:tr w14:paraId="694BC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12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Sensitive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C7E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suitable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446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suitable</w:t>
            </w:r>
          </w:p>
        </w:tc>
      </w:tr>
      <w:tr w14:paraId="1C106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A6DA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 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79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Usually does not change 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BE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change server state</w:t>
            </w:r>
          </w:p>
        </w:tc>
      </w:tr>
    </w:tbl>
    <w:p w14:paraId="454231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Example</w:t>
      </w:r>
    </w:p>
    <w:p w14:paraId="2F7C785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http://example.com/search?name=java</w:t>
      </w:r>
    </w:p>
    <w:p w14:paraId="0C9E788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GET, parameters are appended to the URL.</w:t>
      </w:r>
    </w:p>
    <w:p w14:paraId="19CE88B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Servlet:</w:t>
      </w:r>
    </w:p>
    <w:p w14:paraId="6959C33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void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doGet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HttpServletRequest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,</w:t>
      </w:r>
    </w:p>
    <w:p w14:paraId="20F1EFF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hint="default" w:ascii="Times New Roman" w:hAnsi="Times New Roman" w:cs="Times New Roman"/>
          <w:sz w:val="24"/>
          <w:szCs w:val="24"/>
        </w:rPr>
        <w:t>HttpServletResponse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 {</w:t>
      </w:r>
    </w:p>
    <w:p w14:paraId="7C5AABA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6437A44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String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request.getParameter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1E6B7EB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}</w:t>
      </w:r>
    </w:p>
    <w:p w14:paraId="1D12ED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Applications for GET</w:t>
      </w:r>
    </w:p>
    <w:p w14:paraId="0F805AE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Searching products </w:t>
      </w:r>
    </w:p>
    <w:p w14:paraId="141A6F7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Viewing a webpage </w:t>
      </w:r>
    </w:p>
    <w:p w14:paraId="72CAE25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Filtering information </w:t>
      </w:r>
    </w:p>
    <w:p w14:paraId="76CF894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Retrieving records </w:t>
      </w:r>
    </w:p>
    <w:p w14:paraId="389FD67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Fetching public information </w:t>
      </w:r>
    </w:p>
    <w:p w14:paraId="1B6BCC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Example</w:t>
      </w:r>
    </w:p>
    <w:p w14:paraId="5487BCD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void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doPost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HttpServletRequest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,</w:t>
      </w:r>
    </w:p>
    <w:p w14:paraId="1A54CFA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hint="default" w:ascii="Times New Roman" w:hAnsi="Times New Roman" w:cs="Times New Roman"/>
          <w:sz w:val="24"/>
          <w:szCs w:val="24"/>
        </w:rPr>
        <w:t>HttpServletResponse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 {</w:t>
      </w:r>
    </w:p>
    <w:p w14:paraId="3FD5F5D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554AE27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String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username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request.getParameter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"username"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502C63F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String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password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request.getParameter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"password"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5BD6EB9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}</w:t>
      </w:r>
    </w:p>
    <w:p w14:paraId="2E7CAC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Applications for POST</w:t>
      </w:r>
    </w:p>
    <w:p w14:paraId="66B8DF8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 </w:t>
      </w:r>
    </w:p>
    <w:p w14:paraId="71C956EF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Registration </w:t>
      </w:r>
    </w:p>
    <w:p w14:paraId="66CBBAC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Payment submission </w:t>
      </w:r>
    </w:p>
    <w:p w14:paraId="794C16C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Uploading files </w:t>
      </w:r>
    </w:p>
    <w:p w14:paraId="1671DD7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Creating database records </w:t>
      </w:r>
    </w:p>
    <w:p w14:paraId="0CFED44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Updating information </w:t>
      </w:r>
    </w:p>
    <w:p w14:paraId="26315A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Comparison</w:t>
      </w:r>
    </w:p>
    <w:p w14:paraId="7EC487C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is not appropriate for sensitive data because the data can appear in:</w:t>
      </w:r>
    </w:p>
    <w:p w14:paraId="6D03273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Browser history </w:t>
      </w:r>
    </w:p>
    <w:p w14:paraId="0081E56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Server logs </w:t>
      </w:r>
    </w:p>
    <w:p w14:paraId="032579CA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URLs </w:t>
      </w:r>
    </w:p>
    <w:p w14:paraId="63AD5CE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Bookmarks </w:t>
      </w:r>
    </w:p>
    <w:p w14:paraId="71F7D2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POST places the data in the request body, but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POST alone does not provide encryption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314430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secure communication:</w:t>
      </w:r>
    </w:p>
    <w:p w14:paraId="2010D79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HTTPS + POST + Server-side Validation</w:t>
      </w:r>
    </w:p>
    <w:p w14:paraId="344B2A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should be used when submitting sensitive information.</w:t>
      </w:r>
    </w:p>
    <w:p w14:paraId="7D40DF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228DB8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GET should mainly be used for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retrieving information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while POST should be used when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submitting or modifying information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BBF7A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8048C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0E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4. Session Tracking Techniques</w:t>
      </w:r>
    </w:p>
    <w:p w14:paraId="41DDB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Question: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Present different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session tracking mechanisms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(HttpSession, Cookies, URL rewriting). Evaluate their advantages and limitations.</w:t>
      </w:r>
    </w:p>
    <w:p w14:paraId="2E830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Focus Areas:</w:t>
      </w:r>
    </w:p>
    <w:p w14:paraId="62C5D94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Session persistence </w:t>
      </w:r>
    </w:p>
    <w:p w14:paraId="7C43D735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Security concerns </w:t>
      </w:r>
    </w:p>
    <w:p w14:paraId="264E90C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Use-case comparison </w:t>
      </w:r>
    </w:p>
    <w:p w14:paraId="681768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54B7EE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HTTP is a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stateless protocol</w:t>
      </w:r>
      <w:r>
        <w:rPr>
          <w:rFonts w:hint="default" w:ascii="Times New Roman" w:hAnsi="Times New Roman" w:cs="Times New Roman"/>
          <w:sz w:val="24"/>
          <w:szCs w:val="24"/>
        </w:rPr>
        <w:t>. This means the server does not automatically remember previous requests from the same user.</w:t>
      </w:r>
    </w:p>
    <w:p w14:paraId="6CA36F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tracking techniques allow web applications to maintain user information across multiple requests.</w:t>
      </w:r>
    </w:p>
    <w:p w14:paraId="56BEE8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Major Session Tracking Techniques</w:t>
      </w:r>
    </w:p>
    <w:p w14:paraId="0B07AD7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HttpSession </w:t>
      </w:r>
    </w:p>
    <w:p w14:paraId="1885480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Cookies </w:t>
      </w:r>
    </w:p>
    <w:p w14:paraId="18FC058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Rewriting </w:t>
      </w:r>
    </w:p>
    <w:p w14:paraId="1EF9B00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Hidden Form Fields </w:t>
      </w:r>
    </w:p>
    <w:p w14:paraId="02B716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F901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HttpSession</w:t>
      </w:r>
    </w:p>
    <w:p w14:paraId="1F784B4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HttpSession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user-related session information on the server.</w:t>
      </w:r>
    </w:p>
    <w:p w14:paraId="3A1C595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1C3F2AA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HttpSession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session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request.getSession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();</w:t>
      </w:r>
    </w:p>
    <w:p w14:paraId="4DEB96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session.setAttribute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"username"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"Mokshagna"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13B3AC0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</w:p>
    <w:p w14:paraId="1C2211A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(</w:t>
      </w:r>
      <w:r>
        <w:rPr>
          <w:rFonts w:hint="default" w:ascii="Times New Roman" w:hAnsi="Times New Roman" w:cs="Times New Roman"/>
          <w:sz w:val="24"/>
          <w:szCs w:val="24"/>
        </w:rPr>
        <w:t>String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</w:rPr>
        <w:t>session.getAttribute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"username"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736F1E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51DB65C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 is stored on the server. </w:t>
      </w:r>
    </w:p>
    <w:p w14:paraId="6AE4E9A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Easy to use with Servlets. </w:t>
      </w:r>
    </w:p>
    <w:p w14:paraId="77B4DC9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Suitable for logged-in users. </w:t>
      </w:r>
    </w:p>
    <w:p w14:paraId="0E88DC5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store multiple attributes. </w:t>
      </w:r>
    </w:p>
    <w:p w14:paraId="42706B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Limitations</w:t>
      </w:r>
    </w:p>
    <w:p w14:paraId="03E6B6D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Requires server resources. </w:t>
      </w:r>
    </w:p>
    <w:p w14:paraId="709DADEF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Sessions need timeout management. </w:t>
      </w:r>
    </w:p>
    <w:p w14:paraId="1FCA23C9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hijacking is possible if security is weak. </w:t>
      </w:r>
    </w:p>
    <w:p w14:paraId="36C2E7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E20C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Cookies</w:t>
      </w:r>
    </w:p>
    <w:p w14:paraId="7C0E4E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cookie is a small piece of information stored in the user's browser.</w:t>
      </w:r>
    </w:p>
    <w:p w14:paraId="4D18FB4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SERVER</w:t>
      </w:r>
    </w:p>
    <w:p w14:paraId="061CFF3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|</w:t>
      </w:r>
    </w:p>
    <w:p w14:paraId="0325408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| Set-Cookie</w:t>
      </w:r>
    </w:p>
    <w:p w14:paraId="4C9C498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↓</w:t>
      </w:r>
    </w:p>
    <w:p w14:paraId="71B10F0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BROWSER</w:t>
      </w:r>
    </w:p>
    <w:p w14:paraId="09F3AD2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|</w:t>
      </w:r>
    </w:p>
    <w:p w14:paraId="4B9FA1D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| Cookie</w:t>
      </w:r>
    </w:p>
    <w:p w14:paraId="2910EFA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↓</w:t>
      </w:r>
    </w:p>
    <w:p w14:paraId="73D4666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SERVER</w:t>
      </w:r>
    </w:p>
    <w:p w14:paraId="584798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34E1BD3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cookie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</w:p>
    <w:p w14:paraId="09BB94C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new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Cookie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"username"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"Mokshagna"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408D2E1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response.addCookie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cookie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);</w:t>
      </w:r>
    </w:p>
    <w:p w14:paraId="6A467D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3C7E24C2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Easy to implement. </w:t>
      </w:r>
    </w:p>
    <w:p w14:paraId="7348A20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Reduces server-side storage. </w:t>
      </w:r>
    </w:p>
    <w:p w14:paraId="432ED86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Useful for user preferences. </w:t>
      </w:r>
    </w:p>
    <w:p w14:paraId="6B724E1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persist across requests. </w:t>
      </w:r>
    </w:p>
    <w:p w14:paraId="014352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Limitations</w:t>
      </w:r>
    </w:p>
    <w:p w14:paraId="7C16BFCD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Users can disable cookies. </w:t>
      </w:r>
    </w:p>
    <w:p w14:paraId="50DEA160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Cookies can be stolen if not properly protected. </w:t>
      </w:r>
    </w:p>
    <w:p w14:paraId="36AE6482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Storage capacity is limited. </w:t>
      </w:r>
    </w:p>
    <w:p w14:paraId="53D503E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attributes include:</w:t>
      </w:r>
    </w:p>
    <w:p w14:paraId="7D465C4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HttpOnly</w:t>
      </w:r>
    </w:p>
    <w:p w14:paraId="7F7440A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Secure</w:t>
      </w:r>
    </w:p>
    <w:p w14:paraId="782D3D8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SameSite</w:t>
      </w:r>
    </w:p>
    <w:p w14:paraId="72C019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9B0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URL Rewriting</w:t>
      </w:r>
    </w:p>
    <w:p w14:paraId="7CB8A22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URL rewriting, session information is added to the URL.</w:t>
      </w:r>
    </w:p>
    <w:p w14:paraId="3F81CC9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01DCF2C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https://example.com/home;jsessionid=ABC123</w:t>
      </w:r>
    </w:p>
    <w:p w14:paraId="5406BA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444DC8A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work when cookies are disabled. </w:t>
      </w:r>
    </w:p>
    <w:p w14:paraId="66F5A3B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Simple alternative session mechanism. </w:t>
      </w:r>
    </w:p>
    <w:p w14:paraId="4D8CFD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Limitations</w:t>
      </w:r>
    </w:p>
    <w:p w14:paraId="3DC3951C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ID becomes visible in the URL. </w:t>
      </w:r>
    </w:p>
    <w:p w14:paraId="336C4E37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URLs may be stored in browser history and logs. </w:t>
      </w:r>
    </w:p>
    <w:p w14:paraId="11C84ADB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Less secure than properly protected cookies. </w:t>
      </w:r>
    </w:p>
    <w:p w14:paraId="6E90660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Makes URLs longer. </w:t>
      </w:r>
    </w:p>
    <w:p w14:paraId="0A4A12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C3F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1253"/>
        <w:gridCol w:w="3567"/>
        <w:gridCol w:w="2682"/>
      </w:tblGrid>
      <w:tr w14:paraId="25D7B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F97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Technique</w:t>
            </w:r>
          </w:p>
        </w:tc>
        <w:tc>
          <w:tcPr>
            <w:tcW w:w="0" w:type="auto"/>
            <w:shd w:val="clear"/>
            <w:vAlign w:val="center"/>
          </w:tcPr>
          <w:p w14:paraId="194B97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  <w:shd w:val="clear"/>
            <w:vAlign w:val="center"/>
          </w:tcPr>
          <w:p w14:paraId="6A8F40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Advantage</w:t>
            </w:r>
          </w:p>
        </w:tc>
        <w:tc>
          <w:tcPr>
            <w:tcW w:w="0" w:type="auto"/>
            <w:shd w:val="clear"/>
            <w:vAlign w:val="center"/>
          </w:tcPr>
          <w:p w14:paraId="0B292D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14:paraId="1F46E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EE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HttpSession</w:t>
            </w:r>
          </w:p>
        </w:tc>
        <w:tc>
          <w:tcPr>
            <w:tcW w:w="0" w:type="auto"/>
            <w:shd w:val="clear"/>
            <w:vAlign w:val="center"/>
          </w:tcPr>
          <w:p w14:paraId="29F74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</w:t>
            </w:r>
          </w:p>
        </w:tc>
        <w:tc>
          <w:tcPr>
            <w:tcW w:w="0" w:type="auto"/>
            <w:shd w:val="clear"/>
            <w:vAlign w:val="center"/>
          </w:tcPr>
          <w:p w14:paraId="5E5F72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Convenient and suitable for sessions</w:t>
            </w:r>
          </w:p>
        </w:tc>
        <w:tc>
          <w:tcPr>
            <w:tcW w:w="0" w:type="auto"/>
            <w:shd w:val="clear"/>
            <w:vAlign w:val="center"/>
          </w:tcPr>
          <w:p w14:paraId="36612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Uses server resources</w:t>
            </w:r>
          </w:p>
        </w:tc>
      </w:tr>
      <w:tr w14:paraId="74214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E3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Cookies</w:t>
            </w:r>
          </w:p>
        </w:tc>
        <w:tc>
          <w:tcPr>
            <w:tcW w:w="0" w:type="auto"/>
            <w:shd w:val="clear"/>
            <w:vAlign w:val="center"/>
          </w:tcPr>
          <w:p w14:paraId="3B375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Client</w:t>
            </w:r>
          </w:p>
        </w:tc>
        <w:tc>
          <w:tcPr>
            <w:tcW w:w="0" w:type="auto"/>
            <w:shd w:val="clear"/>
            <w:vAlign w:val="center"/>
          </w:tcPr>
          <w:p w14:paraId="1AE47E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and efficient</w:t>
            </w:r>
          </w:p>
        </w:tc>
        <w:tc>
          <w:tcPr>
            <w:tcW w:w="0" w:type="auto"/>
            <w:shd w:val="clear"/>
            <w:vAlign w:val="center"/>
          </w:tcPr>
          <w:p w14:paraId="26E5E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 disabled/stolen</w:t>
            </w:r>
          </w:p>
        </w:tc>
      </w:tr>
      <w:tr w14:paraId="08786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DB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 Rewriting</w:t>
            </w:r>
          </w:p>
        </w:tc>
        <w:tc>
          <w:tcPr>
            <w:tcW w:w="0" w:type="auto"/>
            <w:shd w:val="clear"/>
            <w:vAlign w:val="center"/>
          </w:tcPr>
          <w:p w14:paraId="7BC0F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1CECF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Works without cookies</w:t>
            </w:r>
          </w:p>
        </w:tc>
        <w:tc>
          <w:tcPr>
            <w:tcW w:w="0" w:type="auto"/>
            <w:shd w:val="clear"/>
            <w:vAlign w:val="center"/>
          </w:tcPr>
          <w:p w14:paraId="2E8DE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ID exposed</w:t>
            </w:r>
          </w:p>
        </w:tc>
      </w:tr>
      <w:tr w14:paraId="00634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1E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Hidden Fields</w:t>
            </w:r>
          </w:p>
        </w:tc>
        <w:tc>
          <w:tcPr>
            <w:tcW w:w="0" w:type="auto"/>
            <w:shd w:val="clear"/>
            <w:vAlign w:val="center"/>
          </w:tcPr>
          <w:p w14:paraId="4404D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 page</w:t>
            </w:r>
          </w:p>
        </w:tc>
        <w:tc>
          <w:tcPr>
            <w:tcW w:w="0" w:type="auto"/>
            <w:shd w:val="clear"/>
            <w:vAlign w:val="center"/>
          </w:tcPr>
          <w:p w14:paraId="48B26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for forms</w:t>
            </w:r>
          </w:p>
        </w:tc>
        <w:tc>
          <w:tcPr>
            <w:tcW w:w="0" w:type="auto"/>
            <w:shd w:val="clear"/>
            <w:vAlign w:val="center"/>
          </w:tcPr>
          <w:p w14:paraId="53DF1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 to form navigation</w:t>
            </w:r>
          </w:p>
        </w:tc>
      </w:tr>
    </w:tbl>
    <w:p w14:paraId="3ECFE7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54A8BF5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HttpSession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commonly preferred for maintaining server-side user state, while cookies are often used to maintain the session identifier.</w:t>
      </w:r>
    </w:p>
    <w:p w14:paraId="0000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5. Cookies vs Sessions – Critical Analysis</w:t>
      </w:r>
    </w:p>
    <w:p w14:paraId="00000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Question: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Analyze and compare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Cookies and Sessions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in web applications. Present real-time use cases.</w:t>
      </w:r>
    </w:p>
    <w:p w14:paraId="0000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</w:rPr>
        <w:t>Focus Areas: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Storage location 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Security risks </w:t>
      </w:r>
    </w:p>
    <w:p w14:paraId="00000035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Performance considerations</w:t>
      </w:r>
    </w:p>
    <w:p w14:paraId="2F9ECC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Cookies and sessions are both used to maintain state in web applications, but their storage and security mechanisms are different.</w:t>
      </w:r>
    </w:p>
    <w:p w14:paraId="7F30EA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Cookies</w:t>
      </w:r>
    </w:p>
    <w:p w14:paraId="6488F0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Cookies are stored on the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client side</w:t>
      </w:r>
      <w:r>
        <w:rPr>
          <w:rFonts w:hint="default" w:ascii="Times New Roman" w:hAnsi="Times New Roman" w:cs="Times New Roman"/>
          <w:sz w:val="24"/>
          <w:szCs w:val="24"/>
        </w:rPr>
        <w:t>, normally in the web browser.</w:t>
      </w:r>
    </w:p>
    <w:p w14:paraId="720914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Examples:</w:t>
      </w:r>
    </w:p>
    <w:p w14:paraId="67084ABC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Language preference </w:t>
      </w:r>
    </w:p>
    <w:p w14:paraId="32641295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Theme preference </w:t>
      </w:r>
    </w:p>
    <w:p w14:paraId="6C2BBFEA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preferences </w:t>
      </w:r>
    </w:p>
    <w:p w14:paraId="7B2F48C7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identifier </w:t>
      </w:r>
    </w:p>
    <w:p w14:paraId="74EB3C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Sessions</w:t>
      </w:r>
    </w:p>
    <w:p w14:paraId="327D19B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data is maintained on the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server side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EA43F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Examples:</w:t>
      </w:r>
    </w:p>
    <w:p w14:paraId="63DFF091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Logged-in user information </w:t>
      </w:r>
    </w:p>
    <w:p w14:paraId="53004E47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Shopping cart data </w:t>
      </w:r>
    </w:p>
    <w:p w14:paraId="1B54963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Temporary user information </w:t>
      </w:r>
    </w:p>
    <w:p w14:paraId="4C0F2CED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Authentication state </w:t>
      </w:r>
    </w:p>
    <w:p w14:paraId="1BF73F6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Cookies vs Sessions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2286"/>
        <w:gridCol w:w="3908"/>
      </w:tblGrid>
      <w:tr w14:paraId="7B14D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94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E6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Cookies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EF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Sessions</w:t>
            </w:r>
          </w:p>
        </w:tc>
      </w:tr>
      <w:tr w14:paraId="162A9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FB2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03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Client/browser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6C5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</w:t>
            </w:r>
          </w:p>
        </w:tc>
      </w:tr>
      <w:tr w14:paraId="1AE86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96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73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exposed to 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12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Server-side data is less directly exposed</w:t>
            </w:r>
          </w:p>
        </w:tc>
      </w:tr>
      <w:tr w14:paraId="3A79E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AE69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14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D1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Depends on server resources</w:t>
            </w:r>
          </w:p>
        </w:tc>
      </w:tr>
      <w:tr w14:paraId="74022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BD4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 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BAA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1D0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00F79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CD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Lifetime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C7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 persistent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C90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Usually timeout-based</w:t>
            </w:r>
          </w:p>
        </w:tc>
      </w:tr>
      <w:tr w14:paraId="1D09C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41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C68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 client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0A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Requires server-side lookup</w:t>
            </w:r>
          </w:p>
        </w:tc>
      </w:tr>
      <w:tr w14:paraId="43DCB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7C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7E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can delete/disable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CC2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Controlled mainly by server</w:t>
            </w:r>
          </w:p>
        </w:tc>
      </w:tr>
      <w:tr w14:paraId="3A8D6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C6C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FE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Preferences, identifiers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4A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and temporary user data</w:t>
            </w:r>
          </w:p>
        </w:tc>
      </w:tr>
    </w:tbl>
    <w:p w14:paraId="209631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46379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Use Case 1 – E-Commerce</w:t>
      </w:r>
    </w:p>
    <w:p w14:paraId="678FF3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Consider an online shopping website.</w:t>
      </w:r>
    </w:p>
    <w:p w14:paraId="5DE22F2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User Login</w:t>
      </w:r>
    </w:p>
    <w:p w14:paraId="2F1E6D0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5E97AF1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Create Session</w:t>
      </w:r>
    </w:p>
    <w:p w14:paraId="75B5826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64B74B2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Store User Information</w:t>
      </w:r>
    </w:p>
    <w:p w14:paraId="47C7FE3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6CAB601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Browse Products</w:t>
      </w:r>
    </w:p>
    <w:p w14:paraId="367C269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3A5C9BE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Add Products to Cart</w:t>
      </w:r>
    </w:p>
    <w:p w14:paraId="3B8670B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558813A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Checkout</w:t>
      </w:r>
    </w:p>
    <w:p w14:paraId="43D89D4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5C9BCD2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Logout</w:t>
      </w:r>
    </w:p>
    <w:p w14:paraId="380F42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7D8E16B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Destroy Session</w:t>
      </w:r>
    </w:p>
    <w:p w14:paraId="38F220D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session can maintain:</w:t>
      </w:r>
    </w:p>
    <w:p w14:paraId="28E4211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User ID</w:t>
      </w:r>
    </w:p>
    <w:p w14:paraId="5D38BDF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Cart ID</w:t>
      </w:r>
    </w:p>
    <w:p w14:paraId="24B6B23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Login Status</w:t>
      </w:r>
    </w:p>
    <w:p w14:paraId="7004AFD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cookie can store a session identifier or user preferences.</w:t>
      </w:r>
    </w:p>
    <w:p w14:paraId="761330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Use Case 2 – Online Banking</w:t>
      </w:r>
    </w:p>
    <w:p w14:paraId="18FE716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successful login:</w:t>
      </w:r>
    </w:p>
    <w:p w14:paraId="2D08758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Login</w:t>
      </w:r>
    </w:p>
    <w:p w14:paraId="182E2A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2791BBB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Authentication</w:t>
      </w:r>
    </w:p>
    <w:p w14:paraId="4D4D5D1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166734C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Create Secure Session</w:t>
      </w:r>
    </w:p>
    <w:p w14:paraId="7CFFFFB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20EE12E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Access Account</w:t>
      </w:r>
    </w:p>
    <w:p w14:paraId="385A9FD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5C765AE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Perform Transactions</w:t>
      </w:r>
    </w:p>
    <w:p w14:paraId="186F805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4CE2C23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Logout</w:t>
      </w:r>
    </w:p>
    <w:p w14:paraId="70EA663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↓</w:t>
      </w:r>
    </w:p>
    <w:p w14:paraId="2F5DF61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Invalidate Session</w:t>
      </w:r>
    </w:p>
    <w:p w14:paraId="4B43EEE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Sensitive account information should not simply be stored in client-side cookies.</w:t>
      </w:r>
    </w:p>
    <w:p w14:paraId="648972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Risks</w:t>
      </w:r>
    </w:p>
    <w:p w14:paraId="4481F6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Cookie Risks</w:t>
      </w:r>
    </w:p>
    <w:p w14:paraId="4037D17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Cookie theft </w:t>
      </w:r>
    </w:p>
    <w:p w14:paraId="2DDEE3F5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XSS-related exposure </w:t>
      </w:r>
    </w:p>
    <w:p w14:paraId="48FB6117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CSRF </w:t>
      </w:r>
    </w:p>
    <w:p w14:paraId="4983CB82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hijacking </w:t>
      </w:r>
    </w:p>
    <w:p w14:paraId="0E5F7D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Risks</w:t>
      </w:r>
    </w:p>
    <w:p w14:paraId="06538706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hijacking </w:t>
      </w:r>
    </w:p>
    <w:p w14:paraId="19D836A0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Session fixation </w:t>
      </w:r>
    </w:p>
    <w:p w14:paraId="35051F0C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Weak session identifiers </w:t>
      </w:r>
    </w:p>
    <w:p w14:paraId="611B1270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Improper session timeout </w:t>
      </w:r>
    </w:p>
    <w:p w14:paraId="52F197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Measures</w:t>
      </w:r>
    </w:p>
    <w:p w14:paraId="4B7026E3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HTTPS. </w:t>
      </w:r>
    </w:p>
    <w:p w14:paraId="4D346EE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HttpOnly</w:t>
      </w:r>
      <w:r>
        <w:rPr>
          <w:rFonts w:hint="default" w:ascii="Times New Roman" w:hAnsi="Times New Roman" w:cs="Times New Roman"/>
          <w:sz w:val="24"/>
          <w:szCs w:val="24"/>
        </w:rPr>
        <w:t xml:space="preserve"> cookie</w:t>
      </w:r>
    </w:p>
    <w:p w14:paraId="6E892197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s. </w:t>
      </w:r>
    </w:p>
    <w:p w14:paraId="2DE6BFA0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Secure</w:t>
      </w:r>
      <w:r>
        <w:rPr>
          <w:rFonts w:hint="default" w:ascii="Times New Roman" w:hAnsi="Times New Roman" w:cs="Times New Roman"/>
          <w:sz w:val="24"/>
          <w:szCs w:val="24"/>
        </w:rPr>
        <w:t xml:space="preserve"> cookies. </w:t>
      </w:r>
    </w:p>
    <w:p w14:paraId="40C38420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appropriate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SameSite</w:t>
      </w:r>
      <w:r>
        <w:rPr>
          <w:rFonts w:hint="default" w:ascii="Times New Roman" w:hAnsi="Times New Roman" w:cs="Times New Roman"/>
          <w:sz w:val="24"/>
          <w:szCs w:val="24"/>
        </w:rPr>
        <w:t xml:space="preserve"> settings. </w:t>
      </w:r>
    </w:p>
    <w:p w14:paraId="716BA25D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Regenerate session identifiers after authentication when appropriate. </w:t>
      </w:r>
    </w:p>
    <w:p w14:paraId="519E0B63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Invalidate sessions during logout. </w:t>
      </w:r>
    </w:p>
    <w:p w14:paraId="42FDB3EC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proper session timeout. </w:t>
      </w:r>
    </w:p>
    <w:p w14:paraId="6DDB173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all user input on the server.</w:t>
      </w:r>
    </w:p>
    <w:p w14:paraId="00000036">
      <w:r>
        <w:rPr>
          <w:rtl w:val="0"/>
        </w:rPr>
        <w:t xml:space="preserve"> </w:t>
      </w: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/>
    <w:p w14:paraId="00000038"/>
    <w:p w14:paraId="00000039"/>
    <w:p w14:paraId="0000003A"/>
    <w:p w14:paraId="178E442D"/>
    <w:p w14:paraId="0D9BE789"/>
    <w:p w14:paraId="7689DCC4"/>
    <w:p w14:paraId="46845F42"/>
    <w:p w14:paraId="3E1B1446"/>
    <w:p w14:paraId="2EDF9FD6"/>
    <w:p w14:paraId="232E701A"/>
    <w:p w14:paraId="55C3348B"/>
    <w:p w14:paraId="43067543"/>
    <w:p w14:paraId="37A3F740"/>
    <w:p w14:paraId="33C6BD62"/>
    <w:p w14:paraId="0000004A">
      <w:pPr>
        <w:rPr>
          <w:i/>
          <w:iCs/>
          <w:sz w:val="24"/>
          <w:szCs w:val="24"/>
        </w:rPr>
      </w:pPr>
    </w:p>
    <w:p w14:paraId="0000004B">
      <w:pPr>
        <w:rPr>
          <w:i/>
          <w:iCs/>
          <w:sz w:val="24"/>
          <w:szCs w:val="24"/>
        </w:rPr>
      </w:pPr>
    </w:p>
    <w:p w14:paraId="0000004C">
      <w:pPr>
        <w:rPr>
          <w:i/>
          <w:iCs/>
          <w:sz w:val="24"/>
          <w:szCs w:val="24"/>
        </w:rPr>
      </w:pPr>
    </w:p>
    <w:p w14:paraId="0000004D">
      <w:pPr>
        <w:rPr>
          <w:i/>
          <w:iCs/>
          <w:sz w:val="24"/>
          <w:szCs w:val="24"/>
        </w:rPr>
      </w:pPr>
    </w:p>
    <w:p w14:paraId="000000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RUBRICS FOR CALCULATION:</w:t>
      </w:r>
    </w:p>
    <w:p w14:paraId="0000004F">
      <w:pPr>
        <w:rPr>
          <w:b/>
          <w:bCs/>
          <w:sz w:val="24"/>
          <w:szCs w:val="24"/>
        </w:rPr>
      </w:pPr>
    </w:p>
    <w:tbl>
      <w:tblPr>
        <w:tblStyle w:val="17"/>
        <w:tblW w:w="9331" w:type="dxa"/>
        <w:tblInd w:w="137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28"/>
        <w:gridCol w:w="1065"/>
        <w:gridCol w:w="1710"/>
        <w:gridCol w:w="1562"/>
        <w:gridCol w:w="1704"/>
        <w:gridCol w:w="1662"/>
      </w:tblGrid>
      <w:tr w14:paraId="5D746E8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5" w:hRule="atLeast"/>
        </w:trPr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50">
            <w:pPr>
              <w:spacing w:line="240" w:lineRule="auto"/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  <w:rtl w:val="0"/>
              </w:rPr>
              <w:t>Technical Presentation</w:t>
            </w:r>
          </w:p>
        </w:tc>
      </w:tr>
      <w:tr w14:paraId="69CDE65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56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Criteria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57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Weightage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58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Level 4 – Exemplary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59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Level 3 – Proficient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5A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Level 2 – Developing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5B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Level 1 – Beginning</w:t>
            </w:r>
          </w:p>
        </w:tc>
      </w:tr>
      <w:tr w14:paraId="08519F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Technical Content Accuracy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30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Highly accurate, in-depth, and insightful technical explanation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Technically correct content with adequate depth and clarity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Basic concepts presented with limited accuracy and depth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Content contains major technical errors; concepts poorly understood</w:t>
            </w:r>
          </w:p>
        </w:tc>
      </w:tr>
      <w:tr w14:paraId="2AA2AD0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Problem Identification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Problem rigorously analyzed using appropriate and advanced methods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Problem clearly defined with a logical engineering approach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Problem identified but analysis or methodology is weak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Problem statement unclear or incorrect; no logical approach</w:t>
            </w:r>
          </w:p>
        </w:tc>
      </w:tr>
      <w:tr w14:paraId="64A272C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Use of Tools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Advanced tools, well-analyzed data, and highly effective visuals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Appropriate tools and data used effectively with clear visuals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Limited use of tools and basic data interpretation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Minimal or incorrect use of tools and data; poor visuals</w:t>
            </w:r>
          </w:p>
        </w:tc>
      </w:tr>
      <w:tr w14:paraId="6518F08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Communication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Highly engaging, confident, and audience-focused delivery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Clear, organized, and professional communication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Understandable but lacks clarity, structure, or confidence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Poor organization, unclear speech, ineffective slides</w:t>
            </w:r>
          </w:p>
        </w:tc>
      </w:tr>
      <w:tr w14:paraId="603E4BB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Professionalism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Exemplary professionalism, leadership, and ethical awareness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Professional conduct with effective team collaboration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Basic professionalism; uneven team participation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Lacks professionalism; minimal contribution or ethical awareness</w:t>
            </w:r>
          </w:p>
        </w:tc>
      </w:tr>
    </w:tbl>
    <w:p w14:paraId="0000007A">
      <w:pPr>
        <w:rPr>
          <w:b/>
          <w:bCs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5A7DD97-06EE-4A12-97E7-47CB65C13FEE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2B458514-0CE2-49DD-918B-CEEA5EF0661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7D4340E-937D-49AC-9433-A6E789C732A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6073984-D195-4D0C-8B1A-1D67C9B9705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EC73A42-9F91-4E3B-BB0B-F154694EF8A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4E2B3FA1-7EE7-4B7E-9321-3888F5DC702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743E7E71-D1F1-4FB9-BEE3-7640E1C8D97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3BA87FE9-1A03-429E-8FE5-A5B3B1A33BBD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65FB6583-B52A-490C-A09C-D3130F159E5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89BFE"/>
    <w:multiLevelType w:val="multilevel"/>
    <w:tmpl w:val="84489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083387"/>
    <w:multiLevelType w:val="multilevel"/>
    <w:tmpl w:val="920833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311C75"/>
    <w:multiLevelType w:val="multilevel"/>
    <w:tmpl w:val="A8311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C07691"/>
    <w:multiLevelType w:val="multilevel"/>
    <w:tmpl w:val="AFC07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CDF9C9C7"/>
    <w:multiLevelType w:val="multilevel"/>
    <w:tmpl w:val="CDF9C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nsid w:val="D18FF287"/>
    <w:multiLevelType w:val="multilevel"/>
    <w:tmpl w:val="D18FF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6F596D8"/>
    <w:multiLevelType w:val="multilevel"/>
    <w:tmpl w:val="E6F59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C8F3E2B"/>
    <w:multiLevelType w:val="multilevel"/>
    <w:tmpl w:val="FC8F3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>
    <w:nsid w:val="06ED3D99"/>
    <w:multiLevelType w:val="multilevel"/>
    <w:tmpl w:val="06ED3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8F12F54"/>
    <w:multiLevelType w:val="multilevel"/>
    <w:tmpl w:val="08F12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BCA28BA"/>
    <w:multiLevelType w:val="multilevel"/>
    <w:tmpl w:val="0BCA2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3F858CA"/>
    <w:multiLevelType w:val="multilevel"/>
    <w:tmpl w:val="23F858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2D7693B"/>
    <w:multiLevelType w:val="multilevel"/>
    <w:tmpl w:val="32D76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C5EBE47"/>
    <w:multiLevelType w:val="multilevel"/>
    <w:tmpl w:val="3C5EB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334060E"/>
    <w:multiLevelType w:val="multilevel"/>
    <w:tmpl w:val="43340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BE1BC7F"/>
    <w:multiLevelType w:val="multilevel"/>
    <w:tmpl w:val="4BE1B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2">
    <w:nsid w:val="5DC974D7"/>
    <w:multiLevelType w:val="multilevel"/>
    <w:tmpl w:val="5DC97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66B55D1"/>
    <w:multiLevelType w:val="multilevel"/>
    <w:tmpl w:val="666B5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82D4866"/>
    <w:multiLevelType w:val="multilevel"/>
    <w:tmpl w:val="682D48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DA6D7B3"/>
    <w:multiLevelType w:val="multilevel"/>
    <w:tmpl w:val="7DA6D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10"/>
  </w:num>
  <w:num w:numId="5">
    <w:abstractNumId w:val="21"/>
  </w:num>
  <w:num w:numId="6">
    <w:abstractNumId w:val="20"/>
  </w:num>
  <w:num w:numId="7">
    <w:abstractNumId w:val="18"/>
  </w:num>
  <w:num w:numId="8">
    <w:abstractNumId w:val="23"/>
  </w:num>
  <w:num w:numId="9">
    <w:abstractNumId w:val="5"/>
  </w:num>
  <w:num w:numId="10">
    <w:abstractNumId w:val="15"/>
  </w:num>
  <w:num w:numId="11">
    <w:abstractNumId w:val="22"/>
  </w:num>
  <w:num w:numId="12">
    <w:abstractNumId w:val="17"/>
  </w:num>
  <w:num w:numId="13">
    <w:abstractNumId w:val="4"/>
  </w:num>
  <w:num w:numId="14">
    <w:abstractNumId w:val="24"/>
  </w:num>
  <w:num w:numId="15">
    <w:abstractNumId w:val="2"/>
  </w:num>
  <w:num w:numId="16">
    <w:abstractNumId w:val="25"/>
  </w:num>
  <w:num w:numId="17">
    <w:abstractNumId w:val="0"/>
  </w:num>
  <w:num w:numId="18">
    <w:abstractNumId w:val="9"/>
  </w:num>
  <w:num w:numId="19">
    <w:abstractNumId w:val="8"/>
  </w:num>
  <w:num w:numId="20">
    <w:abstractNumId w:val="13"/>
  </w:num>
  <w:num w:numId="21">
    <w:abstractNumId w:val="12"/>
  </w:num>
  <w:num w:numId="22">
    <w:abstractNumId w:val="19"/>
  </w:num>
  <w:num w:numId="23">
    <w:abstractNumId w:val="14"/>
  </w:num>
  <w:num w:numId="24">
    <w:abstractNumId w:val="6"/>
  </w:num>
  <w:num w:numId="25">
    <w:abstractNumId w:val="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FA3B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2Fkd6029dMQpRLc47TRLVjSCg==">CgMxLjAyDmguOGtvcGh2cHVqMHRvOAByITFqNWdQejU2eXlOcXNqNjg1d0FjR3dKN2hkdGRVcjFpQg==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75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2026-08-11T07:54:58Z</dcterms:created>
  <dc:creator>gmoks</dc:creator>
  <cp:lastModifiedBy>GANGAVARAPU T</cp:lastModifiedBy>
  <dcterms:modified xsi:type="dcterms:W3CDTF">2026-08-11T09:10:36Z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FBE7CDA41D2C4476A609BAB92AC06092_12</vt:lpwstr>
  </property>
</Properties>
</file>