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A0B5" w14:textId="1C143E62" w:rsidR="00AA75EA" w:rsidRDefault="0058388B" w:rsidP="0058388B">
      <w:pPr>
        <w:pStyle w:val="Heading1"/>
        <w:spacing w:before="215"/>
        <w:jc w:val="center"/>
        <w:rPr>
          <w:spacing w:val="-2"/>
        </w:rPr>
      </w:pPr>
      <w:r w:rsidRPr="0058388B">
        <w:rPr>
          <w:spacing w:val="-2"/>
          <w:sz w:val="28"/>
          <w:szCs w:val="28"/>
        </w:rPr>
        <w:t>Measuring the Pulse of Prosperity: Economic Freedom Analysis using Tableau</w:t>
      </w:r>
      <w:r>
        <w:rPr>
          <w:spacing w:val="-2"/>
          <w:sz w:val="28"/>
          <w:szCs w:val="28"/>
        </w:rPr>
        <w:t xml:space="preserve">  </w:t>
      </w:r>
    </w:p>
    <w:p w14:paraId="4889E5F5" w14:textId="75BFD936" w:rsidR="0058388B" w:rsidRDefault="0058388B" w:rsidP="0058388B">
      <w:pPr>
        <w:pStyle w:val="Heading1"/>
        <w:spacing w:before="215"/>
      </w:pPr>
      <w:r>
        <w:rPr>
          <w:spacing w:val="-2"/>
        </w:rPr>
        <w:t>Introduction</w:t>
      </w:r>
    </w:p>
    <w:p w14:paraId="7816EEEF" w14:textId="77777777" w:rsidR="0058388B" w:rsidRPr="0058388B" w:rsidRDefault="0058388B" w:rsidP="0058388B">
      <w:pPr>
        <w:pStyle w:val="Heading1"/>
        <w:spacing w:before="215"/>
        <w:rPr>
          <w:b w:val="0"/>
          <w:bCs w:val="0"/>
          <w:lang w:val="en-IN"/>
        </w:rPr>
      </w:pPr>
      <w:r w:rsidRPr="0058388B">
        <w:rPr>
          <w:b w:val="0"/>
          <w:bCs w:val="0"/>
          <w:lang w:val="en-IN"/>
        </w:rPr>
        <w:t>This document presents the analytical questions addressed in the project along with the Tableau visualizations created to answer them. The goal is to understand how economic freedom influences national prosperity indicators such as GDP per capita, unemployment rate, and inflation across countries.</w:t>
      </w:r>
    </w:p>
    <w:p w14:paraId="22D94D66" w14:textId="77777777" w:rsidR="0058388B" w:rsidRPr="0058388B" w:rsidRDefault="0058388B" w:rsidP="0058388B">
      <w:pPr>
        <w:pStyle w:val="Heading1"/>
        <w:spacing w:before="215"/>
        <w:rPr>
          <w:b w:val="0"/>
          <w:bCs w:val="0"/>
          <w:lang w:val="en-IN"/>
        </w:rPr>
      </w:pPr>
      <w:r w:rsidRPr="0058388B">
        <w:rPr>
          <w:b w:val="0"/>
          <w:bCs w:val="0"/>
          <w:lang w:val="en-IN"/>
        </w:rPr>
        <w:t>The dashboard enables users to explore relationships between economic institutions and economic performance through interactive visual analysis.</w:t>
      </w:r>
    </w:p>
    <w:p w14:paraId="0F3EC2B3" w14:textId="77777777" w:rsidR="00AA75EA" w:rsidRDefault="00000000">
      <w:pPr>
        <w:pStyle w:val="BodyText"/>
        <w:spacing w:before="102"/>
        <w:ind w:left="0"/>
        <w:rPr>
          <w:sz w:val="20"/>
        </w:rPr>
      </w:pPr>
      <w:r>
        <w:rPr>
          <w:noProof/>
          <w:sz w:val="20"/>
        </w:rPr>
        <mc:AlternateContent>
          <mc:Choice Requires="wpg">
            <w:drawing>
              <wp:anchor distT="0" distB="0" distL="0" distR="0" simplePos="0" relativeHeight="487587840" behindDoc="1" locked="0" layoutInCell="1" allowOverlap="1" wp14:anchorId="00E8C187" wp14:editId="7C5508D1">
                <wp:simplePos x="0" y="0"/>
                <wp:positionH relativeFrom="page">
                  <wp:posOffset>914400</wp:posOffset>
                </wp:positionH>
                <wp:positionV relativeFrom="paragraph">
                  <wp:posOffset>235340</wp:posOffset>
                </wp:positionV>
                <wp:extent cx="5733415"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8415"/>
                          <a:chOff x="0" y="0"/>
                          <a:chExt cx="5733415" cy="18415"/>
                        </a:xfrm>
                      </wpg:grpSpPr>
                      <wps:wsp>
                        <wps:cNvPr id="2" name="Graphic 2"/>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39"/>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174"/>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53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537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ED1FF0" id="Group 1" o:spid="_x0000_s1026" style="position:absolute;margin-left:1in;margin-top:18.55pt;width:451.45pt;height:1.45pt;z-index:-15728640;mso-wrap-distance-left:0;mso-wrap-distance-right:0;mso-position-horizontal-relative:page" coordsize="5733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">
                <v:shape id="Graphic 2"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" path="m5731497,l,,,18415r5731497,l5731497,xe" fillcolor="#9f9f9f" stroked="f">
                  <v:path arrowok="t"/>
                </v:shape>
                <v:shape id="Graphic 3"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1;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" path="m3048,3035l,3035,,15227r3048,l3048,3035xem5732716,r-3048,l5729668,3035r3048,l5732716,xe" fillcolor="#9f9f9f" stroked="f">
                  <v:path arrowok="t"/>
                </v:shape>
                <v:shape id="Graphic 5" o:spid="_x0000_s1030" style="position:absolute;left:57299;top:31;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2r3047,l3047,xe" fillcolor="#e2e2e2" stroked="f">
                  <v:path arrowok="t"/>
                </v:shape>
                <v:shape id="Graphic 6" o:spid="_x0000_s1031" style="position:absolute;left:3;top:15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5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042734DA" w14:textId="77777777" w:rsidR="0058388B" w:rsidRPr="0058388B" w:rsidRDefault="0058388B" w:rsidP="0058388B">
      <w:pPr>
        <w:pStyle w:val="BodyText"/>
        <w:spacing w:before="102"/>
        <w:rPr>
          <w:b/>
          <w:bCs/>
          <w:lang w:val="en-IN"/>
        </w:rPr>
      </w:pPr>
      <w:r w:rsidRPr="0058388B">
        <w:rPr>
          <w:b/>
          <w:bCs/>
          <w:lang w:val="en-IN"/>
        </w:rPr>
        <w:t>Business Question 1</w:t>
      </w:r>
    </w:p>
    <w:p w14:paraId="6F235374" w14:textId="77777777" w:rsidR="0058388B" w:rsidRPr="0058388B" w:rsidRDefault="0058388B" w:rsidP="0058388B">
      <w:pPr>
        <w:pStyle w:val="BodyText"/>
        <w:spacing w:before="102"/>
        <w:rPr>
          <w:b/>
          <w:bCs/>
          <w:lang w:val="en-IN"/>
        </w:rPr>
      </w:pPr>
      <w:r w:rsidRPr="0058388B">
        <w:rPr>
          <w:b/>
          <w:bCs/>
          <w:lang w:val="en-IN"/>
        </w:rPr>
        <w:t>Does higher economic freedom lead to higher national income?</w:t>
      </w:r>
    </w:p>
    <w:p w14:paraId="39457530" w14:textId="77777777" w:rsidR="0058388B" w:rsidRPr="0058388B" w:rsidRDefault="0058388B" w:rsidP="0058388B">
      <w:pPr>
        <w:pStyle w:val="BodyText"/>
        <w:spacing w:before="102"/>
        <w:rPr>
          <w:b/>
          <w:bCs/>
          <w:lang w:val="en-IN"/>
        </w:rPr>
      </w:pPr>
      <w:r w:rsidRPr="0058388B">
        <w:rPr>
          <w:b/>
          <w:bCs/>
          <w:lang w:val="en-IN"/>
        </w:rPr>
        <w:t>Business Need</w:t>
      </w:r>
      <w:r w:rsidRPr="0058388B">
        <w:rPr>
          <w:b/>
          <w:bCs/>
          <w:lang w:val="en-IN"/>
        </w:rPr>
        <w:br/>
      </w:r>
      <w:r w:rsidRPr="0058388B">
        <w:rPr>
          <w:lang w:val="en-IN"/>
        </w:rPr>
        <w:t>Researchers and students need to understand whether economic freedom actually relates to economic prosperity rather than relying on theoretical assumptions.</w:t>
      </w:r>
    </w:p>
    <w:p w14:paraId="38AD8994" w14:textId="77777777" w:rsidR="0058388B" w:rsidRPr="0058388B" w:rsidRDefault="0058388B" w:rsidP="0058388B">
      <w:pPr>
        <w:pStyle w:val="BodyText"/>
        <w:spacing w:before="102"/>
        <w:rPr>
          <w:b/>
          <w:bCs/>
          <w:lang w:val="en-IN"/>
        </w:rPr>
      </w:pPr>
      <w:r w:rsidRPr="0058388B">
        <w:rPr>
          <w:b/>
          <w:bCs/>
          <w:lang w:val="en-IN"/>
        </w:rPr>
        <w:t>Visualization Used</w:t>
      </w:r>
      <w:r w:rsidRPr="0058388B">
        <w:rPr>
          <w:b/>
          <w:bCs/>
          <w:lang w:val="en-IN"/>
        </w:rPr>
        <w:br/>
      </w:r>
      <w:r w:rsidRPr="0058388B">
        <w:rPr>
          <w:lang w:val="en-IN"/>
        </w:rPr>
        <w:t>Scatter Plot — Economic Freedom Score vs GDP per Capita</w:t>
      </w:r>
    </w:p>
    <w:p w14:paraId="7483D61E" w14:textId="77777777" w:rsidR="0058388B" w:rsidRPr="0058388B" w:rsidRDefault="0058388B" w:rsidP="0058388B">
      <w:pPr>
        <w:pStyle w:val="BodyText"/>
        <w:spacing w:before="102"/>
        <w:rPr>
          <w:b/>
          <w:bCs/>
          <w:lang w:val="en-IN"/>
        </w:rPr>
      </w:pPr>
      <w:r w:rsidRPr="0058388B">
        <w:rPr>
          <w:b/>
          <w:bCs/>
          <w:lang w:val="en-IN"/>
        </w:rPr>
        <w:t>Observation</w:t>
      </w:r>
      <w:r w:rsidRPr="0058388B">
        <w:rPr>
          <w:b/>
          <w:bCs/>
          <w:lang w:val="en-IN"/>
        </w:rPr>
        <w:br/>
      </w:r>
      <w:r w:rsidRPr="0058388B">
        <w:rPr>
          <w:lang w:val="en-IN"/>
        </w:rPr>
        <w:t>Countries with higher economic freedom scores generally show higher GDP per capita values, while countries with lower scores show significantly lower income levels.</w:t>
      </w:r>
    </w:p>
    <w:p w14:paraId="00BA378F" w14:textId="77777777" w:rsidR="0058388B" w:rsidRPr="0058388B" w:rsidRDefault="0058388B" w:rsidP="0058388B">
      <w:pPr>
        <w:pStyle w:val="BodyText"/>
        <w:spacing w:before="102"/>
        <w:rPr>
          <w:b/>
          <w:bCs/>
          <w:lang w:val="en-IN"/>
        </w:rPr>
      </w:pPr>
      <w:r w:rsidRPr="0058388B">
        <w:rPr>
          <w:b/>
          <w:bCs/>
          <w:lang w:val="en-IN"/>
        </w:rPr>
        <w:t>Business Insight</w:t>
      </w:r>
      <w:r w:rsidRPr="0058388B">
        <w:rPr>
          <w:b/>
          <w:bCs/>
          <w:lang w:val="en-IN"/>
        </w:rPr>
        <w:br/>
      </w:r>
      <w:r w:rsidRPr="0058388B">
        <w:rPr>
          <w:lang w:val="en-IN"/>
        </w:rPr>
        <w:t>Economic freedom appears positively associated with national income.</w:t>
      </w:r>
    </w:p>
    <w:p w14:paraId="02F229C4" w14:textId="77777777" w:rsidR="0058388B" w:rsidRPr="0058388B" w:rsidRDefault="0058388B" w:rsidP="0058388B">
      <w:pPr>
        <w:pStyle w:val="BodyText"/>
        <w:spacing w:before="102"/>
        <w:rPr>
          <w:b/>
          <w:bCs/>
          <w:lang w:val="en-IN"/>
        </w:rPr>
      </w:pPr>
      <w:r w:rsidRPr="0058388B">
        <w:rPr>
          <w:b/>
          <w:bCs/>
          <w:lang w:val="en-IN"/>
        </w:rPr>
        <w:t>Recommendation</w:t>
      </w:r>
      <w:r w:rsidRPr="0058388B">
        <w:rPr>
          <w:b/>
          <w:bCs/>
          <w:lang w:val="en-IN"/>
        </w:rPr>
        <w:br/>
      </w:r>
      <w:r w:rsidRPr="0058388B">
        <w:rPr>
          <w:lang w:val="en-IN"/>
        </w:rPr>
        <w:t>Economic policies improving institutional quality and market openness may contribute to higher income levels.</w:t>
      </w:r>
    </w:p>
    <w:p w14:paraId="1C1DCBB7" w14:textId="77777777" w:rsidR="00AA75EA" w:rsidRDefault="00000000">
      <w:pPr>
        <w:pStyle w:val="BodyText"/>
        <w:spacing w:before="103"/>
        <w:ind w:left="0"/>
        <w:rPr>
          <w:sz w:val="20"/>
        </w:rPr>
      </w:pPr>
      <w:r>
        <w:rPr>
          <w:noProof/>
          <w:sz w:val="20"/>
        </w:rPr>
        <mc:AlternateContent>
          <mc:Choice Requires="wpg">
            <w:drawing>
              <wp:anchor distT="0" distB="0" distL="0" distR="0" simplePos="0" relativeHeight="487588352" behindDoc="1" locked="0" layoutInCell="1" allowOverlap="1" wp14:anchorId="654043A5" wp14:editId="6D6FF0C6">
                <wp:simplePos x="0" y="0"/>
                <wp:positionH relativeFrom="page">
                  <wp:posOffset>914400</wp:posOffset>
                </wp:positionH>
                <wp:positionV relativeFrom="paragraph">
                  <wp:posOffset>235862</wp:posOffset>
                </wp:positionV>
                <wp:extent cx="5733415" cy="190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9" name="Graphic 9"/>
                        <wps:cNvSpPr/>
                        <wps:spPr>
                          <a:xfrm>
                            <a:off x="0" y="12"/>
                            <a:ext cx="5731510" cy="17780"/>
                          </a:xfrm>
                          <a:custGeom>
                            <a:avLst/>
                            <a:gdLst/>
                            <a:ahLst/>
                            <a:cxnLst/>
                            <a:rect l="l" t="t" r="r" b="b"/>
                            <a:pathLst>
                              <a:path w="5731510" h="17780">
                                <a:moveTo>
                                  <a:pt x="5731497" y="0"/>
                                </a:moveTo>
                                <a:lnTo>
                                  <a:pt x="0" y="0"/>
                                </a:lnTo>
                                <a:lnTo>
                                  <a:pt x="0" y="17767"/>
                                </a:lnTo>
                                <a:lnTo>
                                  <a:pt x="5731497" y="17767"/>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647"/>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682"/>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587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588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595142" id="Group 8" o:spid="_x0000_s1026" style="position:absolute;margin-left:1in;margin-top:18.55pt;width:451.45pt;height:1.5pt;z-index:-15728128;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">
                <v:shape id="Graphic 9"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" path="m5731497,l,,,17767r5731497,l5731497,xe" fillcolor="#9f9f9f" stroked="f">
                  <v:path arrowok="t"/>
                </v:shape>
                <v:shape id="Graphic 10"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6;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" path="m3048,3035l,3035,,15227r3048,l3048,3035xem5732716,r-3048,l5729668,3035r3048,l5732716,xe" fillcolor="#9f9f9f" stroked="f">
                  <v:path arrowok="t"/>
                </v:shape>
                <v:shape id="Graphic 12" o:spid="_x0000_s1030" style="position:absolute;left:57299;top:36;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2r3047,l3047,xe" fillcolor="#e2e2e2" stroked="f">
                  <v:path arrowok="t"/>
                </v:shape>
                <v:shape id="Graphic 13" o:spid="_x0000_s1031" style="position:absolute;left:3;top:15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5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6D1E5039" w14:textId="77777777" w:rsidR="0058388B" w:rsidRPr="0058388B" w:rsidRDefault="0058388B" w:rsidP="0058388B">
      <w:pPr>
        <w:pStyle w:val="BodyText"/>
        <w:spacing w:before="103"/>
        <w:rPr>
          <w:b/>
          <w:bCs/>
          <w:lang w:val="en-IN"/>
        </w:rPr>
      </w:pPr>
      <w:r w:rsidRPr="0058388B">
        <w:rPr>
          <w:b/>
          <w:bCs/>
          <w:lang w:val="en-IN"/>
        </w:rPr>
        <w:t>Business Question 2</w:t>
      </w:r>
    </w:p>
    <w:p w14:paraId="3EF8901F" w14:textId="77777777" w:rsidR="0058388B" w:rsidRPr="0058388B" w:rsidRDefault="0058388B" w:rsidP="0058388B">
      <w:pPr>
        <w:pStyle w:val="BodyText"/>
        <w:spacing w:before="103"/>
        <w:rPr>
          <w:b/>
          <w:bCs/>
          <w:lang w:val="en-IN"/>
        </w:rPr>
      </w:pPr>
      <w:r w:rsidRPr="0058388B">
        <w:rPr>
          <w:b/>
          <w:bCs/>
          <w:lang w:val="en-IN"/>
        </w:rPr>
        <w:t>Which countries have the highest and lowest economic freedom?</w:t>
      </w:r>
    </w:p>
    <w:p w14:paraId="60BDC103" w14:textId="77777777" w:rsidR="0058388B" w:rsidRPr="0058388B" w:rsidRDefault="0058388B" w:rsidP="0058388B">
      <w:pPr>
        <w:pStyle w:val="BodyText"/>
        <w:spacing w:before="103"/>
        <w:rPr>
          <w:b/>
          <w:bCs/>
          <w:lang w:val="en-IN"/>
        </w:rPr>
      </w:pPr>
      <w:r w:rsidRPr="0058388B">
        <w:rPr>
          <w:b/>
          <w:bCs/>
          <w:lang w:val="en-IN"/>
        </w:rPr>
        <w:t>Business Need</w:t>
      </w:r>
      <w:r w:rsidRPr="0058388B">
        <w:rPr>
          <w:b/>
          <w:bCs/>
          <w:lang w:val="en-IN"/>
        </w:rPr>
        <w:br/>
      </w:r>
      <w:r w:rsidRPr="0058388B">
        <w:rPr>
          <w:lang w:val="en-IN"/>
        </w:rPr>
        <w:t>Users need to identify top-performing and low-performing countries to compare economic structures.</w:t>
      </w:r>
    </w:p>
    <w:p w14:paraId="6AA2826E" w14:textId="77777777" w:rsidR="0058388B" w:rsidRPr="0058388B" w:rsidRDefault="0058388B" w:rsidP="0058388B">
      <w:pPr>
        <w:pStyle w:val="BodyText"/>
        <w:spacing w:before="103"/>
        <w:rPr>
          <w:b/>
          <w:bCs/>
          <w:lang w:val="en-IN"/>
        </w:rPr>
      </w:pPr>
      <w:r w:rsidRPr="0058388B">
        <w:rPr>
          <w:b/>
          <w:bCs/>
          <w:lang w:val="en-IN"/>
        </w:rPr>
        <w:t>Visualization Used</w:t>
      </w:r>
      <w:r w:rsidRPr="0058388B">
        <w:rPr>
          <w:b/>
          <w:bCs/>
          <w:lang w:val="en-IN"/>
        </w:rPr>
        <w:br/>
      </w:r>
      <w:r w:rsidRPr="0058388B">
        <w:rPr>
          <w:lang w:val="en-IN"/>
        </w:rPr>
        <w:t>Bar Chart — Economic Freedom Score by Country</w:t>
      </w:r>
    </w:p>
    <w:p w14:paraId="777296D7" w14:textId="77777777" w:rsidR="0058388B" w:rsidRPr="0058388B" w:rsidRDefault="0058388B" w:rsidP="0058388B">
      <w:pPr>
        <w:pStyle w:val="BodyText"/>
        <w:spacing w:before="103"/>
        <w:rPr>
          <w:b/>
          <w:bCs/>
          <w:lang w:val="en-IN"/>
        </w:rPr>
      </w:pPr>
      <w:r w:rsidRPr="0058388B">
        <w:rPr>
          <w:b/>
          <w:bCs/>
          <w:lang w:val="en-IN"/>
        </w:rPr>
        <w:t>Observation</w:t>
      </w:r>
      <w:r w:rsidRPr="0058388B">
        <w:rPr>
          <w:b/>
          <w:bCs/>
          <w:lang w:val="en-IN"/>
        </w:rPr>
        <w:br/>
      </w:r>
      <w:r w:rsidRPr="0058388B">
        <w:rPr>
          <w:lang w:val="en-IN"/>
        </w:rPr>
        <w:t>A small number of countries consistently rank at the top, while several developing nations rank significantly lower.</w:t>
      </w:r>
    </w:p>
    <w:p w14:paraId="0211B0FE" w14:textId="77777777" w:rsidR="0058388B" w:rsidRPr="0058388B" w:rsidRDefault="0058388B" w:rsidP="0058388B">
      <w:pPr>
        <w:pStyle w:val="BodyText"/>
        <w:spacing w:before="103"/>
        <w:rPr>
          <w:b/>
          <w:bCs/>
          <w:lang w:val="en-IN"/>
        </w:rPr>
      </w:pPr>
      <w:r w:rsidRPr="0058388B">
        <w:rPr>
          <w:b/>
          <w:bCs/>
          <w:lang w:val="en-IN"/>
        </w:rPr>
        <w:t>Business Insight</w:t>
      </w:r>
      <w:r w:rsidRPr="0058388B">
        <w:rPr>
          <w:b/>
          <w:bCs/>
          <w:lang w:val="en-IN"/>
        </w:rPr>
        <w:br/>
      </w:r>
      <w:r w:rsidRPr="0058388B">
        <w:rPr>
          <w:lang w:val="en-IN"/>
        </w:rPr>
        <w:t>Economic freedom varies widely across the world.</w:t>
      </w:r>
    </w:p>
    <w:p w14:paraId="7BBFAF8D" w14:textId="77777777" w:rsidR="0058388B" w:rsidRPr="0058388B" w:rsidRDefault="0058388B" w:rsidP="0058388B">
      <w:pPr>
        <w:pStyle w:val="BodyText"/>
        <w:spacing w:before="103"/>
        <w:rPr>
          <w:b/>
          <w:bCs/>
          <w:lang w:val="en-IN"/>
        </w:rPr>
      </w:pPr>
      <w:r w:rsidRPr="0058388B">
        <w:rPr>
          <w:b/>
          <w:bCs/>
          <w:lang w:val="en-IN"/>
        </w:rPr>
        <w:t>Recommendation</w:t>
      </w:r>
      <w:r w:rsidRPr="0058388B">
        <w:rPr>
          <w:b/>
          <w:bCs/>
          <w:lang w:val="en-IN"/>
        </w:rPr>
        <w:br/>
      </w:r>
      <w:r w:rsidRPr="0058388B">
        <w:rPr>
          <w:lang w:val="en-IN"/>
        </w:rPr>
        <w:t>Countries with low scores should evaluate institutional and regulatory policies.</w:t>
      </w:r>
    </w:p>
    <w:p w14:paraId="3BEA38E1" w14:textId="77777777" w:rsidR="00AA75EA" w:rsidRDefault="00000000">
      <w:pPr>
        <w:pStyle w:val="BodyText"/>
        <w:spacing w:before="104"/>
        <w:ind w:left="0"/>
        <w:rPr>
          <w:sz w:val="20"/>
        </w:rPr>
      </w:pPr>
      <w:r>
        <w:rPr>
          <w:noProof/>
          <w:sz w:val="20"/>
        </w:rPr>
        <mc:AlternateContent>
          <mc:Choice Requires="wpg">
            <w:drawing>
              <wp:anchor distT="0" distB="0" distL="0" distR="0" simplePos="0" relativeHeight="487588864" behindDoc="1" locked="0" layoutInCell="1" allowOverlap="1" wp14:anchorId="7A74C1FB" wp14:editId="6C42A34E">
                <wp:simplePos x="0" y="0"/>
                <wp:positionH relativeFrom="page">
                  <wp:posOffset>914400</wp:posOffset>
                </wp:positionH>
                <wp:positionV relativeFrom="paragraph">
                  <wp:posOffset>236442</wp:posOffset>
                </wp:positionV>
                <wp:extent cx="5733415" cy="190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16" name="Graphic 16"/>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253"/>
                            <a:ext cx="5732780" cy="15240"/>
                          </a:xfrm>
                          <a:custGeom>
                            <a:avLst/>
                            <a:gdLst/>
                            <a:ahLst/>
                            <a:cxnLst/>
                            <a:rect l="l" t="t" r="r" b="b"/>
                            <a:pathLst>
                              <a:path w="5732780" h="15240">
                                <a:moveTo>
                                  <a:pt x="3048" y="3048"/>
                                </a:moveTo>
                                <a:lnTo>
                                  <a:pt x="0" y="3048"/>
                                </a:lnTo>
                                <a:lnTo>
                                  <a:pt x="0" y="15240"/>
                                </a:lnTo>
                                <a:lnTo>
                                  <a:pt x="3048" y="15240"/>
                                </a:lnTo>
                                <a:lnTo>
                                  <a:pt x="3048" y="3048"/>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301"/>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549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550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83B8A3" id="Group 15" o:spid="_x0000_s1026" style="position:absolute;margin-left:1in;margin-top:18.6pt;width:451.45pt;height:1.5pt;z-index:-15727616;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">
                <v:shape id="Graphic 16"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" path="m5731497,l,,,18415r5731497,l5731497,xe" fillcolor="#9f9f9f" stroked="f">
                  <v:path arrowok="t"/>
                </v:shape>
                <v:shape id="Graphic 17"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2;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" path="m3048,3048l,3048,,15240r3048,l3048,3048xem5732716,r-3048,l5729668,3048r3048,l5732716,xe" fillcolor="#9f9f9f" stroked="f">
                  <v:path arrowok="t"/>
                </v:shape>
                <v:shape id="Graphic 19" o:spid="_x0000_s1030" style="position:absolute;left:57299;top:33;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" path="m3047,l,,,12192r3047,l3047,xe" fillcolor="#e2e2e2" stroked="f">
                  <v:path arrowok="t"/>
                </v:shape>
                <v:shape id="Graphic 20" o:spid="_x0000_s1031" style="position:absolute;left:3;top:15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55;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58770FEA" w14:textId="77777777" w:rsidR="0058388B" w:rsidRDefault="0058388B">
      <w:pPr>
        <w:pStyle w:val="Heading1"/>
        <w:spacing w:before="257"/>
      </w:pPr>
    </w:p>
    <w:p w14:paraId="5E1DF968" w14:textId="77777777" w:rsidR="0058388B" w:rsidRPr="0058388B" w:rsidRDefault="0058388B" w:rsidP="0058388B">
      <w:pPr>
        <w:pStyle w:val="Heading1"/>
        <w:spacing w:before="257"/>
        <w:rPr>
          <w:lang w:val="en-IN"/>
        </w:rPr>
      </w:pPr>
      <w:r w:rsidRPr="0058388B">
        <w:rPr>
          <w:lang w:val="en-IN"/>
        </w:rPr>
        <w:lastRenderedPageBreak/>
        <w:t>Business Question 3</w:t>
      </w:r>
    </w:p>
    <w:p w14:paraId="3EF5FBC6" w14:textId="77777777" w:rsidR="0058388B" w:rsidRPr="0058388B" w:rsidRDefault="0058388B" w:rsidP="0058388B">
      <w:pPr>
        <w:pStyle w:val="Heading1"/>
        <w:spacing w:before="257"/>
        <w:rPr>
          <w:lang w:val="en-IN"/>
        </w:rPr>
      </w:pPr>
      <w:r w:rsidRPr="0058388B">
        <w:rPr>
          <w:lang w:val="en-IN"/>
        </w:rPr>
        <w:t>How is economic freedom distributed geographically?</w:t>
      </w:r>
    </w:p>
    <w:p w14:paraId="7DC8B178" w14:textId="77777777" w:rsidR="0058388B" w:rsidRPr="0058388B" w:rsidRDefault="0058388B" w:rsidP="0058388B">
      <w:pPr>
        <w:pStyle w:val="Heading1"/>
        <w:spacing w:before="257"/>
        <w:rPr>
          <w:lang w:val="en-IN"/>
        </w:rPr>
      </w:pPr>
      <w:r w:rsidRPr="0058388B">
        <w:rPr>
          <w:lang w:val="en-IN"/>
        </w:rPr>
        <w:t>Business Need</w:t>
      </w:r>
      <w:r w:rsidRPr="0058388B">
        <w:rPr>
          <w:lang w:val="en-IN"/>
        </w:rPr>
        <w:br/>
      </w:r>
      <w:r w:rsidRPr="0058388B">
        <w:rPr>
          <w:b w:val="0"/>
          <w:bCs w:val="0"/>
          <w:lang w:val="en-IN"/>
        </w:rPr>
        <w:t>Understanding regional patterns helps identify global development differences.</w:t>
      </w:r>
    </w:p>
    <w:p w14:paraId="174D40EE" w14:textId="77777777" w:rsidR="0058388B" w:rsidRPr="0058388B" w:rsidRDefault="0058388B" w:rsidP="0058388B">
      <w:pPr>
        <w:pStyle w:val="Heading1"/>
        <w:spacing w:before="257"/>
        <w:rPr>
          <w:lang w:val="en-IN"/>
        </w:rPr>
      </w:pPr>
      <w:r w:rsidRPr="0058388B">
        <w:rPr>
          <w:lang w:val="en-IN"/>
        </w:rPr>
        <w:t>Visualization Used</w:t>
      </w:r>
      <w:r w:rsidRPr="0058388B">
        <w:rPr>
          <w:lang w:val="en-IN"/>
        </w:rPr>
        <w:br/>
      </w:r>
      <w:r w:rsidRPr="0058388B">
        <w:rPr>
          <w:b w:val="0"/>
          <w:bCs w:val="0"/>
          <w:lang w:val="en-IN"/>
        </w:rPr>
        <w:t>World Map — Country-wise Economic Freedom Distribution</w:t>
      </w:r>
    </w:p>
    <w:p w14:paraId="09C0B984" w14:textId="77777777" w:rsidR="0058388B" w:rsidRPr="0058388B" w:rsidRDefault="0058388B" w:rsidP="0058388B">
      <w:pPr>
        <w:pStyle w:val="Heading1"/>
        <w:spacing w:before="257"/>
        <w:rPr>
          <w:lang w:val="en-IN"/>
        </w:rPr>
      </w:pPr>
      <w:r w:rsidRPr="0058388B">
        <w:rPr>
          <w:lang w:val="en-IN"/>
        </w:rPr>
        <w:t>Observation</w:t>
      </w:r>
      <w:r w:rsidRPr="0058388B">
        <w:rPr>
          <w:lang w:val="en-IN"/>
        </w:rPr>
        <w:br/>
      </w:r>
      <w:r w:rsidRPr="0058388B">
        <w:rPr>
          <w:b w:val="0"/>
          <w:bCs w:val="0"/>
          <w:lang w:val="en-IN"/>
        </w:rPr>
        <w:t>North America and Western Europe show higher freedom scores, while some regions in Africa and South America show lower scores.</w:t>
      </w:r>
    </w:p>
    <w:p w14:paraId="4199A245" w14:textId="77777777" w:rsidR="0058388B" w:rsidRPr="0058388B" w:rsidRDefault="0058388B" w:rsidP="0058388B">
      <w:pPr>
        <w:pStyle w:val="Heading1"/>
        <w:spacing w:before="257"/>
        <w:rPr>
          <w:lang w:val="en-IN"/>
        </w:rPr>
      </w:pPr>
      <w:r w:rsidRPr="0058388B">
        <w:rPr>
          <w:lang w:val="en-IN"/>
        </w:rPr>
        <w:t>Business Insight</w:t>
      </w:r>
      <w:r w:rsidRPr="0058388B">
        <w:rPr>
          <w:lang w:val="en-IN"/>
        </w:rPr>
        <w:br/>
      </w:r>
      <w:r w:rsidRPr="0058388B">
        <w:rPr>
          <w:b w:val="0"/>
          <w:bCs w:val="0"/>
          <w:lang w:val="en-IN"/>
        </w:rPr>
        <w:t>Economic freedom is not evenly distributed globally</w:t>
      </w:r>
      <w:r w:rsidRPr="0058388B">
        <w:rPr>
          <w:lang w:val="en-IN"/>
        </w:rPr>
        <w:t>.</w:t>
      </w:r>
    </w:p>
    <w:p w14:paraId="3DF2F613" w14:textId="77777777" w:rsidR="0058388B" w:rsidRPr="0058388B" w:rsidRDefault="0058388B" w:rsidP="0058388B">
      <w:pPr>
        <w:pStyle w:val="Heading1"/>
        <w:spacing w:before="257"/>
        <w:rPr>
          <w:lang w:val="en-IN"/>
        </w:rPr>
      </w:pPr>
      <w:r w:rsidRPr="0058388B">
        <w:rPr>
          <w:lang w:val="en-IN"/>
        </w:rPr>
        <w:t>Recommendation</w:t>
      </w:r>
      <w:r w:rsidRPr="0058388B">
        <w:rPr>
          <w:lang w:val="en-IN"/>
        </w:rPr>
        <w:br/>
      </w:r>
      <w:r w:rsidRPr="0058388B">
        <w:rPr>
          <w:b w:val="0"/>
          <w:bCs w:val="0"/>
          <w:lang w:val="en-IN"/>
        </w:rPr>
        <w:t>Regional policy reforms and institutional development may help improve economic performance.</w:t>
      </w:r>
    </w:p>
    <w:p w14:paraId="3DA4C31B" w14:textId="77777777" w:rsidR="00AA75EA" w:rsidRDefault="00000000">
      <w:pPr>
        <w:pStyle w:val="BodyText"/>
        <w:spacing w:before="104"/>
        <w:ind w:left="0"/>
        <w:rPr>
          <w:sz w:val="20"/>
        </w:rPr>
      </w:pPr>
      <w:r>
        <w:rPr>
          <w:noProof/>
          <w:sz w:val="20"/>
        </w:rPr>
        <mc:AlternateContent>
          <mc:Choice Requires="wpg">
            <w:drawing>
              <wp:anchor distT="0" distB="0" distL="0" distR="0" simplePos="0" relativeHeight="487589376" behindDoc="1" locked="0" layoutInCell="1" allowOverlap="1" wp14:anchorId="537FE18B" wp14:editId="6BFC7539">
                <wp:simplePos x="0" y="0"/>
                <wp:positionH relativeFrom="page">
                  <wp:posOffset>914400</wp:posOffset>
                </wp:positionH>
                <wp:positionV relativeFrom="paragraph">
                  <wp:posOffset>236827</wp:posOffset>
                </wp:positionV>
                <wp:extent cx="5733415" cy="1968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23" name="Graphic 23"/>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155"/>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4190"/>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638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639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789107" id="Group 22" o:spid="_x0000_s1026" style="position:absolute;margin-left:1in;margin-top:18.65pt;width:451.45pt;height:1.55pt;z-index:-15727104;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">
                <v:shape id="Graphic 23"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" path="m5731497,l,,,18415r5731497,l5731497,xe" fillcolor="#9f9f9f" stroked="f">
                  <v:path arrowok="t"/>
                </v:shape>
                <v:shape id="Graphic 24"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11;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" path="m3048,3035l,3035,,15227r3048,l3048,3035xem5732716,r-3048,l5729668,3035r3048,l5732716,xe" fillcolor="#9f9f9f" stroked="f">
                  <v:path arrowok="t"/>
                </v:shape>
                <v:shape id="Graphic 26" o:spid="_x0000_s1030" style="position:absolute;left:57299;top:41;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" path="m3047,l,,,12192r3047,l3047,xe" fillcolor="#e2e2e2" stroked="f">
                  <v:path arrowok="t"/>
                </v:shape>
                <v:shape id="Graphic 27" o:spid="_x0000_s1031" style="position:absolute;left:3;top:16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6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" path="m5729605,l3048,,,,,3035r3048,l5729605,3035r,-3035xem5732716,r-3048,l5729668,3035r3048,l5732716,xe" fillcolor="#e2e2e2" stroked="f">
                  <v:path arrowok="t"/>
                </v:shape>
                <w10:wrap type="topAndBottom" anchorx="page"/>
              </v:group>
            </w:pict>
          </mc:Fallback>
        </mc:AlternateContent>
      </w:r>
    </w:p>
    <w:p w14:paraId="73A7A14D" w14:textId="77777777" w:rsidR="0058388B" w:rsidRPr="0058388B" w:rsidRDefault="0058388B" w:rsidP="0058388B">
      <w:pPr>
        <w:pStyle w:val="BodyText"/>
        <w:spacing w:before="104"/>
        <w:rPr>
          <w:b/>
          <w:bCs/>
          <w:lang w:val="en-IN"/>
        </w:rPr>
      </w:pPr>
      <w:r w:rsidRPr="0058388B">
        <w:rPr>
          <w:b/>
          <w:bCs/>
          <w:lang w:val="en-IN"/>
        </w:rPr>
        <w:t>Business Question 4</w:t>
      </w:r>
    </w:p>
    <w:p w14:paraId="00E40B26" w14:textId="77777777" w:rsidR="0058388B" w:rsidRPr="0058388B" w:rsidRDefault="0058388B" w:rsidP="0058388B">
      <w:pPr>
        <w:pStyle w:val="BodyText"/>
        <w:spacing w:before="104"/>
        <w:rPr>
          <w:b/>
          <w:bCs/>
          <w:lang w:val="en-IN"/>
        </w:rPr>
      </w:pPr>
      <w:r w:rsidRPr="0058388B">
        <w:rPr>
          <w:b/>
          <w:bCs/>
          <w:lang w:val="en-IN"/>
        </w:rPr>
        <w:t>Which economic factors influence prosperity the most?</w:t>
      </w:r>
    </w:p>
    <w:p w14:paraId="478C742A" w14:textId="77777777" w:rsidR="0058388B" w:rsidRPr="0058388B" w:rsidRDefault="0058388B" w:rsidP="0058388B">
      <w:pPr>
        <w:pStyle w:val="BodyText"/>
        <w:spacing w:before="104"/>
        <w:rPr>
          <w:b/>
          <w:bCs/>
          <w:lang w:val="en-IN"/>
        </w:rPr>
      </w:pPr>
      <w:r w:rsidRPr="0058388B">
        <w:rPr>
          <w:b/>
          <w:bCs/>
          <w:lang w:val="en-IN"/>
        </w:rPr>
        <w:t>Business Need</w:t>
      </w:r>
      <w:r w:rsidRPr="0058388B">
        <w:rPr>
          <w:b/>
          <w:bCs/>
          <w:lang w:val="en-IN"/>
        </w:rPr>
        <w:br/>
      </w:r>
      <w:r w:rsidRPr="0058388B">
        <w:rPr>
          <w:lang w:val="en-IN"/>
        </w:rPr>
        <w:t>The index contains 12 indicators, but users need to know which ones actually matter.</w:t>
      </w:r>
    </w:p>
    <w:p w14:paraId="72515469" w14:textId="77777777" w:rsidR="0058388B" w:rsidRPr="0058388B" w:rsidRDefault="0058388B" w:rsidP="0058388B">
      <w:pPr>
        <w:pStyle w:val="BodyText"/>
        <w:spacing w:before="104"/>
        <w:rPr>
          <w:b/>
          <w:bCs/>
          <w:lang w:val="en-IN"/>
        </w:rPr>
      </w:pPr>
      <w:r w:rsidRPr="0058388B">
        <w:rPr>
          <w:b/>
          <w:bCs/>
          <w:lang w:val="en-IN"/>
        </w:rPr>
        <w:t>Visualization Used</w:t>
      </w:r>
      <w:r w:rsidRPr="0058388B">
        <w:rPr>
          <w:b/>
          <w:bCs/>
          <w:lang w:val="en-IN"/>
        </w:rPr>
        <w:br/>
      </w:r>
      <w:r w:rsidRPr="0058388B">
        <w:rPr>
          <w:lang w:val="en-IN"/>
        </w:rPr>
        <w:t>Indicator Comparison Charts (Property Rights, Tax Burden, Trade Freedom)</w:t>
      </w:r>
    </w:p>
    <w:p w14:paraId="35202DB1" w14:textId="77777777" w:rsidR="0058388B" w:rsidRPr="0058388B" w:rsidRDefault="0058388B" w:rsidP="0058388B">
      <w:pPr>
        <w:pStyle w:val="BodyText"/>
        <w:spacing w:before="104"/>
        <w:rPr>
          <w:lang w:val="en-IN"/>
        </w:rPr>
      </w:pPr>
      <w:r w:rsidRPr="0058388B">
        <w:rPr>
          <w:b/>
          <w:bCs/>
          <w:lang w:val="en-IN"/>
        </w:rPr>
        <w:t>Observation</w:t>
      </w:r>
      <w:r w:rsidRPr="0058388B">
        <w:rPr>
          <w:b/>
          <w:bCs/>
          <w:lang w:val="en-IN"/>
        </w:rPr>
        <w:br/>
      </w:r>
      <w:r w:rsidRPr="0058388B">
        <w:rPr>
          <w:lang w:val="en-IN"/>
        </w:rPr>
        <w:t>Countries with strong property rights and open trade tend to have higher GDP per capita compared to countries with weak institutional frameworks.</w:t>
      </w:r>
    </w:p>
    <w:p w14:paraId="2E85A85B" w14:textId="77777777" w:rsidR="0058388B" w:rsidRPr="0058388B" w:rsidRDefault="0058388B" w:rsidP="0058388B">
      <w:pPr>
        <w:pStyle w:val="BodyText"/>
        <w:spacing w:before="104"/>
        <w:rPr>
          <w:b/>
          <w:bCs/>
          <w:lang w:val="en-IN"/>
        </w:rPr>
      </w:pPr>
      <w:r w:rsidRPr="0058388B">
        <w:rPr>
          <w:b/>
          <w:bCs/>
          <w:lang w:val="en-IN"/>
        </w:rPr>
        <w:t>Business Insight</w:t>
      </w:r>
      <w:r w:rsidRPr="0058388B">
        <w:rPr>
          <w:b/>
          <w:bCs/>
          <w:lang w:val="en-IN"/>
        </w:rPr>
        <w:br/>
      </w:r>
      <w:r w:rsidRPr="0058388B">
        <w:rPr>
          <w:lang w:val="en-IN"/>
        </w:rPr>
        <w:t>Institutional strength (property rights, judicial effectiveness) has a stronger association with prosperity than taxation levels alone.</w:t>
      </w:r>
    </w:p>
    <w:p w14:paraId="589888B8" w14:textId="77777777" w:rsidR="0058388B" w:rsidRPr="0058388B" w:rsidRDefault="0058388B" w:rsidP="0058388B">
      <w:pPr>
        <w:pStyle w:val="BodyText"/>
        <w:spacing w:before="104"/>
        <w:rPr>
          <w:b/>
          <w:bCs/>
          <w:lang w:val="en-IN"/>
        </w:rPr>
      </w:pPr>
      <w:r w:rsidRPr="0058388B">
        <w:rPr>
          <w:b/>
          <w:bCs/>
          <w:lang w:val="en-IN"/>
        </w:rPr>
        <w:t>Recommendation</w:t>
      </w:r>
      <w:r w:rsidRPr="0058388B">
        <w:rPr>
          <w:b/>
          <w:bCs/>
          <w:lang w:val="en-IN"/>
        </w:rPr>
        <w:br/>
      </w:r>
      <w:r w:rsidRPr="0058388B">
        <w:rPr>
          <w:lang w:val="en-IN"/>
        </w:rPr>
        <w:t>Policy focus should prioritize legal and institutional reforms rather than only tax adjustments.</w:t>
      </w:r>
    </w:p>
    <w:p w14:paraId="5638EBCF" w14:textId="77777777" w:rsidR="00AA75EA" w:rsidRDefault="00000000">
      <w:pPr>
        <w:pStyle w:val="BodyText"/>
        <w:spacing w:before="106"/>
        <w:ind w:left="0"/>
        <w:rPr>
          <w:sz w:val="20"/>
        </w:rPr>
      </w:pPr>
      <w:r>
        <w:rPr>
          <w:noProof/>
          <w:sz w:val="20"/>
        </w:rPr>
        <mc:AlternateContent>
          <mc:Choice Requires="wpg">
            <w:drawing>
              <wp:anchor distT="0" distB="0" distL="0" distR="0" simplePos="0" relativeHeight="487589888" behindDoc="1" locked="0" layoutInCell="1" allowOverlap="1" wp14:anchorId="4F2A02D8" wp14:editId="19BBEB1E">
                <wp:simplePos x="0" y="0"/>
                <wp:positionH relativeFrom="page">
                  <wp:posOffset>914400</wp:posOffset>
                </wp:positionH>
                <wp:positionV relativeFrom="paragraph">
                  <wp:posOffset>238168</wp:posOffset>
                </wp:positionV>
                <wp:extent cx="5733415" cy="1841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8415"/>
                          <a:chOff x="0" y="0"/>
                          <a:chExt cx="5733415" cy="18415"/>
                        </a:xfrm>
                      </wpg:grpSpPr>
                      <wps:wsp>
                        <wps:cNvPr id="30" name="Graphic 30"/>
                        <wps:cNvSpPr/>
                        <wps:spPr>
                          <a:xfrm>
                            <a:off x="0" y="0"/>
                            <a:ext cx="5731510" cy="17780"/>
                          </a:xfrm>
                          <a:custGeom>
                            <a:avLst/>
                            <a:gdLst/>
                            <a:ahLst/>
                            <a:cxnLst/>
                            <a:rect l="l" t="t" r="r" b="b"/>
                            <a:pathLst>
                              <a:path w="5731510" h="17780">
                                <a:moveTo>
                                  <a:pt x="5731497" y="0"/>
                                </a:moveTo>
                                <a:lnTo>
                                  <a:pt x="5729910" y="0"/>
                                </a:lnTo>
                                <a:lnTo>
                                  <a:pt x="3352" y="0"/>
                                </a:lnTo>
                                <a:lnTo>
                                  <a:pt x="304" y="0"/>
                                </a:ln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0"/>
                            <a:ext cx="5732780" cy="15240"/>
                          </a:xfrm>
                          <a:custGeom>
                            <a:avLst/>
                            <a:gdLst/>
                            <a:ahLst/>
                            <a:cxnLst/>
                            <a:rect l="l" t="t" r="r" b="b"/>
                            <a:pathLst>
                              <a:path w="5732780" h="15240">
                                <a:moveTo>
                                  <a:pt x="3048" y="3060"/>
                                </a:moveTo>
                                <a:lnTo>
                                  <a:pt x="0" y="3060"/>
                                </a:lnTo>
                                <a:lnTo>
                                  <a:pt x="0" y="15240"/>
                                </a:lnTo>
                                <a:lnTo>
                                  <a:pt x="3048" y="15240"/>
                                </a:lnTo>
                                <a:lnTo>
                                  <a:pt x="3048" y="3060"/>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524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5239"/>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A7F74A" id="Group 29" o:spid="_x0000_s1026" style="position:absolute;margin-left:1in;margin-top:18.75pt;width:451.45pt;height:1.45pt;z-index:-15726592;mso-wrap-distance-left:0;mso-wrap-distance-right:0;mso-position-horizontal-relative:page" coordsize="5733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">
                <v:shape id="Graphic 30"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" path="m5731497,r-1587,l3352,,304,,,,,17780r5731497,l5731497,xe" fillcolor="#9f9f9f" stroked="f">
                  <v:path arrowok="t"/>
                </v:shape>
                <v:shape id="Graphic 31"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3;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" path="m3048,3060l,3060,,15240r3048,l3048,3060xem5732716,r-3048,l5729668,3048r3048,l5732716,xe" fillcolor="#9f9f9f" stroked="f">
                  <v:path arrowok="t"/>
                </v:shape>
                <v:shape id="Graphic 33" o:spid="_x0000_s1030" style="position:absolute;left:57299;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" path="m3047,l,,,12191r3047,l3047,xe" fillcolor="#e2e2e2" stroked="f">
                  <v:path arrowok="t"/>
                </v:shape>
                <v:shape id="Graphic 34" o:spid="_x0000_s1031" style="position:absolute;left:3;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5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01CE19CF" w14:textId="77777777" w:rsidR="0058388B" w:rsidRPr="0058388B" w:rsidRDefault="0058388B" w:rsidP="0058388B">
      <w:pPr>
        <w:pStyle w:val="BodyText"/>
        <w:spacing w:before="106"/>
        <w:rPr>
          <w:b/>
          <w:bCs/>
          <w:lang w:val="en-IN"/>
        </w:rPr>
      </w:pPr>
      <w:r w:rsidRPr="0058388B">
        <w:rPr>
          <w:b/>
          <w:bCs/>
          <w:lang w:val="en-IN"/>
        </w:rPr>
        <w:t>Business Question 5</w:t>
      </w:r>
    </w:p>
    <w:p w14:paraId="5AC0C44F" w14:textId="77777777" w:rsidR="0058388B" w:rsidRPr="0058388B" w:rsidRDefault="0058388B" w:rsidP="0058388B">
      <w:pPr>
        <w:pStyle w:val="BodyText"/>
        <w:spacing w:before="106"/>
        <w:rPr>
          <w:b/>
          <w:bCs/>
          <w:lang w:val="en-IN"/>
        </w:rPr>
      </w:pPr>
      <w:r w:rsidRPr="0058388B">
        <w:rPr>
          <w:b/>
          <w:bCs/>
          <w:lang w:val="en-IN"/>
        </w:rPr>
        <w:t>Does economic freedom affect unemployment?</w:t>
      </w:r>
    </w:p>
    <w:p w14:paraId="3037E7B0" w14:textId="77777777" w:rsidR="0058388B" w:rsidRPr="0058388B" w:rsidRDefault="0058388B" w:rsidP="0058388B">
      <w:pPr>
        <w:pStyle w:val="BodyText"/>
        <w:spacing w:before="106"/>
        <w:rPr>
          <w:b/>
          <w:bCs/>
          <w:lang w:val="en-IN"/>
        </w:rPr>
      </w:pPr>
      <w:r w:rsidRPr="0058388B">
        <w:rPr>
          <w:b/>
          <w:bCs/>
          <w:lang w:val="en-IN"/>
        </w:rPr>
        <w:t>Business Need</w:t>
      </w:r>
      <w:r w:rsidRPr="0058388B">
        <w:rPr>
          <w:b/>
          <w:bCs/>
          <w:lang w:val="en-IN"/>
        </w:rPr>
        <w:br/>
      </w:r>
      <w:r w:rsidRPr="0058388B">
        <w:rPr>
          <w:lang w:val="en-IN"/>
        </w:rPr>
        <w:t xml:space="preserve">Users want to know whether </w:t>
      </w:r>
      <w:proofErr w:type="spellStart"/>
      <w:r w:rsidRPr="0058388B">
        <w:rPr>
          <w:lang w:val="en-IN"/>
        </w:rPr>
        <w:t>labor</w:t>
      </w:r>
      <w:proofErr w:type="spellEnd"/>
      <w:r w:rsidRPr="0058388B">
        <w:rPr>
          <w:lang w:val="en-IN"/>
        </w:rPr>
        <w:t xml:space="preserve"> market flexibility impacts employment.</w:t>
      </w:r>
    </w:p>
    <w:p w14:paraId="6BC02560" w14:textId="77777777" w:rsidR="0058388B" w:rsidRPr="0058388B" w:rsidRDefault="0058388B" w:rsidP="0058388B">
      <w:pPr>
        <w:pStyle w:val="BodyText"/>
        <w:spacing w:before="106"/>
        <w:rPr>
          <w:b/>
          <w:bCs/>
          <w:lang w:val="en-IN"/>
        </w:rPr>
      </w:pPr>
      <w:r w:rsidRPr="0058388B">
        <w:rPr>
          <w:b/>
          <w:bCs/>
          <w:lang w:val="en-IN"/>
        </w:rPr>
        <w:t>Visualization Used</w:t>
      </w:r>
      <w:r w:rsidRPr="0058388B">
        <w:rPr>
          <w:b/>
          <w:bCs/>
          <w:lang w:val="en-IN"/>
        </w:rPr>
        <w:br/>
      </w:r>
      <w:r w:rsidRPr="0058388B">
        <w:rPr>
          <w:lang w:val="en-IN"/>
        </w:rPr>
        <w:t>Scatter Plot — Economic Freedom vs Unemployment Rate</w:t>
      </w:r>
    </w:p>
    <w:p w14:paraId="4566B6EE" w14:textId="77777777" w:rsidR="0058388B" w:rsidRPr="0058388B" w:rsidRDefault="0058388B" w:rsidP="0058388B">
      <w:pPr>
        <w:pStyle w:val="BodyText"/>
        <w:spacing w:before="106"/>
        <w:rPr>
          <w:b/>
          <w:bCs/>
          <w:lang w:val="en-IN"/>
        </w:rPr>
      </w:pPr>
      <w:r w:rsidRPr="0058388B">
        <w:rPr>
          <w:b/>
          <w:bCs/>
          <w:lang w:val="en-IN"/>
        </w:rPr>
        <w:t>Observation</w:t>
      </w:r>
      <w:r w:rsidRPr="0058388B">
        <w:rPr>
          <w:b/>
          <w:bCs/>
          <w:lang w:val="en-IN"/>
        </w:rPr>
        <w:br/>
      </w:r>
      <w:r w:rsidRPr="0058388B">
        <w:rPr>
          <w:lang w:val="en-IN"/>
        </w:rPr>
        <w:t>Countries with higher economic freedom generally show lower unemployment rates compared to countries with restricted economies.</w:t>
      </w:r>
    </w:p>
    <w:p w14:paraId="1084A766" w14:textId="77777777" w:rsidR="0058388B" w:rsidRPr="0058388B" w:rsidRDefault="0058388B" w:rsidP="0058388B">
      <w:pPr>
        <w:pStyle w:val="BodyText"/>
        <w:spacing w:before="106"/>
        <w:rPr>
          <w:b/>
          <w:bCs/>
          <w:lang w:val="en-IN"/>
        </w:rPr>
      </w:pPr>
      <w:r w:rsidRPr="0058388B">
        <w:rPr>
          <w:b/>
          <w:bCs/>
          <w:lang w:val="en-IN"/>
        </w:rPr>
        <w:t>Business Insight</w:t>
      </w:r>
      <w:r w:rsidRPr="0058388B">
        <w:rPr>
          <w:b/>
          <w:bCs/>
          <w:lang w:val="en-IN"/>
        </w:rPr>
        <w:br/>
      </w:r>
      <w:r w:rsidRPr="0058388B">
        <w:rPr>
          <w:lang w:val="en-IN"/>
        </w:rPr>
        <w:lastRenderedPageBreak/>
        <w:t>Flexible economic environments may support job creation.</w:t>
      </w:r>
    </w:p>
    <w:p w14:paraId="4C16ACDA" w14:textId="77777777" w:rsidR="0058388B" w:rsidRPr="0058388B" w:rsidRDefault="0058388B" w:rsidP="0058388B">
      <w:pPr>
        <w:pStyle w:val="BodyText"/>
        <w:spacing w:before="106"/>
        <w:rPr>
          <w:b/>
          <w:bCs/>
          <w:lang w:val="en-IN"/>
        </w:rPr>
      </w:pPr>
      <w:r w:rsidRPr="0058388B">
        <w:rPr>
          <w:b/>
          <w:bCs/>
          <w:lang w:val="en-IN"/>
        </w:rPr>
        <w:t>Recommendation</w:t>
      </w:r>
      <w:r w:rsidRPr="0058388B">
        <w:rPr>
          <w:b/>
          <w:bCs/>
          <w:lang w:val="en-IN"/>
        </w:rPr>
        <w:br/>
      </w:r>
      <w:r w:rsidRPr="0058388B">
        <w:rPr>
          <w:lang w:val="en-IN"/>
        </w:rPr>
        <w:t>Labor market reforms and business freedom improvements may help reduce unemployment.</w:t>
      </w:r>
    </w:p>
    <w:p w14:paraId="251D2782" w14:textId="77777777" w:rsidR="00AA75EA" w:rsidRDefault="00000000">
      <w:pPr>
        <w:pStyle w:val="BodyText"/>
        <w:spacing w:before="150"/>
        <w:ind w:left="0"/>
        <w:rPr>
          <w:sz w:val="20"/>
        </w:rPr>
      </w:pPr>
      <w:r>
        <w:rPr>
          <w:noProof/>
          <w:sz w:val="20"/>
        </w:rPr>
        <mc:AlternateContent>
          <mc:Choice Requires="wpg">
            <w:drawing>
              <wp:anchor distT="0" distB="0" distL="0" distR="0" simplePos="0" relativeHeight="487590400" behindDoc="1" locked="0" layoutInCell="1" allowOverlap="1" wp14:anchorId="59379EC9" wp14:editId="45D36A66">
                <wp:simplePos x="0" y="0"/>
                <wp:positionH relativeFrom="page">
                  <wp:posOffset>914400</wp:posOffset>
                </wp:positionH>
                <wp:positionV relativeFrom="paragraph">
                  <wp:posOffset>266112</wp:posOffset>
                </wp:positionV>
                <wp:extent cx="5733415" cy="1968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37" name="Graphic 37"/>
                        <wps:cNvSpPr/>
                        <wps:spPr>
                          <a:xfrm>
                            <a:off x="0" y="12"/>
                            <a:ext cx="5731510" cy="18415"/>
                          </a:xfrm>
                          <a:custGeom>
                            <a:avLst/>
                            <a:gdLst/>
                            <a:ahLst/>
                            <a:cxnLst/>
                            <a:rect l="l" t="t" r="r" b="b"/>
                            <a:pathLst>
                              <a:path w="5731510" h="18415">
                                <a:moveTo>
                                  <a:pt x="5731497" y="0"/>
                                </a:moveTo>
                                <a:lnTo>
                                  <a:pt x="0" y="0"/>
                                </a:lnTo>
                                <a:lnTo>
                                  <a:pt x="0" y="18402"/>
                                </a:lnTo>
                                <a:lnTo>
                                  <a:pt x="5731497" y="18402"/>
                                </a:lnTo>
                                <a:lnTo>
                                  <a:pt x="573149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9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015"/>
                            <a:ext cx="5732780" cy="15240"/>
                          </a:xfrm>
                          <a:custGeom>
                            <a:avLst/>
                            <a:gdLst/>
                            <a:ahLst/>
                            <a:cxnLst/>
                            <a:rect l="l" t="t" r="r" b="b"/>
                            <a:pathLst>
                              <a:path w="5732780" h="15240">
                                <a:moveTo>
                                  <a:pt x="3048" y="3060"/>
                                </a:moveTo>
                                <a:lnTo>
                                  <a:pt x="0" y="3060"/>
                                </a:lnTo>
                                <a:lnTo>
                                  <a:pt x="0" y="15240"/>
                                </a:lnTo>
                                <a:lnTo>
                                  <a:pt x="3048" y="15240"/>
                                </a:lnTo>
                                <a:lnTo>
                                  <a:pt x="3048" y="3060"/>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4064"/>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62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626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77C9BE" id="Group 36" o:spid="_x0000_s1026" style="position:absolute;margin-left:1in;margin-top:20.95pt;width:451.45pt;height:1.55pt;z-index:-15726080;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">
                <v:shape id="Graphic 37"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" path="m5731497,l,,,18402r5731497,l5731497,xe" fillcolor="#9f9f9f" stroked="f">
                  <v:path arrowok="t"/>
                </v:shape>
                <v:shape id="Graphic 38"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left:3;top:10;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" path="m3048,3060l,3060,,15240r3048,l3048,3060xem5732716,r-3048,l5729668,3048r3048,l5732716,xe" fillcolor="#9f9f9f" stroked="f">
                  <v:path arrowok="t"/>
                </v:shape>
                <v:shape id="Graphic 40" o:spid="_x0000_s1030" style="position:absolute;left:57299;top:4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" path="m3047,l,,,12191r3047,l3047,xe" fillcolor="#e2e2e2" stroked="f">
                  <v:path arrowok="t"/>
                </v:shape>
                <v:shape id="Graphic 41" o:spid="_x0000_s1031" style="position:absolute;left:3;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6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49B7E43A" w14:textId="77777777" w:rsidR="0058388B" w:rsidRPr="0058388B" w:rsidRDefault="0058388B" w:rsidP="0058388B">
      <w:pPr>
        <w:pStyle w:val="ListParagraph"/>
        <w:rPr>
          <w:b/>
          <w:bCs/>
          <w:sz w:val="24"/>
          <w:szCs w:val="24"/>
          <w:lang w:val="en-IN"/>
        </w:rPr>
      </w:pPr>
      <w:r w:rsidRPr="0058388B">
        <w:rPr>
          <w:b/>
          <w:bCs/>
          <w:sz w:val="24"/>
          <w:szCs w:val="24"/>
          <w:lang w:val="en-IN"/>
        </w:rPr>
        <w:t>Final Dashboard Summary</w:t>
      </w:r>
    </w:p>
    <w:p w14:paraId="2EBB5818" w14:textId="77777777" w:rsidR="0058388B" w:rsidRPr="0058388B" w:rsidRDefault="0058388B" w:rsidP="0058388B">
      <w:pPr>
        <w:pStyle w:val="ListParagraph"/>
        <w:rPr>
          <w:b/>
          <w:bCs/>
          <w:sz w:val="24"/>
          <w:szCs w:val="24"/>
          <w:lang w:val="en-IN"/>
        </w:rPr>
      </w:pPr>
      <w:r w:rsidRPr="0058388B">
        <w:rPr>
          <w:b/>
          <w:bCs/>
          <w:sz w:val="24"/>
          <w:szCs w:val="24"/>
          <w:lang w:val="en-IN"/>
        </w:rPr>
        <w:t>The dashboard integrates all visualizations into one interactive analytical system including:</w:t>
      </w:r>
    </w:p>
    <w:p w14:paraId="642F4E15" w14:textId="07CA6514" w:rsidR="0058388B" w:rsidRPr="0058388B" w:rsidRDefault="0058388B" w:rsidP="0058388B">
      <w:pPr>
        <w:pStyle w:val="ListParagraph"/>
        <w:ind w:firstLine="0"/>
        <w:rPr>
          <w:sz w:val="24"/>
          <w:szCs w:val="24"/>
          <w:lang w:val="en-IN"/>
        </w:rPr>
      </w:pPr>
      <w:r w:rsidRPr="0058388B">
        <w:rPr>
          <w:sz w:val="24"/>
          <w:szCs w:val="24"/>
          <w:lang w:val="en-IN"/>
        </w:rPr>
        <w:t>• Economic freedom ranking</w:t>
      </w:r>
      <w:r w:rsidRPr="0058388B">
        <w:rPr>
          <w:sz w:val="24"/>
          <w:szCs w:val="24"/>
          <w:lang w:val="en-IN"/>
        </w:rPr>
        <w:br/>
        <w:t>• Country comparison</w:t>
      </w:r>
      <w:r w:rsidRPr="0058388B">
        <w:rPr>
          <w:sz w:val="24"/>
          <w:szCs w:val="24"/>
          <w:lang w:val="en-IN"/>
        </w:rPr>
        <w:br/>
        <w:t>• GDP relationship analysis</w:t>
      </w:r>
      <w:r w:rsidRPr="0058388B">
        <w:rPr>
          <w:sz w:val="24"/>
          <w:szCs w:val="24"/>
          <w:lang w:val="en-IN"/>
        </w:rPr>
        <w:br/>
        <w:t>• Regional analysis</w:t>
      </w:r>
      <w:r w:rsidRPr="0058388B">
        <w:rPr>
          <w:sz w:val="24"/>
          <w:szCs w:val="24"/>
          <w:lang w:val="en-IN"/>
        </w:rPr>
        <w:br/>
        <w:t>• Employment comparison</w:t>
      </w:r>
    </w:p>
    <w:p w14:paraId="05D372C5" w14:textId="77777777" w:rsidR="0058388B" w:rsidRPr="0058388B" w:rsidRDefault="0058388B" w:rsidP="0058388B">
      <w:pPr>
        <w:pStyle w:val="ListParagraph"/>
        <w:rPr>
          <w:sz w:val="24"/>
          <w:szCs w:val="24"/>
          <w:lang w:val="en-IN"/>
        </w:rPr>
      </w:pPr>
      <w:r w:rsidRPr="0058388B">
        <w:rPr>
          <w:b/>
          <w:bCs/>
          <w:sz w:val="24"/>
          <w:szCs w:val="24"/>
          <w:lang w:val="en-IN"/>
        </w:rPr>
        <w:t>Business Insight</w:t>
      </w:r>
      <w:r w:rsidRPr="0058388B">
        <w:rPr>
          <w:b/>
          <w:bCs/>
          <w:sz w:val="24"/>
          <w:szCs w:val="24"/>
          <w:lang w:val="en-IN"/>
        </w:rPr>
        <w:br/>
      </w:r>
      <w:r w:rsidRPr="0058388B">
        <w:rPr>
          <w:sz w:val="24"/>
          <w:szCs w:val="24"/>
          <w:lang w:val="en-IN"/>
        </w:rPr>
        <w:t xml:space="preserve">The combined dashboard allows users to </w:t>
      </w:r>
      <w:proofErr w:type="spellStart"/>
      <w:r w:rsidRPr="0058388B">
        <w:rPr>
          <w:sz w:val="24"/>
          <w:szCs w:val="24"/>
          <w:lang w:val="en-IN"/>
        </w:rPr>
        <w:t>analyze</w:t>
      </w:r>
      <w:proofErr w:type="spellEnd"/>
      <w:r w:rsidRPr="0058388B">
        <w:rPr>
          <w:sz w:val="24"/>
          <w:szCs w:val="24"/>
          <w:lang w:val="en-IN"/>
        </w:rPr>
        <w:t xml:space="preserve"> multiple economic relationships in a single interface.</w:t>
      </w:r>
    </w:p>
    <w:p w14:paraId="12F9717D" w14:textId="77777777" w:rsidR="00AA75EA" w:rsidRDefault="00AA75EA">
      <w:pPr>
        <w:pStyle w:val="ListParagraph"/>
        <w:rPr>
          <w:sz w:val="24"/>
        </w:rPr>
        <w:sectPr w:rsidR="00AA75EA" w:rsidSect="0058388B">
          <w:type w:val="continuous"/>
          <w:pgSz w:w="11910" w:h="16840"/>
          <w:pgMar w:top="1380" w:right="1417" w:bottom="280" w:left="1417" w:header="720" w:footer="720" w:gutter="0"/>
          <w:cols w:space="720"/>
        </w:sectPr>
      </w:pPr>
    </w:p>
    <w:p w14:paraId="0683912B" w14:textId="77777777" w:rsidR="00AA75EA" w:rsidRDefault="00000000">
      <w:pPr>
        <w:pStyle w:val="ListParagraph"/>
        <w:numPr>
          <w:ilvl w:val="0"/>
          <w:numId w:val="1"/>
        </w:numPr>
        <w:tabs>
          <w:tab w:val="left" w:pos="197"/>
        </w:tabs>
        <w:spacing w:before="41"/>
        <w:ind w:left="197" w:hanging="174"/>
        <w:rPr>
          <w:sz w:val="24"/>
        </w:rPr>
      </w:pPr>
      <w:r>
        <w:rPr>
          <w:sz w:val="24"/>
        </w:rPr>
        <w:lastRenderedPageBreak/>
        <w:t>Top</w:t>
      </w:r>
      <w:r>
        <w:rPr>
          <w:spacing w:val="-13"/>
          <w:sz w:val="24"/>
        </w:rPr>
        <w:t xml:space="preserve"> </w:t>
      </w:r>
      <w:r>
        <w:rPr>
          <w:sz w:val="24"/>
        </w:rPr>
        <w:t>10</w:t>
      </w:r>
      <w:r>
        <w:rPr>
          <w:spacing w:val="-13"/>
          <w:sz w:val="24"/>
        </w:rPr>
        <w:t xml:space="preserve"> </w:t>
      </w:r>
      <w:r>
        <w:rPr>
          <w:sz w:val="24"/>
        </w:rPr>
        <w:t>states</w:t>
      </w:r>
      <w:r>
        <w:rPr>
          <w:spacing w:val="-13"/>
          <w:sz w:val="24"/>
        </w:rPr>
        <w:t xml:space="preserve"> </w:t>
      </w:r>
      <w:r>
        <w:rPr>
          <w:spacing w:val="-2"/>
          <w:sz w:val="24"/>
        </w:rPr>
        <w:t>analysis</w:t>
      </w:r>
    </w:p>
    <w:p w14:paraId="0064E06A" w14:textId="77777777" w:rsidR="00AA75EA" w:rsidRDefault="00000000">
      <w:pPr>
        <w:pStyle w:val="ListParagraph"/>
        <w:numPr>
          <w:ilvl w:val="0"/>
          <w:numId w:val="1"/>
        </w:numPr>
        <w:tabs>
          <w:tab w:val="left" w:pos="197"/>
        </w:tabs>
        <w:spacing w:before="46"/>
        <w:ind w:left="197" w:hanging="174"/>
        <w:rPr>
          <w:sz w:val="24"/>
        </w:rPr>
      </w:pPr>
      <w:r>
        <w:rPr>
          <w:sz w:val="24"/>
        </w:rPr>
        <w:t>Geographic</w:t>
      </w:r>
      <w:r>
        <w:rPr>
          <w:spacing w:val="-8"/>
          <w:sz w:val="24"/>
        </w:rPr>
        <w:t xml:space="preserve"> </w:t>
      </w:r>
      <w:r>
        <w:rPr>
          <w:sz w:val="24"/>
        </w:rPr>
        <w:t>map</w:t>
      </w:r>
      <w:r>
        <w:rPr>
          <w:spacing w:val="-5"/>
          <w:sz w:val="24"/>
        </w:rPr>
        <w:t xml:space="preserve"> </w:t>
      </w:r>
      <w:r>
        <w:rPr>
          <w:spacing w:val="-4"/>
          <w:sz w:val="24"/>
        </w:rPr>
        <w:t>view</w:t>
      </w:r>
    </w:p>
    <w:p w14:paraId="3901E20E" w14:textId="77777777" w:rsidR="00AA75EA" w:rsidRDefault="00000000">
      <w:pPr>
        <w:pStyle w:val="ListParagraph"/>
        <w:numPr>
          <w:ilvl w:val="0"/>
          <w:numId w:val="1"/>
        </w:numPr>
        <w:tabs>
          <w:tab w:val="left" w:pos="197"/>
        </w:tabs>
        <w:spacing w:before="47"/>
        <w:ind w:left="197" w:hanging="174"/>
        <w:rPr>
          <w:sz w:val="24"/>
        </w:rPr>
      </w:pPr>
      <w:r>
        <w:rPr>
          <w:spacing w:val="-2"/>
          <w:sz w:val="24"/>
        </w:rPr>
        <w:t>Filter-based</w:t>
      </w:r>
      <w:r>
        <w:rPr>
          <w:spacing w:val="4"/>
          <w:sz w:val="24"/>
        </w:rPr>
        <w:t xml:space="preserve"> </w:t>
      </w:r>
      <w:r>
        <w:rPr>
          <w:spacing w:val="-2"/>
          <w:sz w:val="24"/>
        </w:rPr>
        <w:t>comparative</w:t>
      </w:r>
      <w:r>
        <w:rPr>
          <w:spacing w:val="6"/>
          <w:sz w:val="24"/>
        </w:rPr>
        <w:t xml:space="preserve"> </w:t>
      </w:r>
      <w:r>
        <w:rPr>
          <w:spacing w:val="-2"/>
          <w:sz w:val="24"/>
        </w:rPr>
        <w:t>analysis</w:t>
      </w:r>
    </w:p>
    <w:p w14:paraId="1849F8A0" w14:textId="77777777" w:rsidR="00AA75EA" w:rsidRDefault="00000000">
      <w:pPr>
        <w:pStyle w:val="Heading1"/>
        <w:spacing w:before="207"/>
      </w:pPr>
      <w:r>
        <w:t>Business</w:t>
      </w:r>
      <w:r>
        <w:rPr>
          <w:spacing w:val="-2"/>
        </w:rPr>
        <w:t xml:space="preserve"> Insight</w:t>
      </w:r>
    </w:p>
    <w:p w14:paraId="68D3C333" w14:textId="77777777" w:rsidR="00AA75EA" w:rsidRDefault="00000000">
      <w:pPr>
        <w:pStyle w:val="BodyText"/>
        <w:spacing w:line="278" w:lineRule="auto"/>
        <w:ind w:right="133"/>
      </w:pPr>
      <w:r>
        <w:t>The</w:t>
      </w:r>
      <w:r>
        <w:rPr>
          <w:spacing w:val="-7"/>
        </w:rPr>
        <w:t xml:space="preserve"> </w:t>
      </w:r>
      <w:r>
        <w:t>dashboard</w:t>
      </w:r>
      <w:r>
        <w:rPr>
          <w:spacing w:val="-7"/>
        </w:rPr>
        <w:t xml:space="preserve"> </w:t>
      </w:r>
      <w:r>
        <w:t>provides</w:t>
      </w:r>
      <w:r>
        <w:rPr>
          <w:spacing w:val="-8"/>
        </w:rPr>
        <w:t xml:space="preserve"> </w:t>
      </w:r>
      <w:r>
        <w:t>a</w:t>
      </w:r>
      <w:r>
        <w:rPr>
          <w:spacing w:val="-6"/>
        </w:rPr>
        <w:t xml:space="preserve"> </w:t>
      </w:r>
      <w:r>
        <w:t>complete</w:t>
      </w:r>
      <w:r>
        <w:rPr>
          <w:spacing w:val="-5"/>
        </w:rPr>
        <w:t xml:space="preserve"> </w:t>
      </w:r>
      <w:r>
        <w:t>interactive</w:t>
      </w:r>
      <w:r>
        <w:rPr>
          <w:spacing w:val="-10"/>
        </w:rPr>
        <w:t xml:space="preserve"> </w:t>
      </w:r>
      <w:r>
        <w:t>overview</w:t>
      </w:r>
      <w:r>
        <w:rPr>
          <w:spacing w:val="-7"/>
        </w:rPr>
        <w:t xml:space="preserve"> </w:t>
      </w:r>
      <w:r>
        <w:t>of</w:t>
      </w:r>
      <w:r>
        <w:rPr>
          <w:spacing w:val="-7"/>
        </w:rPr>
        <w:t xml:space="preserve"> </w:t>
      </w:r>
      <w:r>
        <w:t>the</w:t>
      </w:r>
      <w:r>
        <w:rPr>
          <w:spacing w:val="-8"/>
        </w:rPr>
        <w:t xml:space="preserve"> </w:t>
      </w:r>
      <w:r>
        <w:t>toy</w:t>
      </w:r>
      <w:r>
        <w:rPr>
          <w:spacing w:val="-6"/>
        </w:rPr>
        <w:t xml:space="preserve"> </w:t>
      </w:r>
      <w:r>
        <w:t>manufacturing</w:t>
      </w:r>
      <w:r>
        <w:rPr>
          <w:spacing w:val="-8"/>
        </w:rPr>
        <w:t xml:space="preserve"> </w:t>
      </w:r>
      <w:r>
        <w:t>industry in one place.</w:t>
      </w:r>
    </w:p>
    <w:p w14:paraId="1EF47AC2" w14:textId="77777777" w:rsidR="00AA75EA" w:rsidRDefault="00000000">
      <w:pPr>
        <w:pStyle w:val="BodyText"/>
        <w:spacing w:before="105"/>
        <w:ind w:left="0"/>
        <w:rPr>
          <w:sz w:val="20"/>
        </w:rPr>
      </w:pPr>
      <w:r>
        <w:rPr>
          <w:noProof/>
          <w:sz w:val="20"/>
        </w:rPr>
        <mc:AlternateContent>
          <mc:Choice Requires="wpg">
            <w:drawing>
              <wp:anchor distT="0" distB="0" distL="0" distR="0" simplePos="0" relativeHeight="487590912" behindDoc="1" locked="0" layoutInCell="1" allowOverlap="1" wp14:anchorId="5AA59BAD" wp14:editId="1E5226C6">
                <wp:simplePos x="0" y="0"/>
                <wp:positionH relativeFrom="page">
                  <wp:posOffset>914400</wp:posOffset>
                </wp:positionH>
                <wp:positionV relativeFrom="paragraph">
                  <wp:posOffset>237513</wp:posOffset>
                </wp:positionV>
                <wp:extent cx="5733415" cy="1905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44" name="Graphic 44"/>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520"/>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9985" y="355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574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6F718A" id="Group 43" o:spid="_x0000_s1026" style="position:absolute;margin-left:1in;margin-top:18.7pt;width:451.45pt;height:1.5pt;z-index:-15725568;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">
                <v:shape id="Graphic 44"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" path="m5731497,l,,,18415r5731497,l5731497,xe" fillcolor="#9f9f9f" stroked="f">
                  <v:path arrowok="t"/>
                </v:shape>
                <v:shape id="Graphic 45"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7r3047,l3047,xe" fillcolor="#e2e2e2" stroked="f">
                  <v:path arrowok="t"/>
                </v:shape>
                <v:shape id="Graphic 46" o:spid="_x0000_s1029" style="position:absolute;left:3;top:5;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" path="m3048,3035l,3035,,15227r3048,l3048,3035xem5732716,r-3048,l5729668,3035r3048,l5732716,xe" fillcolor="#9f9f9f" stroked="f">
                  <v:path arrowok="t"/>
                </v:shape>
                <v:shape id="Graphic 47" o:spid="_x0000_s1030" style="position:absolute;left:57299;top:35;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" path="m3047,l,,,12192r3047,l3047,xe" fillcolor="#e2e2e2" stroked="f">
                  <v:path arrowok="t"/>
                </v:shape>
                <v:shape id="Graphic 48"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8r3047,l3047,xe" fillcolor="#9f9f9f" stroked="f">
                  <v:path arrowok="t"/>
                </v:shape>
                <v:shape id="Graphic 49" o:spid="_x0000_s1032" style="position:absolute;left:3;top:15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2416284A" w14:textId="77777777" w:rsidR="00AA75EA" w:rsidRDefault="00000000">
      <w:pPr>
        <w:pStyle w:val="Heading1"/>
        <w:spacing w:before="256"/>
      </w:pPr>
      <w:r>
        <w:t>Final</w:t>
      </w:r>
      <w:r>
        <w:rPr>
          <w:spacing w:val="-2"/>
        </w:rPr>
        <w:t xml:space="preserve"> </w:t>
      </w:r>
      <w:r>
        <w:t>Story</w:t>
      </w:r>
      <w:r>
        <w:rPr>
          <w:spacing w:val="-4"/>
        </w:rPr>
        <w:t xml:space="preserve"> </w:t>
      </w:r>
      <w:r>
        <w:t>Business</w:t>
      </w:r>
      <w:r>
        <w:rPr>
          <w:spacing w:val="-1"/>
        </w:rPr>
        <w:t xml:space="preserve"> </w:t>
      </w:r>
      <w:r>
        <w:rPr>
          <w:spacing w:val="-2"/>
        </w:rPr>
        <w:t>Summary</w:t>
      </w:r>
    </w:p>
    <w:p w14:paraId="01146120" w14:textId="77777777" w:rsidR="00AA75EA" w:rsidRDefault="00000000">
      <w:pPr>
        <w:spacing w:before="35" w:line="500" w:lineRule="exact"/>
        <w:ind w:left="23" w:right="2178"/>
        <w:rPr>
          <w:b/>
          <w:sz w:val="24"/>
        </w:rPr>
      </w:pPr>
      <w:r>
        <w:rPr>
          <w:b/>
          <w:sz w:val="24"/>
        </w:rPr>
        <w:t>How</w:t>
      </w:r>
      <w:r>
        <w:rPr>
          <w:b/>
          <w:spacing w:val="-9"/>
          <w:sz w:val="24"/>
        </w:rPr>
        <w:t xml:space="preserve"> </w:t>
      </w:r>
      <w:r>
        <w:rPr>
          <w:b/>
          <w:sz w:val="24"/>
        </w:rPr>
        <w:t>can</w:t>
      </w:r>
      <w:r>
        <w:rPr>
          <w:b/>
          <w:spacing w:val="-10"/>
          <w:sz w:val="24"/>
        </w:rPr>
        <w:t xml:space="preserve"> </w:t>
      </w:r>
      <w:r>
        <w:rPr>
          <w:b/>
          <w:sz w:val="24"/>
        </w:rPr>
        <w:t>insights</w:t>
      </w:r>
      <w:r>
        <w:rPr>
          <w:b/>
          <w:spacing w:val="-10"/>
          <w:sz w:val="24"/>
        </w:rPr>
        <w:t xml:space="preserve"> </w:t>
      </w:r>
      <w:r>
        <w:rPr>
          <w:b/>
          <w:sz w:val="24"/>
        </w:rPr>
        <w:t>be</w:t>
      </w:r>
      <w:r>
        <w:rPr>
          <w:b/>
          <w:spacing w:val="-10"/>
          <w:sz w:val="24"/>
        </w:rPr>
        <w:t xml:space="preserve"> </w:t>
      </w:r>
      <w:r>
        <w:rPr>
          <w:b/>
          <w:sz w:val="24"/>
        </w:rPr>
        <w:t>presented</w:t>
      </w:r>
      <w:r>
        <w:rPr>
          <w:b/>
          <w:spacing w:val="-9"/>
          <w:sz w:val="24"/>
        </w:rPr>
        <w:t xml:space="preserve"> </w:t>
      </w:r>
      <w:r>
        <w:rPr>
          <w:b/>
          <w:sz w:val="24"/>
        </w:rPr>
        <w:t>step-by-step</w:t>
      </w:r>
      <w:r>
        <w:rPr>
          <w:b/>
          <w:spacing w:val="-10"/>
          <w:sz w:val="24"/>
        </w:rPr>
        <w:t xml:space="preserve"> </w:t>
      </w:r>
      <w:r>
        <w:rPr>
          <w:b/>
          <w:sz w:val="24"/>
        </w:rPr>
        <w:t>for</w:t>
      </w:r>
      <w:r>
        <w:rPr>
          <w:b/>
          <w:spacing w:val="-12"/>
          <w:sz w:val="24"/>
        </w:rPr>
        <w:t xml:space="preserve"> </w:t>
      </w:r>
      <w:r>
        <w:rPr>
          <w:b/>
          <w:sz w:val="24"/>
        </w:rPr>
        <w:t>easy</w:t>
      </w:r>
      <w:r>
        <w:rPr>
          <w:b/>
          <w:spacing w:val="-10"/>
          <w:sz w:val="24"/>
        </w:rPr>
        <w:t xml:space="preserve"> </w:t>
      </w:r>
      <w:r>
        <w:rPr>
          <w:b/>
          <w:sz w:val="24"/>
        </w:rPr>
        <w:t>understanding? Business Need</w:t>
      </w:r>
    </w:p>
    <w:p w14:paraId="05DEAB9F" w14:textId="77777777" w:rsidR="00AA75EA" w:rsidRDefault="00000000">
      <w:pPr>
        <w:pStyle w:val="BodyText"/>
        <w:spacing w:before="9"/>
      </w:pPr>
      <w:r>
        <w:t>Stakeholders</w:t>
      </w:r>
      <w:r>
        <w:rPr>
          <w:spacing w:val="-10"/>
        </w:rPr>
        <w:t xml:space="preserve"> </w:t>
      </w:r>
      <w:r>
        <w:t>require</w:t>
      </w:r>
      <w:r>
        <w:rPr>
          <w:spacing w:val="-7"/>
        </w:rPr>
        <w:t xml:space="preserve"> </w:t>
      </w:r>
      <w:r>
        <w:t>a</w:t>
      </w:r>
      <w:r>
        <w:rPr>
          <w:spacing w:val="-9"/>
        </w:rPr>
        <w:t xml:space="preserve"> </w:t>
      </w:r>
      <w:r>
        <w:t>story-based</w:t>
      </w:r>
      <w:r>
        <w:rPr>
          <w:spacing w:val="-9"/>
        </w:rPr>
        <w:t xml:space="preserve"> </w:t>
      </w:r>
      <w:r>
        <w:t>explanation</w:t>
      </w:r>
      <w:r>
        <w:rPr>
          <w:spacing w:val="-9"/>
        </w:rPr>
        <w:t xml:space="preserve"> </w:t>
      </w:r>
      <w:r>
        <w:t>to</w:t>
      </w:r>
      <w:r>
        <w:rPr>
          <w:spacing w:val="-9"/>
        </w:rPr>
        <w:t xml:space="preserve"> </w:t>
      </w:r>
      <w:r>
        <w:t>clearly</w:t>
      </w:r>
      <w:r>
        <w:rPr>
          <w:spacing w:val="-8"/>
        </w:rPr>
        <w:t xml:space="preserve"> </w:t>
      </w:r>
      <w:r>
        <w:t>present</w:t>
      </w:r>
      <w:r>
        <w:rPr>
          <w:spacing w:val="-7"/>
        </w:rPr>
        <w:t xml:space="preserve"> </w:t>
      </w:r>
      <w:r>
        <w:t>findings</w:t>
      </w:r>
      <w:r>
        <w:rPr>
          <w:spacing w:val="-6"/>
        </w:rPr>
        <w:t xml:space="preserve"> </w:t>
      </w:r>
      <w:r>
        <w:t>and</w:t>
      </w:r>
      <w:r>
        <w:rPr>
          <w:spacing w:val="-7"/>
        </w:rPr>
        <w:t xml:space="preserve"> </w:t>
      </w:r>
      <w:r>
        <w:rPr>
          <w:spacing w:val="-2"/>
        </w:rPr>
        <w:t>insights.</w:t>
      </w:r>
    </w:p>
    <w:p w14:paraId="4A6A9F92" w14:textId="77777777" w:rsidR="00AA75EA" w:rsidRDefault="00000000">
      <w:pPr>
        <w:pStyle w:val="Heading1"/>
        <w:spacing w:before="207"/>
      </w:pPr>
      <w:r>
        <w:t>Visualization</w:t>
      </w:r>
      <w:r>
        <w:rPr>
          <w:spacing w:val="-13"/>
        </w:rPr>
        <w:t xml:space="preserve"> </w:t>
      </w:r>
      <w:r>
        <w:rPr>
          <w:spacing w:val="-4"/>
        </w:rPr>
        <w:t>Used</w:t>
      </w:r>
    </w:p>
    <w:p w14:paraId="77787AD6" w14:textId="77777777" w:rsidR="00AA75EA" w:rsidRDefault="00000000">
      <w:pPr>
        <w:pStyle w:val="BodyText"/>
        <w:spacing w:before="47"/>
      </w:pPr>
      <w:r>
        <w:rPr>
          <w:spacing w:val="-2"/>
        </w:rPr>
        <w:t>Tableau</w:t>
      </w:r>
      <w:r>
        <w:rPr>
          <w:spacing w:val="-6"/>
        </w:rPr>
        <w:t xml:space="preserve"> </w:t>
      </w:r>
      <w:r>
        <w:rPr>
          <w:spacing w:val="-2"/>
        </w:rPr>
        <w:t>Story</w:t>
      </w:r>
    </w:p>
    <w:p w14:paraId="640D59AD" w14:textId="77777777" w:rsidR="00AA75EA" w:rsidRDefault="00000000">
      <w:pPr>
        <w:pStyle w:val="Heading1"/>
        <w:spacing w:before="207"/>
      </w:pPr>
      <w:r>
        <w:rPr>
          <w:spacing w:val="-2"/>
        </w:rPr>
        <w:t>Observation</w:t>
      </w:r>
    </w:p>
    <w:p w14:paraId="6F363E73" w14:textId="77777777" w:rsidR="00AA75EA" w:rsidRDefault="00000000">
      <w:pPr>
        <w:pStyle w:val="BodyText"/>
      </w:pPr>
      <w:r>
        <w:t>The</w:t>
      </w:r>
      <w:r>
        <w:rPr>
          <w:spacing w:val="-6"/>
        </w:rPr>
        <w:t xml:space="preserve"> </w:t>
      </w:r>
      <w:r>
        <w:t>story</w:t>
      </w:r>
      <w:r>
        <w:rPr>
          <w:spacing w:val="-6"/>
        </w:rPr>
        <w:t xml:space="preserve"> </w:t>
      </w:r>
      <w:r>
        <w:t>highlights</w:t>
      </w:r>
      <w:r>
        <w:rPr>
          <w:spacing w:val="-6"/>
        </w:rPr>
        <w:t xml:space="preserve"> </w:t>
      </w:r>
      <w:r>
        <w:t>key</w:t>
      </w:r>
      <w:r>
        <w:rPr>
          <w:spacing w:val="-8"/>
        </w:rPr>
        <w:t xml:space="preserve"> </w:t>
      </w:r>
      <w:r>
        <w:t>findings</w:t>
      </w:r>
      <w:r>
        <w:rPr>
          <w:spacing w:val="-9"/>
        </w:rPr>
        <w:t xml:space="preserve"> </w:t>
      </w:r>
      <w:r>
        <w:t>such</w:t>
      </w:r>
      <w:r>
        <w:rPr>
          <w:spacing w:val="-7"/>
        </w:rPr>
        <w:t xml:space="preserve"> </w:t>
      </w:r>
      <w:r>
        <w:rPr>
          <w:spacing w:val="-5"/>
        </w:rPr>
        <w:t>as:</w:t>
      </w:r>
    </w:p>
    <w:p w14:paraId="0F06C49B" w14:textId="77777777" w:rsidR="00AA75EA" w:rsidRDefault="00000000">
      <w:pPr>
        <w:pStyle w:val="ListParagraph"/>
        <w:numPr>
          <w:ilvl w:val="0"/>
          <w:numId w:val="1"/>
        </w:numPr>
        <w:tabs>
          <w:tab w:val="left" w:pos="197"/>
        </w:tabs>
        <w:spacing w:before="48"/>
        <w:ind w:left="197" w:hanging="174"/>
        <w:rPr>
          <w:sz w:val="24"/>
        </w:rPr>
      </w:pPr>
      <w:r>
        <w:rPr>
          <w:sz w:val="24"/>
        </w:rPr>
        <w:t>How</w:t>
      </w:r>
      <w:r>
        <w:rPr>
          <w:spacing w:val="-5"/>
          <w:sz w:val="24"/>
        </w:rPr>
        <w:t xml:space="preserve"> </w:t>
      </w:r>
      <w:r>
        <w:rPr>
          <w:sz w:val="24"/>
        </w:rPr>
        <w:t>the</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toy</w:t>
      </w:r>
      <w:r>
        <w:rPr>
          <w:spacing w:val="-7"/>
          <w:sz w:val="24"/>
        </w:rPr>
        <w:t xml:space="preserve"> </w:t>
      </w:r>
      <w:r>
        <w:rPr>
          <w:sz w:val="24"/>
        </w:rPr>
        <w:t>manufacturers</w:t>
      </w:r>
      <w:r>
        <w:rPr>
          <w:spacing w:val="-6"/>
          <w:sz w:val="24"/>
        </w:rPr>
        <w:t xml:space="preserve"> </w:t>
      </w:r>
      <w:r>
        <w:rPr>
          <w:sz w:val="24"/>
        </w:rPr>
        <w:t>changes</w:t>
      </w:r>
      <w:r>
        <w:rPr>
          <w:spacing w:val="-7"/>
          <w:sz w:val="24"/>
        </w:rPr>
        <w:t xml:space="preserve"> </w:t>
      </w:r>
      <w:r>
        <w:rPr>
          <w:sz w:val="24"/>
        </w:rPr>
        <w:t>over</w:t>
      </w:r>
      <w:r>
        <w:rPr>
          <w:spacing w:val="-5"/>
          <w:sz w:val="24"/>
        </w:rPr>
        <w:t xml:space="preserve"> </w:t>
      </w:r>
      <w:r>
        <w:rPr>
          <w:spacing w:val="-4"/>
          <w:sz w:val="24"/>
        </w:rPr>
        <w:t>time</w:t>
      </w:r>
    </w:p>
    <w:p w14:paraId="11B1277B" w14:textId="77777777" w:rsidR="00AA75EA" w:rsidRDefault="00000000">
      <w:pPr>
        <w:pStyle w:val="ListParagraph"/>
        <w:numPr>
          <w:ilvl w:val="0"/>
          <w:numId w:val="1"/>
        </w:numPr>
        <w:tabs>
          <w:tab w:val="left" w:pos="197"/>
        </w:tabs>
        <w:ind w:left="197" w:hanging="174"/>
        <w:rPr>
          <w:sz w:val="24"/>
        </w:rPr>
      </w:pPr>
      <w:r>
        <w:rPr>
          <w:sz w:val="24"/>
        </w:rPr>
        <w:t>Which</w:t>
      </w:r>
      <w:r>
        <w:rPr>
          <w:spacing w:val="-8"/>
          <w:sz w:val="24"/>
        </w:rPr>
        <w:t xml:space="preserve"> </w:t>
      </w:r>
      <w:r>
        <w:rPr>
          <w:sz w:val="24"/>
        </w:rPr>
        <w:t>states</w:t>
      </w:r>
      <w:r>
        <w:rPr>
          <w:spacing w:val="-9"/>
          <w:sz w:val="24"/>
        </w:rPr>
        <w:t xml:space="preserve"> </w:t>
      </w:r>
      <w:r>
        <w:rPr>
          <w:sz w:val="24"/>
        </w:rPr>
        <w:t>dominate</w:t>
      </w:r>
      <w:r>
        <w:rPr>
          <w:spacing w:val="-8"/>
          <w:sz w:val="24"/>
        </w:rPr>
        <w:t xml:space="preserve"> </w:t>
      </w:r>
      <w:r>
        <w:rPr>
          <w:sz w:val="24"/>
        </w:rPr>
        <w:t>the</w:t>
      </w:r>
      <w:r>
        <w:rPr>
          <w:spacing w:val="-6"/>
          <w:sz w:val="24"/>
        </w:rPr>
        <w:t xml:space="preserve"> </w:t>
      </w:r>
      <w:r>
        <w:rPr>
          <w:spacing w:val="-2"/>
          <w:sz w:val="24"/>
        </w:rPr>
        <w:t>industry</w:t>
      </w:r>
    </w:p>
    <w:p w14:paraId="544463DD" w14:textId="77777777" w:rsidR="00AA75EA" w:rsidRDefault="00000000">
      <w:pPr>
        <w:pStyle w:val="ListParagraph"/>
        <w:numPr>
          <w:ilvl w:val="0"/>
          <w:numId w:val="1"/>
        </w:numPr>
        <w:tabs>
          <w:tab w:val="left" w:pos="197"/>
        </w:tabs>
        <w:spacing w:before="46"/>
        <w:ind w:left="197" w:hanging="174"/>
        <w:rPr>
          <w:sz w:val="24"/>
        </w:rPr>
      </w:pPr>
      <w:r>
        <w:rPr>
          <w:sz w:val="24"/>
        </w:rPr>
        <w:t>How</w:t>
      </w:r>
      <w:r>
        <w:rPr>
          <w:spacing w:val="-11"/>
          <w:sz w:val="24"/>
        </w:rPr>
        <w:t xml:space="preserve"> </w:t>
      </w:r>
      <w:r>
        <w:rPr>
          <w:sz w:val="24"/>
        </w:rPr>
        <w:t>manufacturers</w:t>
      </w:r>
      <w:r>
        <w:rPr>
          <w:spacing w:val="-11"/>
          <w:sz w:val="24"/>
        </w:rPr>
        <w:t xml:space="preserve"> </w:t>
      </w:r>
      <w:r>
        <w:rPr>
          <w:sz w:val="24"/>
        </w:rPr>
        <w:t>are</w:t>
      </w:r>
      <w:r>
        <w:rPr>
          <w:spacing w:val="-10"/>
          <w:sz w:val="24"/>
        </w:rPr>
        <w:t xml:space="preserve"> </w:t>
      </w:r>
      <w:r>
        <w:rPr>
          <w:sz w:val="24"/>
        </w:rPr>
        <w:t>distributed</w:t>
      </w:r>
      <w:r>
        <w:rPr>
          <w:spacing w:val="-9"/>
          <w:sz w:val="24"/>
        </w:rPr>
        <w:t xml:space="preserve"> </w:t>
      </w:r>
      <w:r>
        <w:rPr>
          <w:spacing w:val="-2"/>
          <w:sz w:val="24"/>
        </w:rPr>
        <w:t>geographically</w:t>
      </w:r>
    </w:p>
    <w:p w14:paraId="5EB7E861" w14:textId="77777777" w:rsidR="00AA75EA" w:rsidRDefault="00000000">
      <w:pPr>
        <w:pStyle w:val="ListParagraph"/>
        <w:numPr>
          <w:ilvl w:val="0"/>
          <w:numId w:val="1"/>
        </w:numPr>
        <w:tabs>
          <w:tab w:val="left" w:pos="197"/>
        </w:tabs>
        <w:spacing w:before="48"/>
        <w:ind w:left="197" w:hanging="174"/>
        <w:rPr>
          <w:sz w:val="24"/>
        </w:rPr>
      </w:pPr>
      <w:r>
        <w:rPr>
          <w:sz w:val="24"/>
        </w:rPr>
        <w:t>What</w:t>
      </w:r>
      <w:r>
        <w:rPr>
          <w:spacing w:val="-5"/>
          <w:sz w:val="24"/>
        </w:rPr>
        <w:t xml:space="preserve"> </w:t>
      </w:r>
      <w:r>
        <w:rPr>
          <w:sz w:val="24"/>
        </w:rPr>
        <w:t>conclusions</w:t>
      </w:r>
      <w:r>
        <w:rPr>
          <w:spacing w:val="-5"/>
          <w:sz w:val="24"/>
        </w:rPr>
        <w:t xml:space="preserve"> </w:t>
      </w:r>
      <w:r>
        <w:rPr>
          <w:sz w:val="24"/>
        </w:rPr>
        <w:t>can</w:t>
      </w:r>
      <w:r>
        <w:rPr>
          <w:spacing w:val="-8"/>
          <w:sz w:val="24"/>
        </w:rPr>
        <w:t xml:space="preserve"> </w:t>
      </w:r>
      <w:r>
        <w:rPr>
          <w:sz w:val="24"/>
        </w:rPr>
        <w:t>be</w:t>
      </w:r>
      <w:r>
        <w:rPr>
          <w:spacing w:val="-6"/>
          <w:sz w:val="24"/>
        </w:rPr>
        <w:t xml:space="preserve"> </w:t>
      </w:r>
      <w:r>
        <w:rPr>
          <w:sz w:val="24"/>
        </w:rPr>
        <w:t>drawn</w:t>
      </w:r>
      <w:r>
        <w:rPr>
          <w:spacing w:val="-4"/>
          <w:sz w:val="24"/>
        </w:rPr>
        <w:t xml:space="preserve"> </w:t>
      </w:r>
      <w:r>
        <w:rPr>
          <w:sz w:val="24"/>
        </w:rPr>
        <w:t>from</w:t>
      </w:r>
      <w:r>
        <w:rPr>
          <w:spacing w:val="-6"/>
          <w:sz w:val="24"/>
        </w:rPr>
        <w:t xml:space="preserve"> </w:t>
      </w:r>
      <w:r>
        <w:rPr>
          <w:sz w:val="24"/>
        </w:rPr>
        <w:t>the</w:t>
      </w:r>
      <w:r>
        <w:rPr>
          <w:spacing w:val="-6"/>
          <w:sz w:val="24"/>
        </w:rPr>
        <w:t xml:space="preserve"> </w:t>
      </w:r>
      <w:r>
        <w:rPr>
          <w:spacing w:val="-2"/>
          <w:sz w:val="24"/>
        </w:rPr>
        <w:t>analysis</w:t>
      </w:r>
    </w:p>
    <w:p w14:paraId="505ABBEF" w14:textId="77777777" w:rsidR="00AA75EA" w:rsidRDefault="00000000">
      <w:pPr>
        <w:pStyle w:val="BodyText"/>
        <w:spacing w:before="151"/>
        <w:ind w:left="0"/>
        <w:rPr>
          <w:sz w:val="20"/>
        </w:rPr>
      </w:pPr>
      <w:r>
        <w:rPr>
          <w:noProof/>
          <w:sz w:val="20"/>
        </w:rPr>
        <mc:AlternateContent>
          <mc:Choice Requires="wpg">
            <w:drawing>
              <wp:anchor distT="0" distB="0" distL="0" distR="0" simplePos="0" relativeHeight="487591424" behindDoc="1" locked="0" layoutInCell="1" allowOverlap="1" wp14:anchorId="50A6351F" wp14:editId="1350D323">
                <wp:simplePos x="0" y="0"/>
                <wp:positionH relativeFrom="page">
                  <wp:posOffset>914400</wp:posOffset>
                </wp:positionH>
                <wp:positionV relativeFrom="paragraph">
                  <wp:posOffset>266517</wp:posOffset>
                </wp:positionV>
                <wp:extent cx="5733415" cy="1905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51" name="Graphic 51"/>
                        <wps:cNvSpPr/>
                        <wps:spPr>
                          <a:xfrm>
                            <a:off x="0" y="0"/>
                            <a:ext cx="5731510" cy="17780"/>
                          </a:xfrm>
                          <a:custGeom>
                            <a:avLst/>
                            <a:gdLst/>
                            <a:ahLst/>
                            <a:cxnLst/>
                            <a:rect l="l" t="t" r="r" b="b"/>
                            <a:pathLst>
                              <a:path w="5731510" h="17780">
                                <a:moveTo>
                                  <a:pt x="5731497" y="0"/>
                                </a:move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647"/>
                            <a:ext cx="5732780" cy="15240"/>
                          </a:xfrm>
                          <a:custGeom>
                            <a:avLst/>
                            <a:gdLst/>
                            <a:ahLst/>
                            <a:cxnLst/>
                            <a:rect l="l" t="t" r="r" b="b"/>
                            <a:pathLst>
                              <a:path w="5732780" h="15240">
                                <a:moveTo>
                                  <a:pt x="3048" y="3048"/>
                                </a:moveTo>
                                <a:lnTo>
                                  <a:pt x="0" y="3048"/>
                                </a:lnTo>
                                <a:lnTo>
                                  <a:pt x="0" y="15227"/>
                                </a:lnTo>
                                <a:lnTo>
                                  <a:pt x="3048" y="15227"/>
                                </a:lnTo>
                                <a:lnTo>
                                  <a:pt x="3048" y="3048"/>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29985" y="3683"/>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587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587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0C70C1" id="Group 50" o:spid="_x0000_s1026" style="position:absolute;margin-left:1in;margin-top:21pt;width:451.45pt;height:1.5pt;z-index:-15725056;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">
                <v:shape id="Graphic 51"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" path="m5731497,l,,,17780r5731497,l5731497,xe" fillcolor="#9f9f9f" stroked="f">
                  <v:path arrowok="t"/>
                </v:shape>
                <v:shape id="Graphic 52"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7r3047,l3047,xe" fillcolor="#e2e2e2" stroked="f">
                  <v:path arrowok="t"/>
                </v:shape>
                <v:shape id="Graphic 53" o:spid="_x0000_s1029" style="position:absolute;left:3;top:6;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" path="m3048,3048l,3048,,15227r3048,l3048,3048xem5732716,r-3048,l5729668,3035r3048,l5732716,xe" fillcolor="#9f9f9f" stroked="f">
                  <v:path arrowok="t"/>
                </v:shape>
                <v:shape id="Graphic 54" o:spid="_x0000_s1030" style="position:absolute;left:57299;top:36;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" path="m3047,l,,,12191r3047,l3047,xe" fillcolor="#e2e2e2" stroked="f">
                  <v:path arrowok="t"/>
                </v:shape>
                <v:shape id="Graphic 55" o:spid="_x0000_s1031" style="position:absolute;left:3;top:15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8r3047,l3047,xe" fillcolor="#9f9f9f" stroked="f">
                  <v:path arrowok="t"/>
                </v:shape>
                <v:shape id="Graphic 56" o:spid="_x0000_s1032" style="position:absolute;left:3;top:15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43E8B2D7" w14:textId="77777777" w:rsidR="00AA75EA" w:rsidRDefault="00000000">
      <w:pPr>
        <w:pStyle w:val="Heading1"/>
        <w:spacing w:before="256"/>
      </w:pPr>
      <w:r>
        <w:rPr>
          <w:spacing w:val="-2"/>
        </w:rPr>
        <w:t>Conclusion</w:t>
      </w:r>
    </w:p>
    <w:p w14:paraId="5121B4FA" w14:textId="77777777" w:rsidR="00AA75EA" w:rsidRDefault="00000000">
      <w:pPr>
        <w:pStyle w:val="BodyText"/>
        <w:spacing w:before="206"/>
      </w:pPr>
      <w:r>
        <w:t>This</w:t>
      </w:r>
      <w:r>
        <w:rPr>
          <w:spacing w:val="-9"/>
        </w:rPr>
        <w:t xml:space="preserve"> </w:t>
      </w:r>
      <w:r>
        <w:t>project</w:t>
      </w:r>
      <w:r>
        <w:rPr>
          <w:spacing w:val="-6"/>
        </w:rPr>
        <w:t xml:space="preserve"> </w:t>
      </w:r>
      <w:r>
        <w:t>successfully</w:t>
      </w:r>
      <w:r>
        <w:rPr>
          <w:spacing w:val="-9"/>
        </w:rPr>
        <w:t xml:space="preserve"> </w:t>
      </w:r>
      <w:r>
        <w:t>answers</w:t>
      </w:r>
      <w:r>
        <w:rPr>
          <w:spacing w:val="-7"/>
        </w:rPr>
        <w:t xml:space="preserve"> </w:t>
      </w:r>
      <w:r>
        <w:t>key</w:t>
      </w:r>
      <w:r>
        <w:rPr>
          <w:spacing w:val="-7"/>
        </w:rPr>
        <w:t xml:space="preserve"> </w:t>
      </w:r>
      <w:r>
        <w:t>analytical</w:t>
      </w:r>
      <w:r>
        <w:rPr>
          <w:spacing w:val="-6"/>
        </w:rPr>
        <w:t xml:space="preserve"> </w:t>
      </w:r>
      <w:r>
        <w:t>questions</w:t>
      </w:r>
      <w:r>
        <w:rPr>
          <w:spacing w:val="-7"/>
        </w:rPr>
        <w:t xml:space="preserve"> </w:t>
      </w:r>
      <w:r>
        <w:t>related</w:t>
      </w:r>
      <w:r>
        <w:rPr>
          <w:spacing w:val="-7"/>
        </w:rPr>
        <w:t xml:space="preserve"> </w:t>
      </w:r>
      <w:r>
        <w:t>to</w:t>
      </w:r>
      <w:r>
        <w:rPr>
          <w:spacing w:val="-9"/>
        </w:rPr>
        <w:t xml:space="preserve"> </w:t>
      </w:r>
      <w:r>
        <w:t>the</w:t>
      </w:r>
      <w:r>
        <w:rPr>
          <w:spacing w:val="-6"/>
        </w:rPr>
        <w:t xml:space="preserve"> </w:t>
      </w:r>
      <w:r>
        <w:t>US</w:t>
      </w:r>
      <w:r>
        <w:rPr>
          <w:spacing w:val="-6"/>
        </w:rPr>
        <w:t xml:space="preserve"> </w:t>
      </w:r>
      <w:r>
        <w:rPr>
          <w:spacing w:val="-5"/>
        </w:rPr>
        <w:t>toy</w:t>
      </w:r>
    </w:p>
    <w:p w14:paraId="1528B09E" w14:textId="77777777" w:rsidR="00AA75EA" w:rsidRDefault="00000000">
      <w:pPr>
        <w:pStyle w:val="BodyText"/>
        <w:spacing w:before="46" w:line="278" w:lineRule="auto"/>
      </w:pPr>
      <w:r>
        <w:t>manufacturing</w:t>
      </w:r>
      <w:r>
        <w:rPr>
          <w:spacing w:val="-11"/>
        </w:rPr>
        <w:t xml:space="preserve"> </w:t>
      </w:r>
      <w:r>
        <w:t>industry</w:t>
      </w:r>
      <w:r>
        <w:rPr>
          <w:spacing w:val="-13"/>
        </w:rPr>
        <w:t xml:space="preserve"> </w:t>
      </w:r>
      <w:r>
        <w:t>using</w:t>
      </w:r>
      <w:r>
        <w:rPr>
          <w:spacing w:val="-11"/>
        </w:rPr>
        <w:t xml:space="preserve"> </w:t>
      </w:r>
      <w:r>
        <w:t>Tableau</w:t>
      </w:r>
      <w:r>
        <w:rPr>
          <w:spacing w:val="-10"/>
        </w:rPr>
        <w:t xml:space="preserve"> </w:t>
      </w:r>
      <w:r>
        <w:t>visualizations.</w:t>
      </w:r>
      <w:r>
        <w:rPr>
          <w:spacing w:val="-12"/>
        </w:rPr>
        <w:t xml:space="preserve"> </w:t>
      </w:r>
      <w:r>
        <w:t>The</w:t>
      </w:r>
      <w:r>
        <w:rPr>
          <w:spacing w:val="-13"/>
        </w:rPr>
        <w:t xml:space="preserve"> </w:t>
      </w:r>
      <w:r>
        <w:t>dashboard</w:t>
      </w:r>
      <w:r>
        <w:rPr>
          <w:spacing w:val="-10"/>
        </w:rPr>
        <w:t xml:space="preserve"> </w:t>
      </w:r>
      <w:r>
        <w:t>and</w:t>
      </w:r>
      <w:r>
        <w:rPr>
          <w:spacing w:val="-10"/>
        </w:rPr>
        <w:t xml:space="preserve"> </w:t>
      </w:r>
      <w:r>
        <w:t>story</w:t>
      </w:r>
      <w:r>
        <w:rPr>
          <w:spacing w:val="-11"/>
        </w:rPr>
        <w:t xml:space="preserve"> </w:t>
      </w:r>
      <w:r>
        <w:t>provide</w:t>
      </w:r>
      <w:r>
        <w:rPr>
          <w:spacing w:val="-10"/>
        </w:rPr>
        <w:t xml:space="preserve"> </w:t>
      </w:r>
      <w:r>
        <w:t>clear, interactive, and actionable insights into year-wise trends, state-wise distribution, and top- performing states. The analysis helps stakeholders understand industry patterns and</w:t>
      </w:r>
    </w:p>
    <w:p w14:paraId="550C500D" w14:textId="77777777" w:rsidR="00AA75EA" w:rsidRDefault="00000000">
      <w:pPr>
        <w:pStyle w:val="BodyText"/>
        <w:spacing w:before="0"/>
      </w:pPr>
      <w:r>
        <w:t>supports</w:t>
      </w:r>
      <w:r>
        <w:rPr>
          <w:spacing w:val="-12"/>
        </w:rPr>
        <w:t xml:space="preserve"> </w:t>
      </w:r>
      <w:r>
        <w:t>data-driven</w:t>
      </w:r>
      <w:r>
        <w:rPr>
          <w:spacing w:val="-11"/>
        </w:rPr>
        <w:t xml:space="preserve"> </w:t>
      </w:r>
      <w:r>
        <w:t>strategic</w:t>
      </w:r>
      <w:r>
        <w:rPr>
          <w:spacing w:val="-10"/>
        </w:rPr>
        <w:t xml:space="preserve"> </w:t>
      </w:r>
      <w:r>
        <w:rPr>
          <w:spacing w:val="-2"/>
        </w:rPr>
        <w:t>planning.</w:t>
      </w:r>
    </w:p>
    <w:p w14:paraId="5467D478" w14:textId="77777777" w:rsidR="00AA75EA" w:rsidRDefault="00000000">
      <w:pPr>
        <w:pStyle w:val="BodyText"/>
        <w:spacing w:before="151"/>
        <w:ind w:left="0"/>
        <w:rPr>
          <w:sz w:val="20"/>
        </w:rPr>
      </w:pPr>
      <w:r>
        <w:rPr>
          <w:noProof/>
          <w:sz w:val="20"/>
        </w:rPr>
        <mc:AlternateContent>
          <mc:Choice Requires="wpg">
            <w:drawing>
              <wp:anchor distT="0" distB="0" distL="0" distR="0" simplePos="0" relativeHeight="487591936" behindDoc="1" locked="0" layoutInCell="1" allowOverlap="1" wp14:anchorId="1EC09645" wp14:editId="5D51A384">
                <wp:simplePos x="0" y="0"/>
                <wp:positionH relativeFrom="page">
                  <wp:posOffset>914400</wp:posOffset>
                </wp:positionH>
                <wp:positionV relativeFrom="paragraph">
                  <wp:posOffset>266549</wp:posOffset>
                </wp:positionV>
                <wp:extent cx="5733415" cy="1905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58" name="Graphic 58"/>
                        <wps:cNvSpPr/>
                        <wps:spPr>
                          <a:xfrm>
                            <a:off x="0" y="0"/>
                            <a:ext cx="5731510" cy="17780"/>
                          </a:xfrm>
                          <a:custGeom>
                            <a:avLst/>
                            <a:gdLst/>
                            <a:ahLst/>
                            <a:cxnLst/>
                            <a:rect l="l" t="t" r="r" b="b"/>
                            <a:pathLst>
                              <a:path w="5731510" h="17780">
                                <a:moveTo>
                                  <a:pt x="5731497" y="0"/>
                                </a:move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647"/>
                            <a:ext cx="5732780" cy="15240"/>
                          </a:xfrm>
                          <a:custGeom>
                            <a:avLst/>
                            <a:gdLst/>
                            <a:ahLst/>
                            <a:cxnLst/>
                            <a:rect l="l" t="t" r="r" b="b"/>
                            <a:pathLst>
                              <a:path w="5732780" h="15240">
                                <a:moveTo>
                                  <a:pt x="3048" y="3048"/>
                                </a:moveTo>
                                <a:lnTo>
                                  <a:pt x="0" y="3048"/>
                                </a:lnTo>
                                <a:lnTo>
                                  <a:pt x="0" y="15227"/>
                                </a:lnTo>
                                <a:lnTo>
                                  <a:pt x="3048" y="15227"/>
                                </a:lnTo>
                                <a:lnTo>
                                  <a:pt x="3048" y="3048"/>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729985" y="3683"/>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587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587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74BBEF" id="Group 57" o:spid="_x0000_s1026" style="position:absolute;margin-left:1in;margin-top:21pt;width:451.45pt;height:1.5pt;z-index:-15724544;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">
                <v:shape id="Graphic 58"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" path="m5731497,l,,,17780r5731497,l5731497,xe" fillcolor="#9f9f9f" stroked="f">
                  <v:path arrowok="t"/>
                </v:shape>
                <v:shape id="Graphic 59"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7r3047,l3047,xe" fillcolor="#e2e2e2" stroked="f">
                  <v:path arrowok="t"/>
                </v:shape>
                <v:shape id="Graphic 60" o:spid="_x0000_s1029" style="position:absolute;left:3;top:6;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" path="m3048,3048l,3048,,15227r3048,l3048,3048xem5732716,r-3048,l5729668,3035r3048,l5732716,xe" fillcolor="#9f9f9f" stroked="f">
                  <v:path arrowok="t"/>
                </v:shape>
                <v:shape id="Graphic 61" o:spid="_x0000_s1030" style="position:absolute;left:57299;top:36;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" path="m3047,l,,,12191r3047,l3047,xe" fillcolor="#e2e2e2" stroked="f">
                  <v:path arrowok="t"/>
                </v:shape>
                <v:shape id="Graphic 62" o:spid="_x0000_s1031" style="position:absolute;left:3;top:15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8r3047,l3047,xe" fillcolor="#9f9f9f" stroked="f">
                  <v:path arrowok="t"/>
                </v:shape>
                <v:shape id="Graphic 63" o:spid="_x0000_s1032" style="position:absolute;left:3;top:15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2E4EDFF4" w14:textId="77777777" w:rsidR="00AA75EA" w:rsidRDefault="00000000">
      <w:pPr>
        <w:pStyle w:val="Heading1"/>
        <w:spacing w:before="257"/>
      </w:pPr>
      <w:r>
        <w:t>Key</w:t>
      </w:r>
      <w:r>
        <w:rPr>
          <w:spacing w:val="-12"/>
        </w:rPr>
        <w:t xml:space="preserve"> </w:t>
      </w:r>
      <w:r>
        <w:rPr>
          <w:spacing w:val="-2"/>
        </w:rPr>
        <w:t>Recommendations</w:t>
      </w:r>
    </w:p>
    <w:p w14:paraId="22F25DBF" w14:textId="77777777" w:rsidR="00AA75EA" w:rsidRDefault="00000000">
      <w:pPr>
        <w:pStyle w:val="ListParagraph"/>
        <w:numPr>
          <w:ilvl w:val="0"/>
          <w:numId w:val="1"/>
        </w:numPr>
        <w:tabs>
          <w:tab w:val="left" w:pos="197"/>
        </w:tabs>
        <w:spacing w:before="206"/>
        <w:ind w:left="197" w:hanging="174"/>
        <w:rPr>
          <w:sz w:val="24"/>
        </w:rPr>
      </w:pPr>
      <w:r>
        <w:rPr>
          <w:sz w:val="24"/>
        </w:rPr>
        <w:t>Monitor</w:t>
      </w:r>
      <w:r>
        <w:rPr>
          <w:spacing w:val="-8"/>
          <w:sz w:val="24"/>
        </w:rPr>
        <w:t xml:space="preserve"> </w:t>
      </w:r>
      <w:r>
        <w:rPr>
          <w:sz w:val="24"/>
        </w:rPr>
        <w:t>year-wise</w:t>
      </w:r>
      <w:r>
        <w:rPr>
          <w:spacing w:val="-7"/>
          <w:sz w:val="24"/>
        </w:rPr>
        <w:t xml:space="preserve"> </w:t>
      </w:r>
      <w:r>
        <w:rPr>
          <w:sz w:val="24"/>
        </w:rPr>
        <w:t>trends</w:t>
      </w:r>
      <w:r>
        <w:rPr>
          <w:spacing w:val="-8"/>
          <w:sz w:val="24"/>
        </w:rPr>
        <w:t xml:space="preserve"> </w:t>
      </w:r>
      <w:r>
        <w:rPr>
          <w:sz w:val="24"/>
        </w:rPr>
        <w:t>to</w:t>
      </w:r>
      <w:r>
        <w:rPr>
          <w:spacing w:val="-9"/>
          <w:sz w:val="24"/>
        </w:rPr>
        <w:t xml:space="preserve"> </w:t>
      </w:r>
      <w:r>
        <w:rPr>
          <w:sz w:val="24"/>
        </w:rPr>
        <w:t>understand</w:t>
      </w:r>
      <w:r>
        <w:rPr>
          <w:spacing w:val="-7"/>
          <w:sz w:val="24"/>
        </w:rPr>
        <w:t xml:space="preserve"> </w:t>
      </w:r>
      <w:r>
        <w:rPr>
          <w:sz w:val="24"/>
        </w:rPr>
        <w:t>industry</w:t>
      </w:r>
      <w:r>
        <w:rPr>
          <w:spacing w:val="-8"/>
          <w:sz w:val="24"/>
        </w:rPr>
        <w:t xml:space="preserve"> </w:t>
      </w:r>
      <w:r>
        <w:rPr>
          <w:sz w:val="24"/>
        </w:rPr>
        <w:t>growth</w:t>
      </w:r>
      <w:r>
        <w:rPr>
          <w:spacing w:val="-7"/>
          <w:sz w:val="24"/>
        </w:rPr>
        <w:t xml:space="preserve"> </w:t>
      </w:r>
      <w:r>
        <w:rPr>
          <w:sz w:val="24"/>
        </w:rPr>
        <w:t>or</w:t>
      </w:r>
      <w:r>
        <w:rPr>
          <w:spacing w:val="-7"/>
          <w:sz w:val="24"/>
        </w:rPr>
        <w:t xml:space="preserve"> </w:t>
      </w:r>
      <w:r>
        <w:rPr>
          <w:spacing w:val="-2"/>
          <w:sz w:val="24"/>
        </w:rPr>
        <w:t>decline.</w:t>
      </w:r>
    </w:p>
    <w:p w14:paraId="47033484" w14:textId="77777777" w:rsidR="00AA75EA" w:rsidRDefault="00000000">
      <w:pPr>
        <w:pStyle w:val="ListParagraph"/>
        <w:numPr>
          <w:ilvl w:val="0"/>
          <w:numId w:val="1"/>
        </w:numPr>
        <w:tabs>
          <w:tab w:val="left" w:pos="197"/>
        </w:tabs>
        <w:ind w:left="197" w:hanging="174"/>
        <w:rPr>
          <w:sz w:val="24"/>
        </w:rPr>
      </w:pPr>
      <w:r>
        <w:rPr>
          <w:sz w:val="24"/>
        </w:rPr>
        <w:t>Focus</w:t>
      </w:r>
      <w:r>
        <w:rPr>
          <w:spacing w:val="-10"/>
          <w:sz w:val="24"/>
        </w:rPr>
        <w:t xml:space="preserve"> </w:t>
      </w:r>
      <w:r>
        <w:rPr>
          <w:sz w:val="24"/>
        </w:rPr>
        <w:t>on</w:t>
      </w:r>
      <w:r>
        <w:rPr>
          <w:spacing w:val="-8"/>
          <w:sz w:val="24"/>
        </w:rPr>
        <w:t xml:space="preserve"> </w:t>
      </w:r>
      <w:r>
        <w:rPr>
          <w:sz w:val="24"/>
        </w:rPr>
        <w:t>top-performing</w:t>
      </w:r>
      <w:r>
        <w:rPr>
          <w:spacing w:val="-7"/>
          <w:sz w:val="24"/>
        </w:rPr>
        <w:t xml:space="preserve"> </w:t>
      </w:r>
      <w:r>
        <w:rPr>
          <w:sz w:val="24"/>
        </w:rPr>
        <w:t>states</w:t>
      </w:r>
      <w:r>
        <w:rPr>
          <w:spacing w:val="-9"/>
          <w:sz w:val="24"/>
        </w:rPr>
        <w:t xml:space="preserve"> </w:t>
      </w:r>
      <w:r>
        <w:rPr>
          <w:sz w:val="24"/>
        </w:rPr>
        <w:t>as</w:t>
      </w:r>
      <w:r>
        <w:rPr>
          <w:spacing w:val="-8"/>
          <w:sz w:val="24"/>
        </w:rPr>
        <w:t xml:space="preserve"> </w:t>
      </w:r>
      <w:r>
        <w:rPr>
          <w:sz w:val="24"/>
        </w:rPr>
        <w:t>major</w:t>
      </w:r>
      <w:r>
        <w:rPr>
          <w:spacing w:val="-6"/>
          <w:sz w:val="24"/>
        </w:rPr>
        <w:t xml:space="preserve"> </w:t>
      </w:r>
      <w:r>
        <w:rPr>
          <w:sz w:val="24"/>
        </w:rPr>
        <w:t>manufacturing</w:t>
      </w:r>
      <w:r>
        <w:rPr>
          <w:spacing w:val="-9"/>
          <w:sz w:val="24"/>
        </w:rPr>
        <w:t xml:space="preserve"> </w:t>
      </w:r>
      <w:r>
        <w:rPr>
          <w:spacing w:val="-2"/>
          <w:sz w:val="24"/>
        </w:rPr>
        <w:t>hubs.</w:t>
      </w:r>
    </w:p>
    <w:p w14:paraId="61027468" w14:textId="77777777" w:rsidR="00AA75EA" w:rsidRDefault="00000000">
      <w:pPr>
        <w:pStyle w:val="ListParagraph"/>
        <w:numPr>
          <w:ilvl w:val="0"/>
          <w:numId w:val="1"/>
        </w:numPr>
        <w:tabs>
          <w:tab w:val="left" w:pos="197"/>
        </w:tabs>
        <w:spacing w:before="48"/>
        <w:ind w:left="197" w:hanging="174"/>
        <w:rPr>
          <w:sz w:val="24"/>
        </w:rPr>
      </w:pPr>
      <w:r>
        <w:rPr>
          <w:sz w:val="24"/>
        </w:rPr>
        <w:t>Encourage</w:t>
      </w:r>
      <w:r>
        <w:rPr>
          <w:spacing w:val="-10"/>
          <w:sz w:val="24"/>
        </w:rPr>
        <w:t xml:space="preserve"> </w:t>
      </w:r>
      <w:r>
        <w:rPr>
          <w:sz w:val="24"/>
        </w:rPr>
        <w:t>development</w:t>
      </w:r>
      <w:r>
        <w:rPr>
          <w:spacing w:val="-6"/>
          <w:sz w:val="24"/>
        </w:rPr>
        <w:t xml:space="preserve"> </w:t>
      </w:r>
      <w:r>
        <w:rPr>
          <w:sz w:val="24"/>
        </w:rPr>
        <w:t>in</w:t>
      </w:r>
      <w:r>
        <w:rPr>
          <w:spacing w:val="-7"/>
          <w:sz w:val="24"/>
        </w:rPr>
        <w:t xml:space="preserve"> </w:t>
      </w:r>
      <w:r>
        <w:rPr>
          <w:sz w:val="24"/>
        </w:rPr>
        <w:t>regions</w:t>
      </w:r>
      <w:r>
        <w:rPr>
          <w:spacing w:val="-7"/>
          <w:sz w:val="24"/>
        </w:rPr>
        <w:t xml:space="preserve"> </w:t>
      </w:r>
      <w:r>
        <w:rPr>
          <w:sz w:val="24"/>
        </w:rPr>
        <w:t>with</w:t>
      </w:r>
      <w:r>
        <w:rPr>
          <w:spacing w:val="-7"/>
          <w:sz w:val="24"/>
        </w:rPr>
        <w:t xml:space="preserve"> </w:t>
      </w:r>
      <w:r>
        <w:rPr>
          <w:sz w:val="24"/>
        </w:rPr>
        <w:t>low</w:t>
      </w:r>
      <w:r>
        <w:rPr>
          <w:spacing w:val="-7"/>
          <w:sz w:val="24"/>
        </w:rPr>
        <w:t xml:space="preserve"> </w:t>
      </w:r>
      <w:r>
        <w:rPr>
          <w:sz w:val="24"/>
        </w:rPr>
        <w:t>manufacturing</w:t>
      </w:r>
      <w:r>
        <w:rPr>
          <w:spacing w:val="-8"/>
          <w:sz w:val="24"/>
        </w:rPr>
        <w:t xml:space="preserve"> </w:t>
      </w:r>
      <w:r>
        <w:rPr>
          <w:spacing w:val="-2"/>
          <w:sz w:val="24"/>
        </w:rPr>
        <w:t>presence.</w:t>
      </w:r>
    </w:p>
    <w:p w14:paraId="3638AC6C" w14:textId="77777777" w:rsidR="00AA75EA" w:rsidRDefault="00000000">
      <w:pPr>
        <w:pStyle w:val="ListParagraph"/>
        <w:numPr>
          <w:ilvl w:val="0"/>
          <w:numId w:val="1"/>
        </w:numPr>
        <w:tabs>
          <w:tab w:val="left" w:pos="197"/>
        </w:tabs>
        <w:spacing w:before="46"/>
        <w:ind w:left="197" w:hanging="174"/>
        <w:rPr>
          <w:sz w:val="24"/>
        </w:rPr>
      </w:pPr>
      <w:r>
        <w:rPr>
          <w:sz w:val="24"/>
        </w:rPr>
        <w:t>Use</w:t>
      </w:r>
      <w:r>
        <w:rPr>
          <w:spacing w:val="-7"/>
          <w:sz w:val="24"/>
        </w:rPr>
        <w:t xml:space="preserve"> </w:t>
      </w:r>
      <w:r>
        <w:rPr>
          <w:sz w:val="24"/>
        </w:rPr>
        <w:t>interactive</w:t>
      </w:r>
      <w:r>
        <w:rPr>
          <w:spacing w:val="-6"/>
          <w:sz w:val="24"/>
        </w:rPr>
        <w:t xml:space="preserve"> </w:t>
      </w:r>
      <w:r>
        <w:rPr>
          <w:sz w:val="24"/>
        </w:rPr>
        <w:t>dashboards</w:t>
      </w:r>
      <w:r>
        <w:rPr>
          <w:spacing w:val="-8"/>
          <w:sz w:val="24"/>
        </w:rPr>
        <w:t xml:space="preserve"> </w:t>
      </w:r>
      <w:r>
        <w:rPr>
          <w:sz w:val="24"/>
        </w:rPr>
        <w:t>for</w:t>
      </w:r>
      <w:r>
        <w:rPr>
          <w:spacing w:val="-8"/>
          <w:sz w:val="24"/>
        </w:rPr>
        <w:t xml:space="preserve"> </w:t>
      </w:r>
      <w:r>
        <w:rPr>
          <w:sz w:val="24"/>
        </w:rPr>
        <w:t>regular</w:t>
      </w:r>
      <w:r>
        <w:rPr>
          <w:spacing w:val="-8"/>
          <w:sz w:val="24"/>
        </w:rPr>
        <w:t xml:space="preserve"> </w:t>
      </w:r>
      <w:r>
        <w:rPr>
          <w:sz w:val="24"/>
        </w:rPr>
        <w:t>analysis</w:t>
      </w:r>
      <w:r>
        <w:rPr>
          <w:spacing w:val="-8"/>
          <w:sz w:val="24"/>
        </w:rPr>
        <w:t xml:space="preserve"> </w:t>
      </w:r>
      <w:r>
        <w:rPr>
          <w:sz w:val="24"/>
        </w:rPr>
        <w:t>and</w:t>
      </w:r>
      <w:r>
        <w:rPr>
          <w:spacing w:val="-8"/>
          <w:sz w:val="24"/>
        </w:rPr>
        <w:t xml:space="preserve"> </w:t>
      </w:r>
      <w:r>
        <w:rPr>
          <w:spacing w:val="-2"/>
          <w:sz w:val="24"/>
        </w:rPr>
        <w:t>reporting.</w:t>
      </w:r>
    </w:p>
    <w:p w14:paraId="373B81A1" w14:textId="77777777" w:rsidR="00AA75EA" w:rsidRDefault="00000000">
      <w:pPr>
        <w:pStyle w:val="ListParagraph"/>
        <w:numPr>
          <w:ilvl w:val="0"/>
          <w:numId w:val="1"/>
        </w:numPr>
        <w:tabs>
          <w:tab w:val="left" w:pos="197"/>
        </w:tabs>
        <w:ind w:left="197" w:hanging="174"/>
        <w:rPr>
          <w:sz w:val="24"/>
        </w:rPr>
      </w:pPr>
      <w:r>
        <w:rPr>
          <w:sz w:val="24"/>
        </w:rPr>
        <w:t>Rely</w:t>
      </w:r>
      <w:r>
        <w:rPr>
          <w:spacing w:val="-7"/>
          <w:sz w:val="24"/>
        </w:rPr>
        <w:t xml:space="preserve"> </w:t>
      </w:r>
      <w:r>
        <w:rPr>
          <w:sz w:val="24"/>
        </w:rPr>
        <w:t>on</w:t>
      </w:r>
      <w:r>
        <w:rPr>
          <w:spacing w:val="-7"/>
          <w:sz w:val="24"/>
        </w:rPr>
        <w:t xml:space="preserve"> </w:t>
      </w:r>
      <w:r>
        <w:rPr>
          <w:sz w:val="24"/>
        </w:rPr>
        <w:t>data-driven</w:t>
      </w:r>
      <w:r>
        <w:rPr>
          <w:spacing w:val="-7"/>
          <w:sz w:val="24"/>
        </w:rPr>
        <w:t xml:space="preserve"> </w:t>
      </w:r>
      <w:r>
        <w:rPr>
          <w:sz w:val="24"/>
        </w:rPr>
        <w:t>insights</w:t>
      </w:r>
      <w:r>
        <w:rPr>
          <w:spacing w:val="-8"/>
          <w:sz w:val="24"/>
        </w:rPr>
        <w:t xml:space="preserve"> </w:t>
      </w:r>
      <w:r>
        <w:rPr>
          <w:sz w:val="24"/>
        </w:rPr>
        <w:t>for</w:t>
      </w:r>
      <w:r>
        <w:rPr>
          <w:spacing w:val="-6"/>
          <w:sz w:val="24"/>
        </w:rPr>
        <w:t xml:space="preserve"> </w:t>
      </w:r>
      <w:r>
        <w:rPr>
          <w:sz w:val="24"/>
        </w:rPr>
        <w:t>strategic</w:t>
      </w:r>
      <w:r>
        <w:rPr>
          <w:spacing w:val="-6"/>
          <w:sz w:val="24"/>
        </w:rPr>
        <w:t xml:space="preserve"> </w:t>
      </w:r>
      <w:r>
        <w:rPr>
          <w:sz w:val="24"/>
        </w:rPr>
        <w:t>and</w:t>
      </w:r>
      <w:r>
        <w:rPr>
          <w:spacing w:val="-7"/>
          <w:sz w:val="24"/>
        </w:rPr>
        <w:t xml:space="preserve"> </w:t>
      </w:r>
      <w:r>
        <w:rPr>
          <w:sz w:val="24"/>
        </w:rPr>
        <w:t>policy</w:t>
      </w:r>
      <w:r>
        <w:rPr>
          <w:spacing w:val="-6"/>
          <w:sz w:val="24"/>
        </w:rPr>
        <w:t xml:space="preserve"> </w:t>
      </w:r>
      <w:r>
        <w:rPr>
          <w:spacing w:val="-2"/>
          <w:sz w:val="24"/>
        </w:rPr>
        <w:t>decisions.</w:t>
      </w:r>
    </w:p>
    <w:sectPr w:rsidR="00AA75EA">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31F67"/>
    <w:multiLevelType w:val="hybridMultilevel"/>
    <w:tmpl w:val="B516C0D0"/>
    <w:lvl w:ilvl="0" w:tplc="70026D0A">
      <w:numFmt w:val="bullet"/>
      <w:lvlText w:val="•"/>
      <w:lvlJc w:val="left"/>
      <w:pPr>
        <w:ind w:left="198" w:hanging="176"/>
      </w:pPr>
      <w:rPr>
        <w:rFonts w:ascii="Calibri" w:eastAsia="Calibri" w:hAnsi="Calibri" w:cs="Calibri" w:hint="default"/>
        <w:b w:val="0"/>
        <w:bCs w:val="0"/>
        <w:i w:val="0"/>
        <w:iCs w:val="0"/>
        <w:spacing w:val="0"/>
        <w:w w:val="100"/>
        <w:sz w:val="24"/>
        <w:szCs w:val="24"/>
        <w:lang w:val="en-US" w:eastAsia="en-US" w:bidi="ar-SA"/>
      </w:rPr>
    </w:lvl>
    <w:lvl w:ilvl="1" w:tplc="89FAD2E2">
      <w:numFmt w:val="bullet"/>
      <w:lvlText w:val="•"/>
      <w:lvlJc w:val="left"/>
      <w:pPr>
        <w:ind w:left="1087" w:hanging="176"/>
      </w:pPr>
      <w:rPr>
        <w:rFonts w:hint="default"/>
        <w:lang w:val="en-US" w:eastAsia="en-US" w:bidi="ar-SA"/>
      </w:rPr>
    </w:lvl>
    <w:lvl w:ilvl="2" w:tplc="E1506036">
      <w:numFmt w:val="bullet"/>
      <w:lvlText w:val="•"/>
      <w:lvlJc w:val="left"/>
      <w:pPr>
        <w:ind w:left="1974" w:hanging="176"/>
      </w:pPr>
      <w:rPr>
        <w:rFonts w:hint="default"/>
        <w:lang w:val="en-US" w:eastAsia="en-US" w:bidi="ar-SA"/>
      </w:rPr>
    </w:lvl>
    <w:lvl w:ilvl="3" w:tplc="6290B6D2">
      <w:numFmt w:val="bullet"/>
      <w:lvlText w:val="•"/>
      <w:lvlJc w:val="left"/>
      <w:pPr>
        <w:ind w:left="2861" w:hanging="176"/>
      </w:pPr>
      <w:rPr>
        <w:rFonts w:hint="default"/>
        <w:lang w:val="en-US" w:eastAsia="en-US" w:bidi="ar-SA"/>
      </w:rPr>
    </w:lvl>
    <w:lvl w:ilvl="4" w:tplc="22D47B12">
      <w:numFmt w:val="bullet"/>
      <w:lvlText w:val="•"/>
      <w:lvlJc w:val="left"/>
      <w:pPr>
        <w:ind w:left="3748" w:hanging="176"/>
      </w:pPr>
      <w:rPr>
        <w:rFonts w:hint="default"/>
        <w:lang w:val="en-US" w:eastAsia="en-US" w:bidi="ar-SA"/>
      </w:rPr>
    </w:lvl>
    <w:lvl w:ilvl="5" w:tplc="EBC8EA90">
      <w:numFmt w:val="bullet"/>
      <w:lvlText w:val="•"/>
      <w:lvlJc w:val="left"/>
      <w:pPr>
        <w:ind w:left="4636" w:hanging="176"/>
      </w:pPr>
      <w:rPr>
        <w:rFonts w:hint="default"/>
        <w:lang w:val="en-US" w:eastAsia="en-US" w:bidi="ar-SA"/>
      </w:rPr>
    </w:lvl>
    <w:lvl w:ilvl="6" w:tplc="1D64FA36">
      <w:numFmt w:val="bullet"/>
      <w:lvlText w:val="•"/>
      <w:lvlJc w:val="left"/>
      <w:pPr>
        <w:ind w:left="5523" w:hanging="176"/>
      </w:pPr>
      <w:rPr>
        <w:rFonts w:hint="default"/>
        <w:lang w:val="en-US" w:eastAsia="en-US" w:bidi="ar-SA"/>
      </w:rPr>
    </w:lvl>
    <w:lvl w:ilvl="7" w:tplc="80548D26">
      <w:numFmt w:val="bullet"/>
      <w:lvlText w:val="•"/>
      <w:lvlJc w:val="left"/>
      <w:pPr>
        <w:ind w:left="6410" w:hanging="176"/>
      </w:pPr>
      <w:rPr>
        <w:rFonts w:hint="default"/>
        <w:lang w:val="en-US" w:eastAsia="en-US" w:bidi="ar-SA"/>
      </w:rPr>
    </w:lvl>
    <w:lvl w:ilvl="8" w:tplc="5122F954">
      <w:numFmt w:val="bullet"/>
      <w:lvlText w:val="•"/>
      <w:lvlJc w:val="left"/>
      <w:pPr>
        <w:ind w:left="7297" w:hanging="176"/>
      </w:pPr>
      <w:rPr>
        <w:rFonts w:hint="default"/>
        <w:lang w:val="en-US" w:eastAsia="en-US" w:bidi="ar-SA"/>
      </w:rPr>
    </w:lvl>
  </w:abstractNum>
  <w:num w:numId="1" w16cid:durableId="1412387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75EA"/>
    <w:rsid w:val="0058388B"/>
    <w:rsid w:val="00AA75EA"/>
    <w:rsid w:val="00E37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9204"/>
  <w15:docId w15:val="{42B9B35E-0D29-488C-A08E-25127B8BC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1"/>
      <w:ind w:left="23"/>
      <w:outlineLvl w:val="0"/>
    </w:pPr>
    <w:rPr>
      <w:b/>
      <w:bCs/>
      <w:sz w:val="24"/>
      <w:szCs w:val="24"/>
    </w:rPr>
  </w:style>
  <w:style w:type="paragraph" w:styleId="Heading2">
    <w:name w:val="heading 2"/>
    <w:basedOn w:val="Normal"/>
    <w:next w:val="Normal"/>
    <w:link w:val="Heading2Char"/>
    <w:uiPriority w:val="9"/>
    <w:semiHidden/>
    <w:unhideWhenUsed/>
    <w:qFormat/>
    <w:rsid w:val="005838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838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ind w:left="23"/>
    </w:pPr>
    <w:rPr>
      <w:sz w:val="24"/>
      <w:szCs w:val="24"/>
    </w:rPr>
  </w:style>
  <w:style w:type="paragraph" w:styleId="Title">
    <w:name w:val="Title"/>
    <w:basedOn w:val="Normal"/>
    <w:uiPriority w:val="10"/>
    <w:qFormat/>
    <w:pPr>
      <w:spacing w:before="21"/>
      <w:ind w:left="664"/>
    </w:pPr>
    <w:rPr>
      <w:b/>
      <w:bCs/>
      <w:sz w:val="28"/>
      <w:szCs w:val="28"/>
    </w:rPr>
  </w:style>
  <w:style w:type="paragraph" w:styleId="ListParagraph">
    <w:name w:val="List Paragraph"/>
    <w:basedOn w:val="Normal"/>
    <w:uiPriority w:val="1"/>
    <w:qFormat/>
    <w:pPr>
      <w:spacing w:before="45"/>
      <w:ind w:left="197" w:hanging="174"/>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58388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8388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Chalamalasetti Gopisai</dc:creator>
  <cp:lastModifiedBy>Mokshith Byreddy</cp:lastModifiedBy>
  <cp:revision>2</cp:revision>
  <dcterms:created xsi:type="dcterms:W3CDTF">2026-02-20T08:29:00Z</dcterms:created>
  <dcterms:modified xsi:type="dcterms:W3CDTF">2026-02-20T08:34:00Z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