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0B6671" w14:textId="77777777" w:rsidR="00C60D13" w:rsidRDefault="0021325E">
      <w:pPr>
        <w:pStyle w:val="Heading1"/>
      </w:pPr>
      <w:r>
        <w:t>SIMATS ENGINEERING</w:t>
      </w:r>
    </w:p>
    <w:p w14:paraId="6165D670" w14:textId="77777777" w:rsidR="00C60D13" w:rsidRDefault="0021325E">
      <w:pPr>
        <w:pStyle w:val="Heading2"/>
      </w:pPr>
      <w:r>
        <w:t>ASSESSMENT TOOL 3: Inference Quiz</w:t>
      </w:r>
    </w:p>
    <w:p w14:paraId="1AE07B47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30E61E8C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72EACD7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24A96EA0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8" w:after="1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"/>
        <w:tblW w:w="8670" w:type="dxa"/>
        <w:tblInd w:w="85" w:type="dxa"/>
        <w:tblLayout w:type="fixed"/>
        <w:tblLook w:val="0000" w:firstRow="0" w:lastRow="0" w:firstColumn="0" w:lastColumn="0" w:noHBand="0" w:noVBand="0"/>
      </w:tblPr>
      <w:tblGrid>
        <w:gridCol w:w="2115"/>
        <w:gridCol w:w="3497"/>
        <w:gridCol w:w="2098"/>
        <w:gridCol w:w="960"/>
      </w:tblGrid>
      <w:tr w:rsidR="00C60D13" w14:paraId="2291A430" w14:textId="77777777">
        <w:trPr>
          <w:trHeight w:val="585"/>
        </w:trPr>
        <w:tc>
          <w:tcPr>
            <w:tcW w:w="2115" w:type="dxa"/>
          </w:tcPr>
          <w:p w14:paraId="1305C4A6" w14:textId="77777777" w:rsidR="00C60D13" w:rsidRDefault="002132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COURSE NAME:</w:t>
            </w:r>
          </w:p>
        </w:tc>
        <w:tc>
          <w:tcPr>
            <w:tcW w:w="3497" w:type="dxa"/>
          </w:tcPr>
          <w:p w14:paraId="5F55C395" w14:textId="77777777" w:rsidR="00C60D13" w:rsidRDefault="002132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85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ARTIFICIAL INTELLIGENCE</w:t>
            </w:r>
          </w:p>
          <w:p w14:paraId="783D1C91" w14:textId="77777777" w:rsidR="00C60D13" w:rsidRDefault="002132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56" w:lineRule="auto"/>
              <w:ind w:left="185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AND EXPERT SYSTEMS</w:t>
            </w:r>
          </w:p>
        </w:tc>
        <w:tc>
          <w:tcPr>
            <w:tcW w:w="2098" w:type="dxa"/>
          </w:tcPr>
          <w:p w14:paraId="5B7DE707" w14:textId="77777777" w:rsidR="00C60D13" w:rsidRDefault="002132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960" w:type="dxa"/>
          </w:tcPr>
          <w:p w14:paraId="0814D73B" w14:textId="77777777" w:rsidR="00C60D13" w:rsidRDefault="002132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25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MLA01</w:t>
            </w:r>
          </w:p>
        </w:tc>
      </w:tr>
    </w:tbl>
    <w:p w14:paraId="4854904A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6F305254" w14:textId="77777777" w:rsidR="00C60D13" w:rsidRDefault="0021325E">
      <w:pPr>
        <w:pBdr>
          <w:top w:val="nil"/>
          <w:left w:val="nil"/>
          <w:bottom w:val="nil"/>
          <w:right w:val="nil"/>
          <w:between w:val="nil"/>
        </w:pBdr>
        <w:spacing w:before="181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45FDF1E" wp14:editId="0CFF5380">
                <wp:simplePos x="0" y="0"/>
                <wp:positionH relativeFrom="column">
                  <wp:posOffset>52705</wp:posOffset>
                </wp:positionH>
                <wp:positionV relativeFrom="paragraph">
                  <wp:posOffset>276417</wp:posOffset>
                </wp:positionV>
                <wp:extent cx="5651500" cy="1270"/>
                <wp:effectExtent l="0" t="0" r="0" b="0"/>
                <wp:wrapTopAndBottom distT="0" distB="0"/>
                <wp:docPr id="3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276417</wp:posOffset>
                </wp:positionV>
                <wp:extent cx="565150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D34C7D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42A2782" w14:textId="77777777" w:rsidR="00C60D13" w:rsidRDefault="0021325E">
      <w:pPr>
        <w:pStyle w:val="Heading3"/>
        <w:ind w:firstLine="23"/>
      </w:pPr>
      <w:r>
        <w:t>COURSE OUTCOME COVERED</w:t>
      </w:r>
    </w:p>
    <w:p w14:paraId="403A86BC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04FB257" w14:textId="77777777" w:rsidR="00C60D13" w:rsidRDefault="002132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CO3: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Analyze and select appropriate agent strategies for different types of environments and problem settings </w:t>
      </w:r>
      <w:r>
        <w:rPr>
          <w:rFonts w:ascii="Arial" w:eastAsia="Arial" w:hAnsi="Arial" w:cs="Arial"/>
          <w:color w:val="000000"/>
          <w:sz w:val="24"/>
          <w:szCs w:val="24"/>
        </w:rPr>
        <w:t>(BTL 4)</w:t>
      </w:r>
    </w:p>
    <w:p w14:paraId="2C79777E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rial" w:eastAsia="Arial" w:hAnsi="Arial" w:cs="Arial"/>
          <w:color w:val="000000"/>
          <w:sz w:val="24"/>
          <w:szCs w:val="24"/>
        </w:rPr>
      </w:pPr>
    </w:p>
    <w:p w14:paraId="4AE9E5FA" w14:textId="77777777" w:rsidR="00C60D13" w:rsidRDefault="0021325E">
      <w:pPr>
        <w:spacing w:before="1"/>
        <w:ind w:left="2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Assessment Tool Weightage: 20%</w:t>
      </w:r>
    </w:p>
    <w:p w14:paraId="0A28936C" w14:textId="77777777" w:rsidR="00C60D13" w:rsidRDefault="0021325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9"/>
          <w:szCs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A33018F" wp14:editId="51CF9D4B">
                <wp:simplePos x="0" y="0"/>
                <wp:positionH relativeFrom="column">
                  <wp:posOffset>52705</wp:posOffset>
                </wp:positionH>
                <wp:positionV relativeFrom="paragraph">
                  <wp:posOffset>154540</wp:posOffset>
                </wp:positionV>
                <wp:extent cx="5651500" cy="1270"/>
                <wp:effectExtent l="0" t="0" r="0" b="0"/>
                <wp:wrapTopAndBottom distT="0" distB="0"/>
                <wp:docPr id="1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154540</wp:posOffset>
                </wp:positionV>
                <wp:extent cx="565150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AC436A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Arial" w:eastAsia="Arial" w:hAnsi="Arial" w:cs="Arial"/>
          <w:color w:val="000000"/>
          <w:sz w:val="20"/>
          <w:szCs w:val="20"/>
        </w:rPr>
        <w:sectPr w:rsidR="00C60D13">
          <w:pgSz w:w="11920" w:h="16840"/>
          <w:pgMar w:top="1380" w:right="1417" w:bottom="991" w:left="1417" w:header="720" w:footer="720" w:gutter="0"/>
          <w:pgNumType w:start="1"/>
          <w:cols w:space="720"/>
        </w:sectPr>
      </w:pPr>
    </w:p>
    <w:p w14:paraId="58A327A7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6350BF6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Arial" w:eastAsia="Arial" w:hAnsi="Arial" w:cs="Arial"/>
          <w:color w:val="000000"/>
          <w:sz w:val="24"/>
          <w:szCs w:val="24"/>
        </w:rPr>
      </w:pPr>
    </w:p>
    <w:p w14:paraId="3C188B1F" w14:textId="77777777" w:rsidR="00C60D13" w:rsidRDefault="0021325E">
      <w:pPr>
        <w:pStyle w:val="Heading3"/>
        <w:ind w:left="2521"/>
      </w:pPr>
      <w:r>
        <w:t>Each question carries equal marks.</w:t>
      </w:r>
    </w:p>
    <w:p w14:paraId="149E0B4B" w14:textId="77777777" w:rsidR="00C60D13" w:rsidRDefault="0021325E">
      <w:pPr>
        <w:spacing w:before="92" w:line="276" w:lineRule="auto"/>
        <w:ind w:left="809" w:right="35" w:hanging="80"/>
        <w:rPr>
          <w:rFonts w:ascii="Arial" w:eastAsia="Arial" w:hAnsi="Arial" w:cs="Arial"/>
          <w:b/>
          <w:bCs/>
          <w:sz w:val="24"/>
          <w:szCs w:val="24"/>
        </w:rPr>
        <w:sectPr w:rsidR="00C60D13">
          <w:type w:val="continuous"/>
          <w:pgSz w:w="11920" w:h="16840"/>
          <w:pgMar w:top="1380" w:right="1417" w:bottom="280" w:left="1417" w:header="720" w:footer="720" w:gutter="0"/>
          <w:cols w:num="2" w:space="720" w:equalWidth="0">
            <w:col w:w="4523" w:space="40"/>
            <w:col w:w="4523" w:space="0"/>
          </w:cols>
        </w:sectPr>
      </w:pPr>
      <w:r>
        <w:br w:type="column"/>
      </w:r>
      <w:r>
        <w:rPr>
          <w:rFonts w:ascii="Arial" w:eastAsia="Arial" w:hAnsi="Arial" w:cs="Arial"/>
          <w:b/>
          <w:bCs/>
          <w:sz w:val="24"/>
          <w:szCs w:val="24"/>
        </w:rPr>
        <w:t xml:space="preserve">Total Marks: 50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Time :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45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Mins</w:t>
      </w:r>
      <w:proofErr w:type="spellEnd"/>
    </w:p>
    <w:p w14:paraId="0E23E65C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12490E0C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17ACA5CC" w14:textId="77777777" w:rsidR="00C60D13" w:rsidRDefault="0021325E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24D237FD" wp14:editId="2FBAB469">
                <wp:simplePos x="0" y="0"/>
                <wp:positionH relativeFrom="column">
                  <wp:posOffset>52705</wp:posOffset>
                </wp:positionH>
                <wp:positionV relativeFrom="paragraph">
                  <wp:posOffset>205117</wp:posOffset>
                </wp:positionV>
                <wp:extent cx="5651500" cy="1270"/>
                <wp:effectExtent l="0" t="0" r="0" b="0"/>
                <wp:wrapTopAndBottom distT="0" distB="0"/>
                <wp:docPr id="2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205117</wp:posOffset>
                </wp:positionV>
                <wp:extent cx="5651500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6148DE" w14:textId="77777777" w:rsidR="00C60D13" w:rsidRDefault="0021325E">
      <w:pPr>
        <w:spacing w:before="102"/>
        <w:ind w:left="23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Code of Conduct:</w:t>
      </w:r>
    </w:p>
    <w:p w14:paraId="10354A9D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677C13F8" w14:textId="77777777" w:rsidR="00C60D13" w:rsidRDefault="0021325E">
      <w:pPr>
        <w:pBdr>
          <w:top w:val="nil"/>
          <w:left w:val="nil"/>
          <w:bottom w:val="nil"/>
          <w:right w:val="nil"/>
          <w:between w:val="nil"/>
        </w:pBdr>
        <w:tabs>
          <w:tab w:val="left" w:pos="2957"/>
        </w:tabs>
        <w:spacing w:line="276" w:lineRule="auto"/>
        <w:ind w:left="23" w:right="38"/>
        <w:jc w:val="both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 </w:t>
      </w:r>
      <w:r>
        <w:rPr>
          <w:rFonts w:ascii="Arial" w:eastAsia="Arial" w:hAnsi="Arial" w:cs="Arial"/>
          <w:b/>
          <w:i/>
          <w:iCs/>
          <w:color w:val="000000"/>
          <w:sz w:val="24"/>
          <w:szCs w:val="24"/>
        </w:rPr>
        <w:t>Mokshitha Kilari (192525413)</w:t>
      </w:r>
      <w:r>
        <w:rPr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(Name / </w:t>
      </w:r>
      <w:proofErr w:type="spell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Reg</w:t>
      </w:r>
      <w:proofErr w:type="spellEnd"/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14:paraId="1E16EE02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70B57F31" w14:textId="77777777" w:rsidR="0021325E" w:rsidRDefault="0021325E">
      <w:pPr>
        <w:ind w:left="23"/>
        <w:jc w:val="both"/>
        <w:rPr>
          <w:rFonts w:ascii="Arial" w:eastAsia="Arial" w:hAnsi="Arial" w:cs="Arial"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Signature of the stud</w:t>
      </w: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ent: </w:t>
      </w:r>
      <w:r>
        <w:rPr>
          <w:rFonts w:ascii="Arial" w:eastAsia="Arial" w:hAnsi="Arial" w:cs="Arial"/>
          <w:bCs/>
          <w:i/>
          <w:iCs/>
          <w:sz w:val="24"/>
          <w:szCs w:val="24"/>
        </w:rPr>
        <w:t>MOKSHITHAKILARI</w:t>
      </w:r>
    </w:p>
    <w:p w14:paraId="7DDD6B0A" w14:textId="77777777" w:rsidR="0021325E" w:rsidRDefault="0021325E" w:rsidP="0021325E">
      <w:pPr>
        <w:rPr>
          <w:rFonts w:eastAsia="Arial"/>
        </w:rPr>
      </w:pPr>
      <w:r>
        <w:rPr>
          <w:rFonts w:eastAsia="Arial"/>
        </w:rPr>
        <w:br w:type="page"/>
      </w:r>
      <w:bookmarkStart w:id="0" w:name="_GoBack"/>
      <w:bookmarkEnd w:id="0"/>
    </w:p>
    <w:p w14:paraId="326062BC" w14:textId="77777777" w:rsidR="00C60D13" w:rsidRPr="0021325E" w:rsidRDefault="0021325E">
      <w:pPr>
        <w:ind w:left="23"/>
        <w:jc w:val="both"/>
        <w:rPr>
          <w:rFonts w:ascii="Arial" w:eastAsia="Arial" w:hAnsi="Arial" w:cs="Arial"/>
          <w:bCs/>
          <w:i/>
          <w:iCs/>
          <w:sz w:val="24"/>
          <w:szCs w:val="24"/>
        </w:rPr>
      </w:pPr>
      <w:r w:rsidRPr="0021325E">
        <w:rPr>
          <w:rFonts w:ascii="Arial" w:eastAsia="Arial" w:hAnsi="Arial" w:cs="Arial"/>
          <w:bCs/>
          <w:i/>
          <w:iCs/>
          <w:sz w:val="24"/>
          <w:szCs w:val="24"/>
        </w:rPr>
        <w:lastRenderedPageBreak/>
        <w:drawing>
          <wp:inline distT="0" distB="0" distL="0" distR="0" wp14:anchorId="28A7EF45" wp14:editId="4D92FCB6">
            <wp:extent cx="5769610" cy="2752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253"/>
                    <a:stretch/>
                  </pic:blipFill>
                  <pic:spPr bwMode="auto">
                    <a:xfrm>
                      <a:off x="0" y="0"/>
                      <a:ext cx="5769610" cy="2752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882C4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5F7D6315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124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684EFA36" w14:textId="77777777" w:rsidR="00C60D13" w:rsidRDefault="0021325E">
      <w:pPr>
        <w:pStyle w:val="Heading3"/>
        <w:spacing w:before="1"/>
        <w:ind w:firstLine="23"/>
        <w:jc w:val="both"/>
      </w:pPr>
      <w:r>
        <w:t>RUBRICS FOR CALCULATION:</w:t>
      </w:r>
    </w:p>
    <w:p w14:paraId="38E1E4CD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D1357A0" w14:textId="77777777" w:rsidR="00C60D13" w:rsidRDefault="00C60D13">
      <w:pPr>
        <w:pBdr>
          <w:top w:val="nil"/>
          <w:left w:val="nil"/>
          <w:bottom w:val="nil"/>
          <w:right w:val="nil"/>
          <w:between w:val="nil"/>
        </w:pBdr>
        <w:spacing w:before="124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A157614" w14:textId="77777777" w:rsidR="00C60D13" w:rsidRDefault="0021325E">
      <w:pPr>
        <w:ind w:left="2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Each correct answer is of 1 mark.</w:t>
      </w:r>
    </w:p>
    <w:sectPr w:rsidR="00C60D13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C148A5C-8937-4910-A0EE-9C33E3AF59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427003-1ECC-4AF7-B39C-5A69F1406B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B0487F-4EEE-4887-9B43-D451E34F66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D13"/>
    <w:rsid w:val="0021325E"/>
    <w:rsid w:val="00C6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DB12"/>
  <w15:docId w15:val="{A293BA08-C123-4B9F-911C-46EDD052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"/>
      <w:ind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before="58"/>
      <w:ind w:right="1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Mokshitha Kilari</dc:creator>
  <cp:lastModifiedBy>Mokshitha Kilari</cp:lastModifiedBy>
  <cp:revision>2</cp:revision>
  <dcterms:created xsi:type="dcterms:W3CDTF">2026-08-27T19:06:00Z</dcterms:created>
  <dcterms:modified xsi:type="dcterms:W3CDTF">2026-08-27T19:06:00Z</dcterms:modified>
</cp:coreProperties>
</file>