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A46F" w14:textId="77777777" w:rsidR="00710039" w:rsidRDefault="00710039">
      <w:pPr>
        <w:rPr>
          <w:lang w:eastAsia="zh-CN"/>
        </w:rPr>
      </w:pPr>
    </w:p>
    <w:p w14:paraId="6748FB55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ffirm</w:t>
      </w:r>
    </w:p>
    <w:p w14:paraId="75DED0E1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Airbnb</w:t>
      </w:r>
    </w:p>
    <w:p w14:paraId="00004240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Akuna Capital</w:t>
      </w:r>
    </w:p>
    <w:p w14:paraId="24FA4421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Amazon</w:t>
      </w:r>
    </w:p>
    <w:p w14:paraId="30146648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Apple</w:t>
      </w:r>
    </w:p>
    <w:p w14:paraId="19A49394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Audible</w:t>
      </w:r>
    </w:p>
    <w:p w14:paraId="59BE49D0" w14:textId="77777777" w:rsidR="00695099" w:rsidRDefault="0069509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Berkley Lab</w:t>
      </w:r>
    </w:p>
    <w:p w14:paraId="291038A9" w14:textId="6E5A7C3D" w:rsidR="00EC1E98" w:rsidRDefault="00EC1E9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BlackRock</w:t>
      </w:r>
    </w:p>
    <w:p w14:paraId="7422A17A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Blend Labs</w:t>
      </w:r>
    </w:p>
    <w:p w14:paraId="6F99BB41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Bloomberg</w:t>
      </w:r>
    </w:p>
    <w:p w14:paraId="77B1A937" w14:textId="77777777" w:rsidR="00695099" w:rsidRDefault="0069509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Bolt</w:t>
      </w:r>
    </w:p>
    <w:p w14:paraId="75B5A5E1" w14:textId="77777777" w:rsidR="003449DE" w:rsidRPr="007F2942" w:rsidRDefault="003449DE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r w:rsidRPr="007F2942">
        <w:rPr>
          <w:highlight w:val="yellow"/>
          <w:lang w:eastAsia="zh-CN"/>
        </w:rPr>
        <w:t>Caspar.AI</w:t>
      </w:r>
    </w:p>
    <w:p w14:paraId="54A98F2A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Castle Global</w:t>
      </w:r>
    </w:p>
    <w:p w14:paraId="07E623CA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Cerner</w:t>
      </w:r>
    </w:p>
    <w:p w14:paraId="22F7B495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Cisco</w:t>
      </w:r>
    </w:p>
    <w:p w14:paraId="13D77473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Citrix</w:t>
      </w:r>
    </w:p>
    <w:p w14:paraId="4B9B1BB8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Credit Karma</w:t>
      </w:r>
    </w:p>
    <w:p w14:paraId="188347AD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Curalate</w:t>
      </w:r>
      <w:proofErr w:type="spellEnd"/>
    </w:p>
    <w:p w14:paraId="7F61658D" w14:textId="77777777" w:rsidR="00695099" w:rsidRDefault="0069509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Descartes Labs</w:t>
      </w:r>
    </w:p>
    <w:p w14:paraId="5681CAC8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Descript</w:t>
      </w:r>
    </w:p>
    <w:p w14:paraId="4C4D3E89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Ebay</w:t>
      </w:r>
      <w:proofErr w:type="spellEnd"/>
    </w:p>
    <w:p w14:paraId="4A64EC7B" w14:textId="77777777" w:rsidR="00695099" w:rsidRDefault="0069509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Egnyte</w:t>
      </w:r>
    </w:p>
    <w:p w14:paraId="1CD0F4F1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Expedia</w:t>
      </w:r>
    </w:p>
    <w:p w14:paraId="17517541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Factset</w:t>
      </w:r>
      <w:proofErr w:type="spellEnd"/>
    </w:p>
    <w:p w14:paraId="2B0BFED4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Factual</w:t>
      </w:r>
    </w:p>
    <w:p w14:paraId="063BD80C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Ferris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Wheel</w:t>
      </w:r>
      <w:r>
        <w:rPr>
          <w:lang w:eastAsia="zh-CN"/>
        </w:rPr>
        <w:t xml:space="preserve"> (stealth mode startup)</w:t>
      </w:r>
    </w:p>
    <w:p w14:paraId="40DBED58" w14:textId="77777777" w:rsidR="00031AF7" w:rsidRDefault="00031AF7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Figma</w:t>
      </w:r>
      <w:proofErr w:type="spellEnd"/>
    </w:p>
    <w:p w14:paraId="502D3085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Fitbit</w:t>
      </w:r>
    </w:p>
    <w:p w14:paraId="70AB3934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Foursquare</w:t>
      </w:r>
    </w:p>
    <w:p w14:paraId="73BE6664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Fortinet</w:t>
      </w:r>
    </w:p>
    <w:p w14:paraId="6A6AF6BF" w14:textId="77777777" w:rsidR="00695099" w:rsidRPr="00E81D54" w:rsidRDefault="00695099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proofErr w:type="spellStart"/>
      <w:r w:rsidRPr="00E81D54">
        <w:rPr>
          <w:highlight w:val="yellow"/>
          <w:lang w:eastAsia="zh-CN"/>
        </w:rPr>
        <w:t>GetHired</w:t>
      </w:r>
      <w:proofErr w:type="spellEnd"/>
    </w:p>
    <w:p w14:paraId="2488F74C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Goldman Sachs</w:t>
      </w:r>
    </w:p>
    <w:p w14:paraId="3583E664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Google</w:t>
      </w:r>
    </w:p>
    <w:p w14:paraId="202A649E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Grail</w:t>
      </w:r>
    </w:p>
    <w:p w14:paraId="1562D685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Handy</w:t>
      </w:r>
    </w:p>
    <w:p w14:paraId="0BCC6CFC" w14:textId="7F63B982" w:rsidR="00710039" w:rsidRDefault="00EC1E98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Highf</w:t>
      </w:r>
      <w:r w:rsidR="00710039">
        <w:rPr>
          <w:lang w:eastAsia="zh-CN"/>
        </w:rPr>
        <w:t>ive</w:t>
      </w:r>
      <w:proofErr w:type="spellEnd"/>
    </w:p>
    <w:p w14:paraId="3C7DA9A8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HubSpot</w:t>
      </w:r>
    </w:p>
    <w:p w14:paraId="3BE26F05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Intuit</w:t>
      </w:r>
    </w:p>
    <w:p w14:paraId="78C9D640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IXL Learning</w:t>
      </w:r>
    </w:p>
    <w:p w14:paraId="722D415E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LimeBike</w:t>
      </w:r>
      <w:proofErr w:type="spellEnd"/>
    </w:p>
    <w:p w14:paraId="4D31B78C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Lob</w:t>
      </w:r>
    </w:p>
    <w:p w14:paraId="075B4E34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Mercari</w:t>
      </w:r>
      <w:proofErr w:type="spellEnd"/>
    </w:p>
    <w:p w14:paraId="54D3DA49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Metamarket</w:t>
      </w:r>
      <w:proofErr w:type="spellEnd"/>
    </w:p>
    <w:p w14:paraId="5E6A019A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>Microsoft</w:t>
      </w:r>
    </w:p>
    <w:p w14:paraId="23CC5E0B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Niantic (</w:t>
      </w:r>
      <w:r>
        <w:rPr>
          <w:lang w:eastAsia="zh-CN"/>
        </w:rPr>
        <w:t>这个傻叉公司给了</w:t>
      </w:r>
      <w:r>
        <w:rPr>
          <w:lang w:eastAsia="zh-CN"/>
        </w:rPr>
        <w:t>offer</w:t>
      </w:r>
      <w:r>
        <w:rPr>
          <w:rFonts w:hint="eastAsia"/>
          <w:lang w:eastAsia="zh-CN"/>
        </w:rPr>
        <w:t>反悔了</w:t>
      </w:r>
      <w:r>
        <w:rPr>
          <w:rFonts w:hint="eastAsia"/>
          <w:lang w:eastAsia="zh-CN"/>
        </w:rPr>
        <w:t>)</w:t>
      </w:r>
    </w:p>
    <w:p w14:paraId="72409174" w14:textId="77777777" w:rsidR="00695099" w:rsidRDefault="00695099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Nyanssa</w:t>
      </w:r>
      <w:proofErr w:type="spellEnd"/>
    </w:p>
    <w:p w14:paraId="3218F798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Offerup</w:t>
      </w:r>
      <w:proofErr w:type="spellEnd"/>
    </w:p>
    <w:p w14:paraId="02DF3DCA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Orbital Insight</w:t>
      </w:r>
    </w:p>
    <w:p w14:paraId="4952315E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Palantir</w:t>
      </w:r>
    </w:p>
    <w:p w14:paraId="713CCBD3" w14:textId="77777777" w:rsidR="003449DE" w:rsidRPr="00955DDE" w:rsidRDefault="003449DE" w:rsidP="0032147B">
      <w:pPr>
        <w:pStyle w:val="ListParagraph"/>
        <w:numPr>
          <w:ilvl w:val="0"/>
          <w:numId w:val="1"/>
        </w:numPr>
        <w:rPr>
          <w:color w:val="FFC000" w:themeColor="accent4"/>
          <w:lang w:eastAsia="zh-CN"/>
        </w:rPr>
      </w:pPr>
      <w:r w:rsidRPr="00955DDE">
        <w:rPr>
          <w:color w:val="FFC000" w:themeColor="accent4"/>
          <w:lang w:eastAsia="zh-CN"/>
        </w:rPr>
        <w:t>Plaid</w:t>
      </w:r>
    </w:p>
    <w:p w14:paraId="446444FB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Pure Storage</w:t>
      </w:r>
    </w:p>
    <w:p w14:paraId="55B7173E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Open</w:t>
      </w:r>
      <w:r>
        <w:rPr>
          <w:lang w:eastAsia="zh-CN"/>
        </w:rPr>
        <w:t>Lattice</w:t>
      </w:r>
      <w:proofErr w:type="spellEnd"/>
    </w:p>
    <w:p w14:paraId="6C0378FE" w14:textId="77777777" w:rsidR="00710039" w:rsidRPr="00A25327" w:rsidRDefault="00710039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r w:rsidRPr="00A25327">
        <w:rPr>
          <w:highlight w:val="yellow"/>
          <w:lang w:eastAsia="zh-CN"/>
        </w:rPr>
        <w:t>Quantcast</w:t>
      </w:r>
    </w:p>
    <w:p w14:paraId="5C458F73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Quip</w:t>
      </w:r>
    </w:p>
    <w:p w14:paraId="205D2FFD" w14:textId="3206D241" w:rsidR="00EC1E98" w:rsidRPr="00A25327" w:rsidRDefault="00EC1E98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r w:rsidRPr="00A25327">
        <w:rPr>
          <w:highlight w:val="yellow"/>
          <w:lang w:eastAsia="zh-CN"/>
        </w:rPr>
        <w:t>Redfin</w:t>
      </w:r>
    </w:p>
    <w:p w14:paraId="706DE163" w14:textId="426C95CA" w:rsidR="00A6676B" w:rsidRPr="00A25327" w:rsidRDefault="00A6676B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r w:rsidRPr="00A25327">
        <w:rPr>
          <w:highlight w:val="yellow"/>
          <w:lang w:eastAsia="zh-CN"/>
        </w:rPr>
        <w:t>SAP</w:t>
      </w:r>
    </w:p>
    <w:p w14:paraId="739D0D42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Seatgeek</w:t>
      </w:r>
      <w:proofErr w:type="spellEnd"/>
    </w:p>
    <w:p w14:paraId="6B129F0D" w14:textId="77777777" w:rsidR="00695099" w:rsidRPr="00A25327" w:rsidRDefault="00695099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r w:rsidRPr="00A25327">
        <w:rPr>
          <w:highlight w:val="yellow"/>
          <w:lang w:eastAsia="zh-CN"/>
        </w:rPr>
        <w:t>SF Motors</w:t>
      </w:r>
    </w:p>
    <w:p w14:paraId="446C9C26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Shift</w:t>
      </w:r>
    </w:p>
    <w:p w14:paraId="15AF4356" w14:textId="77777777" w:rsidR="00130AE8" w:rsidRPr="00A25327" w:rsidRDefault="00130AE8" w:rsidP="0032147B">
      <w:pPr>
        <w:pStyle w:val="ListParagraph"/>
        <w:numPr>
          <w:ilvl w:val="0"/>
          <w:numId w:val="1"/>
        </w:numPr>
        <w:rPr>
          <w:highlight w:val="yellow"/>
          <w:lang w:eastAsia="zh-CN"/>
        </w:rPr>
      </w:pPr>
      <w:r w:rsidRPr="00A25327">
        <w:rPr>
          <w:highlight w:val="yellow"/>
          <w:lang w:eastAsia="zh-CN"/>
        </w:rPr>
        <w:t>Shutterfly</w:t>
      </w:r>
    </w:p>
    <w:p w14:paraId="7FB6F26F" w14:textId="77777777" w:rsidR="00695099" w:rsidRDefault="00695099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Skydio</w:t>
      </w:r>
      <w:proofErr w:type="spellEnd"/>
    </w:p>
    <w:p w14:paraId="287F955F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Snapchat</w:t>
      </w:r>
    </w:p>
    <w:p w14:paraId="41921988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Square</w:t>
      </w:r>
    </w:p>
    <w:p w14:paraId="1CEA3CD7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Tenable (</w:t>
      </w:r>
      <w:r>
        <w:rPr>
          <w:rFonts w:hint="eastAsia"/>
          <w:lang w:eastAsia="zh-CN"/>
        </w:rPr>
        <w:t>final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round</w:t>
      </w:r>
      <w:r>
        <w:rPr>
          <w:lang w:eastAsia="zh-CN"/>
        </w:rPr>
        <w:t>莫名其妙</w:t>
      </w:r>
      <w:r>
        <w:rPr>
          <w:rFonts w:hint="eastAsia"/>
          <w:lang w:eastAsia="zh-CN"/>
        </w:rPr>
        <w:t>取消了</w:t>
      </w:r>
      <w:r>
        <w:rPr>
          <w:rFonts w:hint="eastAsia"/>
          <w:lang w:eastAsia="zh-CN"/>
        </w:rPr>
        <w:t>)</w:t>
      </w:r>
    </w:p>
    <w:p w14:paraId="612CD40D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Thumbtack</w:t>
      </w:r>
    </w:p>
    <w:p w14:paraId="0FCFEFA9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Tinder</w:t>
      </w:r>
    </w:p>
    <w:p w14:paraId="3729E051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Trip Advisor</w:t>
      </w:r>
    </w:p>
    <w:p w14:paraId="5C8F468F" w14:textId="77777777" w:rsidR="00710039" w:rsidRDefault="00710039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Tubular Labs</w:t>
      </w:r>
    </w:p>
    <w:p w14:paraId="7F92D28F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UrbanLeap</w:t>
      </w:r>
      <w:proofErr w:type="spellEnd"/>
    </w:p>
    <w:p w14:paraId="3EA4A665" w14:textId="77777777" w:rsidR="003449DE" w:rsidRDefault="003449DE" w:rsidP="0032147B">
      <w:pPr>
        <w:pStyle w:val="ListParagraph"/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WealthFront</w:t>
      </w:r>
      <w:proofErr w:type="spellEnd"/>
    </w:p>
    <w:p w14:paraId="4D9040A4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Wish</w:t>
      </w:r>
    </w:p>
    <w:p w14:paraId="320CA626" w14:textId="77777777" w:rsidR="00130AE8" w:rsidRDefault="00130AE8" w:rsidP="0032147B">
      <w:pPr>
        <w:pStyle w:val="ListParagraph"/>
        <w:numPr>
          <w:ilvl w:val="0"/>
          <w:numId w:val="1"/>
        </w:numPr>
        <w:rPr>
          <w:lang w:eastAsia="zh-CN"/>
        </w:rPr>
      </w:pPr>
      <w:bookmarkStart w:id="0" w:name="_GoBack"/>
      <w:r>
        <w:rPr>
          <w:lang w:eastAsia="zh-CN"/>
        </w:rPr>
        <w:t>Yelp</w:t>
      </w:r>
    </w:p>
    <w:bookmarkEnd w:id="0"/>
    <w:p w14:paraId="2A4EE017" w14:textId="415CFF28" w:rsidR="00710039" w:rsidRDefault="00EC1E98" w:rsidP="0032147B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1010data</w:t>
      </w:r>
    </w:p>
    <w:sectPr w:rsidR="00710039" w:rsidSect="0026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0638"/>
    <w:multiLevelType w:val="hybridMultilevel"/>
    <w:tmpl w:val="88AE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039"/>
    <w:rsid w:val="00031AF7"/>
    <w:rsid w:val="001051F8"/>
    <w:rsid w:val="00130AE8"/>
    <w:rsid w:val="00265432"/>
    <w:rsid w:val="002834EE"/>
    <w:rsid w:val="0032147B"/>
    <w:rsid w:val="003449DE"/>
    <w:rsid w:val="00366F72"/>
    <w:rsid w:val="00386CB3"/>
    <w:rsid w:val="00513C60"/>
    <w:rsid w:val="00695099"/>
    <w:rsid w:val="00710039"/>
    <w:rsid w:val="007F2942"/>
    <w:rsid w:val="00955DDE"/>
    <w:rsid w:val="009C4D6A"/>
    <w:rsid w:val="00A25327"/>
    <w:rsid w:val="00A6676B"/>
    <w:rsid w:val="00E81D54"/>
    <w:rsid w:val="00E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3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熊亚晖</dc:creator>
  <cp:keywords/>
  <dc:description/>
  <cp:lastModifiedBy>Chen, Xi</cp:lastModifiedBy>
  <cp:revision>8</cp:revision>
  <dcterms:created xsi:type="dcterms:W3CDTF">2018-08-20T23:40:00Z</dcterms:created>
  <dcterms:modified xsi:type="dcterms:W3CDTF">2019-01-02T17:51:00Z</dcterms:modified>
</cp:coreProperties>
</file>