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DABE2" w14:textId="77777777" w:rsidR="00CF18B2" w:rsidRPr="002E5CD8" w:rsidRDefault="00CF18B2" w:rsidP="00CF18B2">
      <w:pPr>
        <w:rPr>
          <w:rFonts w:ascii="Garamond" w:hAnsi="Garamond"/>
          <w:sz w:val="22"/>
          <w:szCs w:val="22"/>
        </w:rPr>
      </w:pPr>
    </w:p>
    <w:p w14:paraId="5B37E16E" w14:textId="5E9AE6B4" w:rsidR="00CF18B2" w:rsidRPr="00091DFF" w:rsidRDefault="00CF18B2" w:rsidP="00CF18B2">
      <w:pPr>
        <w:rPr>
          <w:rFonts w:ascii="Garamond" w:hAnsi="Garamond"/>
          <w:b/>
          <w:sz w:val="22"/>
          <w:szCs w:val="22"/>
        </w:rPr>
      </w:pPr>
      <w:r w:rsidRPr="00091DFF">
        <w:rPr>
          <w:rFonts w:ascii="Garamond" w:hAnsi="Garamond"/>
          <w:b/>
          <w:sz w:val="22"/>
          <w:szCs w:val="22"/>
        </w:rPr>
        <w:t>SOP:</w:t>
      </w:r>
      <w:r w:rsidRPr="00091DFF">
        <w:rPr>
          <w:rFonts w:ascii="Garamond" w:hAnsi="Garamond"/>
          <w:sz w:val="22"/>
          <w:szCs w:val="22"/>
        </w:rPr>
        <w:t xml:space="preserve"> </w:t>
      </w:r>
      <w:proofErr w:type="spellStart"/>
      <w:r w:rsidRPr="00091DFF">
        <w:rPr>
          <w:rFonts w:ascii="Garamond" w:hAnsi="Garamond"/>
          <w:sz w:val="22"/>
          <w:szCs w:val="22"/>
        </w:rPr>
        <w:t>NEBNext</w:t>
      </w:r>
      <w:proofErr w:type="spellEnd"/>
      <w:r w:rsidRPr="00091DFF">
        <w:rPr>
          <w:rFonts w:ascii="Garamond" w:hAnsi="Garamond"/>
          <w:sz w:val="22"/>
          <w:szCs w:val="22"/>
        </w:rPr>
        <w:t xml:space="preserve"> Ultra </w:t>
      </w:r>
      <w:r>
        <w:rPr>
          <w:rFonts w:ascii="Garamond" w:hAnsi="Garamond"/>
          <w:sz w:val="22"/>
          <w:szCs w:val="22"/>
        </w:rPr>
        <w:t xml:space="preserve">II </w:t>
      </w:r>
      <w:r w:rsidRPr="00091DFF">
        <w:rPr>
          <w:rFonts w:ascii="Garamond" w:hAnsi="Garamond"/>
          <w:sz w:val="22"/>
          <w:szCs w:val="22"/>
        </w:rPr>
        <w:t>DNA Library Prep Kit for Illumina (E</w:t>
      </w:r>
      <w:r>
        <w:rPr>
          <w:rFonts w:ascii="Garamond" w:hAnsi="Garamond"/>
          <w:sz w:val="22"/>
          <w:szCs w:val="22"/>
        </w:rPr>
        <w:t>7645</w:t>
      </w:r>
      <w:r w:rsidRPr="00091DFF">
        <w:rPr>
          <w:rFonts w:ascii="Garamond" w:hAnsi="Garamond"/>
          <w:sz w:val="22"/>
          <w:szCs w:val="22"/>
        </w:rPr>
        <w:t>)</w:t>
      </w:r>
    </w:p>
    <w:p w14:paraId="09D01B1F" w14:textId="5520CCED" w:rsidR="00CF18B2" w:rsidRPr="002E5CD8" w:rsidRDefault="00CF18B2" w:rsidP="00CF18B2">
      <w:pPr>
        <w:rPr>
          <w:rFonts w:ascii="Garamond" w:hAnsi="Garamond"/>
          <w:sz w:val="22"/>
          <w:szCs w:val="22"/>
        </w:rPr>
      </w:pPr>
      <w:r w:rsidRPr="00091DFF">
        <w:rPr>
          <w:rFonts w:ascii="Garamond" w:hAnsi="Garamond"/>
          <w:b/>
          <w:sz w:val="22"/>
          <w:szCs w:val="22"/>
        </w:rPr>
        <w:t>Last Updated:</w:t>
      </w:r>
      <w:r w:rsidRPr="002E5CD8">
        <w:rPr>
          <w:rFonts w:ascii="Garamond" w:hAnsi="Garamond"/>
          <w:sz w:val="22"/>
          <w:szCs w:val="22"/>
        </w:rPr>
        <w:t xml:space="preserve"> </w:t>
      </w:r>
      <w:r w:rsidR="00776071">
        <w:rPr>
          <w:rFonts w:ascii="Garamond" w:hAnsi="Garamond"/>
          <w:sz w:val="22"/>
          <w:szCs w:val="22"/>
        </w:rPr>
        <w:t>12</w:t>
      </w:r>
      <w:r>
        <w:rPr>
          <w:rFonts w:ascii="Garamond" w:hAnsi="Garamond"/>
          <w:sz w:val="22"/>
          <w:szCs w:val="22"/>
        </w:rPr>
        <w:t>/</w:t>
      </w:r>
      <w:r w:rsidR="00776071">
        <w:rPr>
          <w:rFonts w:ascii="Garamond" w:hAnsi="Garamond"/>
          <w:sz w:val="22"/>
          <w:szCs w:val="22"/>
        </w:rPr>
        <w:t>13</w:t>
      </w:r>
      <w:r>
        <w:rPr>
          <w:rFonts w:ascii="Garamond" w:hAnsi="Garamond"/>
          <w:sz w:val="22"/>
          <w:szCs w:val="22"/>
        </w:rPr>
        <w:t>/18 SMB</w:t>
      </w:r>
    </w:p>
    <w:p w14:paraId="0FAD25CB" w14:textId="77777777" w:rsidR="00CF18B2" w:rsidRPr="002E5CD8" w:rsidRDefault="00CF18B2" w:rsidP="00CF18B2">
      <w:pPr>
        <w:rPr>
          <w:rFonts w:ascii="Garamond" w:hAnsi="Garamond"/>
          <w:sz w:val="22"/>
          <w:szCs w:val="22"/>
        </w:rPr>
      </w:pPr>
    </w:p>
    <w:p w14:paraId="008F92B3" w14:textId="77777777" w:rsidR="00CF18B2" w:rsidRPr="00091DFF" w:rsidRDefault="00CF18B2" w:rsidP="00CF18B2">
      <w:pPr>
        <w:jc w:val="right"/>
        <w:rPr>
          <w:rFonts w:ascii="Garamond" w:hAnsi="Garamond"/>
          <w:b/>
          <w:sz w:val="22"/>
          <w:szCs w:val="22"/>
        </w:rPr>
      </w:pPr>
      <w:r w:rsidRPr="00091DFF">
        <w:rPr>
          <w:rFonts w:ascii="Garamond" w:hAnsi="Garamond"/>
          <w:b/>
          <w:sz w:val="22"/>
          <w:szCs w:val="22"/>
        </w:rPr>
        <w:t>Name(s</w:t>
      </w:r>
      <w:proofErr w:type="gramStart"/>
      <w:r w:rsidRPr="00091DFF">
        <w:rPr>
          <w:rFonts w:ascii="Garamond" w:hAnsi="Garamond"/>
          <w:b/>
          <w:sz w:val="22"/>
          <w:szCs w:val="22"/>
        </w:rPr>
        <w:t>):_</w:t>
      </w:r>
      <w:proofErr w:type="gramEnd"/>
      <w:r w:rsidRPr="00091DFF">
        <w:rPr>
          <w:rFonts w:ascii="Garamond" w:hAnsi="Garamond"/>
          <w:b/>
          <w:sz w:val="22"/>
          <w:szCs w:val="22"/>
        </w:rPr>
        <w:t>___________________</w:t>
      </w:r>
    </w:p>
    <w:p w14:paraId="1EFB881D" w14:textId="77777777" w:rsidR="00CF18B2" w:rsidRPr="00091DFF" w:rsidRDefault="00CF18B2" w:rsidP="00CF18B2">
      <w:pPr>
        <w:jc w:val="right"/>
        <w:rPr>
          <w:rFonts w:ascii="Garamond" w:hAnsi="Garamond"/>
          <w:b/>
          <w:sz w:val="22"/>
          <w:szCs w:val="22"/>
        </w:rPr>
      </w:pPr>
      <w:proofErr w:type="gramStart"/>
      <w:r w:rsidRPr="00091DFF">
        <w:rPr>
          <w:rFonts w:ascii="Garamond" w:hAnsi="Garamond"/>
          <w:b/>
          <w:sz w:val="22"/>
          <w:szCs w:val="22"/>
        </w:rPr>
        <w:t>Date:_</w:t>
      </w:r>
      <w:proofErr w:type="gramEnd"/>
      <w:r w:rsidRPr="00091DFF">
        <w:rPr>
          <w:rFonts w:ascii="Garamond" w:hAnsi="Garamond"/>
          <w:b/>
          <w:sz w:val="22"/>
          <w:szCs w:val="22"/>
        </w:rPr>
        <w:t>______________________</w:t>
      </w:r>
    </w:p>
    <w:p w14:paraId="32A18506" w14:textId="77777777" w:rsidR="00CF18B2" w:rsidRPr="002E5CD8" w:rsidRDefault="00CF18B2" w:rsidP="00CF18B2">
      <w:pPr>
        <w:jc w:val="right"/>
        <w:rPr>
          <w:rFonts w:ascii="Garamond" w:hAnsi="Garamond"/>
          <w:sz w:val="22"/>
          <w:szCs w:val="22"/>
        </w:rPr>
      </w:pPr>
      <w:r w:rsidRPr="00091DFF">
        <w:rPr>
          <w:rFonts w:ascii="Garamond" w:hAnsi="Garamond"/>
          <w:b/>
          <w:sz w:val="22"/>
          <w:szCs w:val="22"/>
        </w:rPr>
        <w:t xml:space="preserve">Project/Sample </w:t>
      </w:r>
      <w:proofErr w:type="gramStart"/>
      <w:r w:rsidRPr="00091DFF">
        <w:rPr>
          <w:rFonts w:ascii="Garamond" w:hAnsi="Garamond"/>
          <w:b/>
          <w:sz w:val="22"/>
          <w:szCs w:val="22"/>
        </w:rPr>
        <w:t>Info:_</w:t>
      </w:r>
      <w:proofErr w:type="gramEnd"/>
      <w:r w:rsidRPr="00091DFF">
        <w:rPr>
          <w:rFonts w:ascii="Garamond" w:hAnsi="Garamond"/>
          <w:b/>
          <w:sz w:val="22"/>
          <w:szCs w:val="22"/>
        </w:rPr>
        <w:t>__________________</w:t>
      </w:r>
    </w:p>
    <w:p w14:paraId="7978F6E7" w14:textId="77777777" w:rsidR="00CF18B2" w:rsidRDefault="00CF18B2" w:rsidP="00CF18B2">
      <w:pPr>
        <w:rPr>
          <w:rFonts w:ascii="Garamond" w:hAnsi="Garamond"/>
          <w:sz w:val="22"/>
          <w:szCs w:val="22"/>
        </w:rPr>
      </w:pPr>
    </w:p>
    <w:p w14:paraId="30A4FB8F" w14:textId="1D54D71D" w:rsidR="00CF18B2" w:rsidRPr="00250F72" w:rsidRDefault="00CF18B2" w:rsidP="00CF18B2">
      <w:pPr>
        <w:rPr>
          <w:rFonts w:ascii="Garamond" w:hAnsi="Garamond"/>
          <w:sz w:val="18"/>
          <w:szCs w:val="22"/>
        </w:rPr>
      </w:pPr>
      <w:r w:rsidRPr="00250F72">
        <w:rPr>
          <w:rFonts w:ascii="Garamond" w:hAnsi="Garamond"/>
          <w:sz w:val="18"/>
          <w:szCs w:val="22"/>
        </w:rPr>
        <w:t>- This SOP is modified from NEB Next Ultra I</w:t>
      </w:r>
      <w:r w:rsidR="00776071" w:rsidRPr="00250F72">
        <w:rPr>
          <w:rFonts w:ascii="Garamond" w:hAnsi="Garamond"/>
          <w:sz w:val="18"/>
          <w:szCs w:val="22"/>
        </w:rPr>
        <w:t>I</w:t>
      </w:r>
      <w:r w:rsidRPr="00250F72">
        <w:rPr>
          <w:rFonts w:ascii="Garamond" w:hAnsi="Garamond"/>
          <w:sz w:val="18"/>
          <w:szCs w:val="22"/>
        </w:rPr>
        <w:t xml:space="preserve"> kit SOP for congruence with </w:t>
      </w:r>
      <w:proofErr w:type="spellStart"/>
      <w:r w:rsidRPr="00250F72">
        <w:rPr>
          <w:rFonts w:ascii="Garamond" w:hAnsi="Garamond"/>
          <w:sz w:val="18"/>
          <w:szCs w:val="22"/>
        </w:rPr>
        <w:t>BestRAD</w:t>
      </w:r>
      <w:proofErr w:type="spellEnd"/>
      <w:r w:rsidRPr="00250F72">
        <w:rPr>
          <w:rFonts w:ascii="Garamond" w:hAnsi="Garamond"/>
          <w:sz w:val="18"/>
          <w:szCs w:val="22"/>
        </w:rPr>
        <w:t xml:space="preserve"> library prep (Miller/O’Rourke protocol)</w:t>
      </w:r>
    </w:p>
    <w:p w14:paraId="445373F1" w14:textId="0A8EA4CC" w:rsidR="00CF18B2" w:rsidRPr="00250F72" w:rsidRDefault="00CF18B2" w:rsidP="00CF18B2">
      <w:pPr>
        <w:rPr>
          <w:rFonts w:ascii="Garamond" w:hAnsi="Garamond"/>
          <w:sz w:val="18"/>
          <w:szCs w:val="22"/>
        </w:rPr>
      </w:pPr>
      <w:r w:rsidRPr="00250F72">
        <w:rPr>
          <w:rFonts w:ascii="Garamond" w:hAnsi="Garamond"/>
          <w:sz w:val="18"/>
          <w:szCs w:val="22"/>
        </w:rPr>
        <w:t>- Starting material is RAD library prep, 5</w:t>
      </w:r>
      <w:r w:rsidR="00776071" w:rsidRPr="00250F72">
        <w:rPr>
          <w:rFonts w:ascii="Garamond" w:hAnsi="Garamond"/>
          <w:sz w:val="18"/>
          <w:szCs w:val="22"/>
        </w:rPr>
        <w:t>0</w:t>
      </w:r>
      <w:r w:rsidRPr="00250F72">
        <w:rPr>
          <w:rFonts w:ascii="Garamond" w:hAnsi="Garamond"/>
          <w:sz w:val="18"/>
          <w:szCs w:val="22"/>
        </w:rPr>
        <w:t>ul</w:t>
      </w:r>
    </w:p>
    <w:p w14:paraId="5093B9F8" w14:textId="33D04FBA" w:rsidR="00CF18B2" w:rsidRPr="00250F72" w:rsidRDefault="00CF18B2" w:rsidP="00CF18B2">
      <w:pPr>
        <w:rPr>
          <w:rFonts w:ascii="Garamond" w:hAnsi="Garamond"/>
          <w:sz w:val="18"/>
          <w:szCs w:val="22"/>
        </w:rPr>
      </w:pPr>
      <w:r w:rsidRPr="00250F72">
        <w:rPr>
          <w:rFonts w:ascii="Garamond" w:hAnsi="Garamond"/>
          <w:sz w:val="18"/>
          <w:szCs w:val="22"/>
        </w:rPr>
        <w:t xml:space="preserve">- See Full </w:t>
      </w:r>
      <w:hyperlink r:id="rId4" w:history="1">
        <w:r w:rsidRPr="00250F72">
          <w:rPr>
            <w:rStyle w:val="Hyperlink"/>
            <w:rFonts w:ascii="Garamond" w:hAnsi="Garamond"/>
            <w:sz w:val="18"/>
            <w:szCs w:val="22"/>
          </w:rPr>
          <w:t>NEB Instruction Manual</w:t>
        </w:r>
      </w:hyperlink>
      <w:r w:rsidRPr="00250F72">
        <w:rPr>
          <w:rFonts w:ascii="Garamond" w:hAnsi="Garamond"/>
          <w:sz w:val="18"/>
          <w:szCs w:val="22"/>
        </w:rPr>
        <w:t xml:space="preserve"> for additional details/modifications for other applications, etc.</w:t>
      </w:r>
    </w:p>
    <w:p w14:paraId="598F51A9" w14:textId="46E43FF3" w:rsidR="00776071" w:rsidRPr="00250F72" w:rsidRDefault="00776071" w:rsidP="00CF18B2">
      <w:pPr>
        <w:rPr>
          <w:rFonts w:ascii="Garamond" w:hAnsi="Garamond"/>
          <w:sz w:val="18"/>
          <w:szCs w:val="22"/>
        </w:rPr>
      </w:pPr>
      <w:r w:rsidRPr="00250F72">
        <w:rPr>
          <w:rFonts w:ascii="Garamond" w:hAnsi="Garamond"/>
          <w:sz w:val="18"/>
          <w:szCs w:val="22"/>
        </w:rPr>
        <w:t>-good to have general estimate of input DNA amount (ng) of RAD product, if less than 50 ng need to skip size selection, if less than 100ng need to dilute adaptor. Can also use starting input to estimate appropriate number of cycles for test PCR</w:t>
      </w:r>
    </w:p>
    <w:p w14:paraId="4E523BA1" w14:textId="77777777" w:rsidR="00CF18B2" w:rsidRPr="002E5CD8" w:rsidRDefault="00CF18B2" w:rsidP="00CF18B2">
      <w:pPr>
        <w:rPr>
          <w:rFonts w:ascii="Garamond" w:hAnsi="Garamond"/>
          <w:sz w:val="22"/>
          <w:szCs w:val="22"/>
        </w:rPr>
      </w:pPr>
    </w:p>
    <w:p w14:paraId="43C675D7" w14:textId="14B661BD" w:rsidR="00CF18B2" w:rsidRPr="004C4E0C" w:rsidRDefault="00CF18B2" w:rsidP="00CF18B2">
      <w:pPr>
        <w:rPr>
          <w:rFonts w:ascii="Garamond" w:hAnsi="Garamond"/>
          <w:b/>
          <w:sz w:val="22"/>
          <w:szCs w:val="22"/>
        </w:rPr>
      </w:pPr>
      <w:proofErr w:type="gramStart"/>
      <w:r>
        <w:rPr>
          <w:rFonts w:ascii="Garamond" w:hAnsi="Garamond"/>
          <w:b/>
          <w:sz w:val="22"/>
          <w:szCs w:val="22"/>
        </w:rPr>
        <w:t xml:space="preserve">1.1  </w:t>
      </w:r>
      <w:proofErr w:type="spellStart"/>
      <w:r>
        <w:rPr>
          <w:rFonts w:ascii="Garamond" w:hAnsi="Garamond"/>
          <w:b/>
          <w:sz w:val="22"/>
          <w:szCs w:val="22"/>
        </w:rPr>
        <w:t>NEBNext</w:t>
      </w:r>
      <w:proofErr w:type="spellEnd"/>
      <w:proofErr w:type="gramEnd"/>
      <w:r>
        <w:rPr>
          <w:rFonts w:ascii="Garamond" w:hAnsi="Garamond"/>
          <w:b/>
          <w:sz w:val="22"/>
          <w:szCs w:val="22"/>
        </w:rPr>
        <w:t xml:space="preserve"> End </w:t>
      </w:r>
      <w:r w:rsidRPr="004C4E0C">
        <w:rPr>
          <w:rFonts w:ascii="Garamond" w:hAnsi="Garamond"/>
          <w:b/>
          <w:sz w:val="22"/>
          <w:szCs w:val="22"/>
        </w:rPr>
        <w:t>Prep</w:t>
      </w:r>
      <w:r w:rsidR="00776071">
        <w:rPr>
          <w:rFonts w:ascii="Garamond" w:hAnsi="Garamond"/>
          <w:b/>
          <w:sz w:val="22"/>
          <w:szCs w:val="22"/>
        </w:rPr>
        <w:t xml:space="preserve"> ~ 6 hours</w:t>
      </w:r>
    </w:p>
    <w:p w14:paraId="2FA39797" w14:textId="77777777" w:rsidR="00CF18B2" w:rsidRPr="002E5CD8" w:rsidRDefault="00CF18B2" w:rsidP="00CF18B2">
      <w:pPr>
        <w:rPr>
          <w:rFonts w:ascii="Garamond" w:hAnsi="Garamond"/>
          <w:sz w:val="22"/>
          <w:szCs w:val="22"/>
        </w:rPr>
      </w:pPr>
    </w:p>
    <w:p w14:paraId="31FB5792" w14:textId="77777777" w:rsidR="00CF18B2" w:rsidRPr="002E5CD8" w:rsidRDefault="00CF18B2" w:rsidP="00CF18B2">
      <w:pPr>
        <w:rPr>
          <w:rFonts w:ascii="Garamond" w:hAnsi="Garamond"/>
          <w:sz w:val="22"/>
          <w:szCs w:val="22"/>
        </w:rPr>
      </w:pPr>
      <w:r w:rsidRPr="002E5CD8">
        <w:rPr>
          <w:rFonts w:ascii="Garamond" w:hAnsi="Garamond"/>
          <w:sz w:val="22"/>
          <w:szCs w:val="22"/>
        </w:rPr>
        <w:t>1.  Mix the following in a sterile tube:</w:t>
      </w:r>
    </w:p>
    <w:p w14:paraId="125B3C1B" w14:textId="77777777" w:rsidR="00CF18B2" w:rsidRPr="004C4E0C" w:rsidRDefault="00CF18B2" w:rsidP="00CF18B2">
      <w:pPr>
        <w:rPr>
          <w:rFonts w:ascii="Garamond" w:hAnsi="Garamond"/>
          <w:sz w:val="22"/>
          <w:szCs w:val="22"/>
          <w:u w:val="single"/>
        </w:rPr>
      </w:pPr>
      <w:r>
        <w:rPr>
          <w:rFonts w:ascii="Garamond" w:hAnsi="Garamond"/>
          <w:sz w:val="22"/>
          <w:szCs w:val="22"/>
        </w:rPr>
        <w:tab/>
      </w:r>
      <w:r>
        <w:rPr>
          <w:rFonts w:ascii="Garamond" w:hAnsi="Garamond"/>
          <w:sz w:val="22"/>
          <w:szCs w:val="22"/>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p>
    <w:p w14:paraId="511D96E6" w14:textId="77777777" w:rsidR="00CF18B2" w:rsidRPr="004C4E0C" w:rsidRDefault="00CF18B2" w:rsidP="00CF18B2">
      <w:pPr>
        <w:ind w:left="720" w:firstLine="720"/>
        <w:rPr>
          <w:rFonts w:ascii="Garamond" w:hAnsi="Garamond"/>
          <w:b/>
          <w:sz w:val="22"/>
          <w:szCs w:val="22"/>
          <w:u w:val="single"/>
        </w:rPr>
      </w:pPr>
      <w:r w:rsidRPr="004C4E0C">
        <w:rPr>
          <w:rFonts w:ascii="Garamond" w:hAnsi="Garamond"/>
          <w:b/>
          <w:sz w:val="22"/>
          <w:szCs w:val="22"/>
          <w:u w:val="single"/>
        </w:rPr>
        <w:t>Color</w:t>
      </w:r>
      <w:r w:rsidRPr="004C4E0C">
        <w:rPr>
          <w:rFonts w:ascii="Garamond" w:hAnsi="Garamond"/>
          <w:b/>
          <w:sz w:val="22"/>
          <w:szCs w:val="22"/>
          <w:u w:val="single"/>
        </w:rPr>
        <w:tab/>
      </w:r>
      <w:r>
        <w:rPr>
          <w:rFonts w:ascii="Garamond" w:hAnsi="Garamond"/>
          <w:b/>
          <w:sz w:val="22"/>
          <w:szCs w:val="22"/>
          <w:u w:val="single"/>
        </w:rPr>
        <w:tab/>
      </w:r>
      <w:r w:rsidRPr="004C4E0C">
        <w:rPr>
          <w:rFonts w:ascii="Garamond" w:hAnsi="Garamond"/>
          <w:b/>
          <w:sz w:val="22"/>
          <w:szCs w:val="22"/>
          <w:u w:val="single"/>
        </w:rPr>
        <w:t>Component</w:t>
      </w:r>
      <w:r w:rsidRPr="004C4E0C">
        <w:rPr>
          <w:rFonts w:ascii="Garamond" w:hAnsi="Garamond"/>
          <w:b/>
          <w:sz w:val="22"/>
          <w:szCs w:val="22"/>
          <w:u w:val="single"/>
        </w:rPr>
        <w:tab/>
      </w:r>
      <w:r>
        <w:rPr>
          <w:rFonts w:ascii="Garamond" w:hAnsi="Garamond"/>
          <w:b/>
          <w:sz w:val="22"/>
          <w:szCs w:val="22"/>
          <w:u w:val="single"/>
        </w:rPr>
        <w:tab/>
      </w:r>
      <w:r>
        <w:rPr>
          <w:rFonts w:ascii="Garamond" w:hAnsi="Garamond"/>
          <w:b/>
          <w:sz w:val="22"/>
          <w:szCs w:val="22"/>
          <w:u w:val="single"/>
        </w:rPr>
        <w:tab/>
      </w:r>
      <w:r w:rsidRPr="004C4E0C">
        <w:rPr>
          <w:rFonts w:ascii="Garamond" w:hAnsi="Garamond"/>
          <w:b/>
          <w:sz w:val="22"/>
          <w:szCs w:val="22"/>
          <w:u w:val="single"/>
        </w:rPr>
        <w:t>Volume</w:t>
      </w:r>
    </w:p>
    <w:p w14:paraId="7732CD25" w14:textId="77777777" w:rsidR="00CF18B2" w:rsidRPr="004C4E0C" w:rsidRDefault="00CF18B2" w:rsidP="00CF18B2">
      <w:pPr>
        <w:ind w:left="720" w:firstLine="720"/>
        <w:rPr>
          <w:rFonts w:ascii="Garamond" w:hAnsi="Garamond"/>
          <w:sz w:val="18"/>
          <w:szCs w:val="18"/>
        </w:rPr>
      </w:pPr>
      <w:r w:rsidRPr="008F2DE8">
        <w:rPr>
          <w:rFonts w:ascii="Garamond" w:hAnsi="Garamond"/>
          <w:sz w:val="18"/>
          <w:szCs w:val="18"/>
          <w:highlight w:val="green"/>
        </w:rPr>
        <w:t>Green</w:t>
      </w:r>
      <w:r w:rsidRPr="004C4E0C">
        <w:rPr>
          <w:rFonts w:ascii="Garamond" w:hAnsi="Garamond"/>
          <w:sz w:val="18"/>
          <w:szCs w:val="18"/>
        </w:rPr>
        <w:tab/>
      </w:r>
      <w:r w:rsidRPr="004C4E0C">
        <w:rPr>
          <w:rFonts w:ascii="Garamond" w:hAnsi="Garamond"/>
          <w:sz w:val="18"/>
          <w:szCs w:val="18"/>
        </w:rPr>
        <w:tab/>
        <w:t>End Prep Enzyme Mix</w:t>
      </w:r>
      <w:r w:rsidRPr="004C4E0C">
        <w:rPr>
          <w:rFonts w:ascii="Garamond" w:hAnsi="Garamond"/>
          <w:sz w:val="18"/>
          <w:szCs w:val="18"/>
        </w:rPr>
        <w:tab/>
      </w:r>
      <w:r w:rsidRPr="004C4E0C">
        <w:rPr>
          <w:rFonts w:ascii="Garamond" w:hAnsi="Garamond"/>
          <w:sz w:val="18"/>
          <w:szCs w:val="18"/>
        </w:rPr>
        <w:tab/>
        <w:t>3.0 ul</w:t>
      </w:r>
    </w:p>
    <w:p w14:paraId="72F4EB3E" w14:textId="7CE8273F" w:rsidR="00CF18B2" w:rsidRPr="004C4E0C" w:rsidRDefault="00CF18B2" w:rsidP="00CF18B2">
      <w:pPr>
        <w:ind w:left="720" w:firstLine="720"/>
        <w:rPr>
          <w:rFonts w:ascii="Garamond" w:hAnsi="Garamond"/>
          <w:sz w:val="18"/>
          <w:szCs w:val="18"/>
        </w:rPr>
      </w:pPr>
      <w:r w:rsidRPr="008F2DE8">
        <w:rPr>
          <w:rFonts w:ascii="Garamond" w:hAnsi="Garamond"/>
          <w:sz w:val="18"/>
          <w:szCs w:val="18"/>
          <w:highlight w:val="green"/>
        </w:rPr>
        <w:t>Green</w:t>
      </w:r>
      <w:r w:rsidRPr="004C4E0C">
        <w:rPr>
          <w:rFonts w:ascii="Garamond" w:hAnsi="Garamond"/>
          <w:sz w:val="18"/>
          <w:szCs w:val="18"/>
        </w:rPr>
        <w:tab/>
      </w:r>
      <w:r w:rsidRPr="004C4E0C">
        <w:rPr>
          <w:rFonts w:ascii="Garamond" w:hAnsi="Garamond"/>
          <w:sz w:val="18"/>
          <w:szCs w:val="18"/>
        </w:rPr>
        <w:tab/>
      </w:r>
      <w:r>
        <w:rPr>
          <w:rFonts w:ascii="Garamond" w:hAnsi="Garamond"/>
          <w:sz w:val="18"/>
          <w:szCs w:val="18"/>
        </w:rPr>
        <w:t xml:space="preserve">End Repair Reaction </w:t>
      </w:r>
      <w:r w:rsidRPr="004C4E0C">
        <w:rPr>
          <w:rFonts w:ascii="Garamond" w:hAnsi="Garamond"/>
          <w:sz w:val="18"/>
          <w:szCs w:val="18"/>
        </w:rPr>
        <w:t>Buffer (10X)</w:t>
      </w:r>
      <w:r>
        <w:rPr>
          <w:rFonts w:ascii="Garamond" w:hAnsi="Garamond"/>
          <w:sz w:val="18"/>
          <w:szCs w:val="18"/>
        </w:rPr>
        <w:tab/>
        <w:t>7ul</w:t>
      </w:r>
    </w:p>
    <w:p w14:paraId="38F18B75" w14:textId="71369EDC" w:rsidR="00CF18B2" w:rsidRPr="004C4E0C" w:rsidRDefault="00CF18B2" w:rsidP="00CF18B2">
      <w:pPr>
        <w:ind w:left="720" w:firstLine="720"/>
        <w:rPr>
          <w:rFonts w:ascii="Garamond" w:hAnsi="Garamond"/>
          <w:sz w:val="18"/>
          <w:szCs w:val="18"/>
          <w:u w:val="single"/>
        </w:rPr>
      </w:pPr>
      <w:proofErr w:type="spellStart"/>
      <w:r w:rsidRPr="004C4E0C">
        <w:rPr>
          <w:rFonts w:ascii="Garamond" w:hAnsi="Garamond"/>
          <w:sz w:val="18"/>
          <w:szCs w:val="18"/>
          <w:u w:val="single"/>
        </w:rPr>
        <w:t>na</w:t>
      </w:r>
      <w:proofErr w:type="spellEnd"/>
      <w:r w:rsidRPr="004C4E0C">
        <w:rPr>
          <w:rFonts w:ascii="Garamond" w:hAnsi="Garamond"/>
          <w:sz w:val="18"/>
          <w:szCs w:val="18"/>
          <w:u w:val="single"/>
        </w:rPr>
        <w:tab/>
      </w:r>
      <w:r w:rsidRPr="004C4E0C">
        <w:rPr>
          <w:rFonts w:ascii="Garamond" w:hAnsi="Garamond"/>
          <w:sz w:val="18"/>
          <w:szCs w:val="18"/>
          <w:u w:val="single"/>
        </w:rPr>
        <w:tab/>
        <w:t>Fragmented DNA</w:t>
      </w:r>
      <w:r>
        <w:rPr>
          <w:rFonts w:ascii="Garamond" w:hAnsi="Garamond"/>
          <w:sz w:val="18"/>
          <w:szCs w:val="18"/>
          <w:u w:val="single"/>
        </w:rPr>
        <w:t xml:space="preserve"> (RAD lib. prep)</w:t>
      </w:r>
      <w:r>
        <w:rPr>
          <w:rFonts w:ascii="Garamond" w:hAnsi="Garamond"/>
          <w:sz w:val="18"/>
          <w:szCs w:val="18"/>
          <w:u w:val="single"/>
        </w:rPr>
        <w:tab/>
        <w:t>50</w:t>
      </w:r>
      <w:r w:rsidRPr="004C4E0C">
        <w:rPr>
          <w:rFonts w:ascii="Garamond" w:hAnsi="Garamond"/>
          <w:sz w:val="18"/>
          <w:szCs w:val="18"/>
          <w:u w:val="single"/>
        </w:rPr>
        <w:t>ul</w:t>
      </w:r>
      <w:r>
        <w:rPr>
          <w:rFonts w:ascii="Garamond" w:hAnsi="Garamond"/>
          <w:sz w:val="18"/>
          <w:szCs w:val="18"/>
          <w:u w:val="single"/>
        </w:rPr>
        <w:tab/>
      </w:r>
    </w:p>
    <w:p w14:paraId="257FCA91" w14:textId="77777777" w:rsidR="00CF18B2" w:rsidRPr="002E5CD8" w:rsidRDefault="00CF18B2" w:rsidP="00CF18B2">
      <w:pPr>
        <w:ind w:left="720" w:firstLine="720"/>
        <w:rPr>
          <w:rFonts w:ascii="Garamond" w:hAnsi="Garamond"/>
          <w:sz w:val="22"/>
          <w:szCs w:val="22"/>
        </w:rPr>
      </w:pPr>
      <w:r>
        <w:rPr>
          <w:rFonts w:ascii="Garamond" w:hAnsi="Garamond"/>
          <w:sz w:val="22"/>
          <w:szCs w:val="22"/>
        </w:rPr>
        <w:tab/>
      </w:r>
    </w:p>
    <w:p w14:paraId="328AE5F5" w14:textId="57794B3E" w:rsidR="00CF18B2" w:rsidRDefault="00CF18B2" w:rsidP="00CF18B2">
      <w:pPr>
        <w:ind w:left="4320" w:firstLine="720"/>
        <w:rPr>
          <w:rFonts w:ascii="Garamond" w:hAnsi="Garamond"/>
          <w:sz w:val="22"/>
          <w:szCs w:val="22"/>
        </w:rPr>
      </w:pPr>
      <w:r>
        <w:rPr>
          <w:rFonts w:ascii="Garamond" w:hAnsi="Garamond"/>
          <w:sz w:val="22"/>
          <w:szCs w:val="22"/>
        </w:rPr>
        <w:t xml:space="preserve">Total volume: </w:t>
      </w:r>
      <w:r w:rsidRPr="002E5CD8">
        <w:rPr>
          <w:rFonts w:ascii="Garamond" w:hAnsi="Garamond"/>
          <w:sz w:val="22"/>
          <w:szCs w:val="22"/>
        </w:rPr>
        <w:t>6</w:t>
      </w:r>
      <w:r>
        <w:rPr>
          <w:rFonts w:ascii="Garamond" w:hAnsi="Garamond"/>
          <w:sz w:val="22"/>
          <w:szCs w:val="22"/>
        </w:rPr>
        <w:t>0</w:t>
      </w:r>
      <w:r w:rsidRPr="002E5CD8">
        <w:rPr>
          <w:rFonts w:ascii="Garamond" w:hAnsi="Garamond"/>
          <w:sz w:val="22"/>
          <w:szCs w:val="22"/>
        </w:rPr>
        <w:t xml:space="preserve"> ul</w:t>
      </w:r>
    </w:p>
    <w:p w14:paraId="11207223" w14:textId="77777777" w:rsidR="00CF18B2" w:rsidRPr="002E5CD8" w:rsidRDefault="00CF18B2" w:rsidP="003907C7">
      <w:pPr>
        <w:rPr>
          <w:rFonts w:ascii="Garamond" w:hAnsi="Garamond"/>
          <w:sz w:val="22"/>
          <w:szCs w:val="22"/>
        </w:rPr>
      </w:pPr>
    </w:p>
    <w:p w14:paraId="15A4B435" w14:textId="77777777" w:rsidR="00CF18B2" w:rsidRPr="002E5CD8" w:rsidRDefault="00CF18B2" w:rsidP="00CF18B2">
      <w:pPr>
        <w:rPr>
          <w:rFonts w:ascii="Garamond" w:hAnsi="Garamond"/>
          <w:sz w:val="22"/>
          <w:szCs w:val="22"/>
        </w:rPr>
      </w:pPr>
    </w:p>
    <w:p w14:paraId="6AA224AD" w14:textId="77777777" w:rsidR="00CF18B2" w:rsidRDefault="00CF18B2" w:rsidP="00CF18B2">
      <w:pPr>
        <w:rPr>
          <w:rFonts w:ascii="Garamond" w:hAnsi="Garamond"/>
          <w:sz w:val="22"/>
          <w:szCs w:val="22"/>
        </w:rPr>
      </w:pPr>
      <w:r w:rsidRPr="002E5CD8">
        <w:rPr>
          <w:rFonts w:ascii="Garamond" w:hAnsi="Garamond"/>
          <w:sz w:val="22"/>
          <w:szCs w:val="22"/>
        </w:rPr>
        <w:t>2.  Mix by pipetting followed by a quick spin to collect all liquid from the sides of the tube.</w:t>
      </w:r>
    </w:p>
    <w:p w14:paraId="6965EF5D" w14:textId="77777777" w:rsidR="00CF18B2" w:rsidRPr="001009C7" w:rsidRDefault="00CF18B2" w:rsidP="00CF18B2">
      <w:pPr>
        <w:rPr>
          <w:rFonts w:ascii="Garamond" w:hAnsi="Garamond"/>
          <w:i/>
          <w:sz w:val="18"/>
          <w:szCs w:val="18"/>
        </w:rPr>
      </w:pPr>
      <w:r>
        <w:rPr>
          <w:rFonts w:ascii="Garamond" w:hAnsi="Garamond"/>
          <w:i/>
          <w:sz w:val="18"/>
          <w:szCs w:val="18"/>
        </w:rPr>
        <w:t>- Use P100 or P200 set to 50ul to pipette mix entire volume at least 10X to thoroughly mix before spin</w:t>
      </w:r>
    </w:p>
    <w:p w14:paraId="069CBFEB" w14:textId="77777777" w:rsidR="00CF18B2" w:rsidRPr="002E5CD8" w:rsidRDefault="00CF18B2" w:rsidP="00CF18B2">
      <w:pPr>
        <w:rPr>
          <w:rFonts w:ascii="Garamond" w:hAnsi="Garamond"/>
          <w:sz w:val="22"/>
          <w:szCs w:val="22"/>
        </w:rPr>
      </w:pPr>
    </w:p>
    <w:p w14:paraId="467B5AE2" w14:textId="77777777" w:rsidR="00CF18B2" w:rsidRDefault="00CF18B2" w:rsidP="00CF18B2">
      <w:pPr>
        <w:rPr>
          <w:rFonts w:ascii="Garamond" w:hAnsi="Garamond"/>
          <w:sz w:val="22"/>
          <w:szCs w:val="22"/>
        </w:rPr>
      </w:pPr>
      <w:r>
        <w:rPr>
          <w:rFonts w:ascii="Garamond" w:hAnsi="Garamond"/>
          <w:sz w:val="22"/>
          <w:szCs w:val="22"/>
        </w:rPr>
        <w:t>3.  Place in a thermocycler, with the heated</w:t>
      </w:r>
      <w:r w:rsidRPr="002E5CD8">
        <w:rPr>
          <w:rFonts w:ascii="Garamond" w:hAnsi="Garamond"/>
          <w:sz w:val="22"/>
          <w:szCs w:val="22"/>
        </w:rPr>
        <w:t xml:space="preserve"> lid</w:t>
      </w:r>
      <w:r>
        <w:rPr>
          <w:rFonts w:ascii="Garamond" w:hAnsi="Garamond"/>
          <w:sz w:val="22"/>
          <w:szCs w:val="22"/>
        </w:rPr>
        <w:t xml:space="preserve"> on (≥75</w:t>
      </w:r>
      <w:r w:rsidRPr="002E5CD8">
        <w:rPr>
          <w:rFonts w:ascii="Garamond" w:hAnsi="Garamond"/>
          <w:sz w:val="22"/>
          <w:szCs w:val="22"/>
        </w:rPr>
        <w:t>°C</w:t>
      </w:r>
      <w:r>
        <w:rPr>
          <w:rFonts w:ascii="Garamond" w:hAnsi="Garamond"/>
          <w:sz w:val="22"/>
          <w:szCs w:val="22"/>
        </w:rPr>
        <w:t>)</w:t>
      </w:r>
      <w:r w:rsidRPr="002E5CD8">
        <w:rPr>
          <w:rFonts w:ascii="Garamond" w:hAnsi="Garamond"/>
          <w:sz w:val="22"/>
          <w:szCs w:val="22"/>
        </w:rPr>
        <w:t>, and run the foll</w:t>
      </w:r>
      <w:r>
        <w:rPr>
          <w:rFonts w:ascii="Garamond" w:hAnsi="Garamond"/>
          <w:sz w:val="22"/>
          <w:szCs w:val="22"/>
        </w:rPr>
        <w:t>o</w:t>
      </w:r>
      <w:r w:rsidRPr="002E5CD8">
        <w:rPr>
          <w:rFonts w:ascii="Garamond" w:hAnsi="Garamond"/>
          <w:sz w:val="22"/>
          <w:szCs w:val="22"/>
        </w:rPr>
        <w:t xml:space="preserve">wing program:  </w:t>
      </w:r>
    </w:p>
    <w:p w14:paraId="7AE0DA3A" w14:textId="77777777" w:rsidR="00CF18B2" w:rsidRPr="004C4E0C" w:rsidRDefault="00CF18B2" w:rsidP="00CF18B2">
      <w:pPr>
        <w:rPr>
          <w:rFonts w:ascii="Garamond" w:hAnsi="Garamond"/>
          <w:sz w:val="22"/>
          <w:szCs w:val="22"/>
          <w:u w:val="single"/>
        </w:rPr>
      </w:pP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p>
    <w:p w14:paraId="1F20CC1F" w14:textId="77777777" w:rsidR="00CF18B2" w:rsidRPr="004C4E0C" w:rsidRDefault="00CF18B2" w:rsidP="00CF18B2">
      <w:pPr>
        <w:ind w:left="2880" w:firstLine="720"/>
        <w:rPr>
          <w:rFonts w:ascii="Garamond" w:hAnsi="Garamond"/>
          <w:b/>
          <w:sz w:val="22"/>
          <w:szCs w:val="22"/>
          <w:u w:val="single"/>
        </w:rPr>
      </w:pPr>
      <w:r w:rsidRPr="004C4E0C">
        <w:rPr>
          <w:rFonts w:ascii="Garamond" w:hAnsi="Garamond"/>
          <w:b/>
          <w:sz w:val="22"/>
          <w:szCs w:val="22"/>
          <w:u w:val="single"/>
        </w:rPr>
        <w:t xml:space="preserve">Time        </w:t>
      </w:r>
      <w:proofErr w:type="gramStart"/>
      <w:r w:rsidRPr="004C4E0C">
        <w:rPr>
          <w:rFonts w:ascii="Garamond" w:hAnsi="Garamond"/>
          <w:b/>
          <w:sz w:val="22"/>
          <w:szCs w:val="22"/>
          <w:u w:val="single"/>
        </w:rPr>
        <w:tab/>
        <w:t xml:space="preserve">  Temp</w:t>
      </w:r>
      <w:proofErr w:type="gramEnd"/>
      <w:r w:rsidRPr="004C4E0C">
        <w:rPr>
          <w:rFonts w:ascii="Garamond" w:hAnsi="Garamond"/>
          <w:b/>
          <w:sz w:val="22"/>
          <w:szCs w:val="22"/>
          <w:u w:val="single"/>
        </w:rPr>
        <w:tab/>
      </w:r>
    </w:p>
    <w:p w14:paraId="48438E37" w14:textId="77777777" w:rsidR="00CF18B2" w:rsidRPr="002E5CD8" w:rsidRDefault="00CF18B2" w:rsidP="00CF18B2">
      <w:pPr>
        <w:ind w:left="2880" w:firstLine="720"/>
        <w:rPr>
          <w:rFonts w:ascii="Garamond" w:hAnsi="Garamond"/>
          <w:sz w:val="22"/>
          <w:szCs w:val="22"/>
        </w:rPr>
      </w:pPr>
      <w:r w:rsidRPr="002E5CD8">
        <w:rPr>
          <w:rFonts w:ascii="Garamond" w:hAnsi="Garamond"/>
          <w:sz w:val="22"/>
          <w:szCs w:val="22"/>
        </w:rPr>
        <w:t xml:space="preserve">30 minutes     </w:t>
      </w:r>
      <w:proofErr w:type="gramStart"/>
      <w:r>
        <w:rPr>
          <w:rFonts w:ascii="Garamond" w:hAnsi="Garamond"/>
          <w:sz w:val="22"/>
          <w:szCs w:val="22"/>
        </w:rPr>
        <w:tab/>
        <w:t xml:space="preserve">  </w:t>
      </w:r>
      <w:r w:rsidRPr="002E5CD8">
        <w:rPr>
          <w:rFonts w:ascii="Garamond" w:hAnsi="Garamond"/>
          <w:sz w:val="22"/>
          <w:szCs w:val="22"/>
        </w:rPr>
        <w:t>20</w:t>
      </w:r>
      <w:proofErr w:type="gramEnd"/>
      <w:r w:rsidRPr="002E5CD8">
        <w:rPr>
          <w:rFonts w:ascii="Garamond" w:hAnsi="Garamond"/>
          <w:sz w:val="22"/>
          <w:szCs w:val="22"/>
        </w:rPr>
        <w:t>°C</w:t>
      </w:r>
    </w:p>
    <w:p w14:paraId="62B39C5C" w14:textId="77777777" w:rsidR="00CF18B2" w:rsidRPr="002E5CD8" w:rsidRDefault="00CF18B2" w:rsidP="00CF18B2">
      <w:pPr>
        <w:ind w:left="2880" w:firstLine="720"/>
        <w:rPr>
          <w:rFonts w:ascii="Garamond" w:hAnsi="Garamond"/>
          <w:sz w:val="22"/>
          <w:szCs w:val="22"/>
        </w:rPr>
      </w:pPr>
      <w:r w:rsidRPr="002E5CD8">
        <w:rPr>
          <w:rFonts w:ascii="Garamond" w:hAnsi="Garamond"/>
          <w:sz w:val="22"/>
          <w:szCs w:val="22"/>
        </w:rPr>
        <w:t xml:space="preserve">30 minutes      </w:t>
      </w:r>
      <w:proofErr w:type="gramStart"/>
      <w:r>
        <w:rPr>
          <w:rFonts w:ascii="Garamond" w:hAnsi="Garamond"/>
          <w:sz w:val="22"/>
          <w:szCs w:val="22"/>
        </w:rPr>
        <w:tab/>
        <w:t xml:space="preserve">  </w:t>
      </w:r>
      <w:r w:rsidRPr="002E5CD8">
        <w:rPr>
          <w:rFonts w:ascii="Garamond" w:hAnsi="Garamond"/>
          <w:sz w:val="22"/>
          <w:szCs w:val="22"/>
        </w:rPr>
        <w:t>65</w:t>
      </w:r>
      <w:proofErr w:type="gramEnd"/>
      <w:r w:rsidRPr="002E5CD8">
        <w:rPr>
          <w:rFonts w:ascii="Garamond" w:hAnsi="Garamond"/>
          <w:sz w:val="22"/>
          <w:szCs w:val="22"/>
        </w:rPr>
        <w:t>°C</w:t>
      </w:r>
    </w:p>
    <w:p w14:paraId="1F826119" w14:textId="77777777" w:rsidR="00CF18B2" w:rsidRPr="004C4E0C" w:rsidRDefault="00CF18B2" w:rsidP="00CF18B2">
      <w:pPr>
        <w:ind w:left="3600"/>
        <w:rPr>
          <w:rFonts w:ascii="Garamond" w:hAnsi="Garamond"/>
          <w:sz w:val="22"/>
          <w:szCs w:val="22"/>
          <w:u w:val="single"/>
        </w:rPr>
      </w:pPr>
      <w:r>
        <w:rPr>
          <w:rFonts w:ascii="Garamond" w:hAnsi="Garamond"/>
          <w:sz w:val="22"/>
          <w:szCs w:val="22"/>
          <w:u w:val="single"/>
        </w:rPr>
        <w:t>H</w:t>
      </w:r>
      <w:r w:rsidRPr="004C4E0C">
        <w:rPr>
          <w:rFonts w:ascii="Garamond" w:hAnsi="Garamond"/>
          <w:sz w:val="22"/>
          <w:szCs w:val="22"/>
          <w:u w:val="single"/>
        </w:rPr>
        <w:t xml:space="preserve">old            </w:t>
      </w:r>
      <w:r w:rsidRPr="004C4E0C">
        <w:rPr>
          <w:rFonts w:ascii="Garamond" w:hAnsi="Garamond"/>
          <w:sz w:val="22"/>
          <w:szCs w:val="22"/>
          <w:u w:val="single"/>
        </w:rPr>
        <w:tab/>
        <w:t xml:space="preserve">    4°C</w:t>
      </w:r>
    </w:p>
    <w:p w14:paraId="67D3B03B" w14:textId="77777777" w:rsidR="00CF18B2" w:rsidRPr="002E5CD8" w:rsidRDefault="00CF18B2" w:rsidP="00CF18B2">
      <w:pPr>
        <w:rPr>
          <w:rFonts w:ascii="Garamond" w:hAnsi="Garamond"/>
          <w:sz w:val="22"/>
          <w:szCs w:val="22"/>
        </w:rPr>
      </w:pPr>
    </w:p>
    <w:p w14:paraId="3F1CB175" w14:textId="77777777" w:rsidR="00CF18B2" w:rsidRPr="004C4E0C" w:rsidRDefault="00CF18B2" w:rsidP="00CF18B2">
      <w:pPr>
        <w:rPr>
          <w:rFonts w:ascii="Garamond" w:hAnsi="Garamond"/>
          <w:b/>
          <w:sz w:val="22"/>
          <w:szCs w:val="22"/>
        </w:rPr>
      </w:pPr>
      <w:proofErr w:type="gramStart"/>
      <w:r w:rsidRPr="004C4E0C">
        <w:rPr>
          <w:rFonts w:ascii="Garamond" w:hAnsi="Garamond"/>
          <w:b/>
          <w:sz w:val="22"/>
          <w:szCs w:val="22"/>
        </w:rPr>
        <w:t>1.2  Adaptor</w:t>
      </w:r>
      <w:proofErr w:type="gramEnd"/>
      <w:r w:rsidRPr="004C4E0C">
        <w:rPr>
          <w:rFonts w:ascii="Garamond" w:hAnsi="Garamond"/>
          <w:b/>
          <w:sz w:val="22"/>
          <w:szCs w:val="22"/>
        </w:rPr>
        <w:t xml:space="preserve"> Ligation</w:t>
      </w:r>
    </w:p>
    <w:p w14:paraId="4AD0B02B" w14:textId="6B16433C" w:rsidR="00CF18B2" w:rsidRPr="002E5CD8" w:rsidRDefault="00475B3C" w:rsidP="00CF18B2">
      <w:pPr>
        <w:rPr>
          <w:rFonts w:ascii="Garamond" w:hAnsi="Garamond"/>
          <w:sz w:val="22"/>
          <w:szCs w:val="22"/>
        </w:rPr>
      </w:pPr>
      <w:r>
        <w:rPr>
          <w:rFonts w:ascii="Garamond" w:hAnsi="Garamond"/>
          <w:sz w:val="22"/>
          <w:szCs w:val="22"/>
        </w:rPr>
        <w:t>If</w:t>
      </w:r>
      <w:r w:rsidR="00CF18B2">
        <w:rPr>
          <w:rFonts w:ascii="Garamond" w:hAnsi="Garamond"/>
          <w:sz w:val="22"/>
          <w:szCs w:val="22"/>
        </w:rPr>
        <w:t xml:space="preserve"> DNA input</w:t>
      </w:r>
      <w:r w:rsidR="00CF18B2" w:rsidRPr="002E5CD8">
        <w:rPr>
          <w:rFonts w:ascii="Garamond" w:hAnsi="Garamond"/>
          <w:sz w:val="22"/>
          <w:szCs w:val="22"/>
        </w:rPr>
        <w:t xml:space="preserve"> i</w:t>
      </w:r>
      <w:r w:rsidR="00CF18B2">
        <w:rPr>
          <w:rFonts w:ascii="Garamond" w:hAnsi="Garamond"/>
          <w:sz w:val="22"/>
          <w:szCs w:val="22"/>
        </w:rPr>
        <w:t xml:space="preserve">s &lt; 100 ng, dilute the </w:t>
      </w:r>
      <w:proofErr w:type="spellStart"/>
      <w:r w:rsidR="00CF18B2">
        <w:rPr>
          <w:rFonts w:ascii="Garamond" w:hAnsi="Garamond"/>
          <w:sz w:val="22"/>
          <w:szCs w:val="22"/>
        </w:rPr>
        <w:t>NEBNext</w:t>
      </w:r>
      <w:proofErr w:type="spellEnd"/>
      <w:r w:rsidR="00CF18B2">
        <w:rPr>
          <w:rFonts w:ascii="Garamond" w:hAnsi="Garamond"/>
          <w:sz w:val="22"/>
          <w:szCs w:val="22"/>
        </w:rPr>
        <w:t xml:space="preserve"> Adaptor for Illumina (provided</w:t>
      </w:r>
      <w:r w:rsidR="00CF18B2" w:rsidRPr="002E5CD8">
        <w:rPr>
          <w:rFonts w:ascii="Garamond" w:hAnsi="Garamond"/>
          <w:sz w:val="22"/>
          <w:szCs w:val="22"/>
        </w:rPr>
        <w:t xml:space="preserve"> at 15</w:t>
      </w:r>
      <w:r w:rsidR="00CF18B2">
        <w:rPr>
          <w:rFonts w:ascii="Garamond" w:hAnsi="Garamond"/>
          <w:sz w:val="22"/>
          <w:szCs w:val="22"/>
        </w:rPr>
        <w:t xml:space="preserve"> </w:t>
      </w:r>
      <w:proofErr w:type="spellStart"/>
      <w:r w:rsidR="00CF18B2">
        <w:rPr>
          <w:rFonts w:ascii="Garamond" w:hAnsi="Garamond"/>
          <w:sz w:val="22"/>
          <w:szCs w:val="22"/>
        </w:rPr>
        <w:t>uM</w:t>
      </w:r>
      <w:proofErr w:type="spellEnd"/>
      <w:r w:rsidR="00CF18B2">
        <w:rPr>
          <w:rFonts w:ascii="Garamond" w:hAnsi="Garamond"/>
          <w:sz w:val="22"/>
          <w:szCs w:val="22"/>
        </w:rPr>
        <w:t xml:space="preserve">) 10-fold in 10 mM Tris-HCl </w:t>
      </w:r>
      <w:r w:rsidR="00CF18B2" w:rsidRPr="002E5CD8">
        <w:rPr>
          <w:rFonts w:ascii="Garamond" w:hAnsi="Garamond"/>
          <w:sz w:val="22"/>
          <w:szCs w:val="22"/>
        </w:rPr>
        <w:t>to a final concentration o</w:t>
      </w:r>
      <w:r w:rsidR="00CF18B2">
        <w:rPr>
          <w:rFonts w:ascii="Garamond" w:hAnsi="Garamond"/>
          <w:sz w:val="22"/>
          <w:szCs w:val="22"/>
        </w:rPr>
        <w:t xml:space="preserve">f 1.5 </w:t>
      </w:r>
      <w:proofErr w:type="spellStart"/>
      <w:r w:rsidR="00CF18B2">
        <w:rPr>
          <w:rFonts w:ascii="Garamond" w:hAnsi="Garamond"/>
          <w:sz w:val="22"/>
          <w:szCs w:val="22"/>
        </w:rPr>
        <w:t>uM</w:t>
      </w:r>
      <w:proofErr w:type="spellEnd"/>
      <w:r w:rsidR="00CF18B2">
        <w:rPr>
          <w:rFonts w:ascii="Garamond" w:hAnsi="Garamond"/>
          <w:sz w:val="22"/>
          <w:szCs w:val="22"/>
        </w:rPr>
        <w:t>;</w:t>
      </w:r>
      <w:r w:rsidR="00CF18B2" w:rsidRPr="002E5CD8">
        <w:rPr>
          <w:rFonts w:ascii="Garamond" w:hAnsi="Garamond"/>
          <w:sz w:val="22"/>
          <w:szCs w:val="22"/>
        </w:rPr>
        <w:t xml:space="preserve"> use immediately. </w:t>
      </w:r>
      <w:r w:rsidR="00CF18B2">
        <w:rPr>
          <w:rFonts w:ascii="Garamond" w:hAnsi="Garamond"/>
          <w:sz w:val="22"/>
          <w:szCs w:val="22"/>
        </w:rPr>
        <w:t>e.g., 1ul adaptor into 9ul T</w:t>
      </w:r>
      <w:r w:rsidR="00CF18B2" w:rsidRPr="002E5CD8">
        <w:rPr>
          <w:rFonts w:ascii="Garamond" w:hAnsi="Garamond"/>
          <w:sz w:val="22"/>
          <w:szCs w:val="22"/>
        </w:rPr>
        <w:t>ris</w:t>
      </w:r>
      <w:r w:rsidR="00CF18B2">
        <w:rPr>
          <w:rFonts w:ascii="Garamond" w:hAnsi="Garamond"/>
          <w:sz w:val="22"/>
          <w:szCs w:val="22"/>
        </w:rPr>
        <w:t>-HCl</w:t>
      </w:r>
    </w:p>
    <w:p w14:paraId="43033338" w14:textId="77777777" w:rsidR="00CF18B2" w:rsidRPr="002E5CD8" w:rsidRDefault="00CF18B2" w:rsidP="00CF18B2">
      <w:pPr>
        <w:rPr>
          <w:rFonts w:ascii="Garamond" w:hAnsi="Garamond"/>
          <w:sz w:val="22"/>
          <w:szCs w:val="22"/>
        </w:rPr>
      </w:pPr>
    </w:p>
    <w:p w14:paraId="6CD0BDC3" w14:textId="77777777" w:rsidR="00CF18B2" w:rsidRPr="002E5CD8" w:rsidRDefault="00CF18B2" w:rsidP="00CF18B2">
      <w:pPr>
        <w:rPr>
          <w:rFonts w:ascii="Garamond" w:hAnsi="Garamond"/>
          <w:sz w:val="22"/>
          <w:szCs w:val="22"/>
        </w:rPr>
      </w:pPr>
      <w:r w:rsidRPr="002E5CD8">
        <w:rPr>
          <w:rFonts w:ascii="Garamond" w:hAnsi="Garamond"/>
          <w:sz w:val="22"/>
          <w:szCs w:val="22"/>
        </w:rPr>
        <w:t>1.</w:t>
      </w:r>
      <w:r>
        <w:rPr>
          <w:rFonts w:ascii="Garamond" w:hAnsi="Garamond"/>
          <w:sz w:val="22"/>
          <w:szCs w:val="22"/>
        </w:rPr>
        <w:t xml:space="preserve">  Add the following components directly to the End Prep reaction mixture </w:t>
      </w:r>
      <w:r w:rsidRPr="002E5CD8">
        <w:rPr>
          <w:rFonts w:ascii="Garamond" w:hAnsi="Garamond"/>
          <w:sz w:val="22"/>
          <w:szCs w:val="22"/>
        </w:rPr>
        <w:t>and mix well:</w:t>
      </w:r>
    </w:p>
    <w:p w14:paraId="1F0CDA8D" w14:textId="77777777" w:rsidR="00CF18B2" w:rsidRPr="004C4E0C" w:rsidRDefault="00CF18B2" w:rsidP="00CF18B2">
      <w:pPr>
        <w:rPr>
          <w:rFonts w:ascii="Garamond" w:hAnsi="Garamond"/>
          <w:sz w:val="22"/>
          <w:szCs w:val="22"/>
          <w:u w:val="single"/>
        </w:rPr>
      </w:pPr>
      <w:r>
        <w:rPr>
          <w:rFonts w:ascii="Garamond" w:hAnsi="Garamond"/>
          <w:sz w:val="22"/>
          <w:szCs w:val="22"/>
        </w:rPr>
        <w:tab/>
      </w:r>
      <w:r>
        <w:rPr>
          <w:rFonts w:ascii="Garamond" w:hAnsi="Garamond"/>
          <w:sz w:val="22"/>
          <w:szCs w:val="22"/>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p>
    <w:p w14:paraId="4B291EAD" w14:textId="77777777" w:rsidR="00CF18B2" w:rsidRPr="004C4E0C" w:rsidRDefault="00CF18B2" w:rsidP="00CF18B2">
      <w:pPr>
        <w:ind w:left="720" w:firstLine="720"/>
        <w:rPr>
          <w:rFonts w:ascii="Garamond" w:hAnsi="Garamond"/>
          <w:b/>
          <w:sz w:val="22"/>
          <w:szCs w:val="22"/>
          <w:u w:val="single"/>
        </w:rPr>
      </w:pPr>
      <w:r w:rsidRPr="004C4E0C">
        <w:rPr>
          <w:rFonts w:ascii="Garamond" w:hAnsi="Garamond"/>
          <w:b/>
          <w:sz w:val="22"/>
          <w:szCs w:val="22"/>
          <w:u w:val="single"/>
        </w:rPr>
        <w:t>Color</w:t>
      </w:r>
      <w:r w:rsidRPr="004C4E0C">
        <w:rPr>
          <w:rFonts w:ascii="Garamond" w:hAnsi="Garamond"/>
          <w:b/>
          <w:sz w:val="22"/>
          <w:szCs w:val="22"/>
          <w:u w:val="single"/>
        </w:rPr>
        <w:tab/>
      </w:r>
      <w:r>
        <w:rPr>
          <w:rFonts w:ascii="Garamond" w:hAnsi="Garamond"/>
          <w:b/>
          <w:sz w:val="22"/>
          <w:szCs w:val="22"/>
          <w:u w:val="single"/>
        </w:rPr>
        <w:tab/>
      </w:r>
      <w:r w:rsidRPr="004C4E0C">
        <w:rPr>
          <w:rFonts w:ascii="Garamond" w:hAnsi="Garamond"/>
          <w:b/>
          <w:sz w:val="22"/>
          <w:szCs w:val="22"/>
          <w:u w:val="single"/>
        </w:rPr>
        <w:t>Component</w:t>
      </w:r>
      <w:r w:rsidRPr="004C4E0C">
        <w:rPr>
          <w:rFonts w:ascii="Garamond" w:hAnsi="Garamond"/>
          <w:b/>
          <w:sz w:val="22"/>
          <w:szCs w:val="22"/>
          <w:u w:val="single"/>
        </w:rPr>
        <w:tab/>
      </w:r>
      <w:r>
        <w:rPr>
          <w:rFonts w:ascii="Garamond" w:hAnsi="Garamond"/>
          <w:b/>
          <w:sz w:val="22"/>
          <w:szCs w:val="22"/>
          <w:u w:val="single"/>
        </w:rPr>
        <w:tab/>
      </w:r>
      <w:r>
        <w:rPr>
          <w:rFonts w:ascii="Garamond" w:hAnsi="Garamond"/>
          <w:b/>
          <w:sz w:val="22"/>
          <w:szCs w:val="22"/>
          <w:u w:val="single"/>
        </w:rPr>
        <w:tab/>
      </w:r>
      <w:r w:rsidRPr="004C4E0C">
        <w:rPr>
          <w:rFonts w:ascii="Garamond" w:hAnsi="Garamond"/>
          <w:b/>
          <w:sz w:val="22"/>
          <w:szCs w:val="22"/>
          <w:u w:val="single"/>
        </w:rPr>
        <w:t>Volume</w:t>
      </w:r>
    </w:p>
    <w:p w14:paraId="038AA952" w14:textId="209C8905" w:rsidR="00CF18B2" w:rsidRDefault="00CF18B2" w:rsidP="00CF18B2">
      <w:pPr>
        <w:rPr>
          <w:rFonts w:ascii="Garamond" w:hAnsi="Garamond"/>
          <w:sz w:val="22"/>
          <w:szCs w:val="22"/>
        </w:rPr>
      </w:pPr>
    </w:p>
    <w:p w14:paraId="798E536D" w14:textId="77777777" w:rsidR="00CF18B2" w:rsidRPr="004C4E0C" w:rsidRDefault="00CF18B2" w:rsidP="00CF18B2">
      <w:pPr>
        <w:ind w:left="720" w:firstLine="720"/>
        <w:rPr>
          <w:rFonts w:ascii="Garamond" w:hAnsi="Garamond"/>
          <w:sz w:val="22"/>
          <w:szCs w:val="22"/>
        </w:rPr>
      </w:pPr>
      <w:r w:rsidRPr="008F2DE8">
        <w:rPr>
          <w:rFonts w:ascii="Garamond" w:hAnsi="Garamond"/>
          <w:sz w:val="22"/>
          <w:szCs w:val="22"/>
          <w:highlight w:val="red"/>
        </w:rPr>
        <w:t>red</w:t>
      </w:r>
      <w:r>
        <w:rPr>
          <w:rFonts w:ascii="Garamond" w:hAnsi="Garamond"/>
          <w:sz w:val="22"/>
          <w:szCs w:val="22"/>
        </w:rPr>
        <w:tab/>
      </w:r>
      <w:r>
        <w:rPr>
          <w:rFonts w:ascii="Garamond" w:hAnsi="Garamond"/>
          <w:sz w:val="22"/>
          <w:szCs w:val="22"/>
        </w:rPr>
        <w:tab/>
      </w:r>
      <w:proofErr w:type="spellStart"/>
      <w:r>
        <w:rPr>
          <w:rFonts w:ascii="Garamond" w:hAnsi="Garamond"/>
          <w:sz w:val="22"/>
          <w:szCs w:val="22"/>
        </w:rPr>
        <w:t>NEBNext</w:t>
      </w:r>
      <w:proofErr w:type="spellEnd"/>
      <w:r>
        <w:rPr>
          <w:rFonts w:ascii="Garamond" w:hAnsi="Garamond"/>
          <w:sz w:val="22"/>
          <w:szCs w:val="22"/>
        </w:rPr>
        <w:t xml:space="preserve"> </w:t>
      </w:r>
      <w:r w:rsidRPr="002E5CD8">
        <w:rPr>
          <w:rFonts w:ascii="Garamond" w:hAnsi="Garamond"/>
          <w:sz w:val="22"/>
          <w:szCs w:val="22"/>
        </w:rPr>
        <w:t>Adaptor for Illumina</w:t>
      </w:r>
      <w:r w:rsidRPr="004C4E0C">
        <w:rPr>
          <w:rFonts w:ascii="Garamond" w:hAnsi="Garamond"/>
          <w:sz w:val="22"/>
          <w:szCs w:val="22"/>
          <w:vertAlign w:val="superscript"/>
        </w:rPr>
        <w:t>*</w:t>
      </w:r>
      <w:r>
        <w:rPr>
          <w:rFonts w:ascii="Garamond" w:hAnsi="Garamond"/>
          <w:sz w:val="22"/>
          <w:szCs w:val="22"/>
          <w:vertAlign w:val="superscript"/>
        </w:rPr>
        <w:tab/>
      </w:r>
      <w:r>
        <w:rPr>
          <w:rFonts w:ascii="Garamond" w:hAnsi="Garamond"/>
          <w:sz w:val="22"/>
          <w:szCs w:val="22"/>
        </w:rPr>
        <w:t>2.5 ul</w:t>
      </w:r>
    </w:p>
    <w:p w14:paraId="642375FB" w14:textId="094D35B7" w:rsidR="00CF18B2" w:rsidRPr="008F2DE8" w:rsidRDefault="00CF18B2" w:rsidP="00CF18B2">
      <w:pPr>
        <w:ind w:left="720" w:firstLine="720"/>
        <w:rPr>
          <w:rFonts w:ascii="Garamond" w:hAnsi="Garamond"/>
          <w:sz w:val="22"/>
          <w:szCs w:val="22"/>
        </w:rPr>
      </w:pPr>
      <w:r w:rsidRPr="008F2DE8">
        <w:rPr>
          <w:rFonts w:ascii="Garamond" w:hAnsi="Garamond"/>
          <w:sz w:val="22"/>
          <w:szCs w:val="22"/>
          <w:highlight w:val="red"/>
        </w:rPr>
        <w:t>red</w:t>
      </w:r>
      <w:r w:rsidRPr="008F2DE8">
        <w:rPr>
          <w:rFonts w:ascii="Garamond" w:hAnsi="Garamond"/>
          <w:sz w:val="22"/>
          <w:szCs w:val="22"/>
        </w:rPr>
        <w:tab/>
      </w:r>
      <w:r w:rsidRPr="008F2DE8">
        <w:rPr>
          <w:rFonts w:ascii="Garamond" w:hAnsi="Garamond"/>
          <w:sz w:val="22"/>
          <w:szCs w:val="22"/>
        </w:rPr>
        <w:tab/>
        <w:t>Ligation Enhancer</w:t>
      </w:r>
      <w:r w:rsidRPr="008F2DE8">
        <w:rPr>
          <w:rFonts w:ascii="Garamond" w:hAnsi="Garamond"/>
          <w:sz w:val="22"/>
          <w:szCs w:val="22"/>
        </w:rPr>
        <w:tab/>
      </w:r>
      <w:r w:rsidRPr="008F2DE8">
        <w:rPr>
          <w:rFonts w:ascii="Garamond" w:hAnsi="Garamond"/>
          <w:sz w:val="22"/>
          <w:szCs w:val="22"/>
        </w:rPr>
        <w:tab/>
        <w:t xml:space="preserve">   1 ul</w:t>
      </w:r>
      <w:r w:rsidRPr="008F2DE8">
        <w:rPr>
          <w:rFonts w:ascii="Garamond" w:hAnsi="Garamond"/>
          <w:sz w:val="22"/>
          <w:szCs w:val="22"/>
        </w:rPr>
        <w:tab/>
      </w:r>
    </w:p>
    <w:p w14:paraId="72125B42" w14:textId="41A72A3A" w:rsidR="0021274E" w:rsidRPr="004C4E0C" w:rsidRDefault="00441B56" w:rsidP="00CF18B2">
      <w:pPr>
        <w:ind w:left="720" w:firstLine="720"/>
        <w:rPr>
          <w:rFonts w:ascii="Garamond" w:hAnsi="Garamond"/>
          <w:sz w:val="22"/>
          <w:szCs w:val="22"/>
          <w:u w:val="single"/>
        </w:rPr>
      </w:pPr>
      <w:r w:rsidRPr="008F2DE8">
        <w:rPr>
          <w:rFonts w:ascii="Garamond" w:hAnsi="Garamond"/>
          <w:sz w:val="22"/>
          <w:szCs w:val="22"/>
          <w:highlight w:val="red"/>
          <w:u w:val="single"/>
        </w:rPr>
        <w:t>red</w:t>
      </w:r>
      <w:r>
        <w:rPr>
          <w:rFonts w:ascii="Garamond" w:hAnsi="Garamond"/>
          <w:sz w:val="22"/>
          <w:szCs w:val="22"/>
          <w:u w:val="single"/>
        </w:rPr>
        <w:tab/>
      </w:r>
      <w:r>
        <w:rPr>
          <w:rFonts w:ascii="Garamond" w:hAnsi="Garamond"/>
          <w:sz w:val="22"/>
          <w:szCs w:val="22"/>
          <w:u w:val="single"/>
        </w:rPr>
        <w:tab/>
        <w:t>Ultra II Ligation Master mix</w:t>
      </w:r>
      <w:r>
        <w:rPr>
          <w:rFonts w:ascii="Garamond" w:hAnsi="Garamond"/>
          <w:sz w:val="22"/>
          <w:szCs w:val="22"/>
          <w:u w:val="single"/>
        </w:rPr>
        <w:tab/>
        <w:t>30 ul</w:t>
      </w:r>
    </w:p>
    <w:p w14:paraId="3F7201EA" w14:textId="77777777" w:rsidR="00CF18B2" w:rsidRPr="004C4E0C" w:rsidRDefault="00CF18B2" w:rsidP="00CF18B2">
      <w:pPr>
        <w:rPr>
          <w:rFonts w:ascii="Garamond" w:hAnsi="Garamond"/>
          <w:i/>
          <w:sz w:val="18"/>
          <w:szCs w:val="18"/>
        </w:rPr>
      </w:pPr>
      <w:r>
        <w:rPr>
          <w:rFonts w:ascii="Garamond" w:hAnsi="Garamond"/>
          <w:sz w:val="22"/>
          <w:szCs w:val="22"/>
        </w:rPr>
        <w:tab/>
      </w:r>
      <w:r>
        <w:rPr>
          <w:rFonts w:ascii="Garamond" w:hAnsi="Garamond"/>
          <w:sz w:val="22"/>
          <w:szCs w:val="22"/>
        </w:rPr>
        <w:tab/>
      </w:r>
    </w:p>
    <w:p w14:paraId="13C03EC9" w14:textId="3041561D" w:rsidR="00CF18B2" w:rsidRDefault="00CF18B2" w:rsidP="00CF18B2">
      <w:pPr>
        <w:ind w:left="4320" w:firstLine="720"/>
        <w:rPr>
          <w:rFonts w:ascii="Garamond" w:hAnsi="Garamond"/>
          <w:sz w:val="22"/>
          <w:szCs w:val="22"/>
        </w:rPr>
      </w:pPr>
      <w:r>
        <w:rPr>
          <w:rFonts w:ascii="Garamond" w:hAnsi="Garamond"/>
          <w:sz w:val="22"/>
          <w:szCs w:val="22"/>
        </w:rPr>
        <w:t xml:space="preserve">Total </w:t>
      </w:r>
      <w:r w:rsidRPr="002E5CD8">
        <w:rPr>
          <w:rFonts w:ascii="Garamond" w:hAnsi="Garamond"/>
          <w:sz w:val="22"/>
          <w:szCs w:val="22"/>
        </w:rPr>
        <w:t>volume</w:t>
      </w:r>
      <w:r>
        <w:rPr>
          <w:rFonts w:ascii="Garamond" w:hAnsi="Garamond"/>
          <w:sz w:val="22"/>
          <w:szCs w:val="22"/>
        </w:rPr>
        <w:t>:</w:t>
      </w:r>
      <w:r w:rsidRPr="002E5CD8">
        <w:rPr>
          <w:rFonts w:ascii="Garamond" w:hAnsi="Garamond"/>
          <w:sz w:val="22"/>
          <w:szCs w:val="22"/>
        </w:rPr>
        <w:t xml:space="preserve"> </w:t>
      </w:r>
      <w:r w:rsidR="00441B56">
        <w:rPr>
          <w:rFonts w:ascii="Garamond" w:hAnsi="Garamond"/>
          <w:sz w:val="22"/>
          <w:szCs w:val="22"/>
        </w:rPr>
        <w:t>9</w:t>
      </w:r>
      <w:r w:rsidRPr="002E5CD8">
        <w:rPr>
          <w:rFonts w:ascii="Garamond" w:hAnsi="Garamond"/>
          <w:sz w:val="22"/>
          <w:szCs w:val="22"/>
        </w:rPr>
        <w:t>3.5 ul</w:t>
      </w:r>
    </w:p>
    <w:p w14:paraId="51355127" w14:textId="77777777" w:rsidR="00CF18B2" w:rsidRPr="002E5CD8" w:rsidRDefault="00CF18B2" w:rsidP="00CF18B2">
      <w:pPr>
        <w:ind w:left="720" w:firstLine="720"/>
        <w:rPr>
          <w:rFonts w:ascii="Garamond" w:hAnsi="Garamond"/>
          <w:sz w:val="22"/>
          <w:szCs w:val="22"/>
        </w:rPr>
      </w:pPr>
      <w:r w:rsidRPr="004C4E0C">
        <w:rPr>
          <w:rFonts w:ascii="Garamond" w:hAnsi="Garamond"/>
          <w:i/>
          <w:sz w:val="18"/>
          <w:szCs w:val="18"/>
        </w:rPr>
        <w:t xml:space="preserve">*the </w:t>
      </w:r>
      <w:proofErr w:type="spellStart"/>
      <w:r w:rsidRPr="004C4E0C">
        <w:rPr>
          <w:rFonts w:ascii="Garamond" w:hAnsi="Garamond"/>
          <w:i/>
          <w:sz w:val="18"/>
          <w:szCs w:val="18"/>
        </w:rPr>
        <w:t>NEBNext</w:t>
      </w:r>
      <w:proofErr w:type="spellEnd"/>
      <w:r w:rsidRPr="004C4E0C">
        <w:rPr>
          <w:rFonts w:ascii="Garamond" w:hAnsi="Garamond"/>
          <w:i/>
          <w:sz w:val="18"/>
          <w:szCs w:val="18"/>
        </w:rPr>
        <w:t xml:space="preserve"> Adaptor for Illumina is in the Multiplex kit</w:t>
      </w:r>
      <w:r>
        <w:rPr>
          <w:rFonts w:ascii="Garamond" w:hAnsi="Garamond"/>
          <w:i/>
          <w:sz w:val="18"/>
          <w:szCs w:val="18"/>
        </w:rPr>
        <w:t>; we used NEB #E7335</w:t>
      </w:r>
    </w:p>
    <w:p w14:paraId="05771E7D" w14:textId="77777777" w:rsidR="00CF18B2" w:rsidRPr="002E5CD8" w:rsidRDefault="00CF18B2" w:rsidP="00CF18B2">
      <w:pPr>
        <w:rPr>
          <w:rFonts w:ascii="Garamond" w:hAnsi="Garamond"/>
          <w:sz w:val="22"/>
          <w:szCs w:val="22"/>
        </w:rPr>
      </w:pPr>
    </w:p>
    <w:p w14:paraId="45D9424E" w14:textId="77777777" w:rsidR="00CF18B2" w:rsidRDefault="00CF18B2" w:rsidP="00CF18B2">
      <w:pPr>
        <w:rPr>
          <w:rFonts w:ascii="Garamond" w:hAnsi="Garamond"/>
          <w:sz w:val="22"/>
          <w:szCs w:val="22"/>
        </w:rPr>
      </w:pPr>
      <w:r w:rsidRPr="002E5CD8">
        <w:rPr>
          <w:rFonts w:ascii="Garamond" w:hAnsi="Garamond"/>
          <w:sz w:val="22"/>
          <w:szCs w:val="22"/>
        </w:rPr>
        <w:t>2.  Mix by pipetting followed by a quick spin to collect all liquid from the sides of the tube.</w:t>
      </w:r>
    </w:p>
    <w:p w14:paraId="3AD17A36" w14:textId="77777777" w:rsidR="00CF18B2" w:rsidRDefault="00CF18B2" w:rsidP="00CF18B2">
      <w:pPr>
        <w:rPr>
          <w:rFonts w:ascii="Garamond" w:hAnsi="Garamond"/>
          <w:i/>
          <w:sz w:val="18"/>
          <w:szCs w:val="18"/>
        </w:rPr>
      </w:pPr>
      <w:r w:rsidRPr="001009C7">
        <w:rPr>
          <w:rFonts w:ascii="Garamond" w:hAnsi="Garamond"/>
          <w:i/>
          <w:sz w:val="18"/>
          <w:szCs w:val="18"/>
        </w:rPr>
        <w:t>- NEB recommends adding adaptor last and mix well immediately, or premix adaptor and sample and then add other ligation reagents</w:t>
      </w:r>
    </w:p>
    <w:p w14:paraId="114A3539" w14:textId="77777777" w:rsidR="00CF18B2" w:rsidRPr="001009C7" w:rsidRDefault="00CF18B2" w:rsidP="00CF18B2">
      <w:pPr>
        <w:rPr>
          <w:rFonts w:ascii="Garamond" w:hAnsi="Garamond"/>
          <w:i/>
          <w:sz w:val="18"/>
          <w:szCs w:val="18"/>
        </w:rPr>
      </w:pPr>
      <w:r>
        <w:rPr>
          <w:rFonts w:ascii="Garamond" w:hAnsi="Garamond"/>
          <w:i/>
          <w:sz w:val="18"/>
          <w:szCs w:val="18"/>
        </w:rPr>
        <w:t>- Use P100 or P200 set to 80ul to pipette mix entire volume at least 10X to thoroughly mix before spin</w:t>
      </w:r>
    </w:p>
    <w:p w14:paraId="66E889BF" w14:textId="77777777" w:rsidR="00CF18B2" w:rsidRPr="002E5CD8" w:rsidRDefault="00CF18B2" w:rsidP="00CF18B2">
      <w:pPr>
        <w:rPr>
          <w:rFonts w:ascii="Garamond" w:hAnsi="Garamond"/>
          <w:sz w:val="22"/>
          <w:szCs w:val="22"/>
        </w:rPr>
      </w:pPr>
    </w:p>
    <w:p w14:paraId="01F94D84" w14:textId="6AB0AC2A" w:rsidR="00CF18B2" w:rsidRDefault="00CF18B2" w:rsidP="00CF18B2">
      <w:pPr>
        <w:rPr>
          <w:rFonts w:ascii="Garamond" w:hAnsi="Garamond"/>
          <w:i/>
          <w:sz w:val="22"/>
          <w:szCs w:val="22"/>
        </w:rPr>
      </w:pPr>
      <w:r w:rsidRPr="002E5CD8">
        <w:rPr>
          <w:rFonts w:ascii="Garamond" w:hAnsi="Garamond"/>
          <w:sz w:val="22"/>
          <w:szCs w:val="22"/>
        </w:rPr>
        <w:t xml:space="preserve">3.  </w:t>
      </w:r>
      <w:r>
        <w:rPr>
          <w:rFonts w:ascii="Garamond" w:hAnsi="Garamond"/>
          <w:sz w:val="22"/>
          <w:szCs w:val="22"/>
        </w:rPr>
        <w:t xml:space="preserve">Incubate at 20°C for 15 minutes in a thermal cycler </w:t>
      </w:r>
      <w:r w:rsidR="00441B56">
        <w:rPr>
          <w:rFonts w:ascii="Garamond" w:hAnsi="Garamond"/>
          <w:sz w:val="22"/>
          <w:szCs w:val="22"/>
        </w:rPr>
        <w:t xml:space="preserve">with heated lid off </w:t>
      </w:r>
      <w:r w:rsidRPr="00595ADE">
        <w:rPr>
          <w:rFonts w:ascii="Garamond" w:hAnsi="Garamond"/>
          <w:i/>
          <w:sz w:val="22"/>
          <w:szCs w:val="22"/>
        </w:rPr>
        <w:t>(</w:t>
      </w:r>
      <w:r>
        <w:rPr>
          <w:rFonts w:ascii="Garamond" w:hAnsi="Garamond"/>
          <w:i/>
          <w:sz w:val="22"/>
          <w:szCs w:val="22"/>
        </w:rPr>
        <w:t>Protocol:</w:t>
      </w:r>
      <w:r w:rsidRPr="00595ADE">
        <w:rPr>
          <w:rFonts w:ascii="Garamond" w:hAnsi="Garamond"/>
          <w:i/>
          <w:sz w:val="22"/>
          <w:szCs w:val="22"/>
        </w:rPr>
        <w:t xml:space="preserve"> “NEB_DNA” -</w:t>
      </w:r>
      <w:proofErr w:type="gramStart"/>
      <w:r w:rsidRPr="00595ADE">
        <w:rPr>
          <w:rFonts w:ascii="Garamond" w:hAnsi="Garamond"/>
          <w:i/>
          <w:sz w:val="22"/>
          <w:szCs w:val="22"/>
        </w:rPr>
        <w:t>&gt;“</w:t>
      </w:r>
      <w:proofErr w:type="gramEnd"/>
      <w:r w:rsidRPr="00595ADE">
        <w:rPr>
          <w:rFonts w:ascii="Garamond" w:hAnsi="Garamond"/>
          <w:i/>
          <w:sz w:val="22"/>
          <w:szCs w:val="22"/>
        </w:rPr>
        <w:t>Adaptor”)</w:t>
      </w:r>
    </w:p>
    <w:p w14:paraId="16C9BFD2" w14:textId="4417108B" w:rsidR="00475B3C" w:rsidRDefault="00475B3C" w:rsidP="00CF18B2">
      <w:pPr>
        <w:rPr>
          <w:rFonts w:ascii="Garamond" w:hAnsi="Garamond"/>
          <w:i/>
          <w:sz w:val="22"/>
          <w:szCs w:val="22"/>
        </w:rPr>
      </w:pPr>
    </w:p>
    <w:p w14:paraId="43E2798A" w14:textId="01FA9890" w:rsidR="00475B3C" w:rsidRPr="00475B3C" w:rsidRDefault="00475B3C" w:rsidP="00CF18B2">
      <w:pPr>
        <w:rPr>
          <w:rFonts w:ascii="Garamond" w:hAnsi="Garamond"/>
          <w:sz w:val="22"/>
          <w:szCs w:val="22"/>
        </w:rPr>
      </w:pPr>
      <w:r>
        <w:rPr>
          <w:rFonts w:ascii="Garamond" w:hAnsi="Garamond"/>
          <w:sz w:val="22"/>
          <w:szCs w:val="22"/>
        </w:rPr>
        <w:t xml:space="preserve">4. Take out </w:t>
      </w:r>
      <w:proofErr w:type="spellStart"/>
      <w:r>
        <w:rPr>
          <w:rFonts w:ascii="Garamond" w:hAnsi="Garamond"/>
          <w:sz w:val="22"/>
          <w:szCs w:val="22"/>
        </w:rPr>
        <w:t>Ampure</w:t>
      </w:r>
      <w:proofErr w:type="spellEnd"/>
      <w:r>
        <w:rPr>
          <w:rFonts w:ascii="Garamond" w:hAnsi="Garamond"/>
          <w:sz w:val="22"/>
          <w:szCs w:val="22"/>
        </w:rPr>
        <w:t xml:space="preserve"> beads to warm to room temp</w:t>
      </w:r>
    </w:p>
    <w:p w14:paraId="541F6E5C" w14:textId="703F3667" w:rsidR="00CF18B2" w:rsidRPr="002E5CD8" w:rsidRDefault="00CF18B2" w:rsidP="00CF18B2">
      <w:pPr>
        <w:rPr>
          <w:rFonts w:ascii="Garamond" w:hAnsi="Garamond"/>
          <w:sz w:val="22"/>
          <w:szCs w:val="22"/>
        </w:rPr>
      </w:pPr>
    </w:p>
    <w:p w14:paraId="54D99C1C" w14:textId="75A0D303" w:rsidR="00CF18B2" w:rsidRPr="002E5CD8" w:rsidRDefault="00475B3C" w:rsidP="00CF18B2">
      <w:pPr>
        <w:rPr>
          <w:rFonts w:ascii="Garamond" w:hAnsi="Garamond"/>
          <w:sz w:val="22"/>
          <w:szCs w:val="22"/>
        </w:rPr>
      </w:pPr>
      <w:r>
        <w:rPr>
          <w:rFonts w:ascii="Garamond" w:hAnsi="Garamond"/>
          <w:sz w:val="22"/>
          <w:szCs w:val="22"/>
        </w:rPr>
        <w:t>5</w:t>
      </w:r>
      <w:r w:rsidR="00CF18B2">
        <w:rPr>
          <w:rFonts w:ascii="Garamond" w:hAnsi="Garamond"/>
          <w:sz w:val="22"/>
          <w:szCs w:val="22"/>
        </w:rPr>
        <w:t>.  Add 3</w:t>
      </w:r>
      <w:r w:rsidR="00CF18B2" w:rsidRPr="002E5CD8">
        <w:rPr>
          <w:rFonts w:ascii="Garamond" w:hAnsi="Garamond"/>
          <w:sz w:val="22"/>
          <w:szCs w:val="22"/>
        </w:rPr>
        <w:t>ul</w:t>
      </w:r>
      <w:r w:rsidR="00CF18B2">
        <w:rPr>
          <w:rFonts w:ascii="Garamond" w:hAnsi="Garamond"/>
          <w:sz w:val="22"/>
          <w:szCs w:val="22"/>
        </w:rPr>
        <w:t xml:space="preserve"> of USER enzyme to the ligation mixture </w:t>
      </w:r>
      <w:r w:rsidR="00CF18B2" w:rsidRPr="002E5CD8">
        <w:rPr>
          <w:rFonts w:ascii="Garamond" w:hAnsi="Garamond"/>
          <w:sz w:val="22"/>
          <w:szCs w:val="22"/>
        </w:rPr>
        <w:t>from S</w:t>
      </w:r>
      <w:r w:rsidR="00CF18B2">
        <w:rPr>
          <w:rFonts w:ascii="Garamond" w:hAnsi="Garamond"/>
          <w:sz w:val="22"/>
          <w:szCs w:val="22"/>
        </w:rPr>
        <w:t xml:space="preserve">tep 3. (found in the multiplex </w:t>
      </w:r>
      <w:r w:rsidR="00CF18B2" w:rsidRPr="002E5CD8">
        <w:rPr>
          <w:rFonts w:ascii="Garamond" w:hAnsi="Garamond"/>
          <w:sz w:val="22"/>
          <w:szCs w:val="22"/>
        </w:rPr>
        <w:t>kit)</w:t>
      </w:r>
    </w:p>
    <w:p w14:paraId="3B46C31A" w14:textId="77777777" w:rsidR="00CF18B2" w:rsidRPr="002E5CD8" w:rsidRDefault="00CF18B2" w:rsidP="00CF18B2">
      <w:pPr>
        <w:rPr>
          <w:rFonts w:ascii="Garamond" w:hAnsi="Garamond"/>
          <w:sz w:val="22"/>
          <w:szCs w:val="22"/>
        </w:rPr>
      </w:pPr>
    </w:p>
    <w:p w14:paraId="24B789A0" w14:textId="618015AC" w:rsidR="00CF18B2" w:rsidRDefault="00475B3C" w:rsidP="00CF18B2">
      <w:pPr>
        <w:rPr>
          <w:rFonts w:ascii="Garamond" w:hAnsi="Garamond"/>
          <w:sz w:val="22"/>
          <w:szCs w:val="22"/>
        </w:rPr>
      </w:pPr>
      <w:r>
        <w:rPr>
          <w:rFonts w:ascii="Garamond" w:hAnsi="Garamond"/>
          <w:sz w:val="22"/>
          <w:szCs w:val="22"/>
        </w:rPr>
        <w:t>6</w:t>
      </w:r>
      <w:r w:rsidR="00CF18B2" w:rsidRPr="002E5CD8">
        <w:rPr>
          <w:rFonts w:ascii="Garamond" w:hAnsi="Garamond"/>
          <w:sz w:val="22"/>
          <w:szCs w:val="22"/>
        </w:rPr>
        <w:t xml:space="preserve">.  Mix well and </w:t>
      </w:r>
      <w:r w:rsidR="00CF18B2">
        <w:rPr>
          <w:rFonts w:ascii="Garamond" w:hAnsi="Garamond"/>
          <w:sz w:val="22"/>
          <w:szCs w:val="22"/>
        </w:rPr>
        <w:t>incubate at 37°C for 15 minutes (in thermocycler; heated lid ≥47</w:t>
      </w:r>
      <w:r w:rsidR="00CF18B2" w:rsidRPr="002E5CD8">
        <w:rPr>
          <w:rFonts w:ascii="Garamond" w:hAnsi="Garamond"/>
          <w:sz w:val="22"/>
          <w:szCs w:val="22"/>
        </w:rPr>
        <w:t>°C</w:t>
      </w:r>
      <w:r w:rsidR="00CF18B2">
        <w:rPr>
          <w:rFonts w:ascii="Garamond" w:hAnsi="Garamond"/>
          <w:sz w:val="22"/>
          <w:szCs w:val="22"/>
        </w:rPr>
        <w:t>)</w:t>
      </w:r>
    </w:p>
    <w:p w14:paraId="3027760C" w14:textId="77777777" w:rsidR="00CF18B2" w:rsidRDefault="00CF18B2" w:rsidP="00CF18B2">
      <w:pPr>
        <w:rPr>
          <w:rFonts w:ascii="Garamond" w:hAnsi="Garamond"/>
          <w:sz w:val="22"/>
          <w:szCs w:val="22"/>
        </w:rPr>
      </w:pPr>
    </w:p>
    <w:p w14:paraId="74E889AA" w14:textId="77777777" w:rsidR="00CF18B2" w:rsidRDefault="00CF18B2" w:rsidP="00CF18B2">
      <w:pPr>
        <w:rPr>
          <w:rFonts w:ascii="Garamond" w:hAnsi="Garamond"/>
          <w:i/>
          <w:sz w:val="22"/>
          <w:szCs w:val="22"/>
        </w:rPr>
      </w:pPr>
      <w:r w:rsidRPr="00102BBE">
        <w:rPr>
          <w:rFonts w:ascii="Garamond" w:hAnsi="Garamond"/>
          <w:i/>
          <w:sz w:val="22"/>
          <w:szCs w:val="22"/>
        </w:rPr>
        <w:t>Samples can be stored at this point overnight at -20°C if neede</w:t>
      </w:r>
      <w:r>
        <w:rPr>
          <w:rFonts w:ascii="Garamond" w:hAnsi="Garamond"/>
          <w:i/>
          <w:sz w:val="22"/>
          <w:szCs w:val="22"/>
        </w:rPr>
        <w:t>d</w:t>
      </w:r>
    </w:p>
    <w:p w14:paraId="17F640C3" w14:textId="77777777" w:rsidR="00CF18B2" w:rsidRPr="00102BBE" w:rsidRDefault="00CF18B2" w:rsidP="00CF18B2">
      <w:pPr>
        <w:rPr>
          <w:rFonts w:ascii="Garamond" w:hAnsi="Garamond"/>
          <w:i/>
          <w:sz w:val="22"/>
          <w:szCs w:val="22"/>
        </w:rPr>
      </w:pPr>
    </w:p>
    <w:p w14:paraId="5D1F3202" w14:textId="77777777" w:rsidR="00CF18B2" w:rsidRDefault="00CF18B2" w:rsidP="00CF18B2">
      <w:pPr>
        <w:rPr>
          <w:rFonts w:ascii="Garamond" w:hAnsi="Garamond"/>
          <w:sz w:val="22"/>
          <w:szCs w:val="22"/>
        </w:rPr>
      </w:pPr>
    </w:p>
    <w:p w14:paraId="0C8E3394" w14:textId="77777777" w:rsidR="00250F72" w:rsidRDefault="00250F72" w:rsidP="00CF18B2">
      <w:pPr>
        <w:rPr>
          <w:rFonts w:ascii="Garamond" w:hAnsi="Garamond"/>
          <w:b/>
          <w:sz w:val="22"/>
          <w:szCs w:val="22"/>
        </w:rPr>
      </w:pPr>
    </w:p>
    <w:p w14:paraId="09B9B596" w14:textId="77777777" w:rsidR="00250F72" w:rsidRDefault="00250F72" w:rsidP="00CF18B2">
      <w:pPr>
        <w:rPr>
          <w:rFonts w:ascii="Garamond" w:hAnsi="Garamond"/>
          <w:b/>
          <w:sz w:val="22"/>
          <w:szCs w:val="22"/>
        </w:rPr>
      </w:pPr>
    </w:p>
    <w:p w14:paraId="773A1BB8" w14:textId="77777777" w:rsidR="00250F72" w:rsidRDefault="00250F72" w:rsidP="00CF18B2">
      <w:pPr>
        <w:rPr>
          <w:rFonts w:ascii="Garamond" w:hAnsi="Garamond"/>
          <w:b/>
          <w:sz w:val="22"/>
          <w:szCs w:val="22"/>
        </w:rPr>
      </w:pPr>
    </w:p>
    <w:p w14:paraId="27AA86D5" w14:textId="77777777" w:rsidR="00250F72" w:rsidRDefault="00250F72" w:rsidP="00CF18B2">
      <w:pPr>
        <w:rPr>
          <w:rFonts w:ascii="Garamond" w:hAnsi="Garamond"/>
          <w:b/>
          <w:sz w:val="22"/>
          <w:szCs w:val="22"/>
        </w:rPr>
      </w:pPr>
    </w:p>
    <w:p w14:paraId="21B030CE" w14:textId="77777777" w:rsidR="00250F72" w:rsidRDefault="00250F72" w:rsidP="00CF18B2">
      <w:pPr>
        <w:rPr>
          <w:rFonts w:ascii="Garamond" w:hAnsi="Garamond"/>
          <w:b/>
          <w:sz w:val="22"/>
          <w:szCs w:val="22"/>
        </w:rPr>
      </w:pPr>
    </w:p>
    <w:p w14:paraId="4ACE4CAC" w14:textId="77777777" w:rsidR="00250F72" w:rsidRDefault="00250F72" w:rsidP="00CF18B2">
      <w:pPr>
        <w:rPr>
          <w:rFonts w:ascii="Garamond" w:hAnsi="Garamond"/>
          <w:b/>
          <w:sz w:val="22"/>
          <w:szCs w:val="22"/>
        </w:rPr>
      </w:pPr>
    </w:p>
    <w:p w14:paraId="701FA308" w14:textId="77777777" w:rsidR="00250F72" w:rsidRDefault="00250F72" w:rsidP="00CF18B2">
      <w:pPr>
        <w:rPr>
          <w:rFonts w:ascii="Garamond" w:hAnsi="Garamond"/>
          <w:b/>
          <w:sz w:val="22"/>
          <w:szCs w:val="22"/>
        </w:rPr>
      </w:pPr>
    </w:p>
    <w:p w14:paraId="09B4E00C" w14:textId="77777777" w:rsidR="00250F72" w:rsidRDefault="00250F72" w:rsidP="00CF18B2">
      <w:pPr>
        <w:rPr>
          <w:rFonts w:ascii="Garamond" w:hAnsi="Garamond"/>
          <w:b/>
          <w:sz w:val="22"/>
          <w:szCs w:val="22"/>
        </w:rPr>
      </w:pPr>
    </w:p>
    <w:p w14:paraId="5DEE4F14" w14:textId="77777777" w:rsidR="00250F72" w:rsidRDefault="00250F72" w:rsidP="00CF18B2">
      <w:pPr>
        <w:rPr>
          <w:rFonts w:ascii="Garamond" w:hAnsi="Garamond"/>
          <w:b/>
          <w:sz w:val="22"/>
          <w:szCs w:val="22"/>
        </w:rPr>
      </w:pPr>
    </w:p>
    <w:p w14:paraId="6C8BAD10" w14:textId="77777777" w:rsidR="00250F72" w:rsidRDefault="00250F72" w:rsidP="00CF18B2">
      <w:pPr>
        <w:rPr>
          <w:rFonts w:ascii="Garamond" w:hAnsi="Garamond"/>
          <w:b/>
          <w:sz w:val="22"/>
          <w:szCs w:val="22"/>
        </w:rPr>
      </w:pPr>
    </w:p>
    <w:p w14:paraId="225023AC" w14:textId="77777777" w:rsidR="00250F72" w:rsidRDefault="00250F72" w:rsidP="00CF18B2">
      <w:pPr>
        <w:rPr>
          <w:rFonts w:ascii="Garamond" w:hAnsi="Garamond"/>
          <w:b/>
          <w:sz w:val="22"/>
          <w:szCs w:val="22"/>
        </w:rPr>
      </w:pPr>
    </w:p>
    <w:p w14:paraId="65E6FEE8" w14:textId="77777777" w:rsidR="00250F72" w:rsidRDefault="00250F72" w:rsidP="00CF18B2">
      <w:pPr>
        <w:rPr>
          <w:rFonts w:ascii="Garamond" w:hAnsi="Garamond"/>
          <w:b/>
          <w:sz w:val="22"/>
          <w:szCs w:val="22"/>
        </w:rPr>
      </w:pPr>
    </w:p>
    <w:p w14:paraId="1FC8907B" w14:textId="77777777" w:rsidR="00250F72" w:rsidRDefault="00250F72" w:rsidP="00CF18B2">
      <w:pPr>
        <w:rPr>
          <w:rFonts w:ascii="Garamond" w:hAnsi="Garamond"/>
          <w:b/>
          <w:sz w:val="22"/>
          <w:szCs w:val="22"/>
        </w:rPr>
      </w:pPr>
    </w:p>
    <w:p w14:paraId="0DB583DC" w14:textId="77777777" w:rsidR="00250F72" w:rsidRDefault="00250F72" w:rsidP="00CF18B2">
      <w:pPr>
        <w:rPr>
          <w:rFonts w:ascii="Garamond" w:hAnsi="Garamond"/>
          <w:b/>
          <w:sz w:val="22"/>
          <w:szCs w:val="22"/>
        </w:rPr>
      </w:pPr>
    </w:p>
    <w:p w14:paraId="451F0B6A" w14:textId="77777777" w:rsidR="00250F72" w:rsidRDefault="00250F72" w:rsidP="00CF18B2">
      <w:pPr>
        <w:rPr>
          <w:rFonts w:ascii="Garamond" w:hAnsi="Garamond"/>
          <w:b/>
          <w:sz w:val="22"/>
          <w:szCs w:val="22"/>
        </w:rPr>
      </w:pPr>
    </w:p>
    <w:p w14:paraId="1F66C632" w14:textId="77777777" w:rsidR="00250F72" w:rsidRDefault="00250F72" w:rsidP="00CF18B2">
      <w:pPr>
        <w:rPr>
          <w:rFonts w:ascii="Garamond" w:hAnsi="Garamond"/>
          <w:b/>
          <w:sz w:val="22"/>
          <w:szCs w:val="22"/>
        </w:rPr>
      </w:pPr>
    </w:p>
    <w:p w14:paraId="32C326B3" w14:textId="77777777" w:rsidR="00250F72" w:rsidRDefault="00250F72" w:rsidP="00CF18B2">
      <w:pPr>
        <w:rPr>
          <w:rFonts w:ascii="Garamond" w:hAnsi="Garamond"/>
          <w:b/>
          <w:sz w:val="22"/>
          <w:szCs w:val="22"/>
        </w:rPr>
      </w:pPr>
    </w:p>
    <w:p w14:paraId="22ABBC3D" w14:textId="77777777" w:rsidR="00250F72" w:rsidRDefault="00250F72" w:rsidP="00CF18B2">
      <w:pPr>
        <w:rPr>
          <w:rFonts w:ascii="Garamond" w:hAnsi="Garamond"/>
          <w:b/>
          <w:sz w:val="22"/>
          <w:szCs w:val="22"/>
        </w:rPr>
      </w:pPr>
    </w:p>
    <w:p w14:paraId="79AED2B5" w14:textId="77777777" w:rsidR="00250F72" w:rsidRDefault="00250F72" w:rsidP="00CF18B2">
      <w:pPr>
        <w:rPr>
          <w:rFonts w:ascii="Garamond" w:hAnsi="Garamond"/>
          <w:b/>
          <w:sz w:val="22"/>
          <w:szCs w:val="22"/>
        </w:rPr>
      </w:pPr>
    </w:p>
    <w:p w14:paraId="35587D03" w14:textId="77777777" w:rsidR="00250F72" w:rsidRDefault="00250F72" w:rsidP="00CF18B2">
      <w:pPr>
        <w:rPr>
          <w:rFonts w:ascii="Garamond" w:hAnsi="Garamond"/>
          <w:b/>
          <w:sz w:val="22"/>
          <w:szCs w:val="22"/>
        </w:rPr>
      </w:pPr>
    </w:p>
    <w:p w14:paraId="612D2759" w14:textId="77777777" w:rsidR="00250F72" w:rsidRDefault="00250F72" w:rsidP="00CF18B2">
      <w:pPr>
        <w:rPr>
          <w:rFonts w:ascii="Garamond" w:hAnsi="Garamond"/>
          <w:b/>
          <w:sz w:val="22"/>
          <w:szCs w:val="22"/>
        </w:rPr>
      </w:pPr>
    </w:p>
    <w:p w14:paraId="14AFF93C" w14:textId="77777777" w:rsidR="00250F72" w:rsidRDefault="00250F72" w:rsidP="00CF18B2">
      <w:pPr>
        <w:rPr>
          <w:rFonts w:ascii="Garamond" w:hAnsi="Garamond"/>
          <w:b/>
          <w:sz w:val="22"/>
          <w:szCs w:val="22"/>
        </w:rPr>
      </w:pPr>
    </w:p>
    <w:p w14:paraId="199484BC" w14:textId="77777777" w:rsidR="00250F72" w:rsidRDefault="00250F72" w:rsidP="00CF18B2">
      <w:pPr>
        <w:rPr>
          <w:rFonts w:ascii="Garamond" w:hAnsi="Garamond"/>
          <w:b/>
          <w:sz w:val="22"/>
          <w:szCs w:val="22"/>
        </w:rPr>
      </w:pPr>
    </w:p>
    <w:p w14:paraId="430D2F01" w14:textId="77777777" w:rsidR="00250F72" w:rsidRDefault="00250F72" w:rsidP="00CF18B2">
      <w:pPr>
        <w:rPr>
          <w:rFonts w:ascii="Garamond" w:hAnsi="Garamond"/>
          <w:b/>
          <w:sz w:val="22"/>
          <w:szCs w:val="22"/>
        </w:rPr>
      </w:pPr>
    </w:p>
    <w:p w14:paraId="4F254033" w14:textId="77777777" w:rsidR="00250F72" w:rsidRDefault="00250F72" w:rsidP="00CF18B2">
      <w:pPr>
        <w:rPr>
          <w:rFonts w:ascii="Garamond" w:hAnsi="Garamond"/>
          <w:b/>
          <w:sz w:val="22"/>
          <w:szCs w:val="22"/>
        </w:rPr>
      </w:pPr>
    </w:p>
    <w:p w14:paraId="61DF60E3" w14:textId="77777777" w:rsidR="00250F72" w:rsidRDefault="00250F72" w:rsidP="00CF18B2">
      <w:pPr>
        <w:rPr>
          <w:rFonts w:ascii="Garamond" w:hAnsi="Garamond"/>
          <w:b/>
          <w:sz w:val="22"/>
          <w:szCs w:val="22"/>
        </w:rPr>
      </w:pPr>
    </w:p>
    <w:p w14:paraId="53BFB7B6" w14:textId="77777777" w:rsidR="00250F72" w:rsidRDefault="00250F72" w:rsidP="00CF18B2">
      <w:pPr>
        <w:rPr>
          <w:rFonts w:ascii="Garamond" w:hAnsi="Garamond"/>
          <w:b/>
          <w:sz w:val="22"/>
          <w:szCs w:val="22"/>
        </w:rPr>
      </w:pPr>
    </w:p>
    <w:p w14:paraId="449B5CAC" w14:textId="77777777" w:rsidR="00250F72" w:rsidRDefault="00250F72" w:rsidP="00CF18B2">
      <w:pPr>
        <w:rPr>
          <w:rFonts w:ascii="Garamond" w:hAnsi="Garamond"/>
          <w:b/>
          <w:sz w:val="22"/>
          <w:szCs w:val="22"/>
        </w:rPr>
      </w:pPr>
    </w:p>
    <w:p w14:paraId="6930192B" w14:textId="77777777" w:rsidR="00250F72" w:rsidRDefault="00250F72" w:rsidP="00CF18B2">
      <w:pPr>
        <w:rPr>
          <w:rFonts w:ascii="Garamond" w:hAnsi="Garamond"/>
          <w:b/>
          <w:sz w:val="22"/>
          <w:szCs w:val="22"/>
        </w:rPr>
      </w:pPr>
    </w:p>
    <w:p w14:paraId="0F2D9886" w14:textId="77777777" w:rsidR="00250F72" w:rsidRDefault="00250F72" w:rsidP="00CF18B2">
      <w:pPr>
        <w:rPr>
          <w:rFonts w:ascii="Garamond" w:hAnsi="Garamond"/>
          <w:b/>
          <w:sz w:val="22"/>
          <w:szCs w:val="22"/>
        </w:rPr>
      </w:pPr>
    </w:p>
    <w:p w14:paraId="5192BA7A" w14:textId="77777777" w:rsidR="00250F72" w:rsidRDefault="00250F72" w:rsidP="00CF18B2">
      <w:pPr>
        <w:rPr>
          <w:rFonts w:ascii="Garamond" w:hAnsi="Garamond"/>
          <w:b/>
          <w:sz w:val="22"/>
          <w:szCs w:val="22"/>
        </w:rPr>
      </w:pPr>
    </w:p>
    <w:p w14:paraId="399E1E72" w14:textId="77777777" w:rsidR="00250F72" w:rsidRDefault="00250F72" w:rsidP="00CF18B2">
      <w:pPr>
        <w:rPr>
          <w:rFonts w:ascii="Garamond" w:hAnsi="Garamond"/>
          <w:b/>
          <w:sz w:val="22"/>
          <w:szCs w:val="22"/>
        </w:rPr>
      </w:pPr>
    </w:p>
    <w:p w14:paraId="42F26251" w14:textId="77777777" w:rsidR="00250F72" w:rsidRDefault="00250F72" w:rsidP="00CF18B2">
      <w:pPr>
        <w:rPr>
          <w:rFonts w:ascii="Garamond" w:hAnsi="Garamond"/>
          <w:b/>
          <w:sz w:val="22"/>
          <w:szCs w:val="22"/>
        </w:rPr>
      </w:pPr>
    </w:p>
    <w:p w14:paraId="4B9B1AC5" w14:textId="77777777" w:rsidR="00250F72" w:rsidRDefault="00250F72" w:rsidP="00CF18B2">
      <w:pPr>
        <w:rPr>
          <w:rFonts w:ascii="Garamond" w:hAnsi="Garamond"/>
          <w:b/>
          <w:sz w:val="22"/>
          <w:szCs w:val="22"/>
        </w:rPr>
      </w:pPr>
    </w:p>
    <w:p w14:paraId="0B5A5483" w14:textId="77777777" w:rsidR="00250F72" w:rsidRDefault="00250F72" w:rsidP="00CF18B2">
      <w:pPr>
        <w:rPr>
          <w:rFonts w:ascii="Garamond" w:hAnsi="Garamond"/>
          <w:b/>
          <w:sz w:val="22"/>
          <w:szCs w:val="22"/>
        </w:rPr>
      </w:pPr>
    </w:p>
    <w:p w14:paraId="0AF9F4B8" w14:textId="77777777" w:rsidR="00250F72" w:rsidRDefault="00250F72" w:rsidP="00CF18B2">
      <w:pPr>
        <w:rPr>
          <w:rFonts w:ascii="Garamond" w:hAnsi="Garamond"/>
          <w:b/>
          <w:sz w:val="22"/>
          <w:szCs w:val="22"/>
        </w:rPr>
      </w:pPr>
    </w:p>
    <w:p w14:paraId="2646C02E" w14:textId="77777777" w:rsidR="00250F72" w:rsidRDefault="00250F72" w:rsidP="00CF18B2">
      <w:pPr>
        <w:rPr>
          <w:rFonts w:ascii="Garamond" w:hAnsi="Garamond"/>
          <w:b/>
          <w:sz w:val="22"/>
          <w:szCs w:val="22"/>
        </w:rPr>
      </w:pPr>
    </w:p>
    <w:p w14:paraId="3A3DFF57" w14:textId="77777777" w:rsidR="00250F72" w:rsidRDefault="00250F72" w:rsidP="00CF18B2">
      <w:pPr>
        <w:rPr>
          <w:rFonts w:ascii="Garamond" w:hAnsi="Garamond"/>
          <w:b/>
          <w:sz w:val="22"/>
          <w:szCs w:val="22"/>
        </w:rPr>
      </w:pPr>
    </w:p>
    <w:p w14:paraId="02481AE9" w14:textId="77777777" w:rsidR="00475B3C" w:rsidRDefault="00475B3C" w:rsidP="00CF18B2">
      <w:pPr>
        <w:rPr>
          <w:rFonts w:ascii="Garamond" w:hAnsi="Garamond"/>
          <w:b/>
          <w:sz w:val="22"/>
          <w:szCs w:val="22"/>
        </w:rPr>
      </w:pPr>
    </w:p>
    <w:p w14:paraId="10CE6746" w14:textId="05BB6CC3" w:rsidR="00CF18B2" w:rsidRPr="00C62758" w:rsidRDefault="00CF18B2" w:rsidP="00CF18B2">
      <w:pPr>
        <w:rPr>
          <w:rFonts w:ascii="Garamond" w:hAnsi="Garamond"/>
          <w:b/>
          <w:sz w:val="22"/>
          <w:szCs w:val="22"/>
        </w:rPr>
      </w:pPr>
      <w:r>
        <w:rPr>
          <w:rFonts w:ascii="Garamond" w:hAnsi="Garamond"/>
          <w:b/>
          <w:sz w:val="22"/>
          <w:szCs w:val="22"/>
        </w:rPr>
        <w:lastRenderedPageBreak/>
        <w:t>1.3</w:t>
      </w:r>
      <w:r w:rsidR="004D44AC">
        <w:rPr>
          <w:rFonts w:ascii="Garamond" w:hAnsi="Garamond"/>
          <w:b/>
          <w:sz w:val="22"/>
          <w:szCs w:val="22"/>
        </w:rPr>
        <w:t>A</w:t>
      </w:r>
      <w:r>
        <w:rPr>
          <w:rFonts w:ascii="Garamond" w:hAnsi="Garamond"/>
          <w:b/>
          <w:sz w:val="22"/>
          <w:szCs w:val="22"/>
        </w:rPr>
        <w:t xml:space="preserve"> Size </w:t>
      </w:r>
      <w:r w:rsidRPr="00C62758">
        <w:rPr>
          <w:rFonts w:ascii="Garamond" w:hAnsi="Garamond"/>
          <w:b/>
          <w:sz w:val="22"/>
          <w:szCs w:val="22"/>
        </w:rPr>
        <w:t>Selection of Adaptor-ligated DNA</w:t>
      </w:r>
      <w:r w:rsidR="004D44AC">
        <w:rPr>
          <w:rFonts w:ascii="Garamond" w:hAnsi="Garamond"/>
          <w:b/>
          <w:sz w:val="22"/>
          <w:szCs w:val="22"/>
        </w:rPr>
        <w:t xml:space="preserve"> (RAD product input &gt; 50 ng)</w:t>
      </w:r>
    </w:p>
    <w:p w14:paraId="595C9529" w14:textId="77777777" w:rsidR="00CF18B2" w:rsidRPr="002E5CD8" w:rsidRDefault="00CF18B2" w:rsidP="00CF18B2">
      <w:pPr>
        <w:rPr>
          <w:rFonts w:ascii="Garamond" w:hAnsi="Garamond"/>
          <w:sz w:val="22"/>
          <w:szCs w:val="22"/>
        </w:rPr>
      </w:pPr>
    </w:p>
    <w:p w14:paraId="4FD33097" w14:textId="5148F536" w:rsidR="00CF18B2" w:rsidRPr="002E5CD8" w:rsidRDefault="00CF18B2" w:rsidP="00CF18B2">
      <w:pPr>
        <w:rPr>
          <w:rFonts w:ascii="Garamond" w:hAnsi="Garamond"/>
          <w:sz w:val="22"/>
          <w:szCs w:val="22"/>
        </w:rPr>
      </w:pPr>
      <w:r w:rsidRPr="002E5CD8">
        <w:rPr>
          <w:rFonts w:ascii="Garamond" w:hAnsi="Garamond"/>
          <w:sz w:val="22"/>
          <w:szCs w:val="22"/>
        </w:rPr>
        <w:t xml:space="preserve">The following size selection protocol is for </w:t>
      </w:r>
      <w:r>
        <w:rPr>
          <w:rFonts w:ascii="Garamond" w:hAnsi="Garamond"/>
          <w:sz w:val="22"/>
          <w:szCs w:val="22"/>
        </w:rPr>
        <w:t xml:space="preserve">RAD </w:t>
      </w:r>
      <w:r w:rsidRPr="002E5CD8">
        <w:rPr>
          <w:rFonts w:ascii="Garamond" w:hAnsi="Garamond"/>
          <w:sz w:val="22"/>
          <w:szCs w:val="22"/>
        </w:rPr>
        <w:t>lib</w:t>
      </w:r>
      <w:r>
        <w:rPr>
          <w:rFonts w:ascii="Garamond" w:hAnsi="Garamond"/>
          <w:sz w:val="22"/>
          <w:szCs w:val="22"/>
        </w:rPr>
        <w:t xml:space="preserve">raries with </w:t>
      </w:r>
      <w:r w:rsidR="004D44AC">
        <w:rPr>
          <w:rFonts w:ascii="Garamond" w:hAnsi="Garamond"/>
          <w:sz w:val="22"/>
          <w:szCs w:val="22"/>
        </w:rPr>
        <w:t>250 bp inserts and 370bp library size</w:t>
      </w:r>
      <w:r>
        <w:rPr>
          <w:rFonts w:ascii="Garamond" w:hAnsi="Garamond"/>
          <w:sz w:val="22"/>
          <w:szCs w:val="22"/>
        </w:rPr>
        <w:t xml:space="preserve">. For libraries </w:t>
      </w:r>
      <w:r w:rsidRPr="002E5CD8">
        <w:rPr>
          <w:rFonts w:ascii="Garamond" w:hAnsi="Garamond"/>
          <w:sz w:val="22"/>
          <w:szCs w:val="22"/>
        </w:rPr>
        <w:t>with di</w:t>
      </w:r>
      <w:r>
        <w:rPr>
          <w:rFonts w:ascii="Garamond" w:hAnsi="Garamond"/>
          <w:sz w:val="22"/>
          <w:szCs w:val="22"/>
        </w:rPr>
        <w:t xml:space="preserve">fferent size fragment inserts, refer to Table </w:t>
      </w:r>
      <w:r w:rsidRPr="002E5CD8">
        <w:rPr>
          <w:rFonts w:ascii="Garamond" w:hAnsi="Garamond"/>
          <w:sz w:val="22"/>
          <w:szCs w:val="22"/>
        </w:rPr>
        <w:t>1.1</w:t>
      </w:r>
      <w:r>
        <w:rPr>
          <w:rFonts w:ascii="Garamond" w:hAnsi="Garamond"/>
          <w:sz w:val="22"/>
          <w:szCs w:val="22"/>
        </w:rPr>
        <w:t xml:space="preserve"> in the NEB instruction manual</w:t>
      </w:r>
      <w:r w:rsidRPr="002E5CD8">
        <w:rPr>
          <w:rFonts w:ascii="Garamond" w:hAnsi="Garamond"/>
          <w:sz w:val="22"/>
          <w:szCs w:val="22"/>
        </w:rPr>
        <w:t xml:space="preserve"> for the appropriate volume of beads to be adde</w:t>
      </w:r>
      <w:r>
        <w:rPr>
          <w:rFonts w:ascii="Garamond" w:hAnsi="Garamond"/>
          <w:sz w:val="22"/>
          <w:szCs w:val="22"/>
        </w:rPr>
        <w:t>d. The size selection protocol</w:t>
      </w:r>
      <w:r w:rsidRPr="002E5CD8">
        <w:rPr>
          <w:rFonts w:ascii="Garamond" w:hAnsi="Garamond"/>
          <w:sz w:val="22"/>
          <w:szCs w:val="22"/>
        </w:rPr>
        <w:t xml:space="preserve"> is based on a </w:t>
      </w:r>
      <w:r w:rsidRPr="00475B3C">
        <w:rPr>
          <w:rFonts w:ascii="Garamond" w:hAnsi="Garamond"/>
          <w:b/>
          <w:sz w:val="22"/>
          <w:szCs w:val="22"/>
        </w:rPr>
        <w:t xml:space="preserve">starting volume of </w:t>
      </w:r>
      <w:r w:rsidR="004D44AC" w:rsidRPr="00475B3C">
        <w:rPr>
          <w:rFonts w:ascii="Garamond" w:hAnsi="Garamond"/>
          <w:b/>
          <w:sz w:val="22"/>
          <w:szCs w:val="22"/>
        </w:rPr>
        <w:t xml:space="preserve">exactly </w:t>
      </w:r>
      <w:r w:rsidR="00441B56" w:rsidRPr="00475B3C">
        <w:rPr>
          <w:rFonts w:ascii="Garamond" w:hAnsi="Garamond"/>
          <w:b/>
          <w:sz w:val="22"/>
          <w:szCs w:val="22"/>
        </w:rPr>
        <w:t xml:space="preserve">96.5ul </w:t>
      </w:r>
    </w:p>
    <w:p w14:paraId="73FC03DE" w14:textId="77777777" w:rsidR="00CF18B2" w:rsidRPr="002E5CD8" w:rsidRDefault="00CF18B2" w:rsidP="00CF18B2">
      <w:pPr>
        <w:rPr>
          <w:rFonts w:ascii="Garamond" w:hAnsi="Garamond"/>
          <w:sz w:val="22"/>
          <w:szCs w:val="22"/>
        </w:rPr>
      </w:pPr>
    </w:p>
    <w:p w14:paraId="262D54E2" w14:textId="77777777" w:rsidR="00CF18B2" w:rsidRDefault="00CF18B2" w:rsidP="00CF18B2">
      <w:pPr>
        <w:rPr>
          <w:rFonts w:ascii="Garamond" w:hAnsi="Garamond"/>
          <w:sz w:val="22"/>
          <w:szCs w:val="22"/>
        </w:rPr>
      </w:pPr>
      <w:r>
        <w:rPr>
          <w:rFonts w:ascii="Garamond" w:hAnsi="Garamond"/>
          <w:sz w:val="22"/>
          <w:szCs w:val="22"/>
        </w:rPr>
        <w:t xml:space="preserve">- Put Q5 hot start at room temp </w:t>
      </w:r>
      <w:r w:rsidRPr="002E5CD8">
        <w:rPr>
          <w:rFonts w:ascii="Garamond" w:hAnsi="Garamond"/>
          <w:sz w:val="22"/>
          <w:szCs w:val="22"/>
        </w:rPr>
        <w:t>to thaw</w:t>
      </w:r>
      <w:r>
        <w:rPr>
          <w:rFonts w:ascii="Garamond" w:hAnsi="Garamond"/>
          <w:sz w:val="22"/>
          <w:szCs w:val="22"/>
        </w:rPr>
        <w:t xml:space="preserve"> while doing size selection step; once thawed gently mix by inverting tube several times to dissolve any precipitate</w:t>
      </w:r>
    </w:p>
    <w:p w14:paraId="0658E4F4" w14:textId="77777777" w:rsidR="00CF18B2" w:rsidRPr="002E5CD8" w:rsidRDefault="00CF18B2" w:rsidP="00CF18B2">
      <w:pPr>
        <w:rPr>
          <w:rFonts w:ascii="Garamond" w:hAnsi="Garamond"/>
          <w:sz w:val="22"/>
          <w:szCs w:val="22"/>
        </w:rPr>
      </w:pPr>
    </w:p>
    <w:p w14:paraId="1B5407C9" w14:textId="77777777" w:rsidR="00CF18B2" w:rsidRDefault="00CF18B2" w:rsidP="00CF18B2">
      <w:pPr>
        <w:rPr>
          <w:rFonts w:ascii="Garamond" w:hAnsi="Garamond"/>
          <w:sz w:val="22"/>
          <w:szCs w:val="22"/>
        </w:rPr>
      </w:pPr>
      <w:r>
        <w:rPr>
          <w:rFonts w:ascii="Garamond" w:hAnsi="Garamond"/>
          <w:sz w:val="22"/>
          <w:szCs w:val="22"/>
        </w:rPr>
        <w:t xml:space="preserve">1.  Vortex </w:t>
      </w:r>
      <w:proofErr w:type="spellStart"/>
      <w:r>
        <w:rPr>
          <w:rFonts w:ascii="Garamond" w:hAnsi="Garamond"/>
          <w:sz w:val="22"/>
          <w:szCs w:val="22"/>
        </w:rPr>
        <w:t>AMPure</w:t>
      </w:r>
      <w:proofErr w:type="spellEnd"/>
      <w:r>
        <w:rPr>
          <w:rFonts w:ascii="Garamond" w:hAnsi="Garamond"/>
          <w:sz w:val="22"/>
          <w:szCs w:val="22"/>
        </w:rPr>
        <w:t xml:space="preserve"> </w:t>
      </w:r>
      <w:r w:rsidRPr="002E5CD8">
        <w:rPr>
          <w:rFonts w:ascii="Garamond" w:hAnsi="Garamond"/>
          <w:sz w:val="22"/>
          <w:szCs w:val="22"/>
        </w:rPr>
        <w:t>XP Beads to resuspend.</w:t>
      </w:r>
    </w:p>
    <w:p w14:paraId="01BB64C4" w14:textId="77777777" w:rsidR="00CF18B2" w:rsidRPr="002E5CD8" w:rsidRDefault="00CF18B2" w:rsidP="00CF18B2">
      <w:pPr>
        <w:rPr>
          <w:rFonts w:ascii="Garamond" w:hAnsi="Garamond"/>
          <w:sz w:val="22"/>
          <w:szCs w:val="22"/>
        </w:rPr>
      </w:pPr>
    </w:p>
    <w:p w14:paraId="0378C1BF" w14:textId="77777777" w:rsidR="00CF18B2" w:rsidRPr="00630DE2" w:rsidRDefault="00CF18B2" w:rsidP="00CF18B2">
      <w:pPr>
        <w:rPr>
          <w:rFonts w:ascii="Garamond" w:hAnsi="Garamond"/>
          <w:sz w:val="18"/>
          <w:szCs w:val="18"/>
        </w:rPr>
      </w:pPr>
    </w:p>
    <w:p w14:paraId="4AAD737D" w14:textId="141DF577" w:rsidR="00CF18B2" w:rsidRDefault="00CF18B2" w:rsidP="00CF18B2">
      <w:pPr>
        <w:rPr>
          <w:rFonts w:ascii="Garamond" w:hAnsi="Garamond"/>
          <w:sz w:val="22"/>
          <w:szCs w:val="22"/>
        </w:rPr>
      </w:pPr>
      <w:r w:rsidRPr="002E5CD8">
        <w:rPr>
          <w:rFonts w:ascii="Garamond" w:hAnsi="Garamond"/>
          <w:sz w:val="22"/>
          <w:szCs w:val="22"/>
        </w:rPr>
        <w:t>3.  Add</w:t>
      </w:r>
      <w:r>
        <w:rPr>
          <w:rFonts w:ascii="Garamond" w:hAnsi="Garamond"/>
          <w:sz w:val="22"/>
          <w:szCs w:val="22"/>
        </w:rPr>
        <w:t xml:space="preserve"> </w:t>
      </w:r>
      <w:r w:rsidR="00441B56">
        <w:rPr>
          <w:rFonts w:ascii="Garamond" w:hAnsi="Garamond"/>
          <w:sz w:val="22"/>
          <w:szCs w:val="22"/>
        </w:rPr>
        <w:t>3</w:t>
      </w:r>
      <w:r>
        <w:rPr>
          <w:rFonts w:ascii="Garamond" w:hAnsi="Garamond"/>
          <w:sz w:val="22"/>
          <w:szCs w:val="22"/>
        </w:rPr>
        <w:t xml:space="preserve">0ul of resuspended </w:t>
      </w:r>
      <w:proofErr w:type="spellStart"/>
      <w:r>
        <w:rPr>
          <w:rFonts w:ascii="Garamond" w:hAnsi="Garamond"/>
          <w:sz w:val="22"/>
          <w:szCs w:val="22"/>
        </w:rPr>
        <w:t>AMPure</w:t>
      </w:r>
      <w:proofErr w:type="spellEnd"/>
      <w:r>
        <w:rPr>
          <w:rFonts w:ascii="Garamond" w:hAnsi="Garamond"/>
          <w:sz w:val="22"/>
          <w:szCs w:val="22"/>
        </w:rPr>
        <w:t xml:space="preserve"> XP Beads to the </w:t>
      </w:r>
      <w:r w:rsidR="00265EAD">
        <w:rPr>
          <w:rFonts w:ascii="Garamond" w:hAnsi="Garamond"/>
          <w:sz w:val="22"/>
          <w:szCs w:val="22"/>
        </w:rPr>
        <w:t>96.5</w:t>
      </w:r>
      <w:r>
        <w:rPr>
          <w:rFonts w:ascii="Garamond" w:hAnsi="Garamond"/>
          <w:sz w:val="22"/>
          <w:szCs w:val="22"/>
        </w:rPr>
        <w:t xml:space="preserve">ul ligation </w:t>
      </w:r>
      <w:r w:rsidRPr="002E5CD8">
        <w:rPr>
          <w:rFonts w:ascii="Garamond" w:hAnsi="Garamond"/>
          <w:sz w:val="22"/>
          <w:szCs w:val="22"/>
        </w:rPr>
        <w:t>reaction. Mix well by pipetting up and down at least 10 times.</w:t>
      </w:r>
    </w:p>
    <w:p w14:paraId="7B3450B3" w14:textId="77777777" w:rsidR="00CF18B2" w:rsidRDefault="00CF18B2" w:rsidP="00CF18B2">
      <w:pPr>
        <w:rPr>
          <w:rFonts w:ascii="Garamond" w:hAnsi="Garamond"/>
          <w:sz w:val="18"/>
          <w:szCs w:val="18"/>
        </w:rPr>
      </w:pPr>
      <w:r>
        <w:rPr>
          <w:rFonts w:ascii="Garamond" w:hAnsi="Garamond"/>
          <w:sz w:val="18"/>
          <w:szCs w:val="18"/>
        </w:rPr>
        <w:t>- Can pour beads into reservoir and use multichannel to add if have multiple libraries</w:t>
      </w:r>
    </w:p>
    <w:p w14:paraId="2108CCD4" w14:textId="77777777" w:rsidR="00CF18B2" w:rsidRPr="00B251C6" w:rsidRDefault="00CF18B2" w:rsidP="00CF18B2">
      <w:pPr>
        <w:rPr>
          <w:rFonts w:ascii="Garamond" w:hAnsi="Garamond"/>
          <w:sz w:val="18"/>
          <w:szCs w:val="18"/>
        </w:rPr>
      </w:pPr>
      <w:r>
        <w:rPr>
          <w:rFonts w:ascii="Garamond" w:hAnsi="Garamond"/>
          <w:sz w:val="18"/>
          <w:szCs w:val="18"/>
        </w:rPr>
        <w:t>- Make sure to expel all the liquid out of the tips in the last step</w:t>
      </w:r>
    </w:p>
    <w:p w14:paraId="69A6A6C6" w14:textId="77777777" w:rsidR="00CF18B2" w:rsidRPr="002E5CD8" w:rsidRDefault="00CF18B2" w:rsidP="00CF18B2">
      <w:pPr>
        <w:rPr>
          <w:rFonts w:ascii="Garamond" w:hAnsi="Garamond"/>
          <w:sz w:val="22"/>
          <w:szCs w:val="22"/>
        </w:rPr>
      </w:pPr>
    </w:p>
    <w:p w14:paraId="3958D7E4" w14:textId="77777777" w:rsidR="00CF18B2" w:rsidRDefault="00CF18B2" w:rsidP="00CF18B2">
      <w:pPr>
        <w:rPr>
          <w:rFonts w:ascii="Garamond" w:hAnsi="Garamond"/>
          <w:sz w:val="22"/>
          <w:szCs w:val="22"/>
        </w:rPr>
      </w:pPr>
      <w:r w:rsidRPr="002E5CD8">
        <w:rPr>
          <w:rFonts w:ascii="Garamond" w:hAnsi="Garamond"/>
          <w:sz w:val="22"/>
          <w:szCs w:val="22"/>
        </w:rPr>
        <w:t>4.  I</w:t>
      </w:r>
      <w:r>
        <w:rPr>
          <w:rFonts w:ascii="Garamond" w:hAnsi="Garamond"/>
          <w:sz w:val="22"/>
          <w:szCs w:val="22"/>
        </w:rPr>
        <w:t xml:space="preserve">ncubate for 5 minutes </w:t>
      </w:r>
      <w:r w:rsidRPr="002E5CD8">
        <w:rPr>
          <w:rFonts w:ascii="Garamond" w:hAnsi="Garamond"/>
          <w:sz w:val="22"/>
          <w:szCs w:val="22"/>
        </w:rPr>
        <w:t>at room temperature.</w:t>
      </w:r>
    </w:p>
    <w:p w14:paraId="205F1721" w14:textId="77777777" w:rsidR="00CF18B2" w:rsidRPr="002E5CD8" w:rsidRDefault="00CF18B2" w:rsidP="00CF18B2">
      <w:pPr>
        <w:rPr>
          <w:rFonts w:ascii="Garamond" w:hAnsi="Garamond"/>
          <w:sz w:val="22"/>
          <w:szCs w:val="22"/>
        </w:rPr>
      </w:pPr>
    </w:p>
    <w:p w14:paraId="7B070388" w14:textId="77777777" w:rsidR="00CF18B2" w:rsidRDefault="00CF18B2" w:rsidP="00CF18B2">
      <w:pPr>
        <w:rPr>
          <w:rFonts w:ascii="Garamond" w:hAnsi="Garamond"/>
          <w:sz w:val="22"/>
          <w:szCs w:val="22"/>
        </w:rPr>
      </w:pPr>
      <w:r>
        <w:rPr>
          <w:rFonts w:ascii="Garamond" w:hAnsi="Garamond"/>
          <w:sz w:val="22"/>
          <w:szCs w:val="22"/>
        </w:rPr>
        <w:t xml:space="preserve">5.  Quickly spin the tube or plate and place the tube or plate on an appropriate magnetic stand to separate the </w:t>
      </w:r>
      <w:r w:rsidRPr="002E5CD8">
        <w:rPr>
          <w:rFonts w:ascii="Garamond" w:hAnsi="Garamond"/>
          <w:sz w:val="22"/>
          <w:szCs w:val="22"/>
        </w:rPr>
        <w:t>beads from the s</w:t>
      </w:r>
      <w:r>
        <w:rPr>
          <w:rFonts w:ascii="Garamond" w:hAnsi="Garamond"/>
          <w:sz w:val="22"/>
          <w:szCs w:val="22"/>
        </w:rPr>
        <w:t xml:space="preserve">upernatant. After the solution is clear (~5 minutes), carefully transfer </w:t>
      </w:r>
      <w:r w:rsidRPr="002E5CD8">
        <w:rPr>
          <w:rFonts w:ascii="Garamond" w:hAnsi="Garamond"/>
          <w:sz w:val="22"/>
          <w:szCs w:val="22"/>
        </w:rPr>
        <w:t>the supern</w:t>
      </w:r>
      <w:r>
        <w:rPr>
          <w:rFonts w:ascii="Garamond" w:hAnsi="Garamond"/>
          <w:sz w:val="22"/>
          <w:szCs w:val="22"/>
        </w:rPr>
        <w:t xml:space="preserve">atant containing your DNA to a new tube or wells in plate </w:t>
      </w:r>
      <w:r>
        <w:rPr>
          <w:rFonts w:ascii="Garamond" w:hAnsi="Garamond"/>
          <w:b/>
          <w:sz w:val="22"/>
          <w:szCs w:val="22"/>
        </w:rPr>
        <w:t xml:space="preserve">(Caution: do not discard the </w:t>
      </w:r>
      <w:r w:rsidRPr="0011571A">
        <w:rPr>
          <w:rFonts w:ascii="Garamond" w:hAnsi="Garamond"/>
          <w:b/>
          <w:sz w:val="22"/>
          <w:szCs w:val="22"/>
        </w:rPr>
        <w:t>supernatant</w:t>
      </w:r>
      <w:r>
        <w:rPr>
          <w:rFonts w:ascii="Garamond" w:hAnsi="Garamond"/>
          <w:b/>
          <w:sz w:val="22"/>
          <w:szCs w:val="22"/>
        </w:rPr>
        <w:t>!</w:t>
      </w:r>
      <w:r w:rsidRPr="0011571A">
        <w:rPr>
          <w:rFonts w:ascii="Garamond" w:hAnsi="Garamond"/>
          <w:b/>
          <w:sz w:val="22"/>
          <w:szCs w:val="22"/>
        </w:rPr>
        <w:t>)</w:t>
      </w:r>
      <w:r>
        <w:rPr>
          <w:rFonts w:ascii="Garamond" w:hAnsi="Garamond"/>
          <w:sz w:val="22"/>
          <w:szCs w:val="22"/>
        </w:rPr>
        <w:t xml:space="preserve">.  Discard the beads that contain </w:t>
      </w:r>
      <w:r w:rsidRPr="002E5CD8">
        <w:rPr>
          <w:rFonts w:ascii="Garamond" w:hAnsi="Garamond"/>
          <w:sz w:val="22"/>
          <w:szCs w:val="22"/>
        </w:rPr>
        <w:t>the unwanted large fragments.</w:t>
      </w:r>
    </w:p>
    <w:p w14:paraId="571F8199" w14:textId="77777777" w:rsidR="00CF18B2" w:rsidRDefault="00CF18B2" w:rsidP="00CF18B2">
      <w:pPr>
        <w:rPr>
          <w:rFonts w:ascii="Garamond" w:hAnsi="Garamond"/>
          <w:sz w:val="22"/>
          <w:szCs w:val="22"/>
        </w:rPr>
      </w:pPr>
    </w:p>
    <w:p w14:paraId="6EBBBAE6" w14:textId="0D943E83" w:rsidR="00CF18B2" w:rsidRDefault="00CF18B2" w:rsidP="00CF18B2">
      <w:pPr>
        <w:rPr>
          <w:rFonts w:ascii="Garamond" w:hAnsi="Garamond"/>
          <w:sz w:val="22"/>
          <w:szCs w:val="22"/>
        </w:rPr>
      </w:pPr>
      <w:r w:rsidRPr="002E5CD8">
        <w:rPr>
          <w:rFonts w:ascii="Garamond" w:hAnsi="Garamond"/>
          <w:sz w:val="22"/>
          <w:szCs w:val="22"/>
        </w:rPr>
        <w:t xml:space="preserve">6.  </w:t>
      </w:r>
      <w:r>
        <w:rPr>
          <w:rFonts w:ascii="Garamond" w:hAnsi="Garamond"/>
          <w:sz w:val="22"/>
          <w:szCs w:val="22"/>
        </w:rPr>
        <w:t xml:space="preserve">Add </w:t>
      </w:r>
      <w:r w:rsidR="00441B56">
        <w:rPr>
          <w:rFonts w:ascii="Garamond" w:hAnsi="Garamond"/>
          <w:sz w:val="22"/>
          <w:szCs w:val="22"/>
        </w:rPr>
        <w:t>15</w:t>
      </w:r>
      <w:r>
        <w:rPr>
          <w:rFonts w:ascii="Garamond" w:hAnsi="Garamond"/>
          <w:sz w:val="22"/>
          <w:szCs w:val="22"/>
        </w:rPr>
        <w:t xml:space="preserve">ul resuspended </w:t>
      </w:r>
      <w:proofErr w:type="spellStart"/>
      <w:r>
        <w:rPr>
          <w:rFonts w:ascii="Garamond" w:hAnsi="Garamond"/>
          <w:sz w:val="22"/>
          <w:szCs w:val="22"/>
        </w:rPr>
        <w:t>AMPure</w:t>
      </w:r>
      <w:proofErr w:type="spellEnd"/>
      <w:r>
        <w:rPr>
          <w:rFonts w:ascii="Garamond" w:hAnsi="Garamond"/>
          <w:sz w:val="22"/>
          <w:szCs w:val="22"/>
        </w:rPr>
        <w:t xml:space="preserve"> </w:t>
      </w:r>
      <w:r w:rsidRPr="002E5CD8">
        <w:rPr>
          <w:rFonts w:ascii="Garamond" w:hAnsi="Garamond"/>
          <w:sz w:val="22"/>
          <w:szCs w:val="22"/>
        </w:rPr>
        <w:t>XP Beads to the supernatant, mix well</w:t>
      </w:r>
      <w:r>
        <w:rPr>
          <w:rFonts w:ascii="Garamond" w:hAnsi="Garamond"/>
          <w:sz w:val="22"/>
          <w:szCs w:val="22"/>
        </w:rPr>
        <w:t xml:space="preserve"> as described in Step 3,</w:t>
      </w:r>
      <w:r w:rsidRPr="002E5CD8">
        <w:rPr>
          <w:rFonts w:ascii="Garamond" w:hAnsi="Garamond"/>
          <w:sz w:val="22"/>
          <w:szCs w:val="22"/>
        </w:rPr>
        <w:t xml:space="preserve"> and incubate for 5 minutes at room temperature.</w:t>
      </w:r>
    </w:p>
    <w:p w14:paraId="32FDEE1C" w14:textId="77777777" w:rsidR="00CF18B2" w:rsidRPr="002E5CD8" w:rsidRDefault="00CF18B2" w:rsidP="00CF18B2">
      <w:pPr>
        <w:rPr>
          <w:rFonts w:ascii="Garamond" w:hAnsi="Garamond"/>
          <w:sz w:val="22"/>
          <w:szCs w:val="22"/>
        </w:rPr>
      </w:pPr>
    </w:p>
    <w:p w14:paraId="52A47905" w14:textId="77777777" w:rsidR="00CF18B2" w:rsidRDefault="00CF18B2" w:rsidP="00CF18B2">
      <w:pPr>
        <w:rPr>
          <w:rFonts w:ascii="Garamond" w:hAnsi="Garamond"/>
          <w:sz w:val="22"/>
          <w:szCs w:val="22"/>
        </w:rPr>
      </w:pPr>
      <w:r>
        <w:rPr>
          <w:rFonts w:ascii="Garamond" w:hAnsi="Garamond"/>
          <w:sz w:val="22"/>
          <w:szCs w:val="22"/>
        </w:rPr>
        <w:t xml:space="preserve">7.  Quickly spin the tube and </w:t>
      </w:r>
      <w:r w:rsidRPr="002E5CD8">
        <w:rPr>
          <w:rFonts w:ascii="Garamond" w:hAnsi="Garamond"/>
          <w:sz w:val="22"/>
          <w:szCs w:val="22"/>
        </w:rPr>
        <w:t>plac</w:t>
      </w:r>
      <w:r>
        <w:rPr>
          <w:rFonts w:ascii="Garamond" w:hAnsi="Garamond"/>
          <w:sz w:val="22"/>
          <w:szCs w:val="22"/>
        </w:rPr>
        <w:t>e it on an appropriate magnetic stand</w:t>
      </w:r>
      <w:r w:rsidRPr="002E5CD8">
        <w:rPr>
          <w:rFonts w:ascii="Garamond" w:hAnsi="Garamond"/>
          <w:sz w:val="22"/>
          <w:szCs w:val="22"/>
        </w:rPr>
        <w:t xml:space="preserve"> to se</w:t>
      </w:r>
      <w:r>
        <w:rPr>
          <w:rFonts w:ascii="Garamond" w:hAnsi="Garamond"/>
          <w:sz w:val="22"/>
          <w:szCs w:val="22"/>
        </w:rPr>
        <w:t xml:space="preserve">parate the beads </w:t>
      </w:r>
      <w:r w:rsidRPr="002E5CD8">
        <w:rPr>
          <w:rFonts w:ascii="Garamond" w:hAnsi="Garamond"/>
          <w:sz w:val="22"/>
          <w:szCs w:val="22"/>
        </w:rPr>
        <w:t>from the supernatant. Aft</w:t>
      </w:r>
      <w:r>
        <w:rPr>
          <w:rFonts w:ascii="Garamond" w:hAnsi="Garamond"/>
          <w:sz w:val="22"/>
          <w:szCs w:val="22"/>
        </w:rPr>
        <w:t xml:space="preserve">er the solution is clear (about 5 minutes), </w:t>
      </w:r>
      <w:r w:rsidRPr="002E5CD8">
        <w:rPr>
          <w:rFonts w:ascii="Garamond" w:hAnsi="Garamond"/>
          <w:sz w:val="22"/>
          <w:szCs w:val="22"/>
        </w:rPr>
        <w:t>carefully remove an</w:t>
      </w:r>
      <w:r>
        <w:rPr>
          <w:rFonts w:ascii="Garamond" w:hAnsi="Garamond"/>
          <w:sz w:val="22"/>
          <w:szCs w:val="22"/>
        </w:rPr>
        <w:t xml:space="preserve">d discard the supernatant that </w:t>
      </w:r>
      <w:r w:rsidRPr="002E5CD8">
        <w:rPr>
          <w:rFonts w:ascii="Garamond" w:hAnsi="Garamond"/>
          <w:sz w:val="22"/>
          <w:szCs w:val="22"/>
        </w:rPr>
        <w:t>contains unw</w:t>
      </w:r>
      <w:r>
        <w:rPr>
          <w:rFonts w:ascii="Garamond" w:hAnsi="Garamond"/>
          <w:sz w:val="22"/>
          <w:szCs w:val="22"/>
        </w:rPr>
        <w:t xml:space="preserve">anted DNA. Be careful not to disturb the </w:t>
      </w:r>
      <w:r w:rsidRPr="005D4C86">
        <w:rPr>
          <w:rFonts w:ascii="Garamond" w:hAnsi="Garamond"/>
          <w:sz w:val="22"/>
          <w:szCs w:val="22"/>
          <w:u w:val="single"/>
        </w:rPr>
        <w:t>beads that contain the desired DNA targets</w:t>
      </w:r>
      <w:r>
        <w:rPr>
          <w:rFonts w:ascii="Garamond" w:hAnsi="Garamond"/>
          <w:sz w:val="22"/>
          <w:szCs w:val="22"/>
        </w:rPr>
        <w:t xml:space="preserve"> </w:t>
      </w:r>
      <w:r w:rsidRPr="0011571A">
        <w:rPr>
          <w:rFonts w:ascii="Garamond" w:hAnsi="Garamond"/>
          <w:b/>
          <w:sz w:val="22"/>
          <w:szCs w:val="22"/>
        </w:rPr>
        <w:t>(Caution: do</w:t>
      </w:r>
      <w:r>
        <w:rPr>
          <w:rFonts w:ascii="Garamond" w:hAnsi="Garamond"/>
          <w:b/>
          <w:sz w:val="22"/>
          <w:szCs w:val="22"/>
        </w:rPr>
        <w:t xml:space="preserve"> not </w:t>
      </w:r>
      <w:r w:rsidRPr="0011571A">
        <w:rPr>
          <w:rFonts w:ascii="Garamond" w:hAnsi="Garamond"/>
          <w:b/>
          <w:sz w:val="22"/>
          <w:szCs w:val="22"/>
        </w:rPr>
        <w:t>discard beads)</w:t>
      </w:r>
      <w:r w:rsidRPr="002E5CD8">
        <w:rPr>
          <w:rFonts w:ascii="Garamond" w:hAnsi="Garamond"/>
          <w:sz w:val="22"/>
          <w:szCs w:val="22"/>
        </w:rPr>
        <w:t>.</w:t>
      </w:r>
    </w:p>
    <w:p w14:paraId="0AC38E49" w14:textId="77777777" w:rsidR="00CF18B2" w:rsidRPr="002E5CD8" w:rsidRDefault="00CF18B2" w:rsidP="00CF18B2">
      <w:pPr>
        <w:rPr>
          <w:rFonts w:ascii="Garamond" w:hAnsi="Garamond"/>
          <w:sz w:val="22"/>
          <w:szCs w:val="22"/>
        </w:rPr>
      </w:pPr>
    </w:p>
    <w:p w14:paraId="0B36355A" w14:textId="77777777" w:rsidR="00CF18B2" w:rsidRDefault="00CF18B2" w:rsidP="00CF18B2">
      <w:pPr>
        <w:rPr>
          <w:rFonts w:ascii="Garamond" w:hAnsi="Garamond"/>
          <w:sz w:val="22"/>
          <w:szCs w:val="22"/>
        </w:rPr>
      </w:pPr>
      <w:r w:rsidRPr="002E5CD8">
        <w:rPr>
          <w:rFonts w:ascii="Garamond" w:hAnsi="Garamond"/>
          <w:sz w:val="22"/>
          <w:szCs w:val="22"/>
        </w:rPr>
        <w:t xml:space="preserve">8.  Add </w:t>
      </w:r>
      <w:r>
        <w:rPr>
          <w:rFonts w:ascii="Garamond" w:hAnsi="Garamond"/>
          <w:sz w:val="22"/>
          <w:szCs w:val="22"/>
        </w:rPr>
        <w:t xml:space="preserve">200ul of 80% freshly prepared ethanol </w:t>
      </w:r>
      <w:r w:rsidRPr="002E5CD8">
        <w:rPr>
          <w:rFonts w:ascii="Garamond" w:hAnsi="Garamond"/>
          <w:sz w:val="22"/>
          <w:szCs w:val="22"/>
        </w:rPr>
        <w:t xml:space="preserve">to </w:t>
      </w:r>
      <w:r>
        <w:rPr>
          <w:rFonts w:ascii="Garamond" w:hAnsi="Garamond"/>
          <w:sz w:val="22"/>
          <w:szCs w:val="22"/>
        </w:rPr>
        <w:t xml:space="preserve">the tube while in the magnetic stand.  Incubate </w:t>
      </w:r>
      <w:r w:rsidRPr="002E5CD8">
        <w:rPr>
          <w:rFonts w:ascii="Garamond" w:hAnsi="Garamond"/>
          <w:sz w:val="22"/>
          <w:szCs w:val="22"/>
        </w:rPr>
        <w:t>at room temperature for 30 seco</w:t>
      </w:r>
      <w:r>
        <w:rPr>
          <w:rFonts w:ascii="Garamond" w:hAnsi="Garamond"/>
          <w:sz w:val="22"/>
          <w:szCs w:val="22"/>
        </w:rPr>
        <w:t xml:space="preserve">nds, and then carefully remove and discard </w:t>
      </w:r>
      <w:r w:rsidRPr="002E5CD8">
        <w:rPr>
          <w:rFonts w:ascii="Garamond" w:hAnsi="Garamond"/>
          <w:sz w:val="22"/>
          <w:szCs w:val="22"/>
        </w:rPr>
        <w:t>the supernatant.</w:t>
      </w:r>
      <w:r>
        <w:rPr>
          <w:rFonts w:ascii="Garamond" w:hAnsi="Garamond"/>
          <w:sz w:val="22"/>
          <w:szCs w:val="22"/>
        </w:rPr>
        <w:t xml:space="preserve"> Do not disturb the beads.</w:t>
      </w:r>
    </w:p>
    <w:p w14:paraId="39A98554" w14:textId="77777777" w:rsidR="00CF18B2" w:rsidRPr="002E5CD8" w:rsidRDefault="00CF18B2" w:rsidP="00CF18B2">
      <w:pPr>
        <w:rPr>
          <w:rFonts w:ascii="Garamond" w:hAnsi="Garamond"/>
          <w:sz w:val="22"/>
          <w:szCs w:val="22"/>
        </w:rPr>
      </w:pPr>
    </w:p>
    <w:p w14:paraId="376CB3DE" w14:textId="77777777" w:rsidR="00CF18B2" w:rsidRDefault="00CF18B2" w:rsidP="00CF18B2">
      <w:pPr>
        <w:rPr>
          <w:rFonts w:ascii="Garamond" w:hAnsi="Garamond"/>
          <w:sz w:val="22"/>
          <w:szCs w:val="22"/>
        </w:rPr>
      </w:pPr>
      <w:r>
        <w:rPr>
          <w:rFonts w:ascii="Garamond" w:hAnsi="Garamond"/>
          <w:sz w:val="22"/>
          <w:szCs w:val="22"/>
        </w:rPr>
        <w:t>9.  Repeat Step 8 once, then go back with P10 to make sure remove all ethanol traces (keep on magnet).</w:t>
      </w:r>
    </w:p>
    <w:p w14:paraId="603D2902" w14:textId="77777777" w:rsidR="00CF18B2" w:rsidRPr="002E5CD8" w:rsidRDefault="00CF18B2" w:rsidP="00CF18B2">
      <w:pPr>
        <w:rPr>
          <w:rFonts w:ascii="Garamond" w:hAnsi="Garamond"/>
          <w:sz w:val="22"/>
          <w:szCs w:val="22"/>
        </w:rPr>
      </w:pPr>
    </w:p>
    <w:p w14:paraId="255B1801" w14:textId="77777777" w:rsidR="00CF18B2" w:rsidRPr="0011571A" w:rsidRDefault="00CF18B2" w:rsidP="00CF18B2">
      <w:pPr>
        <w:rPr>
          <w:rFonts w:ascii="Garamond" w:hAnsi="Garamond"/>
          <w:b/>
          <w:sz w:val="22"/>
          <w:szCs w:val="22"/>
        </w:rPr>
      </w:pPr>
      <w:r w:rsidRPr="002E5CD8">
        <w:rPr>
          <w:rFonts w:ascii="Garamond" w:hAnsi="Garamond"/>
          <w:sz w:val="22"/>
          <w:szCs w:val="22"/>
        </w:rPr>
        <w:t>10.  A</w:t>
      </w:r>
      <w:r>
        <w:rPr>
          <w:rFonts w:ascii="Garamond" w:hAnsi="Garamond"/>
          <w:sz w:val="22"/>
          <w:szCs w:val="22"/>
        </w:rPr>
        <w:t xml:space="preserve">ir dry the beads for 5 minutes while the tube/plate is on the magnetic stand </w:t>
      </w:r>
      <w:r w:rsidRPr="002E5CD8">
        <w:rPr>
          <w:rFonts w:ascii="Garamond" w:hAnsi="Garamond"/>
          <w:sz w:val="22"/>
          <w:szCs w:val="22"/>
        </w:rPr>
        <w:t>w</w:t>
      </w:r>
      <w:r>
        <w:rPr>
          <w:rFonts w:ascii="Garamond" w:hAnsi="Garamond"/>
          <w:sz w:val="22"/>
          <w:szCs w:val="22"/>
        </w:rPr>
        <w:t xml:space="preserve">ith the lid open.  </w:t>
      </w:r>
      <w:r w:rsidRPr="0011571A">
        <w:rPr>
          <w:rFonts w:ascii="Garamond" w:hAnsi="Garamond"/>
          <w:b/>
          <w:sz w:val="22"/>
          <w:szCs w:val="22"/>
        </w:rPr>
        <w:t xml:space="preserve">Caution: Do not </w:t>
      </w:r>
      <w:proofErr w:type="spellStart"/>
      <w:r w:rsidRPr="0011571A">
        <w:rPr>
          <w:rFonts w:ascii="Garamond" w:hAnsi="Garamond"/>
          <w:b/>
          <w:sz w:val="22"/>
          <w:szCs w:val="22"/>
        </w:rPr>
        <w:t>overdry</w:t>
      </w:r>
      <w:proofErr w:type="spellEnd"/>
      <w:r w:rsidRPr="0011571A">
        <w:rPr>
          <w:rFonts w:ascii="Garamond" w:hAnsi="Garamond"/>
          <w:b/>
          <w:sz w:val="22"/>
          <w:szCs w:val="22"/>
        </w:rPr>
        <w:t xml:space="preserve"> the beads. This may result in lower recovery of DNA target.</w:t>
      </w:r>
    </w:p>
    <w:p w14:paraId="32B4B5E1" w14:textId="77777777" w:rsidR="00CF18B2" w:rsidRDefault="00CF18B2" w:rsidP="00CF18B2">
      <w:pPr>
        <w:rPr>
          <w:rFonts w:ascii="Garamond" w:hAnsi="Garamond"/>
          <w:sz w:val="22"/>
          <w:szCs w:val="22"/>
        </w:rPr>
      </w:pPr>
      <w:r>
        <w:rPr>
          <w:rFonts w:ascii="Garamond" w:hAnsi="Garamond"/>
          <w:sz w:val="22"/>
          <w:szCs w:val="22"/>
        </w:rPr>
        <w:t xml:space="preserve">11. Elute the DNA target from the beads into </w:t>
      </w:r>
      <w:r w:rsidRPr="002E5CD8">
        <w:rPr>
          <w:rFonts w:ascii="Garamond" w:hAnsi="Garamond"/>
          <w:sz w:val="22"/>
          <w:szCs w:val="22"/>
        </w:rPr>
        <w:t>2</w:t>
      </w:r>
      <w:r>
        <w:rPr>
          <w:rFonts w:ascii="Garamond" w:hAnsi="Garamond"/>
          <w:sz w:val="22"/>
          <w:szCs w:val="22"/>
        </w:rPr>
        <w:t>1.5</w:t>
      </w:r>
      <w:r w:rsidRPr="002E5CD8">
        <w:rPr>
          <w:rFonts w:ascii="Garamond" w:hAnsi="Garamond"/>
          <w:sz w:val="22"/>
          <w:szCs w:val="22"/>
        </w:rPr>
        <w:t>ul of 1</w:t>
      </w:r>
      <w:r>
        <w:rPr>
          <w:rFonts w:ascii="Garamond" w:hAnsi="Garamond"/>
          <w:sz w:val="22"/>
          <w:szCs w:val="22"/>
        </w:rPr>
        <w:t>0 mM Tris-HCI or 0.1</w:t>
      </w:r>
      <w:r w:rsidRPr="002E5CD8">
        <w:rPr>
          <w:rFonts w:ascii="Garamond" w:hAnsi="Garamond"/>
          <w:sz w:val="22"/>
          <w:szCs w:val="22"/>
        </w:rPr>
        <w:t>X TE</w:t>
      </w:r>
      <w:r>
        <w:rPr>
          <w:rFonts w:ascii="Garamond" w:hAnsi="Garamond"/>
          <w:sz w:val="22"/>
          <w:szCs w:val="22"/>
        </w:rPr>
        <w:t xml:space="preserve"> (low TE) and remove the </w:t>
      </w:r>
      <w:r w:rsidRPr="002E5CD8">
        <w:rPr>
          <w:rFonts w:ascii="Garamond" w:hAnsi="Garamond"/>
          <w:sz w:val="22"/>
          <w:szCs w:val="22"/>
        </w:rPr>
        <w:t>tube</w:t>
      </w:r>
      <w:r>
        <w:rPr>
          <w:rFonts w:ascii="Garamond" w:hAnsi="Garamond"/>
          <w:sz w:val="22"/>
          <w:szCs w:val="22"/>
        </w:rPr>
        <w:t>/plate from the magnet.</w:t>
      </w:r>
      <w:r w:rsidRPr="002E5CD8">
        <w:rPr>
          <w:rFonts w:ascii="Garamond" w:hAnsi="Garamond"/>
          <w:sz w:val="22"/>
          <w:szCs w:val="22"/>
        </w:rPr>
        <w:t xml:space="preserve"> </w:t>
      </w:r>
      <w:r>
        <w:rPr>
          <w:rFonts w:ascii="Garamond" w:hAnsi="Garamond"/>
          <w:sz w:val="22"/>
          <w:szCs w:val="22"/>
        </w:rPr>
        <w:t>Pipette m</w:t>
      </w:r>
      <w:r w:rsidRPr="002E5CD8">
        <w:rPr>
          <w:rFonts w:ascii="Garamond" w:hAnsi="Garamond"/>
          <w:sz w:val="22"/>
          <w:szCs w:val="22"/>
        </w:rPr>
        <w:t>ix well</w:t>
      </w:r>
      <w:r>
        <w:rPr>
          <w:rFonts w:ascii="Garamond" w:hAnsi="Garamond"/>
          <w:sz w:val="22"/>
          <w:szCs w:val="22"/>
        </w:rPr>
        <w:t xml:space="preserve"> (set pipette to 20ul, mix 10X)</w:t>
      </w:r>
      <w:r w:rsidRPr="002E5CD8">
        <w:rPr>
          <w:rFonts w:ascii="Garamond" w:hAnsi="Garamond"/>
          <w:sz w:val="22"/>
          <w:szCs w:val="22"/>
        </w:rPr>
        <w:t xml:space="preserve"> </w:t>
      </w:r>
      <w:r>
        <w:rPr>
          <w:rFonts w:ascii="Garamond" w:hAnsi="Garamond"/>
          <w:sz w:val="22"/>
          <w:szCs w:val="22"/>
        </w:rPr>
        <w:t xml:space="preserve">or cover and mix </w:t>
      </w:r>
      <w:r w:rsidRPr="002E5CD8">
        <w:rPr>
          <w:rFonts w:ascii="Garamond" w:hAnsi="Garamond"/>
          <w:sz w:val="22"/>
          <w:szCs w:val="22"/>
        </w:rPr>
        <w:t xml:space="preserve">on </w:t>
      </w:r>
      <w:r>
        <w:rPr>
          <w:rFonts w:ascii="Garamond" w:hAnsi="Garamond"/>
          <w:sz w:val="22"/>
          <w:szCs w:val="22"/>
        </w:rPr>
        <w:t xml:space="preserve">a vortex.  Incubate </w:t>
      </w:r>
      <w:r w:rsidRPr="002E5CD8">
        <w:rPr>
          <w:rFonts w:ascii="Garamond" w:hAnsi="Garamond"/>
          <w:sz w:val="22"/>
          <w:szCs w:val="22"/>
        </w:rPr>
        <w:t xml:space="preserve">for </w:t>
      </w:r>
      <w:r>
        <w:rPr>
          <w:rFonts w:ascii="Garamond" w:hAnsi="Garamond"/>
          <w:sz w:val="22"/>
          <w:szCs w:val="22"/>
        </w:rPr>
        <w:t xml:space="preserve">at least </w:t>
      </w:r>
      <w:r w:rsidRPr="002E5CD8">
        <w:rPr>
          <w:rFonts w:ascii="Garamond" w:hAnsi="Garamond"/>
          <w:sz w:val="22"/>
          <w:szCs w:val="22"/>
        </w:rPr>
        <w:t>2 minutes at room temperature.</w:t>
      </w:r>
    </w:p>
    <w:p w14:paraId="59B25892" w14:textId="77777777" w:rsidR="00CF18B2" w:rsidRPr="005D4C86" w:rsidRDefault="00CF18B2" w:rsidP="00CF18B2">
      <w:pPr>
        <w:rPr>
          <w:rFonts w:ascii="Garamond" w:hAnsi="Garamond"/>
          <w:sz w:val="18"/>
          <w:szCs w:val="18"/>
        </w:rPr>
      </w:pPr>
      <w:r>
        <w:rPr>
          <w:rFonts w:ascii="Garamond" w:hAnsi="Garamond"/>
          <w:sz w:val="18"/>
          <w:szCs w:val="18"/>
        </w:rPr>
        <w:t>-Beads should suspend easily back into solution if are not overdried.</w:t>
      </w:r>
    </w:p>
    <w:p w14:paraId="29FCBF18" w14:textId="77777777" w:rsidR="00CF18B2" w:rsidRPr="002E5CD8" w:rsidRDefault="00CF18B2" w:rsidP="00CF18B2">
      <w:pPr>
        <w:rPr>
          <w:rFonts w:ascii="Garamond" w:hAnsi="Garamond"/>
          <w:sz w:val="22"/>
          <w:szCs w:val="22"/>
        </w:rPr>
      </w:pPr>
    </w:p>
    <w:p w14:paraId="603BBE54" w14:textId="77777777" w:rsidR="00CF18B2" w:rsidRDefault="00CF18B2" w:rsidP="00CF18B2">
      <w:pPr>
        <w:rPr>
          <w:rFonts w:ascii="Garamond" w:hAnsi="Garamond"/>
          <w:sz w:val="22"/>
          <w:szCs w:val="22"/>
        </w:rPr>
      </w:pPr>
      <w:r w:rsidRPr="002E5CD8">
        <w:rPr>
          <w:rFonts w:ascii="Garamond" w:hAnsi="Garamond"/>
          <w:sz w:val="22"/>
          <w:szCs w:val="22"/>
        </w:rPr>
        <w:t>12.</w:t>
      </w:r>
      <w:r>
        <w:rPr>
          <w:rFonts w:ascii="Garamond" w:hAnsi="Garamond"/>
          <w:sz w:val="22"/>
          <w:szCs w:val="22"/>
        </w:rPr>
        <w:t xml:space="preserve">  Quickly spin the tube </w:t>
      </w:r>
      <w:r w:rsidRPr="002E5CD8">
        <w:rPr>
          <w:rFonts w:ascii="Garamond" w:hAnsi="Garamond"/>
          <w:sz w:val="22"/>
          <w:szCs w:val="22"/>
        </w:rPr>
        <w:t>and place it on a magne</w:t>
      </w:r>
      <w:r>
        <w:rPr>
          <w:rFonts w:ascii="Garamond" w:hAnsi="Garamond"/>
          <w:sz w:val="22"/>
          <w:szCs w:val="22"/>
        </w:rPr>
        <w:t>tic stand. After the solution</w:t>
      </w:r>
      <w:r w:rsidRPr="002E5CD8">
        <w:rPr>
          <w:rFonts w:ascii="Garamond" w:hAnsi="Garamond"/>
          <w:sz w:val="22"/>
          <w:szCs w:val="22"/>
        </w:rPr>
        <w:t xml:space="preserve"> is clear (</w:t>
      </w:r>
      <w:r>
        <w:rPr>
          <w:rFonts w:ascii="Garamond" w:hAnsi="Garamond"/>
          <w:sz w:val="22"/>
          <w:szCs w:val="22"/>
        </w:rPr>
        <w:t>~</w:t>
      </w:r>
      <w:r w:rsidRPr="002E5CD8">
        <w:rPr>
          <w:rFonts w:ascii="Garamond" w:hAnsi="Garamond"/>
          <w:sz w:val="22"/>
          <w:szCs w:val="22"/>
        </w:rPr>
        <w:t>5 minutes</w:t>
      </w:r>
      <w:r>
        <w:rPr>
          <w:rFonts w:ascii="Garamond" w:hAnsi="Garamond"/>
          <w:sz w:val="22"/>
          <w:szCs w:val="22"/>
        </w:rPr>
        <w:t xml:space="preserve">), transfer </w:t>
      </w:r>
      <w:proofErr w:type="spellStart"/>
      <w:r>
        <w:rPr>
          <w:rFonts w:ascii="Garamond" w:hAnsi="Garamond"/>
          <w:sz w:val="22"/>
          <w:szCs w:val="22"/>
        </w:rPr>
        <w:t>Xul</w:t>
      </w:r>
      <w:proofErr w:type="spellEnd"/>
      <w:r>
        <w:rPr>
          <w:rFonts w:ascii="Garamond" w:hAnsi="Garamond"/>
          <w:sz w:val="22"/>
          <w:szCs w:val="22"/>
        </w:rPr>
        <w:t xml:space="preserve"> to a new PCR tube/wells </w:t>
      </w:r>
      <w:r w:rsidRPr="002E5CD8">
        <w:rPr>
          <w:rFonts w:ascii="Garamond" w:hAnsi="Garamond"/>
          <w:sz w:val="22"/>
          <w:szCs w:val="22"/>
        </w:rPr>
        <w:t>for amplification.</w:t>
      </w:r>
    </w:p>
    <w:p w14:paraId="6F0188B6" w14:textId="77777777" w:rsidR="00CF18B2" w:rsidRDefault="00CF18B2" w:rsidP="00CF18B2">
      <w:pPr>
        <w:rPr>
          <w:rFonts w:ascii="Garamond" w:hAnsi="Garamond"/>
          <w:sz w:val="18"/>
          <w:szCs w:val="18"/>
        </w:rPr>
      </w:pPr>
      <w:r>
        <w:rPr>
          <w:rFonts w:ascii="Garamond" w:hAnsi="Garamond"/>
          <w:sz w:val="18"/>
          <w:szCs w:val="18"/>
        </w:rPr>
        <w:t>-Will have 20ul elute total to use here</w:t>
      </w:r>
    </w:p>
    <w:p w14:paraId="28E6930C" w14:textId="77777777" w:rsidR="00CF18B2" w:rsidRDefault="00CF18B2" w:rsidP="00CF18B2">
      <w:pPr>
        <w:rPr>
          <w:rFonts w:ascii="Garamond" w:hAnsi="Garamond"/>
          <w:sz w:val="18"/>
          <w:szCs w:val="18"/>
        </w:rPr>
      </w:pPr>
      <w:r>
        <w:rPr>
          <w:rFonts w:ascii="Garamond" w:hAnsi="Garamond"/>
          <w:sz w:val="18"/>
          <w:szCs w:val="18"/>
        </w:rPr>
        <w:t>-See below quantities for test PCR followed by optimized PCR</w:t>
      </w:r>
    </w:p>
    <w:p w14:paraId="30A4009D" w14:textId="77777777" w:rsidR="00CF18B2" w:rsidRPr="002E5CD8" w:rsidRDefault="00CF18B2" w:rsidP="00CF18B2">
      <w:pPr>
        <w:rPr>
          <w:rFonts w:ascii="Garamond" w:hAnsi="Garamond"/>
          <w:sz w:val="22"/>
          <w:szCs w:val="22"/>
        </w:rPr>
      </w:pPr>
    </w:p>
    <w:p w14:paraId="0EA5B389" w14:textId="31740F6F" w:rsidR="00CF18B2" w:rsidRPr="00250F72" w:rsidRDefault="00CF18B2" w:rsidP="00CF18B2">
      <w:pPr>
        <w:rPr>
          <w:rFonts w:ascii="Garamond" w:hAnsi="Garamond"/>
          <w:sz w:val="22"/>
          <w:szCs w:val="22"/>
        </w:rPr>
      </w:pPr>
      <w:r>
        <w:rPr>
          <w:rFonts w:ascii="Garamond" w:hAnsi="Garamond"/>
          <w:sz w:val="22"/>
          <w:szCs w:val="22"/>
        </w:rPr>
        <w:t xml:space="preserve">13. Proceed to PCR Amplification </w:t>
      </w:r>
      <w:r w:rsidRPr="002E5CD8">
        <w:rPr>
          <w:rFonts w:ascii="Garamond" w:hAnsi="Garamond"/>
          <w:sz w:val="22"/>
          <w:szCs w:val="22"/>
        </w:rPr>
        <w:t>in Section 1.4.</w:t>
      </w:r>
      <w:r w:rsidR="00250F72">
        <w:rPr>
          <w:rFonts w:ascii="Garamond" w:hAnsi="Garamond"/>
          <w:sz w:val="22"/>
          <w:szCs w:val="22"/>
        </w:rPr>
        <w:t xml:space="preserve"> </w:t>
      </w:r>
      <w:r w:rsidRPr="00FD2D86">
        <w:rPr>
          <w:rFonts w:ascii="Garamond" w:hAnsi="Garamond"/>
          <w:i/>
          <w:sz w:val="22"/>
          <w:szCs w:val="22"/>
        </w:rPr>
        <w:t>*Can stop and store library at -20</w:t>
      </w:r>
      <w:r w:rsidRPr="00FD2D86">
        <w:rPr>
          <w:rFonts w:ascii="Garamond" w:hAnsi="Garamond"/>
          <w:i/>
          <w:sz w:val="18"/>
          <w:szCs w:val="18"/>
        </w:rPr>
        <w:t>°</w:t>
      </w:r>
      <w:r w:rsidRPr="00FD2D86">
        <w:rPr>
          <w:rFonts w:ascii="Garamond" w:hAnsi="Garamond"/>
          <w:i/>
          <w:sz w:val="22"/>
          <w:szCs w:val="22"/>
        </w:rPr>
        <w:t>C here if needed*</w:t>
      </w:r>
    </w:p>
    <w:p w14:paraId="063C3446" w14:textId="77777777" w:rsidR="00250F72" w:rsidRDefault="00250F72" w:rsidP="004D44AC">
      <w:pPr>
        <w:rPr>
          <w:rFonts w:ascii="Garamond" w:hAnsi="Garamond"/>
          <w:sz w:val="22"/>
          <w:szCs w:val="22"/>
        </w:rPr>
      </w:pPr>
    </w:p>
    <w:p w14:paraId="77E5135B" w14:textId="77777777" w:rsidR="00475B3C" w:rsidRDefault="00475B3C" w:rsidP="004D44AC">
      <w:pPr>
        <w:rPr>
          <w:rFonts w:ascii="Garamond" w:hAnsi="Garamond"/>
          <w:b/>
          <w:sz w:val="22"/>
          <w:szCs w:val="22"/>
        </w:rPr>
      </w:pPr>
    </w:p>
    <w:p w14:paraId="085E9FC1" w14:textId="4CD2F472" w:rsidR="004D44AC" w:rsidRDefault="000522D1" w:rsidP="004D44AC">
      <w:pPr>
        <w:rPr>
          <w:rFonts w:ascii="Garamond" w:hAnsi="Garamond"/>
          <w:b/>
          <w:sz w:val="22"/>
          <w:szCs w:val="22"/>
        </w:rPr>
      </w:pPr>
      <w:r w:rsidRPr="000522D1">
        <w:rPr>
          <w:rFonts w:ascii="Garamond" w:hAnsi="Garamond"/>
          <w:b/>
          <w:sz w:val="22"/>
          <w:szCs w:val="22"/>
          <w:u w:val="single"/>
        </w:rPr>
        <w:lastRenderedPageBreak/>
        <w:t>OR</w:t>
      </w:r>
      <w:r>
        <w:rPr>
          <w:rFonts w:ascii="Garamond" w:hAnsi="Garamond"/>
          <w:b/>
          <w:sz w:val="22"/>
          <w:szCs w:val="22"/>
        </w:rPr>
        <w:t xml:space="preserve"> </w:t>
      </w:r>
      <w:r w:rsidR="004D44AC">
        <w:rPr>
          <w:rFonts w:ascii="Garamond" w:hAnsi="Garamond"/>
          <w:b/>
          <w:sz w:val="22"/>
          <w:szCs w:val="22"/>
        </w:rPr>
        <w:t>1.3B Clean-up</w:t>
      </w:r>
      <w:r w:rsidR="004D44AC" w:rsidRPr="00C62758">
        <w:rPr>
          <w:rFonts w:ascii="Garamond" w:hAnsi="Garamond"/>
          <w:b/>
          <w:sz w:val="22"/>
          <w:szCs w:val="22"/>
        </w:rPr>
        <w:t xml:space="preserve"> of Adaptor-ligated DNA</w:t>
      </w:r>
      <w:r w:rsidR="004D44AC">
        <w:rPr>
          <w:rFonts w:ascii="Garamond" w:hAnsi="Garamond"/>
          <w:b/>
          <w:sz w:val="22"/>
          <w:szCs w:val="22"/>
        </w:rPr>
        <w:t xml:space="preserve"> (RAD product input &lt; 50 ng)</w:t>
      </w:r>
    </w:p>
    <w:p w14:paraId="6C71AE94" w14:textId="67ECF709" w:rsidR="004D44AC" w:rsidRDefault="004D44AC" w:rsidP="004D44AC">
      <w:pPr>
        <w:rPr>
          <w:rFonts w:ascii="Garamond" w:hAnsi="Garamond"/>
          <w:sz w:val="22"/>
          <w:szCs w:val="22"/>
        </w:rPr>
      </w:pPr>
      <w:r>
        <w:rPr>
          <w:rFonts w:ascii="Garamond" w:hAnsi="Garamond"/>
          <w:sz w:val="22"/>
          <w:szCs w:val="22"/>
        </w:rPr>
        <w:t xml:space="preserve">Size selection greatly reduces your library yield and should not be performed if you started with less than 50 ng. If your final library is not the size you desire, you can perform size selection </w:t>
      </w:r>
      <w:r w:rsidR="00250F72">
        <w:rPr>
          <w:rFonts w:ascii="Garamond" w:hAnsi="Garamond"/>
          <w:sz w:val="22"/>
          <w:szCs w:val="22"/>
        </w:rPr>
        <w:t>on the final library product. See the Size selection for libraries in water or TE pdf in the protocol folder for directions.</w:t>
      </w:r>
    </w:p>
    <w:p w14:paraId="08CDFEF9" w14:textId="61BB3CBE" w:rsidR="00250F72" w:rsidRDefault="00250F72" w:rsidP="004D44AC">
      <w:pPr>
        <w:rPr>
          <w:rFonts w:ascii="Garamond" w:hAnsi="Garamond"/>
          <w:sz w:val="22"/>
          <w:szCs w:val="22"/>
        </w:rPr>
      </w:pPr>
    </w:p>
    <w:p w14:paraId="1B1BF696" w14:textId="77777777" w:rsidR="00250F72" w:rsidRDefault="00250F72" w:rsidP="00250F72">
      <w:pPr>
        <w:rPr>
          <w:rFonts w:ascii="Garamond" w:hAnsi="Garamond"/>
          <w:sz w:val="22"/>
          <w:szCs w:val="22"/>
        </w:rPr>
      </w:pPr>
      <w:r>
        <w:rPr>
          <w:rFonts w:ascii="Garamond" w:hAnsi="Garamond"/>
          <w:sz w:val="22"/>
          <w:szCs w:val="22"/>
        </w:rPr>
        <w:t xml:space="preserve">1.  Vortex </w:t>
      </w:r>
      <w:proofErr w:type="spellStart"/>
      <w:r>
        <w:rPr>
          <w:rFonts w:ascii="Garamond" w:hAnsi="Garamond"/>
          <w:sz w:val="22"/>
          <w:szCs w:val="22"/>
        </w:rPr>
        <w:t>AMPure</w:t>
      </w:r>
      <w:proofErr w:type="spellEnd"/>
      <w:r w:rsidRPr="002E5CD8">
        <w:rPr>
          <w:rFonts w:ascii="Garamond" w:hAnsi="Garamond"/>
          <w:sz w:val="22"/>
          <w:szCs w:val="22"/>
        </w:rPr>
        <w:t xml:space="preserve"> XP Beads to resuspend.</w:t>
      </w:r>
      <w:r>
        <w:rPr>
          <w:rFonts w:ascii="Garamond" w:hAnsi="Garamond"/>
          <w:sz w:val="22"/>
          <w:szCs w:val="22"/>
        </w:rPr>
        <w:t xml:space="preserve"> </w:t>
      </w:r>
    </w:p>
    <w:p w14:paraId="1ACF9A35" w14:textId="77777777" w:rsidR="00250F72" w:rsidRPr="00AB0D1E" w:rsidRDefault="00250F72" w:rsidP="00250F72">
      <w:pPr>
        <w:rPr>
          <w:rFonts w:ascii="Garamond" w:hAnsi="Garamond"/>
          <w:sz w:val="18"/>
          <w:szCs w:val="18"/>
        </w:rPr>
      </w:pPr>
      <w:r w:rsidRPr="00AB0D1E">
        <w:rPr>
          <w:rFonts w:ascii="Garamond" w:hAnsi="Garamond"/>
          <w:sz w:val="18"/>
          <w:szCs w:val="18"/>
        </w:rPr>
        <w:t>- Should be at RT from above; if not, make sure to take out at least 30 min prior</w:t>
      </w:r>
      <w:r>
        <w:rPr>
          <w:rFonts w:ascii="Garamond" w:hAnsi="Garamond"/>
          <w:sz w:val="18"/>
          <w:szCs w:val="18"/>
        </w:rPr>
        <w:t xml:space="preserve"> to use here</w:t>
      </w:r>
      <w:r w:rsidRPr="00AB0D1E">
        <w:rPr>
          <w:rFonts w:ascii="Garamond" w:hAnsi="Garamond"/>
          <w:sz w:val="18"/>
          <w:szCs w:val="18"/>
        </w:rPr>
        <w:t>.</w:t>
      </w:r>
    </w:p>
    <w:p w14:paraId="295BA232" w14:textId="77777777" w:rsidR="00250F72" w:rsidRPr="002E5CD8" w:rsidRDefault="00250F72" w:rsidP="00250F72">
      <w:pPr>
        <w:rPr>
          <w:rFonts w:ascii="Garamond" w:hAnsi="Garamond"/>
          <w:sz w:val="22"/>
          <w:szCs w:val="22"/>
        </w:rPr>
      </w:pPr>
    </w:p>
    <w:p w14:paraId="3B6A21D2" w14:textId="6227BFCD" w:rsidR="00250F72" w:rsidRDefault="00250F72" w:rsidP="00250F72">
      <w:pPr>
        <w:rPr>
          <w:rFonts w:ascii="Garamond" w:hAnsi="Garamond"/>
          <w:sz w:val="22"/>
          <w:szCs w:val="22"/>
        </w:rPr>
      </w:pPr>
      <w:r>
        <w:rPr>
          <w:rFonts w:ascii="Garamond" w:hAnsi="Garamond"/>
          <w:sz w:val="22"/>
          <w:szCs w:val="22"/>
        </w:rPr>
        <w:t xml:space="preserve">2.  Add 87ul (0.9X) of resuspended </w:t>
      </w:r>
      <w:proofErr w:type="spellStart"/>
      <w:r>
        <w:rPr>
          <w:rFonts w:ascii="Garamond" w:hAnsi="Garamond"/>
          <w:sz w:val="22"/>
          <w:szCs w:val="22"/>
        </w:rPr>
        <w:t>AMPure</w:t>
      </w:r>
      <w:proofErr w:type="spellEnd"/>
      <w:r>
        <w:rPr>
          <w:rFonts w:ascii="Garamond" w:hAnsi="Garamond"/>
          <w:sz w:val="22"/>
          <w:szCs w:val="22"/>
        </w:rPr>
        <w:t xml:space="preserve"> XP Beads to your ligation reaction (</w:t>
      </w:r>
      <w:r w:rsidRPr="00475B3C">
        <w:rPr>
          <w:rFonts w:ascii="Garamond" w:hAnsi="Garamond"/>
          <w:b/>
          <w:sz w:val="22"/>
          <w:szCs w:val="22"/>
        </w:rPr>
        <w:t>exactly 96.5 ul</w:t>
      </w:r>
      <w:r>
        <w:rPr>
          <w:rFonts w:ascii="Garamond" w:hAnsi="Garamond"/>
          <w:sz w:val="22"/>
          <w:szCs w:val="22"/>
        </w:rPr>
        <w:t>).  Mix well by pipetting up and down at least 10X</w:t>
      </w:r>
      <w:r w:rsidRPr="002E5CD8">
        <w:rPr>
          <w:rFonts w:ascii="Garamond" w:hAnsi="Garamond"/>
          <w:sz w:val="22"/>
          <w:szCs w:val="22"/>
        </w:rPr>
        <w:t>.</w:t>
      </w:r>
      <w:r>
        <w:rPr>
          <w:rFonts w:ascii="Garamond" w:hAnsi="Garamond"/>
          <w:sz w:val="22"/>
          <w:szCs w:val="22"/>
        </w:rPr>
        <w:t xml:space="preserve"> Make are all liquid/beads expelled</w:t>
      </w:r>
    </w:p>
    <w:p w14:paraId="71A03DF8" w14:textId="77777777" w:rsidR="00250F72" w:rsidRPr="002E5CD8" w:rsidRDefault="00250F72" w:rsidP="00250F72">
      <w:pPr>
        <w:rPr>
          <w:rFonts w:ascii="Garamond" w:hAnsi="Garamond"/>
          <w:sz w:val="22"/>
          <w:szCs w:val="22"/>
        </w:rPr>
      </w:pPr>
    </w:p>
    <w:p w14:paraId="2B763447" w14:textId="77777777" w:rsidR="00250F72" w:rsidRDefault="00250F72" w:rsidP="00250F72">
      <w:pPr>
        <w:rPr>
          <w:rFonts w:ascii="Garamond" w:hAnsi="Garamond"/>
          <w:sz w:val="22"/>
          <w:szCs w:val="22"/>
        </w:rPr>
      </w:pPr>
      <w:r>
        <w:rPr>
          <w:rFonts w:ascii="Garamond" w:hAnsi="Garamond"/>
          <w:sz w:val="22"/>
          <w:szCs w:val="22"/>
        </w:rPr>
        <w:t>3.  Incubate for at least 5 minutes</w:t>
      </w:r>
      <w:r w:rsidRPr="002E5CD8">
        <w:rPr>
          <w:rFonts w:ascii="Garamond" w:hAnsi="Garamond"/>
          <w:sz w:val="22"/>
          <w:szCs w:val="22"/>
        </w:rPr>
        <w:t xml:space="preserve"> at room temperature.</w:t>
      </w:r>
    </w:p>
    <w:p w14:paraId="70C051E5" w14:textId="77777777" w:rsidR="00250F72" w:rsidRPr="002E5CD8" w:rsidRDefault="00250F72" w:rsidP="00250F72">
      <w:pPr>
        <w:rPr>
          <w:rFonts w:ascii="Garamond" w:hAnsi="Garamond"/>
          <w:sz w:val="22"/>
          <w:szCs w:val="22"/>
        </w:rPr>
      </w:pPr>
    </w:p>
    <w:p w14:paraId="1D12B0AF" w14:textId="77777777" w:rsidR="00250F72" w:rsidRDefault="00250F72" w:rsidP="00250F72">
      <w:pPr>
        <w:rPr>
          <w:rFonts w:ascii="Garamond" w:hAnsi="Garamond"/>
          <w:b/>
          <w:sz w:val="22"/>
          <w:szCs w:val="22"/>
        </w:rPr>
      </w:pPr>
      <w:r w:rsidRPr="002E5CD8">
        <w:rPr>
          <w:rFonts w:ascii="Garamond" w:hAnsi="Garamond"/>
          <w:sz w:val="22"/>
          <w:szCs w:val="22"/>
        </w:rPr>
        <w:t>4.  Quickly spin the tube and place it on an appropri</w:t>
      </w:r>
      <w:r>
        <w:rPr>
          <w:rFonts w:ascii="Garamond" w:hAnsi="Garamond"/>
          <w:sz w:val="22"/>
          <w:szCs w:val="22"/>
        </w:rPr>
        <w:t xml:space="preserve">ate magnetic stand to separate </w:t>
      </w:r>
      <w:r w:rsidRPr="002E5CD8">
        <w:rPr>
          <w:rFonts w:ascii="Garamond" w:hAnsi="Garamond"/>
          <w:sz w:val="22"/>
          <w:szCs w:val="22"/>
        </w:rPr>
        <w:t>beads from supernatant.</w:t>
      </w:r>
      <w:r>
        <w:rPr>
          <w:rFonts w:ascii="Garamond" w:hAnsi="Garamond"/>
          <w:sz w:val="22"/>
          <w:szCs w:val="22"/>
        </w:rPr>
        <w:t xml:space="preserve"> </w:t>
      </w:r>
      <w:r w:rsidRPr="002E5CD8">
        <w:rPr>
          <w:rFonts w:ascii="Garamond" w:hAnsi="Garamond"/>
          <w:sz w:val="22"/>
          <w:szCs w:val="22"/>
        </w:rPr>
        <w:t>After the solution is clear (</w:t>
      </w:r>
      <w:r>
        <w:rPr>
          <w:rFonts w:ascii="Garamond" w:hAnsi="Garamond"/>
          <w:sz w:val="22"/>
          <w:szCs w:val="22"/>
        </w:rPr>
        <w:t xml:space="preserve">~5 minutes), carefully remove and discard </w:t>
      </w:r>
      <w:r w:rsidRPr="002E5CD8">
        <w:rPr>
          <w:rFonts w:ascii="Garamond" w:hAnsi="Garamond"/>
          <w:sz w:val="22"/>
          <w:szCs w:val="22"/>
        </w:rPr>
        <w:t>the supernatant. Be careful not to</w:t>
      </w:r>
      <w:r>
        <w:rPr>
          <w:rFonts w:ascii="Garamond" w:hAnsi="Garamond"/>
          <w:sz w:val="22"/>
          <w:szCs w:val="22"/>
        </w:rPr>
        <w:t xml:space="preserve"> disturb the beads that contain</w:t>
      </w:r>
      <w:r w:rsidRPr="002E5CD8">
        <w:rPr>
          <w:rFonts w:ascii="Garamond" w:hAnsi="Garamond"/>
          <w:sz w:val="22"/>
          <w:szCs w:val="22"/>
        </w:rPr>
        <w:t xml:space="preserve"> DNA targets</w:t>
      </w:r>
      <w:r>
        <w:rPr>
          <w:rFonts w:ascii="Garamond" w:hAnsi="Garamond"/>
          <w:sz w:val="22"/>
          <w:szCs w:val="22"/>
        </w:rPr>
        <w:t xml:space="preserve"> </w:t>
      </w:r>
      <w:r>
        <w:rPr>
          <w:rFonts w:ascii="Garamond" w:hAnsi="Garamond"/>
          <w:b/>
          <w:sz w:val="22"/>
          <w:szCs w:val="22"/>
        </w:rPr>
        <w:t xml:space="preserve">(Caution: do not discard </w:t>
      </w:r>
      <w:r w:rsidRPr="00BA4766">
        <w:rPr>
          <w:rFonts w:ascii="Garamond" w:hAnsi="Garamond"/>
          <w:b/>
          <w:sz w:val="22"/>
          <w:szCs w:val="22"/>
        </w:rPr>
        <w:t>beads).</w:t>
      </w:r>
    </w:p>
    <w:p w14:paraId="7110F207" w14:textId="77777777" w:rsidR="00250F72" w:rsidRPr="006A08E9" w:rsidRDefault="00250F72" w:rsidP="00250F72">
      <w:pPr>
        <w:rPr>
          <w:rFonts w:ascii="Garamond" w:hAnsi="Garamond"/>
          <w:sz w:val="18"/>
          <w:szCs w:val="18"/>
        </w:rPr>
      </w:pPr>
      <w:r w:rsidRPr="006A08E9">
        <w:rPr>
          <w:rFonts w:ascii="Garamond" w:hAnsi="Garamond"/>
          <w:sz w:val="18"/>
          <w:szCs w:val="18"/>
        </w:rPr>
        <w:t xml:space="preserve">-Set multichannel </w:t>
      </w:r>
      <w:r>
        <w:rPr>
          <w:rFonts w:ascii="Garamond" w:hAnsi="Garamond"/>
          <w:sz w:val="18"/>
          <w:szCs w:val="18"/>
        </w:rPr>
        <w:t xml:space="preserve">pipette </w:t>
      </w:r>
      <w:r w:rsidRPr="006A08E9">
        <w:rPr>
          <w:rFonts w:ascii="Garamond" w:hAnsi="Garamond"/>
          <w:sz w:val="18"/>
          <w:szCs w:val="18"/>
        </w:rPr>
        <w:t>to 150ul</w:t>
      </w:r>
    </w:p>
    <w:p w14:paraId="3221E92F" w14:textId="77777777" w:rsidR="00250F72" w:rsidRPr="002E5CD8" w:rsidRDefault="00250F72" w:rsidP="00250F72">
      <w:pPr>
        <w:rPr>
          <w:rFonts w:ascii="Garamond" w:hAnsi="Garamond"/>
          <w:sz w:val="22"/>
          <w:szCs w:val="22"/>
        </w:rPr>
      </w:pPr>
    </w:p>
    <w:p w14:paraId="59FB869D" w14:textId="77777777" w:rsidR="00250F72" w:rsidRDefault="00250F72" w:rsidP="00250F72">
      <w:pPr>
        <w:rPr>
          <w:rFonts w:ascii="Garamond" w:hAnsi="Garamond"/>
          <w:sz w:val="22"/>
          <w:szCs w:val="22"/>
        </w:rPr>
      </w:pPr>
      <w:r w:rsidRPr="002E5CD8">
        <w:rPr>
          <w:rFonts w:ascii="Garamond" w:hAnsi="Garamond"/>
          <w:sz w:val="22"/>
          <w:szCs w:val="22"/>
        </w:rPr>
        <w:t>5.  Add 2</w:t>
      </w:r>
      <w:r>
        <w:rPr>
          <w:rFonts w:ascii="Garamond" w:hAnsi="Garamond"/>
          <w:sz w:val="22"/>
          <w:szCs w:val="22"/>
        </w:rPr>
        <w:t>00</w:t>
      </w:r>
      <w:r w:rsidRPr="002E5CD8">
        <w:rPr>
          <w:rFonts w:ascii="Garamond" w:hAnsi="Garamond"/>
          <w:sz w:val="22"/>
          <w:szCs w:val="22"/>
        </w:rPr>
        <w:t xml:space="preserve">ul of 80% ethanol to the PCR plate </w:t>
      </w:r>
      <w:r w:rsidRPr="00880E79">
        <w:rPr>
          <w:rFonts w:ascii="Garamond" w:hAnsi="Garamond"/>
          <w:sz w:val="22"/>
          <w:szCs w:val="22"/>
        </w:rPr>
        <w:t>while in the magnetic stand</w:t>
      </w:r>
      <w:r>
        <w:rPr>
          <w:rFonts w:ascii="Garamond" w:hAnsi="Garamond"/>
          <w:sz w:val="22"/>
          <w:szCs w:val="22"/>
        </w:rPr>
        <w:t xml:space="preserve">.  Incubate </w:t>
      </w:r>
      <w:r w:rsidRPr="002E5CD8">
        <w:rPr>
          <w:rFonts w:ascii="Garamond" w:hAnsi="Garamond"/>
          <w:sz w:val="22"/>
          <w:szCs w:val="22"/>
        </w:rPr>
        <w:t>at room tempe</w:t>
      </w:r>
      <w:r>
        <w:rPr>
          <w:rFonts w:ascii="Garamond" w:hAnsi="Garamond"/>
          <w:sz w:val="22"/>
          <w:szCs w:val="22"/>
        </w:rPr>
        <w:t xml:space="preserve">rature for 30 seconds, and then carefully remove and discard </w:t>
      </w:r>
      <w:r w:rsidRPr="002E5CD8">
        <w:rPr>
          <w:rFonts w:ascii="Garamond" w:hAnsi="Garamond"/>
          <w:sz w:val="22"/>
          <w:szCs w:val="22"/>
        </w:rPr>
        <w:t>the supernatant.</w:t>
      </w:r>
    </w:p>
    <w:p w14:paraId="21682D5F" w14:textId="77777777" w:rsidR="00250F72" w:rsidRPr="002E5CD8" w:rsidRDefault="00250F72" w:rsidP="00250F72">
      <w:pPr>
        <w:rPr>
          <w:rFonts w:ascii="Garamond" w:hAnsi="Garamond"/>
          <w:sz w:val="22"/>
          <w:szCs w:val="22"/>
        </w:rPr>
      </w:pPr>
    </w:p>
    <w:p w14:paraId="34A1646A" w14:textId="77777777" w:rsidR="00250F72" w:rsidRDefault="00250F72" w:rsidP="00250F72">
      <w:pPr>
        <w:rPr>
          <w:rFonts w:ascii="Garamond" w:hAnsi="Garamond"/>
          <w:sz w:val="22"/>
          <w:szCs w:val="22"/>
        </w:rPr>
      </w:pPr>
      <w:r>
        <w:rPr>
          <w:rFonts w:ascii="Garamond" w:hAnsi="Garamond"/>
          <w:sz w:val="22"/>
          <w:szCs w:val="22"/>
        </w:rPr>
        <w:t xml:space="preserve">6.  Repeat </w:t>
      </w:r>
      <w:r w:rsidRPr="002E5CD8">
        <w:rPr>
          <w:rFonts w:ascii="Garamond" w:hAnsi="Garamond"/>
          <w:sz w:val="22"/>
          <w:szCs w:val="22"/>
        </w:rPr>
        <w:t>Step 5 once.</w:t>
      </w:r>
      <w:r>
        <w:rPr>
          <w:rFonts w:ascii="Garamond" w:hAnsi="Garamond"/>
          <w:sz w:val="22"/>
          <w:szCs w:val="22"/>
        </w:rPr>
        <w:t xml:space="preserve"> After second wash, go back with P10 to remove all ethanol traces.</w:t>
      </w:r>
    </w:p>
    <w:p w14:paraId="2E95F440" w14:textId="77777777" w:rsidR="00250F72" w:rsidRPr="002E5CD8" w:rsidRDefault="00250F72" w:rsidP="00250F72">
      <w:pPr>
        <w:rPr>
          <w:rFonts w:ascii="Garamond" w:hAnsi="Garamond"/>
          <w:sz w:val="22"/>
          <w:szCs w:val="22"/>
        </w:rPr>
      </w:pPr>
    </w:p>
    <w:p w14:paraId="49C80880" w14:textId="77777777" w:rsidR="00250F72" w:rsidRPr="002E5CD8" w:rsidRDefault="00250F72" w:rsidP="00250F72">
      <w:pPr>
        <w:rPr>
          <w:rFonts w:ascii="Garamond" w:hAnsi="Garamond"/>
          <w:sz w:val="22"/>
          <w:szCs w:val="22"/>
        </w:rPr>
      </w:pPr>
      <w:r>
        <w:rPr>
          <w:rFonts w:ascii="Garamond" w:hAnsi="Garamond"/>
          <w:sz w:val="22"/>
          <w:szCs w:val="22"/>
        </w:rPr>
        <w:t xml:space="preserve">7.  Air dry the beads for 5 minutes while the PCR plate is on the magnetic stand with the </w:t>
      </w:r>
      <w:r w:rsidRPr="002E5CD8">
        <w:rPr>
          <w:rFonts w:ascii="Garamond" w:hAnsi="Garamond"/>
          <w:sz w:val="22"/>
          <w:szCs w:val="22"/>
        </w:rPr>
        <w:t>lid open.</w:t>
      </w:r>
    </w:p>
    <w:p w14:paraId="19FAFAC2" w14:textId="77777777" w:rsidR="00250F72" w:rsidRDefault="00250F72" w:rsidP="00250F72">
      <w:pPr>
        <w:rPr>
          <w:rFonts w:ascii="Garamond" w:hAnsi="Garamond"/>
          <w:b/>
          <w:sz w:val="22"/>
          <w:szCs w:val="22"/>
        </w:rPr>
      </w:pPr>
      <w:r w:rsidRPr="00BA4766">
        <w:rPr>
          <w:rFonts w:ascii="Garamond" w:hAnsi="Garamond"/>
          <w:b/>
          <w:sz w:val="22"/>
          <w:szCs w:val="22"/>
        </w:rPr>
        <w:t xml:space="preserve">Caution: Do </w:t>
      </w:r>
      <w:r>
        <w:rPr>
          <w:rFonts w:ascii="Garamond" w:hAnsi="Garamond"/>
          <w:b/>
          <w:sz w:val="22"/>
          <w:szCs w:val="22"/>
        </w:rPr>
        <w:t xml:space="preserve">not </w:t>
      </w:r>
      <w:proofErr w:type="spellStart"/>
      <w:r w:rsidRPr="00BA4766">
        <w:rPr>
          <w:rFonts w:ascii="Garamond" w:hAnsi="Garamond"/>
          <w:b/>
          <w:sz w:val="22"/>
          <w:szCs w:val="22"/>
        </w:rPr>
        <w:t>overdry</w:t>
      </w:r>
      <w:proofErr w:type="spellEnd"/>
      <w:r w:rsidRPr="00BA4766">
        <w:rPr>
          <w:rFonts w:ascii="Garamond" w:hAnsi="Garamond"/>
          <w:b/>
          <w:sz w:val="22"/>
          <w:szCs w:val="22"/>
        </w:rPr>
        <w:t xml:space="preserve"> </w:t>
      </w:r>
      <w:r>
        <w:rPr>
          <w:rFonts w:ascii="Garamond" w:hAnsi="Garamond"/>
          <w:b/>
          <w:sz w:val="22"/>
          <w:szCs w:val="22"/>
        </w:rPr>
        <w:t xml:space="preserve">the </w:t>
      </w:r>
      <w:r w:rsidRPr="00BA4766">
        <w:rPr>
          <w:rFonts w:ascii="Garamond" w:hAnsi="Garamond"/>
          <w:b/>
          <w:sz w:val="22"/>
          <w:szCs w:val="22"/>
        </w:rPr>
        <w:t xml:space="preserve">beads. This may result in </w:t>
      </w:r>
      <w:r>
        <w:rPr>
          <w:rFonts w:ascii="Garamond" w:hAnsi="Garamond"/>
          <w:b/>
          <w:sz w:val="22"/>
          <w:szCs w:val="22"/>
        </w:rPr>
        <w:t xml:space="preserve">lower recovery of </w:t>
      </w:r>
      <w:r w:rsidRPr="00BA4766">
        <w:rPr>
          <w:rFonts w:ascii="Garamond" w:hAnsi="Garamond"/>
          <w:b/>
          <w:sz w:val="22"/>
          <w:szCs w:val="22"/>
        </w:rPr>
        <w:t>DNA target.</w:t>
      </w:r>
    </w:p>
    <w:p w14:paraId="4C72994D" w14:textId="77777777" w:rsidR="00250F72" w:rsidRPr="006A08E9" w:rsidRDefault="00250F72" w:rsidP="00250F72">
      <w:pPr>
        <w:rPr>
          <w:rFonts w:ascii="Garamond" w:hAnsi="Garamond"/>
          <w:sz w:val="18"/>
          <w:szCs w:val="18"/>
        </w:rPr>
      </w:pPr>
      <w:r w:rsidRPr="006A08E9">
        <w:rPr>
          <w:rFonts w:ascii="Garamond" w:hAnsi="Garamond"/>
          <w:sz w:val="18"/>
          <w:szCs w:val="18"/>
        </w:rPr>
        <w:t>-Don’t take plate off magnet, static can cause beads to jump between wells. If need to check if dry, can gently lift plate partially up to see into well, so magnet will still pull down on beads.</w:t>
      </w:r>
    </w:p>
    <w:p w14:paraId="636FFAFC" w14:textId="77777777" w:rsidR="00250F72" w:rsidRPr="002E5CD8" w:rsidRDefault="00250F72" w:rsidP="00250F72">
      <w:pPr>
        <w:rPr>
          <w:rFonts w:ascii="Garamond" w:hAnsi="Garamond"/>
          <w:sz w:val="22"/>
          <w:szCs w:val="22"/>
        </w:rPr>
      </w:pPr>
    </w:p>
    <w:p w14:paraId="59FC717C" w14:textId="44F30D85" w:rsidR="00250F72" w:rsidRDefault="00250F72" w:rsidP="00250F72">
      <w:pPr>
        <w:rPr>
          <w:rFonts w:ascii="Garamond" w:hAnsi="Garamond"/>
          <w:sz w:val="22"/>
          <w:szCs w:val="22"/>
        </w:rPr>
      </w:pPr>
      <w:r w:rsidRPr="002E5CD8">
        <w:rPr>
          <w:rFonts w:ascii="Garamond" w:hAnsi="Garamond"/>
          <w:sz w:val="22"/>
          <w:szCs w:val="22"/>
        </w:rPr>
        <w:t xml:space="preserve">8. </w:t>
      </w:r>
      <w:r>
        <w:rPr>
          <w:rFonts w:ascii="Garamond" w:hAnsi="Garamond"/>
          <w:sz w:val="22"/>
          <w:szCs w:val="22"/>
        </w:rPr>
        <w:t xml:space="preserve">Elute </w:t>
      </w:r>
      <w:r w:rsidRPr="002E5CD8">
        <w:rPr>
          <w:rFonts w:ascii="Garamond" w:hAnsi="Garamond"/>
          <w:sz w:val="22"/>
          <w:szCs w:val="22"/>
        </w:rPr>
        <w:t xml:space="preserve">DNA target from beads into </w:t>
      </w:r>
      <w:r>
        <w:rPr>
          <w:rFonts w:ascii="Garamond" w:hAnsi="Garamond"/>
          <w:sz w:val="22"/>
          <w:szCs w:val="22"/>
        </w:rPr>
        <w:t>22</w:t>
      </w:r>
      <w:r w:rsidRPr="002E5CD8">
        <w:rPr>
          <w:rFonts w:ascii="Garamond" w:hAnsi="Garamond"/>
          <w:sz w:val="22"/>
          <w:szCs w:val="22"/>
        </w:rPr>
        <w:t>ul 0.1X TE</w:t>
      </w:r>
      <w:r>
        <w:rPr>
          <w:rFonts w:ascii="Garamond" w:hAnsi="Garamond"/>
          <w:sz w:val="22"/>
          <w:szCs w:val="22"/>
        </w:rPr>
        <w:t xml:space="preserve"> and then r</w:t>
      </w:r>
      <w:r w:rsidRPr="002E5CD8">
        <w:rPr>
          <w:rFonts w:ascii="Garamond" w:hAnsi="Garamond"/>
          <w:sz w:val="22"/>
          <w:szCs w:val="22"/>
        </w:rPr>
        <w:t>emove the tube</w:t>
      </w:r>
      <w:r>
        <w:rPr>
          <w:rFonts w:ascii="Garamond" w:hAnsi="Garamond"/>
          <w:sz w:val="22"/>
          <w:szCs w:val="22"/>
        </w:rPr>
        <w:t>/plate from the magnet</w:t>
      </w:r>
      <w:r w:rsidRPr="002E5CD8">
        <w:rPr>
          <w:rFonts w:ascii="Garamond" w:hAnsi="Garamond"/>
          <w:sz w:val="22"/>
          <w:szCs w:val="22"/>
        </w:rPr>
        <w:t xml:space="preserve">.  Mix well by pipetting up and down at least 10 times.  </w:t>
      </w:r>
      <w:proofErr w:type="gramStart"/>
      <w:r>
        <w:rPr>
          <w:rFonts w:ascii="Garamond" w:hAnsi="Garamond"/>
          <w:sz w:val="22"/>
          <w:szCs w:val="22"/>
        </w:rPr>
        <w:t>Cover,</w:t>
      </w:r>
      <w:proofErr w:type="gramEnd"/>
      <w:r>
        <w:rPr>
          <w:rFonts w:ascii="Garamond" w:hAnsi="Garamond"/>
          <w:sz w:val="22"/>
          <w:szCs w:val="22"/>
        </w:rPr>
        <w:t xml:space="preserve"> q</w:t>
      </w:r>
      <w:r w:rsidRPr="002E5CD8">
        <w:rPr>
          <w:rFonts w:ascii="Garamond" w:hAnsi="Garamond"/>
          <w:sz w:val="22"/>
          <w:szCs w:val="22"/>
        </w:rPr>
        <w:t>uickly spin the tube</w:t>
      </w:r>
      <w:r>
        <w:rPr>
          <w:rFonts w:ascii="Garamond" w:hAnsi="Garamond"/>
          <w:sz w:val="22"/>
          <w:szCs w:val="22"/>
        </w:rPr>
        <w:t xml:space="preserve"> and incubate </w:t>
      </w:r>
      <w:r w:rsidRPr="002E5CD8">
        <w:rPr>
          <w:rFonts w:ascii="Garamond" w:hAnsi="Garamond"/>
          <w:sz w:val="22"/>
          <w:szCs w:val="22"/>
        </w:rPr>
        <w:t xml:space="preserve">at room temperature for </w:t>
      </w:r>
      <w:r>
        <w:rPr>
          <w:rFonts w:ascii="Garamond" w:hAnsi="Garamond"/>
          <w:sz w:val="22"/>
          <w:szCs w:val="22"/>
        </w:rPr>
        <w:t xml:space="preserve">at least </w:t>
      </w:r>
      <w:r w:rsidRPr="00B76BEC">
        <w:rPr>
          <w:rFonts w:ascii="Garamond" w:hAnsi="Garamond"/>
          <w:sz w:val="22"/>
          <w:szCs w:val="22"/>
          <w:u w:val="single"/>
        </w:rPr>
        <w:t>2 minutes</w:t>
      </w:r>
      <w:r w:rsidRPr="002E5CD8">
        <w:rPr>
          <w:rFonts w:ascii="Garamond" w:hAnsi="Garamond"/>
          <w:sz w:val="22"/>
          <w:szCs w:val="22"/>
        </w:rPr>
        <w:t>.</w:t>
      </w:r>
    </w:p>
    <w:p w14:paraId="449A7704" w14:textId="77777777" w:rsidR="00250F72" w:rsidRPr="002E5CD8" w:rsidRDefault="00250F72" w:rsidP="00250F72">
      <w:pPr>
        <w:rPr>
          <w:rFonts w:ascii="Garamond" w:hAnsi="Garamond"/>
          <w:sz w:val="22"/>
          <w:szCs w:val="22"/>
        </w:rPr>
      </w:pPr>
    </w:p>
    <w:p w14:paraId="74D4AD8A" w14:textId="6693708F" w:rsidR="00250F72" w:rsidRDefault="00250F72" w:rsidP="00250F72">
      <w:pPr>
        <w:rPr>
          <w:rFonts w:ascii="Garamond" w:hAnsi="Garamond"/>
          <w:sz w:val="22"/>
          <w:szCs w:val="22"/>
        </w:rPr>
      </w:pPr>
      <w:r>
        <w:rPr>
          <w:rFonts w:ascii="Garamond" w:hAnsi="Garamond"/>
          <w:sz w:val="22"/>
          <w:szCs w:val="22"/>
        </w:rPr>
        <w:t xml:space="preserve">9.  Place the sample </w:t>
      </w:r>
      <w:r w:rsidRPr="002E5CD8">
        <w:rPr>
          <w:rFonts w:ascii="Garamond" w:hAnsi="Garamond"/>
          <w:sz w:val="22"/>
          <w:szCs w:val="22"/>
        </w:rPr>
        <w:t>on an appropriate magnetic stand to separate</w:t>
      </w:r>
      <w:r>
        <w:rPr>
          <w:rFonts w:ascii="Garamond" w:hAnsi="Garamond"/>
          <w:sz w:val="22"/>
          <w:szCs w:val="22"/>
        </w:rPr>
        <w:t xml:space="preserve"> beads from supernatant. After</w:t>
      </w:r>
      <w:r w:rsidRPr="002E5CD8">
        <w:rPr>
          <w:rFonts w:ascii="Garamond" w:hAnsi="Garamond"/>
          <w:sz w:val="22"/>
          <w:szCs w:val="22"/>
        </w:rPr>
        <w:t xml:space="preserve"> the solution is clear (</w:t>
      </w:r>
      <w:r>
        <w:rPr>
          <w:rFonts w:ascii="Garamond" w:hAnsi="Garamond"/>
          <w:sz w:val="22"/>
          <w:szCs w:val="22"/>
        </w:rPr>
        <w:t xml:space="preserve">~5 min), carefully transfer 20ul supernatant to a new tube for PCR. </w:t>
      </w:r>
    </w:p>
    <w:p w14:paraId="1884D667" w14:textId="77777777" w:rsidR="00250F72" w:rsidRDefault="00250F72" w:rsidP="00250F72">
      <w:pPr>
        <w:rPr>
          <w:rFonts w:ascii="Garamond" w:hAnsi="Garamond"/>
          <w:sz w:val="22"/>
          <w:szCs w:val="22"/>
        </w:rPr>
      </w:pPr>
    </w:p>
    <w:p w14:paraId="05C797F3" w14:textId="77777777" w:rsidR="00250F72" w:rsidRPr="00250F72" w:rsidRDefault="00250F72" w:rsidP="00250F72">
      <w:pPr>
        <w:rPr>
          <w:rFonts w:ascii="Garamond" w:hAnsi="Garamond"/>
          <w:sz w:val="22"/>
          <w:szCs w:val="22"/>
        </w:rPr>
      </w:pPr>
      <w:r>
        <w:rPr>
          <w:rFonts w:ascii="Garamond" w:hAnsi="Garamond"/>
          <w:sz w:val="22"/>
          <w:szCs w:val="22"/>
        </w:rPr>
        <w:t xml:space="preserve">10. Proceed to PCR Amplification </w:t>
      </w:r>
      <w:r w:rsidRPr="002E5CD8">
        <w:rPr>
          <w:rFonts w:ascii="Garamond" w:hAnsi="Garamond"/>
          <w:sz w:val="22"/>
          <w:szCs w:val="22"/>
        </w:rPr>
        <w:t>in Section 1.4.</w:t>
      </w:r>
      <w:r>
        <w:rPr>
          <w:rFonts w:ascii="Garamond" w:hAnsi="Garamond"/>
          <w:sz w:val="22"/>
          <w:szCs w:val="22"/>
        </w:rPr>
        <w:t xml:space="preserve"> </w:t>
      </w:r>
      <w:r w:rsidRPr="00FD2D86">
        <w:rPr>
          <w:rFonts w:ascii="Garamond" w:hAnsi="Garamond"/>
          <w:i/>
          <w:sz w:val="22"/>
          <w:szCs w:val="22"/>
        </w:rPr>
        <w:t>*Can stop and store library at -20</w:t>
      </w:r>
      <w:r w:rsidRPr="00FD2D86">
        <w:rPr>
          <w:rFonts w:ascii="Garamond" w:hAnsi="Garamond"/>
          <w:i/>
          <w:sz w:val="18"/>
          <w:szCs w:val="18"/>
        </w:rPr>
        <w:t>°</w:t>
      </w:r>
      <w:r w:rsidRPr="00FD2D86">
        <w:rPr>
          <w:rFonts w:ascii="Garamond" w:hAnsi="Garamond"/>
          <w:i/>
          <w:sz w:val="22"/>
          <w:szCs w:val="22"/>
        </w:rPr>
        <w:t>C here if needed*</w:t>
      </w:r>
    </w:p>
    <w:p w14:paraId="00D26F9A" w14:textId="20A8C62E" w:rsidR="00250F72" w:rsidRPr="002E5CD8" w:rsidRDefault="00250F72" w:rsidP="00250F72">
      <w:pPr>
        <w:rPr>
          <w:rFonts w:ascii="Garamond" w:hAnsi="Garamond"/>
          <w:sz w:val="22"/>
          <w:szCs w:val="22"/>
        </w:rPr>
      </w:pPr>
    </w:p>
    <w:p w14:paraId="67163E41" w14:textId="77777777" w:rsidR="00250F72" w:rsidRPr="004D44AC" w:rsidRDefault="00250F72" w:rsidP="004D44AC">
      <w:pPr>
        <w:rPr>
          <w:rFonts w:ascii="Garamond" w:hAnsi="Garamond"/>
          <w:sz w:val="22"/>
          <w:szCs w:val="22"/>
        </w:rPr>
      </w:pPr>
    </w:p>
    <w:p w14:paraId="477BB8F0" w14:textId="55DB3607" w:rsidR="00CF18B2" w:rsidRPr="002E5CD8" w:rsidRDefault="00CF18B2" w:rsidP="00CF18B2">
      <w:pPr>
        <w:rPr>
          <w:rFonts w:ascii="Garamond" w:hAnsi="Garamond"/>
          <w:sz w:val="22"/>
          <w:szCs w:val="22"/>
        </w:rPr>
      </w:pPr>
    </w:p>
    <w:p w14:paraId="19034603" w14:textId="77777777" w:rsidR="004D44AC" w:rsidRDefault="004D44AC" w:rsidP="00CF18B2">
      <w:pPr>
        <w:rPr>
          <w:rFonts w:ascii="Garamond" w:hAnsi="Garamond"/>
          <w:b/>
          <w:sz w:val="22"/>
          <w:szCs w:val="22"/>
        </w:rPr>
      </w:pPr>
    </w:p>
    <w:p w14:paraId="2E766630" w14:textId="77777777" w:rsidR="004D44AC" w:rsidRDefault="004D44AC" w:rsidP="00CF18B2">
      <w:pPr>
        <w:rPr>
          <w:rFonts w:ascii="Garamond" w:hAnsi="Garamond"/>
          <w:b/>
          <w:sz w:val="22"/>
          <w:szCs w:val="22"/>
        </w:rPr>
      </w:pPr>
    </w:p>
    <w:p w14:paraId="69178C88" w14:textId="77777777" w:rsidR="004D44AC" w:rsidRDefault="004D44AC" w:rsidP="00CF18B2">
      <w:pPr>
        <w:rPr>
          <w:rFonts w:ascii="Garamond" w:hAnsi="Garamond"/>
          <w:b/>
          <w:sz w:val="22"/>
          <w:szCs w:val="22"/>
        </w:rPr>
      </w:pPr>
    </w:p>
    <w:p w14:paraId="42D42EBE" w14:textId="77777777" w:rsidR="004D44AC" w:rsidRDefault="004D44AC" w:rsidP="00CF18B2">
      <w:pPr>
        <w:rPr>
          <w:rFonts w:ascii="Garamond" w:hAnsi="Garamond"/>
          <w:b/>
          <w:sz w:val="22"/>
          <w:szCs w:val="22"/>
        </w:rPr>
      </w:pPr>
    </w:p>
    <w:p w14:paraId="0C80513C" w14:textId="77777777" w:rsidR="004D44AC" w:rsidRDefault="004D44AC" w:rsidP="00CF18B2">
      <w:pPr>
        <w:rPr>
          <w:rFonts w:ascii="Garamond" w:hAnsi="Garamond"/>
          <w:b/>
          <w:sz w:val="22"/>
          <w:szCs w:val="22"/>
        </w:rPr>
      </w:pPr>
    </w:p>
    <w:p w14:paraId="281B5A76" w14:textId="77777777" w:rsidR="004D44AC" w:rsidRDefault="004D44AC" w:rsidP="00CF18B2">
      <w:pPr>
        <w:rPr>
          <w:rFonts w:ascii="Garamond" w:hAnsi="Garamond"/>
          <w:b/>
          <w:sz w:val="22"/>
          <w:szCs w:val="22"/>
        </w:rPr>
      </w:pPr>
    </w:p>
    <w:p w14:paraId="518C0CBD" w14:textId="77777777" w:rsidR="004D44AC" w:rsidRDefault="004D44AC" w:rsidP="00CF18B2">
      <w:pPr>
        <w:rPr>
          <w:rFonts w:ascii="Garamond" w:hAnsi="Garamond"/>
          <w:b/>
          <w:sz w:val="22"/>
          <w:szCs w:val="22"/>
        </w:rPr>
      </w:pPr>
    </w:p>
    <w:p w14:paraId="73D63A89" w14:textId="77777777" w:rsidR="004D44AC" w:rsidRDefault="004D44AC" w:rsidP="00CF18B2">
      <w:pPr>
        <w:rPr>
          <w:rFonts w:ascii="Garamond" w:hAnsi="Garamond"/>
          <w:b/>
          <w:sz w:val="22"/>
          <w:szCs w:val="22"/>
        </w:rPr>
      </w:pPr>
    </w:p>
    <w:p w14:paraId="4E146962" w14:textId="77777777" w:rsidR="004D44AC" w:rsidRDefault="004D44AC" w:rsidP="00CF18B2">
      <w:pPr>
        <w:rPr>
          <w:rFonts w:ascii="Garamond" w:hAnsi="Garamond"/>
          <w:b/>
          <w:sz w:val="22"/>
          <w:szCs w:val="22"/>
        </w:rPr>
      </w:pPr>
    </w:p>
    <w:p w14:paraId="4025808D" w14:textId="77777777" w:rsidR="004D44AC" w:rsidRDefault="004D44AC" w:rsidP="00CF18B2">
      <w:pPr>
        <w:rPr>
          <w:rFonts w:ascii="Garamond" w:hAnsi="Garamond"/>
          <w:b/>
          <w:sz w:val="22"/>
          <w:szCs w:val="22"/>
        </w:rPr>
      </w:pPr>
    </w:p>
    <w:p w14:paraId="0F7B2AC9" w14:textId="77777777" w:rsidR="004D44AC" w:rsidRDefault="004D44AC" w:rsidP="00CF18B2">
      <w:pPr>
        <w:rPr>
          <w:rFonts w:ascii="Garamond" w:hAnsi="Garamond"/>
          <w:b/>
          <w:sz w:val="22"/>
          <w:szCs w:val="22"/>
        </w:rPr>
      </w:pPr>
    </w:p>
    <w:p w14:paraId="4358FDBC" w14:textId="77777777" w:rsidR="004D44AC" w:rsidRDefault="004D44AC" w:rsidP="00CF18B2">
      <w:pPr>
        <w:rPr>
          <w:rFonts w:ascii="Garamond" w:hAnsi="Garamond"/>
          <w:b/>
          <w:sz w:val="22"/>
          <w:szCs w:val="22"/>
        </w:rPr>
      </w:pPr>
    </w:p>
    <w:p w14:paraId="6884A35E" w14:textId="77777777" w:rsidR="004D44AC" w:rsidRDefault="004D44AC" w:rsidP="00CF18B2">
      <w:pPr>
        <w:rPr>
          <w:rFonts w:ascii="Garamond" w:hAnsi="Garamond"/>
          <w:b/>
          <w:sz w:val="22"/>
          <w:szCs w:val="22"/>
        </w:rPr>
      </w:pPr>
    </w:p>
    <w:p w14:paraId="30DEB6EB" w14:textId="77777777" w:rsidR="00250F72" w:rsidRDefault="00250F72" w:rsidP="00CF18B2">
      <w:pPr>
        <w:rPr>
          <w:rFonts w:ascii="Garamond" w:hAnsi="Garamond"/>
          <w:b/>
          <w:sz w:val="22"/>
          <w:szCs w:val="22"/>
        </w:rPr>
      </w:pPr>
    </w:p>
    <w:p w14:paraId="7072A846" w14:textId="517FDA18" w:rsidR="00CF18B2" w:rsidRPr="002643BF" w:rsidRDefault="00CF18B2" w:rsidP="00CF18B2">
      <w:pPr>
        <w:rPr>
          <w:rFonts w:ascii="Garamond" w:hAnsi="Garamond"/>
          <w:b/>
          <w:sz w:val="22"/>
          <w:szCs w:val="22"/>
        </w:rPr>
      </w:pPr>
      <w:r>
        <w:rPr>
          <w:rFonts w:ascii="Garamond" w:hAnsi="Garamond"/>
          <w:b/>
          <w:sz w:val="22"/>
          <w:szCs w:val="22"/>
        </w:rPr>
        <w:lastRenderedPageBreak/>
        <w:t xml:space="preserve">1.4 </w:t>
      </w:r>
      <w:r w:rsidR="00776071">
        <w:rPr>
          <w:rFonts w:ascii="Garamond" w:hAnsi="Garamond"/>
          <w:b/>
          <w:sz w:val="22"/>
          <w:szCs w:val="22"/>
        </w:rPr>
        <w:t xml:space="preserve">Test </w:t>
      </w:r>
      <w:r w:rsidRPr="002643BF">
        <w:rPr>
          <w:rFonts w:ascii="Garamond" w:hAnsi="Garamond"/>
          <w:b/>
          <w:sz w:val="22"/>
          <w:szCs w:val="22"/>
        </w:rPr>
        <w:t>PCR Enrichment of Adaptor Ligated DNA</w:t>
      </w:r>
    </w:p>
    <w:p w14:paraId="79AE8481" w14:textId="77777777" w:rsidR="00CF18B2" w:rsidRPr="002E5CD8" w:rsidRDefault="00CF18B2" w:rsidP="00CF18B2">
      <w:pPr>
        <w:rPr>
          <w:rFonts w:ascii="Garamond" w:hAnsi="Garamond"/>
          <w:sz w:val="22"/>
          <w:szCs w:val="22"/>
        </w:rPr>
      </w:pPr>
    </w:p>
    <w:p w14:paraId="371E4B77" w14:textId="7EBFFBB3" w:rsidR="00CF18B2" w:rsidRDefault="00CF18B2" w:rsidP="00CF18B2">
      <w:pPr>
        <w:rPr>
          <w:rFonts w:ascii="Garamond" w:hAnsi="Garamond"/>
          <w:sz w:val="22"/>
          <w:szCs w:val="22"/>
        </w:rPr>
      </w:pPr>
      <w:r>
        <w:rPr>
          <w:rFonts w:ascii="Garamond" w:hAnsi="Garamond"/>
          <w:sz w:val="22"/>
          <w:szCs w:val="22"/>
        </w:rPr>
        <w:t xml:space="preserve">- First </w:t>
      </w:r>
      <w:r w:rsidRPr="002E5CD8">
        <w:rPr>
          <w:rFonts w:ascii="Garamond" w:hAnsi="Garamond"/>
          <w:sz w:val="22"/>
          <w:szCs w:val="22"/>
        </w:rPr>
        <w:t xml:space="preserve">use </w:t>
      </w:r>
      <w:r>
        <w:rPr>
          <w:rFonts w:ascii="Garamond" w:hAnsi="Garamond"/>
          <w:sz w:val="22"/>
          <w:szCs w:val="22"/>
        </w:rPr>
        <w:t>4</w:t>
      </w:r>
      <w:r w:rsidRPr="002E5CD8">
        <w:rPr>
          <w:rFonts w:ascii="Garamond" w:hAnsi="Garamond"/>
          <w:sz w:val="22"/>
          <w:szCs w:val="22"/>
        </w:rPr>
        <w:t xml:space="preserve">ul DNA </w:t>
      </w:r>
      <w:r>
        <w:rPr>
          <w:rFonts w:ascii="Garamond" w:hAnsi="Garamond"/>
          <w:sz w:val="22"/>
          <w:szCs w:val="22"/>
        </w:rPr>
        <w:t xml:space="preserve">+11ul water </w:t>
      </w:r>
      <w:r w:rsidRPr="002E5CD8">
        <w:rPr>
          <w:rFonts w:ascii="Garamond" w:hAnsi="Garamond"/>
          <w:sz w:val="22"/>
          <w:szCs w:val="22"/>
        </w:rPr>
        <w:t>with 1</w:t>
      </w:r>
      <w:r w:rsidR="00776071">
        <w:rPr>
          <w:rFonts w:ascii="Garamond" w:hAnsi="Garamond"/>
          <w:sz w:val="22"/>
          <w:szCs w:val="22"/>
        </w:rPr>
        <w:t>0</w:t>
      </w:r>
      <w:r w:rsidRPr="002E5CD8">
        <w:rPr>
          <w:rFonts w:ascii="Garamond" w:hAnsi="Garamond"/>
          <w:sz w:val="22"/>
          <w:szCs w:val="22"/>
        </w:rPr>
        <w:t xml:space="preserve"> cycles</w:t>
      </w:r>
      <w:r>
        <w:rPr>
          <w:rFonts w:ascii="Garamond" w:hAnsi="Garamond"/>
          <w:sz w:val="22"/>
          <w:szCs w:val="22"/>
        </w:rPr>
        <w:t xml:space="preserve"> to conduct test PCR</w:t>
      </w:r>
      <w:r w:rsidRPr="002E5CD8">
        <w:rPr>
          <w:rFonts w:ascii="Garamond" w:hAnsi="Garamond"/>
          <w:sz w:val="22"/>
          <w:szCs w:val="22"/>
        </w:rPr>
        <w:t xml:space="preserve">. </w:t>
      </w:r>
      <w:r w:rsidR="00776071">
        <w:rPr>
          <w:rFonts w:ascii="Garamond" w:hAnsi="Garamond"/>
          <w:sz w:val="22"/>
          <w:szCs w:val="22"/>
        </w:rPr>
        <w:t xml:space="preserve">Keep </w:t>
      </w:r>
      <w:proofErr w:type="spellStart"/>
      <w:r w:rsidR="00776071">
        <w:rPr>
          <w:rFonts w:ascii="Garamond" w:hAnsi="Garamond"/>
          <w:sz w:val="22"/>
          <w:szCs w:val="22"/>
        </w:rPr>
        <w:t>prePCR</w:t>
      </w:r>
      <w:proofErr w:type="spellEnd"/>
      <w:r w:rsidR="00776071">
        <w:rPr>
          <w:rFonts w:ascii="Garamond" w:hAnsi="Garamond"/>
          <w:sz w:val="22"/>
          <w:szCs w:val="22"/>
        </w:rPr>
        <w:t xml:space="preserve"> product in -20 freezer.</w:t>
      </w:r>
    </w:p>
    <w:p w14:paraId="2041DEC9" w14:textId="77777777" w:rsidR="00CF18B2" w:rsidRPr="002E5CD8" w:rsidRDefault="00CF18B2" w:rsidP="00CF18B2">
      <w:pPr>
        <w:rPr>
          <w:rFonts w:ascii="Garamond" w:hAnsi="Garamond"/>
          <w:sz w:val="22"/>
          <w:szCs w:val="22"/>
        </w:rPr>
      </w:pPr>
      <w:r>
        <w:rPr>
          <w:rFonts w:ascii="Garamond" w:hAnsi="Garamond"/>
          <w:sz w:val="22"/>
          <w:szCs w:val="22"/>
        </w:rPr>
        <w:t>- Then c</w:t>
      </w:r>
      <w:r w:rsidRPr="002E5CD8">
        <w:rPr>
          <w:rFonts w:ascii="Garamond" w:hAnsi="Garamond"/>
          <w:sz w:val="22"/>
          <w:szCs w:val="22"/>
        </w:rPr>
        <w:t xml:space="preserve">heck for </w:t>
      </w:r>
      <w:r>
        <w:rPr>
          <w:rFonts w:ascii="Garamond" w:hAnsi="Garamond"/>
          <w:sz w:val="22"/>
          <w:szCs w:val="22"/>
        </w:rPr>
        <w:t>DNA</w:t>
      </w:r>
      <w:r w:rsidRPr="002E5CD8">
        <w:rPr>
          <w:rFonts w:ascii="Garamond" w:hAnsi="Garamond"/>
          <w:sz w:val="22"/>
          <w:szCs w:val="22"/>
        </w:rPr>
        <w:t xml:space="preserve"> conc</w:t>
      </w:r>
      <w:r>
        <w:rPr>
          <w:rFonts w:ascii="Garamond" w:hAnsi="Garamond"/>
          <w:sz w:val="22"/>
          <w:szCs w:val="22"/>
        </w:rPr>
        <w:t xml:space="preserve">entration with fragment analyzer (see corresponding spreadsheet), then </w:t>
      </w:r>
      <w:r w:rsidRPr="002E5CD8">
        <w:rPr>
          <w:rFonts w:ascii="Garamond" w:hAnsi="Garamond"/>
          <w:sz w:val="22"/>
          <w:szCs w:val="22"/>
        </w:rPr>
        <w:t>use the other 1</w:t>
      </w:r>
      <w:r>
        <w:rPr>
          <w:rFonts w:ascii="Garamond" w:hAnsi="Garamond"/>
          <w:sz w:val="22"/>
          <w:szCs w:val="22"/>
        </w:rPr>
        <w:t>6</w:t>
      </w:r>
      <w:r w:rsidRPr="002E5CD8">
        <w:rPr>
          <w:rFonts w:ascii="Garamond" w:hAnsi="Garamond"/>
          <w:sz w:val="22"/>
          <w:szCs w:val="22"/>
        </w:rPr>
        <w:t>ul with the appropriate amount of cycles.</w:t>
      </w:r>
    </w:p>
    <w:p w14:paraId="1A0C9499" w14:textId="77777777" w:rsidR="00CF18B2" w:rsidRPr="002E5CD8" w:rsidRDefault="00CF18B2" w:rsidP="00CF18B2">
      <w:pPr>
        <w:rPr>
          <w:rFonts w:ascii="Garamond" w:hAnsi="Garamond"/>
          <w:sz w:val="22"/>
          <w:szCs w:val="22"/>
        </w:rPr>
      </w:pPr>
    </w:p>
    <w:p w14:paraId="6FAD614F" w14:textId="77777777" w:rsidR="00CF18B2" w:rsidRPr="002E5CD8" w:rsidRDefault="00CF18B2" w:rsidP="00CF18B2">
      <w:pPr>
        <w:rPr>
          <w:rFonts w:ascii="Garamond" w:hAnsi="Garamond"/>
          <w:sz w:val="22"/>
          <w:szCs w:val="22"/>
        </w:rPr>
      </w:pPr>
      <w:r w:rsidRPr="002E5CD8">
        <w:rPr>
          <w:rFonts w:ascii="Garamond" w:hAnsi="Garamond"/>
          <w:sz w:val="22"/>
          <w:szCs w:val="22"/>
        </w:rPr>
        <w:t>1</w:t>
      </w:r>
      <w:r>
        <w:rPr>
          <w:rFonts w:ascii="Garamond" w:hAnsi="Garamond"/>
          <w:sz w:val="22"/>
          <w:szCs w:val="22"/>
        </w:rPr>
        <w:t xml:space="preserve">.  Mix the following components in a sterile nuclease-free </w:t>
      </w:r>
      <w:r w:rsidRPr="002E5CD8">
        <w:rPr>
          <w:rFonts w:ascii="Garamond" w:hAnsi="Garamond"/>
          <w:sz w:val="22"/>
          <w:szCs w:val="22"/>
        </w:rPr>
        <w:t>tube:</w:t>
      </w:r>
    </w:p>
    <w:p w14:paraId="697B0896" w14:textId="77777777" w:rsidR="00CF18B2" w:rsidRPr="002643BF" w:rsidRDefault="00CF18B2" w:rsidP="00CF18B2">
      <w:pPr>
        <w:rPr>
          <w:rFonts w:ascii="Garamond" w:hAnsi="Garamond"/>
          <w:sz w:val="22"/>
          <w:szCs w:val="22"/>
          <w:u w:val="single"/>
        </w:rPr>
      </w:pPr>
      <w:r>
        <w:rPr>
          <w:rFonts w:ascii="Garamond" w:hAnsi="Garamond"/>
          <w:sz w:val="22"/>
          <w:szCs w:val="22"/>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p>
    <w:p w14:paraId="30054A1F" w14:textId="77777777" w:rsidR="00CF18B2" w:rsidRPr="002643BF" w:rsidRDefault="00CF18B2" w:rsidP="00CF18B2">
      <w:pPr>
        <w:ind w:firstLine="720"/>
        <w:rPr>
          <w:rFonts w:ascii="Garamond" w:hAnsi="Garamond"/>
          <w:b/>
          <w:sz w:val="22"/>
          <w:szCs w:val="22"/>
          <w:u w:val="single"/>
        </w:rPr>
      </w:pPr>
      <w:r w:rsidRPr="002643BF">
        <w:rPr>
          <w:rFonts w:ascii="Garamond" w:hAnsi="Garamond"/>
          <w:b/>
          <w:sz w:val="22"/>
          <w:szCs w:val="22"/>
          <w:u w:val="single"/>
        </w:rPr>
        <w:t>Color</w:t>
      </w:r>
      <w:r w:rsidRPr="002643BF">
        <w:rPr>
          <w:rFonts w:ascii="Garamond" w:hAnsi="Garamond"/>
          <w:b/>
          <w:sz w:val="22"/>
          <w:szCs w:val="22"/>
          <w:u w:val="single"/>
        </w:rPr>
        <w:tab/>
      </w:r>
      <w:r w:rsidRPr="002643BF">
        <w:rPr>
          <w:rFonts w:ascii="Garamond" w:hAnsi="Garamond"/>
          <w:b/>
          <w:sz w:val="22"/>
          <w:szCs w:val="22"/>
          <w:u w:val="single"/>
        </w:rPr>
        <w:tab/>
        <w:t>Component</w:t>
      </w:r>
      <w:r w:rsidRPr="002643BF">
        <w:rPr>
          <w:rFonts w:ascii="Garamond" w:hAnsi="Garamond"/>
          <w:b/>
          <w:sz w:val="22"/>
          <w:szCs w:val="22"/>
          <w:u w:val="single"/>
        </w:rPr>
        <w:tab/>
      </w:r>
      <w:r w:rsidRPr="002643BF">
        <w:rPr>
          <w:rFonts w:ascii="Garamond" w:hAnsi="Garamond"/>
          <w:b/>
          <w:sz w:val="22"/>
          <w:szCs w:val="22"/>
          <w:u w:val="single"/>
        </w:rPr>
        <w:tab/>
      </w:r>
      <w:r>
        <w:rPr>
          <w:rFonts w:ascii="Garamond" w:hAnsi="Garamond"/>
          <w:b/>
          <w:sz w:val="22"/>
          <w:szCs w:val="22"/>
          <w:u w:val="single"/>
        </w:rPr>
        <w:tab/>
      </w:r>
      <w:r>
        <w:rPr>
          <w:rFonts w:ascii="Garamond" w:hAnsi="Garamond"/>
          <w:b/>
          <w:sz w:val="22"/>
          <w:szCs w:val="22"/>
          <w:u w:val="single"/>
        </w:rPr>
        <w:tab/>
      </w:r>
      <w:r>
        <w:rPr>
          <w:rFonts w:ascii="Garamond" w:hAnsi="Garamond"/>
          <w:b/>
          <w:sz w:val="22"/>
          <w:szCs w:val="22"/>
          <w:u w:val="single"/>
        </w:rPr>
        <w:tab/>
      </w:r>
      <w:r w:rsidRPr="002643BF">
        <w:rPr>
          <w:rFonts w:ascii="Garamond" w:hAnsi="Garamond"/>
          <w:b/>
          <w:sz w:val="22"/>
          <w:szCs w:val="22"/>
          <w:u w:val="single"/>
        </w:rPr>
        <w:t>Volume</w:t>
      </w:r>
    </w:p>
    <w:p w14:paraId="55F942C1" w14:textId="40F67071" w:rsidR="00CF18B2" w:rsidRPr="002643BF" w:rsidRDefault="00CF18B2" w:rsidP="00CF18B2">
      <w:pPr>
        <w:ind w:firstLine="720"/>
        <w:rPr>
          <w:rFonts w:ascii="Garamond" w:hAnsi="Garamond"/>
          <w:sz w:val="18"/>
          <w:szCs w:val="18"/>
        </w:rPr>
      </w:pPr>
      <w:r w:rsidRPr="008F2DE8">
        <w:rPr>
          <w:rFonts w:ascii="Garamond" w:hAnsi="Garamond"/>
          <w:color w:val="FFFFFF" w:themeColor="background1"/>
          <w:sz w:val="18"/>
          <w:szCs w:val="18"/>
          <w:highlight w:val="blue"/>
        </w:rPr>
        <w:t>blue</w:t>
      </w:r>
      <w:r w:rsidRPr="002643BF">
        <w:rPr>
          <w:rFonts w:ascii="Garamond" w:hAnsi="Garamond"/>
          <w:sz w:val="18"/>
          <w:szCs w:val="18"/>
        </w:rPr>
        <w:tab/>
      </w:r>
      <w:r w:rsidRPr="002643BF">
        <w:rPr>
          <w:rFonts w:ascii="Garamond" w:hAnsi="Garamond"/>
          <w:sz w:val="18"/>
          <w:szCs w:val="18"/>
        </w:rPr>
        <w:tab/>
      </w:r>
      <w:proofErr w:type="spellStart"/>
      <w:r w:rsidRPr="002643BF">
        <w:rPr>
          <w:rFonts w:ascii="Garamond" w:hAnsi="Garamond"/>
          <w:sz w:val="18"/>
          <w:szCs w:val="18"/>
        </w:rPr>
        <w:t>NEBNext</w:t>
      </w:r>
      <w:proofErr w:type="spellEnd"/>
      <w:r w:rsidRPr="002643BF">
        <w:rPr>
          <w:rFonts w:ascii="Garamond" w:hAnsi="Garamond"/>
          <w:sz w:val="18"/>
          <w:szCs w:val="18"/>
        </w:rPr>
        <w:t xml:space="preserve"> </w:t>
      </w:r>
      <w:r w:rsidR="000E5193">
        <w:rPr>
          <w:rFonts w:ascii="Garamond" w:hAnsi="Garamond"/>
          <w:sz w:val="18"/>
          <w:szCs w:val="18"/>
        </w:rPr>
        <w:t xml:space="preserve">Ultra II </w:t>
      </w:r>
      <w:r w:rsidRPr="002643BF">
        <w:rPr>
          <w:rFonts w:ascii="Garamond" w:hAnsi="Garamond"/>
          <w:sz w:val="18"/>
          <w:szCs w:val="18"/>
        </w:rPr>
        <w:t>Q5Master Mix</w:t>
      </w:r>
      <w:r w:rsidRPr="002643BF">
        <w:rPr>
          <w:rFonts w:ascii="Garamond" w:hAnsi="Garamond"/>
          <w:sz w:val="18"/>
          <w:szCs w:val="18"/>
        </w:rPr>
        <w:tab/>
      </w:r>
      <w:r w:rsidR="00776071">
        <w:rPr>
          <w:rFonts w:ascii="Garamond" w:hAnsi="Garamond"/>
          <w:sz w:val="18"/>
          <w:szCs w:val="18"/>
        </w:rPr>
        <w:tab/>
      </w:r>
      <w:r w:rsidR="00776071">
        <w:rPr>
          <w:rFonts w:ascii="Garamond" w:hAnsi="Garamond"/>
          <w:sz w:val="18"/>
          <w:szCs w:val="18"/>
        </w:rPr>
        <w:tab/>
      </w:r>
      <w:r w:rsidRPr="002643BF">
        <w:rPr>
          <w:rFonts w:ascii="Garamond" w:hAnsi="Garamond"/>
          <w:sz w:val="18"/>
          <w:szCs w:val="18"/>
        </w:rPr>
        <w:t>25 ul</w:t>
      </w:r>
    </w:p>
    <w:p w14:paraId="5682C87E" w14:textId="49446A6E" w:rsidR="00CF18B2" w:rsidRPr="002643BF" w:rsidRDefault="00CF18B2" w:rsidP="00CF18B2">
      <w:pPr>
        <w:rPr>
          <w:rFonts w:ascii="Garamond" w:hAnsi="Garamond"/>
          <w:sz w:val="18"/>
          <w:szCs w:val="18"/>
        </w:rPr>
      </w:pPr>
      <w:r>
        <w:rPr>
          <w:rFonts w:ascii="Garamond" w:hAnsi="Garamond"/>
          <w:sz w:val="18"/>
          <w:szCs w:val="18"/>
        </w:rPr>
        <w:tab/>
      </w:r>
      <w:r w:rsidR="008F2DE8">
        <w:rPr>
          <w:rFonts w:ascii="Garamond" w:hAnsi="Garamond"/>
          <w:sz w:val="18"/>
          <w:szCs w:val="18"/>
        </w:rPr>
        <w:t>index plate</w:t>
      </w:r>
      <w:r>
        <w:rPr>
          <w:rFonts w:ascii="Garamond" w:hAnsi="Garamond"/>
          <w:sz w:val="18"/>
          <w:szCs w:val="18"/>
        </w:rPr>
        <w:tab/>
        <w:t>Index Primer (i7 primer)</w:t>
      </w:r>
      <w:r>
        <w:rPr>
          <w:rFonts w:ascii="Garamond" w:hAnsi="Garamond"/>
          <w:sz w:val="18"/>
          <w:szCs w:val="18"/>
        </w:rPr>
        <w:tab/>
      </w:r>
      <w:r>
        <w:rPr>
          <w:rFonts w:ascii="Garamond" w:hAnsi="Garamond"/>
          <w:sz w:val="18"/>
          <w:szCs w:val="18"/>
        </w:rPr>
        <w:tab/>
      </w:r>
      <w:r>
        <w:rPr>
          <w:rFonts w:ascii="Garamond" w:hAnsi="Garamond"/>
          <w:sz w:val="18"/>
          <w:szCs w:val="18"/>
        </w:rPr>
        <w:tab/>
      </w:r>
      <w:r w:rsidR="00776071">
        <w:rPr>
          <w:rFonts w:ascii="Garamond" w:hAnsi="Garamond"/>
          <w:sz w:val="18"/>
          <w:szCs w:val="18"/>
        </w:rPr>
        <w:tab/>
      </w:r>
      <w:r>
        <w:rPr>
          <w:rFonts w:ascii="Garamond" w:hAnsi="Garamond"/>
          <w:sz w:val="18"/>
          <w:szCs w:val="18"/>
        </w:rPr>
        <w:t>5 ul</w:t>
      </w:r>
    </w:p>
    <w:p w14:paraId="72527691" w14:textId="60B3CD75" w:rsidR="00CF18B2" w:rsidRPr="007775F1" w:rsidRDefault="00CF18B2" w:rsidP="00CF18B2">
      <w:pPr>
        <w:rPr>
          <w:rFonts w:ascii="Garamond" w:hAnsi="Garamond"/>
          <w:sz w:val="18"/>
          <w:szCs w:val="18"/>
        </w:rPr>
      </w:pPr>
      <w:r w:rsidRPr="007775F1">
        <w:rPr>
          <w:rFonts w:ascii="Garamond" w:hAnsi="Garamond"/>
          <w:sz w:val="22"/>
          <w:szCs w:val="22"/>
        </w:rPr>
        <w:tab/>
      </w:r>
      <w:r w:rsidR="008F2DE8">
        <w:rPr>
          <w:rFonts w:ascii="Garamond" w:hAnsi="Garamond"/>
          <w:sz w:val="18"/>
          <w:szCs w:val="18"/>
        </w:rPr>
        <w:t>index plate</w:t>
      </w:r>
      <w:r w:rsidRPr="007775F1">
        <w:rPr>
          <w:rFonts w:ascii="Garamond" w:hAnsi="Garamond"/>
          <w:sz w:val="22"/>
          <w:szCs w:val="22"/>
        </w:rPr>
        <w:tab/>
      </w:r>
      <w:r w:rsidRPr="007775F1">
        <w:rPr>
          <w:rFonts w:ascii="Garamond" w:hAnsi="Garamond"/>
          <w:sz w:val="18"/>
          <w:szCs w:val="18"/>
        </w:rPr>
        <w:t>Universal PCR Primer</w:t>
      </w:r>
      <w:r w:rsidRPr="007775F1">
        <w:rPr>
          <w:rFonts w:ascii="Garamond" w:hAnsi="Garamond"/>
          <w:sz w:val="18"/>
          <w:szCs w:val="18"/>
          <w:vertAlign w:val="superscript"/>
        </w:rPr>
        <w:t>1</w:t>
      </w:r>
      <w:r w:rsidR="000E5193">
        <w:rPr>
          <w:rFonts w:ascii="Garamond" w:hAnsi="Garamond"/>
          <w:sz w:val="18"/>
          <w:szCs w:val="18"/>
        </w:rPr>
        <w:t>/i5 primer</w:t>
      </w:r>
      <w:r w:rsidRPr="007775F1">
        <w:rPr>
          <w:rFonts w:ascii="Garamond" w:hAnsi="Garamond"/>
          <w:sz w:val="18"/>
          <w:szCs w:val="18"/>
        </w:rPr>
        <w:tab/>
      </w:r>
      <w:r w:rsidRPr="007775F1">
        <w:rPr>
          <w:rFonts w:ascii="Garamond" w:hAnsi="Garamond"/>
          <w:sz w:val="18"/>
          <w:szCs w:val="18"/>
        </w:rPr>
        <w:tab/>
      </w:r>
      <w:r w:rsidR="00776071">
        <w:rPr>
          <w:rFonts w:ascii="Garamond" w:hAnsi="Garamond"/>
          <w:sz w:val="18"/>
          <w:szCs w:val="18"/>
        </w:rPr>
        <w:tab/>
      </w:r>
      <w:r w:rsidRPr="007775F1">
        <w:rPr>
          <w:rFonts w:ascii="Garamond" w:hAnsi="Garamond"/>
          <w:sz w:val="18"/>
          <w:szCs w:val="18"/>
        </w:rPr>
        <w:t>5 ul</w:t>
      </w:r>
    </w:p>
    <w:p w14:paraId="7168E33A" w14:textId="2A2B94D4" w:rsidR="00776071" w:rsidRDefault="00CF18B2" w:rsidP="00CF18B2">
      <w:pPr>
        <w:rPr>
          <w:rFonts w:ascii="Garamond" w:hAnsi="Garamond"/>
          <w:sz w:val="18"/>
          <w:szCs w:val="18"/>
        </w:rPr>
      </w:pPr>
      <w:r w:rsidRPr="007775F1">
        <w:rPr>
          <w:rFonts w:ascii="Garamond" w:hAnsi="Garamond"/>
          <w:sz w:val="18"/>
          <w:szCs w:val="18"/>
        </w:rPr>
        <w:tab/>
      </w:r>
      <w:proofErr w:type="spellStart"/>
      <w:r w:rsidR="00776071">
        <w:rPr>
          <w:rFonts w:ascii="Garamond" w:hAnsi="Garamond"/>
          <w:sz w:val="18"/>
          <w:szCs w:val="18"/>
        </w:rPr>
        <w:t>na</w:t>
      </w:r>
      <w:proofErr w:type="spellEnd"/>
      <w:r w:rsidR="00776071">
        <w:rPr>
          <w:rFonts w:ascii="Garamond" w:hAnsi="Garamond"/>
          <w:sz w:val="18"/>
          <w:szCs w:val="18"/>
        </w:rPr>
        <w:tab/>
      </w:r>
      <w:r w:rsidR="00776071">
        <w:rPr>
          <w:rFonts w:ascii="Garamond" w:hAnsi="Garamond"/>
          <w:sz w:val="18"/>
          <w:szCs w:val="18"/>
        </w:rPr>
        <w:tab/>
        <w:t>nuclease free water</w:t>
      </w:r>
      <w:r w:rsidR="00776071">
        <w:rPr>
          <w:rFonts w:ascii="Garamond" w:hAnsi="Garamond"/>
          <w:sz w:val="18"/>
          <w:szCs w:val="18"/>
        </w:rPr>
        <w:tab/>
      </w:r>
      <w:r w:rsidR="00776071">
        <w:rPr>
          <w:rFonts w:ascii="Garamond" w:hAnsi="Garamond"/>
          <w:sz w:val="18"/>
          <w:szCs w:val="18"/>
        </w:rPr>
        <w:tab/>
      </w:r>
      <w:r w:rsidR="00776071">
        <w:rPr>
          <w:rFonts w:ascii="Garamond" w:hAnsi="Garamond"/>
          <w:sz w:val="18"/>
          <w:szCs w:val="18"/>
        </w:rPr>
        <w:tab/>
      </w:r>
      <w:r w:rsidR="00776071">
        <w:rPr>
          <w:rFonts w:ascii="Garamond" w:hAnsi="Garamond"/>
          <w:sz w:val="18"/>
          <w:szCs w:val="18"/>
        </w:rPr>
        <w:tab/>
      </w:r>
      <w:r w:rsidR="00776071">
        <w:rPr>
          <w:rFonts w:ascii="Garamond" w:hAnsi="Garamond"/>
          <w:sz w:val="18"/>
          <w:szCs w:val="18"/>
        </w:rPr>
        <w:tab/>
        <w:t>11ul</w:t>
      </w:r>
    </w:p>
    <w:p w14:paraId="609B8EFC" w14:textId="1FC205E5" w:rsidR="00CF18B2" w:rsidRPr="007775F1" w:rsidRDefault="00CF18B2" w:rsidP="00776071">
      <w:pPr>
        <w:ind w:firstLine="720"/>
        <w:rPr>
          <w:rFonts w:ascii="Garamond" w:hAnsi="Garamond"/>
          <w:sz w:val="18"/>
          <w:szCs w:val="18"/>
          <w:u w:val="single"/>
        </w:rPr>
      </w:pPr>
      <w:proofErr w:type="spellStart"/>
      <w:r>
        <w:rPr>
          <w:rFonts w:ascii="Garamond" w:hAnsi="Garamond"/>
          <w:sz w:val="18"/>
          <w:szCs w:val="18"/>
          <w:u w:val="single"/>
        </w:rPr>
        <w:t>na</w:t>
      </w:r>
      <w:proofErr w:type="spellEnd"/>
      <w:r>
        <w:rPr>
          <w:rFonts w:ascii="Garamond" w:hAnsi="Garamond"/>
          <w:sz w:val="18"/>
          <w:szCs w:val="18"/>
          <w:u w:val="single"/>
        </w:rPr>
        <w:tab/>
      </w:r>
      <w:r>
        <w:rPr>
          <w:rFonts w:ascii="Garamond" w:hAnsi="Garamond"/>
          <w:sz w:val="18"/>
          <w:szCs w:val="18"/>
          <w:u w:val="single"/>
        </w:rPr>
        <w:tab/>
        <w:t>Adaptor ligated DNA Fragments (=sample from above)</w:t>
      </w:r>
      <w:r>
        <w:rPr>
          <w:rFonts w:ascii="Garamond" w:hAnsi="Garamond"/>
          <w:sz w:val="18"/>
          <w:szCs w:val="18"/>
          <w:u w:val="single"/>
        </w:rPr>
        <w:tab/>
      </w:r>
      <w:r w:rsidR="00776071">
        <w:rPr>
          <w:rFonts w:ascii="Garamond" w:hAnsi="Garamond"/>
          <w:sz w:val="18"/>
          <w:szCs w:val="18"/>
          <w:u w:val="single"/>
        </w:rPr>
        <w:t>4</w:t>
      </w:r>
      <w:r>
        <w:rPr>
          <w:rFonts w:ascii="Garamond" w:hAnsi="Garamond"/>
          <w:sz w:val="18"/>
          <w:szCs w:val="18"/>
          <w:u w:val="single"/>
        </w:rPr>
        <w:t xml:space="preserve"> ul</w:t>
      </w:r>
      <w:r w:rsidRPr="007775F1">
        <w:rPr>
          <w:rFonts w:ascii="Garamond" w:hAnsi="Garamond"/>
          <w:sz w:val="18"/>
          <w:szCs w:val="18"/>
          <w:u w:val="single"/>
        </w:rPr>
        <w:tab/>
      </w:r>
    </w:p>
    <w:p w14:paraId="4AC9528E" w14:textId="77777777" w:rsidR="00CF18B2" w:rsidRPr="007775F1" w:rsidRDefault="00CF18B2" w:rsidP="00CF18B2">
      <w:pPr>
        <w:ind w:firstLine="720"/>
        <w:rPr>
          <w:rFonts w:ascii="Garamond" w:hAnsi="Garamond"/>
          <w:sz w:val="18"/>
          <w:szCs w:val="18"/>
        </w:rPr>
      </w:pPr>
      <w:r w:rsidRPr="007775F1">
        <w:rPr>
          <w:rFonts w:ascii="Garamond" w:hAnsi="Garamond"/>
          <w:sz w:val="18"/>
          <w:szCs w:val="18"/>
          <w:vertAlign w:val="superscript"/>
        </w:rPr>
        <w:t xml:space="preserve">1 </w:t>
      </w:r>
      <w:r w:rsidRPr="007775F1">
        <w:rPr>
          <w:rFonts w:ascii="Garamond" w:hAnsi="Garamond"/>
          <w:sz w:val="18"/>
          <w:szCs w:val="18"/>
        </w:rPr>
        <w:t>Can use i5 primer instead of universal if want dual indices, see manual for valid barcode combinations, etc.</w:t>
      </w:r>
    </w:p>
    <w:p w14:paraId="2870F8D7" w14:textId="77777777" w:rsidR="00CF18B2" w:rsidRDefault="00CF18B2" w:rsidP="00CF18B2">
      <w:pPr>
        <w:rPr>
          <w:rFonts w:ascii="Garamond" w:hAnsi="Garamond"/>
          <w:sz w:val="18"/>
          <w:szCs w:val="18"/>
        </w:rPr>
      </w:pPr>
    </w:p>
    <w:p w14:paraId="11070F20" w14:textId="532BBB11" w:rsidR="00CF18B2" w:rsidRDefault="00CF18B2" w:rsidP="00CF18B2">
      <w:pPr>
        <w:rPr>
          <w:rFonts w:ascii="Garamond" w:hAnsi="Garamond"/>
          <w:sz w:val="18"/>
          <w:szCs w:val="18"/>
        </w:rPr>
      </w:pPr>
      <w:r w:rsidRPr="00B135C2">
        <w:rPr>
          <w:rFonts w:ascii="Garamond" w:hAnsi="Garamond"/>
          <w:sz w:val="18"/>
          <w:szCs w:val="18"/>
        </w:rPr>
        <w:t>**Re</w:t>
      </w:r>
      <w:r>
        <w:rPr>
          <w:rFonts w:ascii="Garamond" w:hAnsi="Garamond"/>
          <w:sz w:val="18"/>
          <w:szCs w:val="18"/>
        </w:rPr>
        <w:t>member to re</w:t>
      </w:r>
      <w:r w:rsidRPr="00B135C2">
        <w:rPr>
          <w:rFonts w:ascii="Garamond" w:hAnsi="Garamond"/>
          <w:sz w:val="18"/>
          <w:szCs w:val="18"/>
        </w:rPr>
        <w:t xml:space="preserve">cord </w:t>
      </w:r>
      <w:r>
        <w:rPr>
          <w:rFonts w:ascii="Garamond" w:hAnsi="Garamond"/>
          <w:sz w:val="18"/>
          <w:szCs w:val="18"/>
        </w:rPr>
        <w:t>Index Primer-Library/Well Key here or create spreadsheet**</w:t>
      </w:r>
      <w:r w:rsidR="000522D1">
        <w:rPr>
          <w:rFonts w:ascii="Garamond" w:hAnsi="Garamond"/>
          <w:sz w:val="18"/>
          <w:szCs w:val="18"/>
        </w:rPr>
        <w:t>- this index combo will not be sequenced</w:t>
      </w:r>
    </w:p>
    <w:p w14:paraId="1945F18A" w14:textId="77777777" w:rsidR="00CF18B2" w:rsidRDefault="00CF18B2" w:rsidP="00CF18B2">
      <w:pPr>
        <w:rPr>
          <w:rFonts w:ascii="Garamond" w:hAnsi="Garamond"/>
          <w:sz w:val="18"/>
          <w:szCs w:val="18"/>
        </w:rPr>
      </w:pPr>
    </w:p>
    <w:p w14:paraId="2B500996" w14:textId="7C287967" w:rsidR="00CF18B2" w:rsidRDefault="00CF18B2" w:rsidP="00CF18B2">
      <w:pPr>
        <w:rPr>
          <w:rFonts w:ascii="Garamond" w:hAnsi="Garamond"/>
          <w:sz w:val="22"/>
          <w:szCs w:val="22"/>
        </w:rPr>
      </w:pPr>
      <w:r w:rsidRPr="00AB0D1E">
        <w:rPr>
          <w:rFonts w:ascii="Garamond" w:hAnsi="Garamond"/>
          <w:sz w:val="22"/>
          <w:szCs w:val="22"/>
        </w:rPr>
        <w:t>-Use P100 or P200 set to 40ul to pipette entire volume 10X, followed by quick spin.</w:t>
      </w:r>
    </w:p>
    <w:p w14:paraId="37C669DE" w14:textId="39FC9422" w:rsidR="00475B3C" w:rsidRPr="00AB0D1E" w:rsidRDefault="00475B3C" w:rsidP="00CF18B2">
      <w:pPr>
        <w:rPr>
          <w:rFonts w:ascii="Garamond" w:hAnsi="Garamond"/>
          <w:sz w:val="22"/>
          <w:szCs w:val="22"/>
        </w:rPr>
      </w:pPr>
      <w:r>
        <w:rPr>
          <w:rFonts w:ascii="Garamond" w:hAnsi="Garamond"/>
          <w:sz w:val="22"/>
          <w:szCs w:val="22"/>
        </w:rPr>
        <w:t>-keep remainder of Adaptor ligated DNA (from step 1.3) in -20 freezer</w:t>
      </w:r>
    </w:p>
    <w:p w14:paraId="388C79CA" w14:textId="77777777" w:rsidR="00CF18B2" w:rsidRPr="002E5CD8" w:rsidRDefault="00CF18B2" w:rsidP="00CF18B2">
      <w:pPr>
        <w:rPr>
          <w:rFonts w:ascii="Garamond" w:hAnsi="Garamond"/>
          <w:sz w:val="22"/>
          <w:szCs w:val="22"/>
        </w:rPr>
      </w:pPr>
    </w:p>
    <w:p w14:paraId="0028FA00" w14:textId="5043AFB4" w:rsidR="00CF18B2" w:rsidRDefault="00CF18B2" w:rsidP="00CF18B2">
      <w:pPr>
        <w:rPr>
          <w:rFonts w:ascii="Garamond" w:hAnsi="Garamond"/>
          <w:sz w:val="22"/>
          <w:szCs w:val="22"/>
        </w:rPr>
      </w:pPr>
      <w:r>
        <w:rPr>
          <w:rFonts w:ascii="Garamond" w:hAnsi="Garamond"/>
          <w:sz w:val="22"/>
          <w:szCs w:val="22"/>
        </w:rPr>
        <w:t xml:space="preserve">2.  PCR </w:t>
      </w:r>
      <w:r w:rsidRPr="002E5CD8">
        <w:rPr>
          <w:rFonts w:ascii="Garamond" w:hAnsi="Garamond"/>
          <w:sz w:val="22"/>
          <w:szCs w:val="22"/>
        </w:rPr>
        <w:t>Cycling Conditions:</w:t>
      </w:r>
      <w:r w:rsidR="00FC4BCB">
        <w:rPr>
          <w:rFonts w:ascii="Garamond" w:hAnsi="Garamond"/>
          <w:sz w:val="22"/>
          <w:szCs w:val="22"/>
        </w:rPr>
        <w:t xml:space="preserve"> </w:t>
      </w:r>
      <w:r w:rsidR="00776071">
        <w:rPr>
          <w:rFonts w:ascii="Garamond" w:hAnsi="Garamond"/>
          <w:sz w:val="22"/>
          <w:szCs w:val="22"/>
        </w:rPr>
        <w:t>10 cycles for test</w:t>
      </w:r>
    </w:p>
    <w:p w14:paraId="57807CF1" w14:textId="38240CAB" w:rsidR="00776071" w:rsidRDefault="00776071" w:rsidP="00CF18B2">
      <w:pPr>
        <w:rPr>
          <w:rFonts w:ascii="Garamond" w:hAnsi="Garamond"/>
          <w:sz w:val="22"/>
          <w:szCs w:val="22"/>
        </w:rPr>
      </w:pPr>
      <w:r>
        <w:rPr>
          <w:rFonts w:ascii="Garamond" w:hAnsi="Garamond"/>
          <w:sz w:val="22"/>
          <w:szCs w:val="22"/>
        </w:rPr>
        <w:t xml:space="preserve">- can use starting input amount and table </w:t>
      </w:r>
      <w:r w:rsidR="00475B3C">
        <w:rPr>
          <w:rFonts w:ascii="Garamond" w:hAnsi="Garamond"/>
          <w:sz w:val="22"/>
          <w:szCs w:val="22"/>
        </w:rPr>
        <w:t xml:space="preserve">4.1 </w:t>
      </w:r>
      <w:r>
        <w:rPr>
          <w:rFonts w:ascii="Garamond" w:hAnsi="Garamond"/>
          <w:sz w:val="22"/>
          <w:szCs w:val="22"/>
        </w:rPr>
        <w:t>in NEB manual to decide number of test cycles as well</w:t>
      </w:r>
    </w:p>
    <w:p w14:paraId="22139EE9" w14:textId="51F773C5" w:rsidR="00776071" w:rsidRPr="002E5CD8" w:rsidRDefault="00776071" w:rsidP="00CF18B2">
      <w:pPr>
        <w:rPr>
          <w:rFonts w:ascii="Garamond" w:hAnsi="Garamond"/>
          <w:sz w:val="22"/>
          <w:szCs w:val="22"/>
        </w:rPr>
      </w:pPr>
      <w:r>
        <w:rPr>
          <w:rFonts w:ascii="Garamond" w:hAnsi="Garamond"/>
          <w:sz w:val="22"/>
          <w:szCs w:val="22"/>
        </w:rPr>
        <w:t>-to make accurate calculations, need to number of cycles to be within linear phase of PCR reaction, so more than 3 cycles, but less than 12 cycles.</w:t>
      </w:r>
    </w:p>
    <w:p w14:paraId="36E23441" w14:textId="73CBADD9" w:rsidR="00CF18B2" w:rsidRPr="002E5CD8" w:rsidRDefault="00CF18B2" w:rsidP="00CF18B2">
      <w:pPr>
        <w:rPr>
          <w:rFonts w:ascii="Garamond" w:hAnsi="Garamond"/>
          <w:sz w:val="22"/>
          <w:szCs w:val="22"/>
        </w:rPr>
      </w:pPr>
      <w:r w:rsidRPr="002E5CD8">
        <w:rPr>
          <w:rFonts w:ascii="Garamond" w:hAnsi="Garamond"/>
          <w:sz w:val="22"/>
          <w:szCs w:val="22"/>
        </w:rPr>
        <w:t xml:space="preserve"> </w:t>
      </w:r>
      <w:r>
        <w:rPr>
          <w:rFonts w:ascii="Garamond" w:hAnsi="Garamond"/>
          <w:noProof/>
          <w:sz w:val="22"/>
          <w:szCs w:val="22"/>
        </w:rPr>
        <w:drawing>
          <wp:inline distT="0" distB="0" distL="0" distR="0" wp14:anchorId="7105F51C" wp14:editId="0C992C56">
            <wp:extent cx="4304054" cy="17335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b="15191"/>
                    <a:stretch/>
                  </pic:blipFill>
                  <pic:spPr bwMode="auto">
                    <a:xfrm>
                      <a:off x="0" y="0"/>
                      <a:ext cx="4305562" cy="173415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EFB7B88" w14:textId="77777777" w:rsidR="00CF18B2" w:rsidRDefault="00CF18B2" w:rsidP="00CF18B2">
      <w:pPr>
        <w:rPr>
          <w:rFonts w:ascii="Garamond" w:hAnsi="Garamond"/>
          <w:sz w:val="22"/>
          <w:szCs w:val="22"/>
        </w:rPr>
      </w:pPr>
    </w:p>
    <w:p w14:paraId="30BEC2AF" w14:textId="2BC193BE" w:rsidR="00CF18B2" w:rsidRDefault="00475B3C" w:rsidP="00CF18B2">
      <w:pPr>
        <w:rPr>
          <w:rFonts w:ascii="Garamond" w:hAnsi="Garamond"/>
          <w:sz w:val="22"/>
          <w:szCs w:val="22"/>
        </w:rPr>
      </w:pPr>
      <w:r>
        <w:rPr>
          <w:rFonts w:ascii="Garamond" w:hAnsi="Garamond"/>
          <w:sz w:val="22"/>
          <w:szCs w:val="22"/>
        </w:rPr>
        <w:t xml:space="preserve">3. make sure </w:t>
      </w:r>
      <w:proofErr w:type="spellStart"/>
      <w:r>
        <w:rPr>
          <w:rFonts w:ascii="Garamond" w:hAnsi="Garamond"/>
          <w:sz w:val="22"/>
          <w:szCs w:val="22"/>
        </w:rPr>
        <w:t>Ampure</w:t>
      </w:r>
      <w:proofErr w:type="spellEnd"/>
      <w:r>
        <w:rPr>
          <w:rFonts w:ascii="Garamond" w:hAnsi="Garamond"/>
          <w:sz w:val="22"/>
          <w:szCs w:val="22"/>
        </w:rPr>
        <w:t xml:space="preserve"> beads are out (or take them out) and prep fragment analyzer while PCR is running</w:t>
      </w:r>
    </w:p>
    <w:p w14:paraId="527BABC8" w14:textId="77777777" w:rsidR="00475B3C" w:rsidRDefault="00475B3C" w:rsidP="00CF18B2">
      <w:pPr>
        <w:rPr>
          <w:rFonts w:ascii="Garamond" w:hAnsi="Garamond"/>
          <w:sz w:val="22"/>
          <w:szCs w:val="22"/>
        </w:rPr>
      </w:pPr>
    </w:p>
    <w:p w14:paraId="213F88D8" w14:textId="385AEDFA" w:rsidR="00CF18B2" w:rsidRPr="00E12EF9" w:rsidRDefault="00CF18B2" w:rsidP="00CF18B2">
      <w:pPr>
        <w:rPr>
          <w:rFonts w:ascii="Garamond" w:hAnsi="Garamond"/>
          <w:b/>
          <w:sz w:val="22"/>
          <w:szCs w:val="22"/>
        </w:rPr>
      </w:pPr>
      <w:r w:rsidRPr="00E12EF9">
        <w:rPr>
          <w:rFonts w:ascii="Garamond" w:hAnsi="Garamond"/>
          <w:b/>
          <w:sz w:val="22"/>
          <w:szCs w:val="22"/>
        </w:rPr>
        <w:t xml:space="preserve">1.5 Cleanup of </w:t>
      </w:r>
      <w:r w:rsidR="00776071">
        <w:rPr>
          <w:rFonts w:ascii="Garamond" w:hAnsi="Garamond"/>
          <w:b/>
          <w:sz w:val="22"/>
          <w:szCs w:val="22"/>
        </w:rPr>
        <w:t xml:space="preserve">test </w:t>
      </w:r>
      <w:r w:rsidRPr="00E12EF9">
        <w:rPr>
          <w:rFonts w:ascii="Garamond" w:hAnsi="Garamond"/>
          <w:b/>
          <w:sz w:val="22"/>
          <w:szCs w:val="22"/>
        </w:rPr>
        <w:t>PCR Amplification</w:t>
      </w:r>
    </w:p>
    <w:p w14:paraId="1D719512" w14:textId="77777777" w:rsidR="00CF18B2" w:rsidRPr="002E5CD8" w:rsidRDefault="00CF18B2" w:rsidP="00CF18B2">
      <w:pPr>
        <w:rPr>
          <w:rFonts w:ascii="Garamond" w:hAnsi="Garamond"/>
          <w:sz w:val="22"/>
          <w:szCs w:val="22"/>
        </w:rPr>
      </w:pPr>
    </w:p>
    <w:p w14:paraId="29709BC6" w14:textId="77777777" w:rsidR="00CF18B2" w:rsidRDefault="00CF18B2" w:rsidP="00CF18B2">
      <w:pPr>
        <w:rPr>
          <w:rFonts w:ascii="Garamond" w:hAnsi="Garamond"/>
          <w:sz w:val="22"/>
          <w:szCs w:val="22"/>
        </w:rPr>
      </w:pPr>
      <w:r>
        <w:rPr>
          <w:rFonts w:ascii="Garamond" w:hAnsi="Garamond"/>
          <w:sz w:val="22"/>
          <w:szCs w:val="22"/>
        </w:rPr>
        <w:t xml:space="preserve">1.  Vortex </w:t>
      </w:r>
      <w:proofErr w:type="spellStart"/>
      <w:r>
        <w:rPr>
          <w:rFonts w:ascii="Garamond" w:hAnsi="Garamond"/>
          <w:sz w:val="22"/>
          <w:szCs w:val="22"/>
        </w:rPr>
        <w:t>AMPure</w:t>
      </w:r>
      <w:proofErr w:type="spellEnd"/>
      <w:r w:rsidRPr="002E5CD8">
        <w:rPr>
          <w:rFonts w:ascii="Garamond" w:hAnsi="Garamond"/>
          <w:sz w:val="22"/>
          <w:szCs w:val="22"/>
        </w:rPr>
        <w:t xml:space="preserve"> XP Beads to resuspend.</w:t>
      </w:r>
      <w:r>
        <w:rPr>
          <w:rFonts w:ascii="Garamond" w:hAnsi="Garamond"/>
          <w:sz w:val="22"/>
          <w:szCs w:val="22"/>
        </w:rPr>
        <w:t xml:space="preserve"> </w:t>
      </w:r>
    </w:p>
    <w:p w14:paraId="6014B24D" w14:textId="77777777" w:rsidR="00CF18B2" w:rsidRPr="00AB0D1E" w:rsidRDefault="00CF18B2" w:rsidP="00CF18B2">
      <w:pPr>
        <w:rPr>
          <w:rFonts w:ascii="Garamond" w:hAnsi="Garamond"/>
          <w:sz w:val="18"/>
          <w:szCs w:val="18"/>
        </w:rPr>
      </w:pPr>
      <w:r w:rsidRPr="00AB0D1E">
        <w:rPr>
          <w:rFonts w:ascii="Garamond" w:hAnsi="Garamond"/>
          <w:sz w:val="18"/>
          <w:szCs w:val="18"/>
        </w:rPr>
        <w:t>- Should be at RT from above; if not, make sure to take out at least 30 min prior</w:t>
      </w:r>
      <w:r>
        <w:rPr>
          <w:rFonts w:ascii="Garamond" w:hAnsi="Garamond"/>
          <w:sz w:val="18"/>
          <w:szCs w:val="18"/>
        </w:rPr>
        <w:t xml:space="preserve"> to use here</w:t>
      </w:r>
      <w:r w:rsidRPr="00AB0D1E">
        <w:rPr>
          <w:rFonts w:ascii="Garamond" w:hAnsi="Garamond"/>
          <w:sz w:val="18"/>
          <w:szCs w:val="18"/>
        </w:rPr>
        <w:t>.</w:t>
      </w:r>
    </w:p>
    <w:p w14:paraId="150916BB" w14:textId="77777777" w:rsidR="00CF18B2" w:rsidRPr="002E5CD8" w:rsidRDefault="00CF18B2" w:rsidP="00CF18B2">
      <w:pPr>
        <w:rPr>
          <w:rFonts w:ascii="Garamond" w:hAnsi="Garamond"/>
          <w:sz w:val="22"/>
          <w:szCs w:val="22"/>
        </w:rPr>
      </w:pPr>
    </w:p>
    <w:p w14:paraId="18B9C6D9" w14:textId="540D773C" w:rsidR="00CF18B2" w:rsidRDefault="00CF18B2" w:rsidP="00CF18B2">
      <w:pPr>
        <w:rPr>
          <w:rFonts w:ascii="Garamond" w:hAnsi="Garamond"/>
          <w:sz w:val="22"/>
          <w:szCs w:val="22"/>
        </w:rPr>
      </w:pPr>
      <w:r>
        <w:rPr>
          <w:rFonts w:ascii="Garamond" w:hAnsi="Garamond"/>
          <w:sz w:val="22"/>
          <w:szCs w:val="22"/>
        </w:rPr>
        <w:t>2.  Add 4</w:t>
      </w:r>
      <w:r w:rsidR="00FC4BCB">
        <w:rPr>
          <w:rFonts w:ascii="Garamond" w:hAnsi="Garamond"/>
          <w:sz w:val="22"/>
          <w:szCs w:val="22"/>
        </w:rPr>
        <w:t>5</w:t>
      </w:r>
      <w:r>
        <w:rPr>
          <w:rFonts w:ascii="Garamond" w:hAnsi="Garamond"/>
          <w:sz w:val="22"/>
          <w:szCs w:val="22"/>
        </w:rPr>
        <w:t>ul (0.</w:t>
      </w:r>
      <w:r w:rsidR="00FC4BCB">
        <w:rPr>
          <w:rFonts w:ascii="Garamond" w:hAnsi="Garamond"/>
          <w:sz w:val="22"/>
          <w:szCs w:val="22"/>
        </w:rPr>
        <w:t>9</w:t>
      </w:r>
      <w:r>
        <w:rPr>
          <w:rFonts w:ascii="Garamond" w:hAnsi="Garamond"/>
          <w:sz w:val="22"/>
          <w:szCs w:val="22"/>
        </w:rPr>
        <w:t xml:space="preserve">X) of resuspended </w:t>
      </w:r>
      <w:proofErr w:type="spellStart"/>
      <w:r>
        <w:rPr>
          <w:rFonts w:ascii="Garamond" w:hAnsi="Garamond"/>
          <w:sz w:val="22"/>
          <w:szCs w:val="22"/>
        </w:rPr>
        <w:t>AMPure</w:t>
      </w:r>
      <w:proofErr w:type="spellEnd"/>
      <w:r>
        <w:rPr>
          <w:rFonts w:ascii="Garamond" w:hAnsi="Garamond"/>
          <w:sz w:val="22"/>
          <w:szCs w:val="22"/>
        </w:rPr>
        <w:t xml:space="preserve"> XP Beads to the PCR </w:t>
      </w:r>
      <w:proofErr w:type="gramStart"/>
      <w:r w:rsidRPr="002E5CD8">
        <w:rPr>
          <w:rFonts w:ascii="Garamond" w:hAnsi="Garamond"/>
          <w:sz w:val="22"/>
          <w:szCs w:val="22"/>
        </w:rPr>
        <w:t>reactions  (</w:t>
      </w:r>
      <w:proofErr w:type="gramEnd"/>
      <w:r>
        <w:rPr>
          <w:rFonts w:ascii="Garamond" w:hAnsi="Garamond"/>
          <w:sz w:val="22"/>
          <w:szCs w:val="22"/>
        </w:rPr>
        <w:t xml:space="preserve">which are </w:t>
      </w:r>
      <w:r w:rsidRPr="002E5CD8">
        <w:rPr>
          <w:rFonts w:ascii="Garamond" w:hAnsi="Garamond"/>
          <w:sz w:val="22"/>
          <w:szCs w:val="22"/>
        </w:rPr>
        <w:t xml:space="preserve">~ </w:t>
      </w:r>
      <w:r>
        <w:rPr>
          <w:rFonts w:ascii="Garamond" w:hAnsi="Garamond"/>
          <w:sz w:val="22"/>
          <w:szCs w:val="22"/>
        </w:rPr>
        <w:t>50ul).  Mix well by pipetting up and down at least 10X</w:t>
      </w:r>
      <w:r w:rsidRPr="002E5CD8">
        <w:rPr>
          <w:rFonts w:ascii="Garamond" w:hAnsi="Garamond"/>
          <w:sz w:val="22"/>
          <w:szCs w:val="22"/>
        </w:rPr>
        <w:t>.</w:t>
      </w:r>
      <w:r>
        <w:rPr>
          <w:rFonts w:ascii="Garamond" w:hAnsi="Garamond"/>
          <w:sz w:val="22"/>
          <w:szCs w:val="22"/>
        </w:rPr>
        <w:t xml:space="preserve"> Make are all liquid/beads expelled</w:t>
      </w:r>
    </w:p>
    <w:p w14:paraId="2A0E2E2D" w14:textId="77777777" w:rsidR="00CF18B2" w:rsidRPr="002E5CD8" w:rsidRDefault="00CF18B2" w:rsidP="00CF18B2">
      <w:pPr>
        <w:rPr>
          <w:rFonts w:ascii="Garamond" w:hAnsi="Garamond"/>
          <w:sz w:val="22"/>
          <w:szCs w:val="22"/>
        </w:rPr>
      </w:pPr>
    </w:p>
    <w:p w14:paraId="7D0E48CA" w14:textId="77777777" w:rsidR="00CF18B2" w:rsidRDefault="00CF18B2" w:rsidP="00CF18B2">
      <w:pPr>
        <w:rPr>
          <w:rFonts w:ascii="Garamond" w:hAnsi="Garamond"/>
          <w:sz w:val="22"/>
          <w:szCs w:val="22"/>
        </w:rPr>
      </w:pPr>
      <w:r>
        <w:rPr>
          <w:rFonts w:ascii="Garamond" w:hAnsi="Garamond"/>
          <w:sz w:val="22"/>
          <w:szCs w:val="22"/>
        </w:rPr>
        <w:t>3.  Incubate for at least 5 minutes</w:t>
      </w:r>
      <w:r w:rsidRPr="002E5CD8">
        <w:rPr>
          <w:rFonts w:ascii="Garamond" w:hAnsi="Garamond"/>
          <w:sz w:val="22"/>
          <w:szCs w:val="22"/>
        </w:rPr>
        <w:t xml:space="preserve"> at room temperature.</w:t>
      </w:r>
    </w:p>
    <w:p w14:paraId="280B626C" w14:textId="77777777" w:rsidR="00CF18B2" w:rsidRPr="002E5CD8" w:rsidRDefault="00CF18B2" w:rsidP="00CF18B2">
      <w:pPr>
        <w:rPr>
          <w:rFonts w:ascii="Garamond" w:hAnsi="Garamond"/>
          <w:sz w:val="22"/>
          <w:szCs w:val="22"/>
        </w:rPr>
      </w:pPr>
    </w:p>
    <w:p w14:paraId="57CB9895" w14:textId="77777777" w:rsidR="00CF18B2" w:rsidRDefault="00CF18B2" w:rsidP="00CF18B2">
      <w:pPr>
        <w:rPr>
          <w:rFonts w:ascii="Garamond" w:hAnsi="Garamond"/>
          <w:b/>
          <w:sz w:val="22"/>
          <w:szCs w:val="22"/>
        </w:rPr>
      </w:pPr>
      <w:r w:rsidRPr="002E5CD8">
        <w:rPr>
          <w:rFonts w:ascii="Garamond" w:hAnsi="Garamond"/>
          <w:sz w:val="22"/>
          <w:szCs w:val="22"/>
        </w:rPr>
        <w:t>4.  Quickly spin the tube and place it on an appropri</w:t>
      </w:r>
      <w:r>
        <w:rPr>
          <w:rFonts w:ascii="Garamond" w:hAnsi="Garamond"/>
          <w:sz w:val="22"/>
          <w:szCs w:val="22"/>
        </w:rPr>
        <w:t xml:space="preserve">ate magnetic stand to separate </w:t>
      </w:r>
      <w:r w:rsidRPr="002E5CD8">
        <w:rPr>
          <w:rFonts w:ascii="Garamond" w:hAnsi="Garamond"/>
          <w:sz w:val="22"/>
          <w:szCs w:val="22"/>
        </w:rPr>
        <w:t>beads from supernatant.</w:t>
      </w:r>
      <w:r>
        <w:rPr>
          <w:rFonts w:ascii="Garamond" w:hAnsi="Garamond"/>
          <w:sz w:val="22"/>
          <w:szCs w:val="22"/>
        </w:rPr>
        <w:t xml:space="preserve"> </w:t>
      </w:r>
      <w:r w:rsidRPr="002E5CD8">
        <w:rPr>
          <w:rFonts w:ascii="Garamond" w:hAnsi="Garamond"/>
          <w:sz w:val="22"/>
          <w:szCs w:val="22"/>
        </w:rPr>
        <w:t>After the solution is clear (</w:t>
      </w:r>
      <w:r>
        <w:rPr>
          <w:rFonts w:ascii="Garamond" w:hAnsi="Garamond"/>
          <w:sz w:val="22"/>
          <w:szCs w:val="22"/>
        </w:rPr>
        <w:t xml:space="preserve">~5 minutes), carefully remove and discard </w:t>
      </w:r>
      <w:r w:rsidRPr="002E5CD8">
        <w:rPr>
          <w:rFonts w:ascii="Garamond" w:hAnsi="Garamond"/>
          <w:sz w:val="22"/>
          <w:szCs w:val="22"/>
        </w:rPr>
        <w:t>the supernatant. Be careful not to</w:t>
      </w:r>
      <w:r>
        <w:rPr>
          <w:rFonts w:ascii="Garamond" w:hAnsi="Garamond"/>
          <w:sz w:val="22"/>
          <w:szCs w:val="22"/>
        </w:rPr>
        <w:t xml:space="preserve"> disturb the beads that contain</w:t>
      </w:r>
      <w:r w:rsidRPr="002E5CD8">
        <w:rPr>
          <w:rFonts w:ascii="Garamond" w:hAnsi="Garamond"/>
          <w:sz w:val="22"/>
          <w:szCs w:val="22"/>
        </w:rPr>
        <w:t xml:space="preserve"> DNA targets</w:t>
      </w:r>
      <w:r>
        <w:rPr>
          <w:rFonts w:ascii="Garamond" w:hAnsi="Garamond"/>
          <w:sz w:val="22"/>
          <w:szCs w:val="22"/>
        </w:rPr>
        <w:t xml:space="preserve"> </w:t>
      </w:r>
      <w:r>
        <w:rPr>
          <w:rFonts w:ascii="Garamond" w:hAnsi="Garamond"/>
          <w:b/>
          <w:sz w:val="22"/>
          <w:szCs w:val="22"/>
        </w:rPr>
        <w:t xml:space="preserve">(Caution: do not discard </w:t>
      </w:r>
      <w:r w:rsidRPr="00BA4766">
        <w:rPr>
          <w:rFonts w:ascii="Garamond" w:hAnsi="Garamond"/>
          <w:b/>
          <w:sz w:val="22"/>
          <w:szCs w:val="22"/>
        </w:rPr>
        <w:t>beads).</w:t>
      </w:r>
    </w:p>
    <w:p w14:paraId="38A973AE" w14:textId="77777777" w:rsidR="00CF18B2" w:rsidRPr="006A08E9" w:rsidRDefault="00CF18B2" w:rsidP="00CF18B2">
      <w:pPr>
        <w:rPr>
          <w:rFonts w:ascii="Garamond" w:hAnsi="Garamond"/>
          <w:sz w:val="18"/>
          <w:szCs w:val="18"/>
        </w:rPr>
      </w:pPr>
      <w:r w:rsidRPr="006A08E9">
        <w:rPr>
          <w:rFonts w:ascii="Garamond" w:hAnsi="Garamond"/>
          <w:sz w:val="18"/>
          <w:szCs w:val="18"/>
        </w:rPr>
        <w:t xml:space="preserve">-Set multichannel </w:t>
      </w:r>
      <w:r>
        <w:rPr>
          <w:rFonts w:ascii="Garamond" w:hAnsi="Garamond"/>
          <w:sz w:val="18"/>
          <w:szCs w:val="18"/>
        </w:rPr>
        <w:t xml:space="preserve">pipette </w:t>
      </w:r>
      <w:r w:rsidRPr="006A08E9">
        <w:rPr>
          <w:rFonts w:ascii="Garamond" w:hAnsi="Garamond"/>
          <w:sz w:val="18"/>
          <w:szCs w:val="18"/>
        </w:rPr>
        <w:t>to 150ul</w:t>
      </w:r>
    </w:p>
    <w:p w14:paraId="57C7B519" w14:textId="77777777" w:rsidR="00CF18B2" w:rsidRPr="002E5CD8" w:rsidRDefault="00CF18B2" w:rsidP="00CF18B2">
      <w:pPr>
        <w:rPr>
          <w:rFonts w:ascii="Garamond" w:hAnsi="Garamond"/>
          <w:sz w:val="22"/>
          <w:szCs w:val="22"/>
        </w:rPr>
      </w:pPr>
    </w:p>
    <w:p w14:paraId="237B6696" w14:textId="77777777" w:rsidR="00CF18B2" w:rsidRDefault="00CF18B2" w:rsidP="00CF18B2">
      <w:pPr>
        <w:rPr>
          <w:rFonts w:ascii="Garamond" w:hAnsi="Garamond"/>
          <w:sz w:val="22"/>
          <w:szCs w:val="22"/>
        </w:rPr>
      </w:pPr>
      <w:r w:rsidRPr="002E5CD8">
        <w:rPr>
          <w:rFonts w:ascii="Garamond" w:hAnsi="Garamond"/>
          <w:sz w:val="22"/>
          <w:szCs w:val="22"/>
        </w:rPr>
        <w:lastRenderedPageBreak/>
        <w:t>5.  Add 2</w:t>
      </w:r>
      <w:r>
        <w:rPr>
          <w:rFonts w:ascii="Garamond" w:hAnsi="Garamond"/>
          <w:sz w:val="22"/>
          <w:szCs w:val="22"/>
        </w:rPr>
        <w:t>00</w:t>
      </w:r>
      <w:r w:rsidRPr="002E5CD8">
        <w:rPr>
          <w:rFonts w:ascii="Garamond" w:hAnsi="Garamond"/>
          <w:sz w:val="22"/>
          <w:szCs w:val="22"/>
        </w:rPr>
        <w:t xml:space="preserve">ul of 80% ethanol to the PCR plate </w:t>
      </w:r>
      <w:r w:rsidRPr="00880E79">
        <w:rPr>
          <w:rFonts w:ascii="Garamond" w:hAnsi="Garamond"/>
          <w:sz w:val="22"/>
          <w:szCs w:val="22"/>
        </w:rPr>
        <w:t>while in the magnetic stand</w:t>
      </w:r>
      <w:r>
        <w:rPr>
          <w:rFonts w:ascii="Garamond" w:hAnsi="Garamond"/>
          <w:sz w:val="22"/>
          <w:szCs w:val="22"/>
        </w:rPr>
        <w:t xml:space="preserve">.  Incubate </w:t>
      </w:r>
      <w:r w:rsidRPr="002E5CD8">
        <w:rPr>
          <w:rFonts w:ascii="Garamond" w:hAnsi="Garamond"/>
          <w:sz w:val="22"/>
          <w:szCs w:val="22"/>
        </w:rPr>
        <w:t>at room tempe</w:t>
      </w:r>
      <w:r>
        <w:rPr>
          <w:rFonts w:ascii="Garamond" w:hAnsi="Garamond"/>
          <w:sz w:val="22"/>
          <w:szCs w:val="22"/>
        </w:rPr>
        <w:t xml:space="preserve">rature for 30 seconds, and then carefully remove and discard </w:t>
      </w:r>
      <w:r w:rsidRPr="002E5CD8">
        <w:rPr>
          <w:rFonts w:ascii="Garamond" w:hAnsi="Garamond"/>
          <w:sz w:val="22"/>
          <w:szCs w:val="22"/>
        </w:rPr>
        <w:t>the supernatant.</w:t>
      </w:r>
    </w:p>
    <w:p w14:paraId="501B4E8D" w14:textId="77777777" w:rsidR="00CF18B2" w:rsidRPr="002E5CD8" w:rsidRDefault="00CF18B2" w:rsidP="00CF18B2">
      <w:pPr>
        <w:rPr>
          <w:rFonts w:ascii="Garamond" w:hAnsi="Garamond"/>
          <w:sz w:val="22"/>
          <w:szCs w:val="22"/>
        </w:rPr>
      </w:pPr>
    </w:p>
    <w:p w14:paraId="42A14AB1" w14:textId="77777777" w:rsidR="00CF18B2" w:rsidRDefault="00CF18B2" w:rsidP="00CF18B2">
      <w:pPr>
        <w:rPr>
          <w:rFonts w:ascii="Garamond" w:hAnsi="Garamond"/>
          <w:sz w:val="22"/>
          <w:szCs w:val="22"/>
        </w:rPr>
      </w:pPr>
      <w:r>
        <w:rPr>
          <w:rFonts w:ascii="Garamond" w:hAnsi="Garamond"/>
          <w:sz w:val="22"/>
          <w:szCs w:val="22"/>
        </w:rPr>
        <w:t xml:space="preserve">6.  Repeat </w:t>
      </w:r>
      <w:r w:rsidRPr="002E5CD8">
        <w:rPr>
          <w:rFonts w:ascii="Garamond" w:hAnsi="Garamond"/>
          <w:sz w:val="22"/>
          <w:szCs w:val="22"/>
        </w:rPr>
        <w:t>Step 5 once.</w:t>
      </w:r>
      <w:r>
        <w:rPr>
          <w:rFonts w:ascii="Garamond" w:hAnsi="Garamond"/>
          <w:sz w:val="22"/>
          <w:szCs w:val="22"/>
        </w:rPr>
        <w:t xml:space="preserve"> After second wash, go back with P10 to remove all ethanol traces.</w:t>
      </w:r>
    </w:p>
    <w:p w14:paraId="40BB4F7A" w14:textId="77777777" w:rsidR="00CF18B2" w:rsidRPr="002E5CD8" w:rsidRDefault="00CF18B2" w:rsidP="00CF18B2">
      <w:pPr>
        <w:rPr>
          <w:rFonts w:ascii="Garamond" w:hAnsi="Garamond"/>
          <w:sz w:val="22"/>
          <w:szCs w:val="22"/>
        </w:rPr>
      </w:pPr>
    </w:p>
    <w:p w14:paraId="6CE4D9BA" w14:textId="5A463B8F" w:rsidR="00CF18B2" w:rsidRPr="002E5CD8" w:rsidRDefault="00CF18B2" w:rsidP="00CF18B2">
      <w:pPr>
        <w:rPr>
          <w:rFonts w:ascii="Garamond" w:hAnsi="Garamond"/>
          <w:sz w:val="22"/>
          <w:szCs w:val="22"/>
        </w:rPr>
      </w:pPr>
      <w:r>
        <w:rPr>
          <w:rFonts w:ascii="Garamond" w:hAnsi="Garamond"/>
          <w:sz w:val="22"/>
          <w:szCs w:val="22"/>
        </w:rPr>
        <w:t xml:space="preserve">7.  Air dry the beads for 5 minutes while the PCR plate is on the magnetic stand with the </w:t>
      </w:r>
      <w:r w:rsidRPr="002E5CD8">
        <w:rPr>
          <w:rFonts w:ascii="Garamond" w:hAnsi="Garamond"/>
          <w:sz w:val="22"/>
          <w:szCs w:val="22"/>
        </w:rPr>
        <w:t>lid open.</w:t>
      </w:r>
    </w:p>
    <w:p w14:paraId="2281AFAE" w14:textId="77777777" w:rsidR="00CF18B2" w:rsidRDefault="00CF18B2" w:rsidP="00CF18B2">
      <w:pPr>
        <w:rPr>
          <w:rFonts w:ascii="Garamond" w:hAnsi="Garamond"/>
          <w:b/>
          <w:sz w:val="22"/>
          <w:szCs w:val="22"/>
        </w:rPr>
      </w:pPr>
      <w:r w:rsidRPr="00BA4766">
        <w:rPr>
          <w:rFonts w:ascii="Garamond" w:hAnsi="Garamond"/>
          <w:b/>
          <w:sz w:val="22"/>
          <w:szCs w:val="22"/>
        </w:rPr>
        <w:t xml:space="preserve">Caution: Do </w:t>
      </w:r>
      <w:r>
        <w:rPr>
          <w:rFonts w:ascii="Garamond" w:hAnsi="Garamond"/>
          <w:b/>
          <w:sz w:val="22"/>
          <w:szCs w:val="22"/>
        </w:rPr>
        <w:t xml:space="preserve">not </w:t>
      </w:r>
      <w:proofErr w:type="spellStart"/>
      <w:r w:rsidRPr="00BA4766">
        <w:rPr>
          <w:rFonts w:ascii="Garamond" w:hAnsi="Garamond"/>
          <w:b/>
          <w:sz w:val="22"/>
          <w:szCs w:val="22"/>
        </w:rPr>
        <w:t>overdry</w:t>
      </w:r>
      <w:proofErr w:type="spellEnd"/>
      <w:r w:rsidRPr="00BA4766">
        <w:rPr>
          <w:rFonts w:ascii="Garamond" w:hAnsi="Garamond"/>
          <w:b/>
          <w:sz w:val="22"/>
          <w:szCs w:val="22"/>
        </w:rPr>
        <w:t xml:space="preserve"> </w:t>
      </w:r>
      <w:r>
        <w:rPr>
          <w:rFonts w:ascii="Garamond" w:hAnsi="Garamond"/>
          <w:b/>
          <w:sz w:val="22"/>
          <w:szCs w:val="22"/>
        </w:rPr>
        <w:t xml:space="preserve">the </w:t>
      </w:r>
      <w:r w:rsidRPr="00BA4766">
        <w:rPr>
          <w:rFonts w:ascii="Garamond" w:hAnsi="Garamond"/>
          <w:b/>
          <w:sz w:val="22"/>
          <w:szCs w:val="22"/>
        </w:rPr>
        <w:t xml:space="preserve">beads. This may result in </w:t>
      </w:r>
      <w:r>
        <w:rPr>
          <w:rFonts w:ascii="Garamond" w:hAnsi="Garamond"/>
          <w:b/>
          <w:sz w:val="22"/>
          <w:szCs w:val="22"/>
        </w:rPr>
        <w:t xml:space="preserve">lower recovery of </w:t>
      </w:r>
      <w:r w:rsidRPr="00BA4766">
        <w:rPr>
          <w:rFonts w:ascii="Garamond" w:hAnsi="Garamond"/>
          <w:b/>
          <w:sz w:val="22"/>
          <w:szCs w:val="22"/>
        </w:rPr>
        <w:t>DNA target.</w:t>
      </w:r>
    </w:p>
    <w:p w14:paraId="643D6A78" w14:textId="77777777" w:rsidR="00CF18B2" w:rsidRPr="006A08E9" w:rsidRDefault="00CF18B2" w:rsidP="00CF18B2">
      <w:pPr>
        <w:rPr>
          <w:rFonts w:ascii="Garamond" w:hAnsi="Garamond"/>
          <w:sz w:val="18"/>
          <w:szCs w:val="18"/>
        </w:rPr>
      </w:pPr>
      <w:r w:rsidRPr="006A08E9">
        <w:rPr>
          <w:rFonts w:ascii="Garamond" w:hAnsi="Garamond"/>
          <w:sz w:val="18"/>
          <w:szCs w:val="18"/>
        </w:rPr>
        <w:t>-Don’t take plate off magnet, static can cause beads to jump between wells. If need to check if dry, can gently lift plate partially up to see into well, so magnet will still pull down on beads.</w:t>
      </w:r>
    </w:p>
    <w:p w14:paraId="232A69A4" w14:textId="77777777" w:rsidR="00CF18B2" w:rsidRPr="002E5CD8" w:rsidRDefault="00CF18B2" w:rsidP="00CF18B2">
      <w:pPr>
        <w:rPr>
          <w:rFonts w:ascii="Garamond" w:hAnsi="Garamond"/>
          <w:sz w:val="22"/>
          <w:szCs w:val="22"/>
        </w:rPr>
      </w:pPr>
    </w:p>
    <w:p w14:paraId="2D238F92" w14:textId="23A40BD2" w:rsidR="00CF18B2" w:rsidRDefault="00CF18B2" w:rsidP="00CF18B2">
      <w:pPr>
        <w:rPr>
          <w:rFonts w:ascii="Garamond" w:hAnsi="Garamond"/>
          <w:sz w:val="22"/>
          <w:szCs w:val="22"/>
        </w:rPr>
      </w:pPr>
      <w:r w:rsidRPr="002E5CD8">
        <w:rPr>
          <w:rFonts w:ascii="Garamond" w:hAnsi="Garamond"/>
          <w:sz w:val="22"/>
          <w:szCs w:val="22"/>
        </w:rPr>
        <w:t xml:space="preserve">8. </w:t>
      </w:r>
      <w:r>
        <w:rPr>
          <w:rFonts w:ascii="Garamond" w:hAnsi="Garamond"/>
          <w:sz w:val="22"/>
          <w:szCs w:val="22"/>
        </w:rPr>
        <w:t xml:space="preserve">Elute </w:t>
      </w:r>
      <w:r w:rsidRPr="002E5CD8">
        <w:rPr>
          <w:rFonts w:ascii="Garamond" w:hAnsi="Garamond"/>
          <w:sz w:val="22"/>
          <w:szCs w:val="22"/>
        </w:rPr>
        <w:t xml:space="preserve">DNA target from beads into </w:t>
      </w:r>
      <w:r w:rsidR="00FC4BCB">
        <w:rPr>
          <w:rFonts w:ascii="Garamond" w:hAnsi="Garamond"/>
          <w:sz w:val="22"/>
          <w:szCs w:val="22"/>
        </w:rPr>
        <w:t>33</w:t>
      </w:r>
      <w:r w:rsidRPr="002E5CD8">
        <w:rPr>
          <w:rFonts w:ascii="Garamond" w:hAnsi="Garamond"/>
          <w:sz w:val="22"/>
          <w:szCs w:val="22"/>
        </w:rPr>
        <w:t>ul 0.1X TE</w:t>
      </w:r>
      <w:r>
        <w:rPr>
          <w:rFonts w:ascii="Garamond" w:hAnsi="Garamond"/>
          <w:sz w:val="22"/>
          <w:szCs w:val="22"/>
        </w:rPr>
        <w:t xml:space="preserve"> and then r</w:t>
      </w:r>
      <w:r w:rsidRPr="002E5CD8">
        <w:rPr>
          <w:rFonts w:ascii="Garamond" w:hAnsi="Garamond"/>
          <w:sz w:val="22"/>
          <w:szCs w:val="22"/>
        </w:rPr>
        <w:t>emove the tube</w:t>
      </w:r>
      <w:r>
        <w:rPr>
          <w:rFonts w:ascii="Garamond" w:hAnsi="Garamond"/>
          <w:sz w:val="22"/>
          <w:szCs w:val="22"/>
        </w:rPr>
        <w:t>/plate from the magnet</w:t>
      </w:r>
      <w:r w:rsidRPr="002E5CD8">
        <w:rPr>
          <w:rFonts w:ascii="Garamond" w:hAnsi="Garamond"/>
          <w:sz w:val="22"/>
          <w:szCs w:val="22"/>
        </w:rPr>
        <w:t xml:space="preserve">.  Mix well by pipetting up and down at least 10 times.  </w:t>
      </w:r>
      <w:proofErr w:type="gramStart"/>
      <w:r>
        <w:rPr>
          <w:rFonts w:ascii="Garamond" w:hAnsi="Garamond"/>
          <w:sz w:val="22"/>
          <w:szCs w:val="22"/>
        </w:rPr>
        <w:t>Cover,</w:t>
      </w:r>
      <w:proofErr w:type="gramEnd"/>
      <w:r>
        <w:rPr>
          <w:rFonts w:ascii="Garamond" w:hAnsi="Garamond"/>
          <w:sz w:val="22"/>
          <w:szCs w:val="22"/>
        </w:rPr>
        <w:t xml:space="preserve"> q</w:t>
      </w:r>
      <w:r w:rsidRPr="002E5CD8">
        <w:rPr>
          <w:rFonts w:ascii="Garamond" w:hAnsi="Garamond"/>
          <w:sz w:val="22"/>
          <w:szCs w:val="22"/>
        </w:rPr>
        <w:t>uickly spin the tube</w:t>
      </w:r>
      <w:r>
        <w:rPr>
          <w:rFonts w:ascii="Garamond" w:hAnsi="Garamond"/>
          <w:sz w:val="22"/>
          <w:szCs w:val="22"/>
        </w:rPr>
        <w:t xml:space="preserve"> and incubate </w:t>
      </w:r>
      <w:r w:rsidRPr="002E5CD8">
        <w:rPr>
          <w:rFonts w:ascii="Garamond" w:hAnsi="Garamond"/>
          <w:sz w:val="22"/>
          <w:szCs w:val="22"/>
        </w:rPr>
        <w:t xml:space="preserve">at room temperature for </w:t>
      </w:r>
      <w:r>
        <w:rPr>
          <w:rFonts w:ascii="Garamond" w:hAnsi="Garamond"/>
          <w:sz w:val="22"/>
          <w:szCs w:val="22"/>
        </w:rPr>
        <w:t xml:space="preserve">at least </w:t>
      </w:r>
      <w:r w:rsidRPr="00B76BEC">
        <w:rPr>
          <w:rFonts w:ascii="Garamond" w:hAnsi="Garamond"/>
          <w:sz w:val="22"/>
          <w:szCs w:val="22"/>
          <w:u w:val="single"/>
        </w:rPr>
        <w:t>2 minutes</w:t>
      </w:r>
      <w:r w:rsidRPr="002E5CD8">
        <w:rPr>
          <w:rFonts w:ascii="Garamond" w:hAnsi="Garamond"/>
          <w:sz w:val="22"/>
          <w:szCs w:val="22"/>
        </w:rPr>
        <w:t>.</w:t>
      </w:r>
    </w:p>
    <w:p w14:paraId="4847A975" w14:textId="77777777" w:rsidR="00CF18B2" w:rsidRPr="002E5CD8" w:rsidRDefault="00CF18B2" w:rsidP="00CF18B2">
      <w:pPr>
        <w:rPr>
          <w:rFonts w:ascii="Garamond" w:hAnsi="Garamond"/>
          <w:sz w:val="22"/>
          <w:szCs w:val="22"/>
        </w:rPr>
      </w:pPr>
    </w:p>
    <w:p w14:paraId="003CCA0B" w14:textId="5367B331" w:rsidR="00CF18B2" w:rsidRDefault="00CF18B2" w:rsidP="00CF18B2">
      <w:pPr>
        <w:rPr>
          <w:rFonts w:ascii="Garamond" w:hAnsi="Garamond"/>
          <w:sz w:val="22"/>
          <w:szCs w:val="22"/>
        </w:rPr>
      </w:pPr>
      <w:r>
        <w:rPr>
          <w:rFonts w:ascii="Garamond" w:hAnsi="Garamond"/>
          <w:sz w:val="22"/>
          <w:szCs w:val="22"/>
        </w:rPr>
        <w:t xml:space="preserve">9.  Place the sample </w:t>
      </w:r>
      <w:r w:rsidRPr="002E5CD8">
        <w:rPr>
          <w:rFonts w:ascii="Garamond" w:hAnsi="Garamond"/>
          <w:sz w:val="22"/>
          <w:szCs w:val="22"/>
        </w:rPr>
        <w:t>on an appropriate magnetic stand to separate</w:t>
      </w:r>
      <w:r>
        <w:rPr>
          <w:rFonts w:ascii="Garamond" w:hAnsi="Garamond"/>
          <w:sz w:val="22"/>
          <w:szCs w:val="22"/>
        </w:rPr>
        <w:t xml:space="preserve"> beads from supernatant. After</w:t>
      </w:r>
      <w:r w:rsidRPr="002E5CD8">
        <w:rPr>
          <w:rFonts w:ascii="Garamond" w:hAnsi="Garamond"/>
          <w:sz w:val="22"/>
          <w:szCs w:val="22"/>
        </w:rPr>
        <w:t xml:space="preserve"> the solution is clear (</w:t>
      </w:r>
      <w:r>
        <w:rPr>
          <w:rFonts w:ascii="Garamond" w:hAnsi="Garamond"/>
          <w:sz w:val="22"/>
          <w:szCs w:val="22"/>
        </w:rPr>
        <w:t xml:space="preserve">~5 min), carefully transfer </w:t>
      </w:r>
      <w:r w:rsidR="00FC4BCB">
        <w:rPr>
          <w:rFonts w:ascii="Garamond" w:hAnsi="Garamond"/>
          <w:sz w:val="22"/>
          <w:szCs w:val="22"/>
        </w:rPr>
        <w:t>3</w:t>
      </w:r>
      <w:r>
        <w:rPr>
          <w:rFonts w:ascii="Garamond" w:hAnsi="Garamond"/>
          <w:sz w:val="22"/>
          <w:szCs w:val="22"/>
        </w:rPr>
        <w:t xml:space="preserve">0ul supernatant to a new PCR tube and label for inventory. </w:t>
      </w:r>
      <w:r w:rsidRPr="002E5CD8">
        <w:rPr>
          <w:rFonts w:ascii="Garamond" w:hAnsi="Garamond"/>
          <w:sz w:val="22"/>
          <w:szCs w:val="22"/>
        </w:rPr>
        <w:t>L</w:t>
      </w:r>
      <w:r>
        <w:rPr>
          <w:rFonts w:ascii="Garamond" w:hAnsi="Garamond"/>
          <w:sz w:val="22"/>
          <w:szCs w:val="22"/>
        </w:rPr>
        <w:t xml:space="preserve">ibraries can be stored </w:t>
      </w:r>
      <w:r w:rsidRPr="002E5CD8">
        <w:rPr>
          <w:rFonts w:ascii="Garamond" w:hAnsi="Garamond"/>
          <w:sz w:val="22"/>
          <w:szCs w:val="22"/>
        </w:rPr>
        <w:t xml:space="preserve">at </w:t>
      </w:r>
      <w:r>
        <w:rPr>
          <w:rFonts w:ascii="Garamond" w:hAnsi="Garamond"/>
          <w:sz w:val="22"/>
          <w:szCs w:val="22"/>
        </w:rPr>
        <w:t>-</w:t>
      </w:r>
      <w:r w:rsidRPr="002E5CD8">
        <w:rPr>
          <w:rFonts w:ascii="Garamond" w:hAnsi="Garamond"/>
          <w:sz w:val="22"/>
          <w:szCs w:val="22"/>
        </w:rPr>
        <w:t>20°C.</w:t>
      </w:r>
    </w:p>
    <w:p w14:paraId="371FC7FC" w14:textId="77777777" w:rsidR="00CF18B2" w:rsidRPr="002E5CD8" w:rsidRDefault="00CF18B2" w:rsidP="00CF18B2">
      <w:pPr>
        <w:rPr>
          <w:rFonts w:ascii="Garamond" w:hAnsi="Garamond"/>
          <w:sz w:val="22"/>
          <w:szCs w:val="22"/>
        </w:rPr>
      </w:pPr>
    </w:p>
    <w:p w14:paraId="5947ED08" w14:textId="4FB44F9F" w:rsidR="00CF18B2" w:rsidRDefault="00CF18B2" w:rsidP="00CF18B2">
      <w:pPr>
        <w:rPr>
          <w:rFonts w:ascii="Garamond" w:hAnsi="Garamond"/>
          <w:sz w:val="22"/>
          <w:szCs w:val="22"/>
        </w:rPr>
      </w:pPr>
      <w:r w:rsidRPr="002E5CD8">
        <w:rPr>
          <w:rFonts w:ascii="Garamond" w:hAnsi="Garamond"/>
          <w:sz w:val="22"/>
          <w:szCs w:val="22"/>
        </w:rPr>
        <w:t>10</w:t>
      </w:r>
      <w:r w:rsidR="000522D1">
        <w:rPr>
          <w:rFonts w:ascii="Garamond" w:hAnsi="Garamond"/>
          <w:sz w:val="22"/>
          <w:szCs w:val="22"/>
        </w:rPr>
        <w:t>A</w:t>
      </w:r>
      <w:r w:rsidRPr="002E5CD8">
        <w:rPr>
          <w:rFonts w:ascii="Garamond" w:hAnsi="Garamond"/>
          <w:sz w:val="22"/>
          <w:szCs w:val="22"/>
        </w:rPr>
        <w:t>.  Check the size distribution</w:t>
      </w:r>
      <w:r>
        <w:rPr>
          <w:rFonts w:ascii="Garamond" w:hAnsi="Garamond"/>
          <w:sz w:val="22"/>
          <w:szCs w:val="22"/>
        </w:rPr>
        <w:t xml:space="preserve"> and concentration</w:t>
      </w:r>
      <w:r w:rsidRPr="002E5CD8">
        <w:rPr>
          <w:rFonts w:ascii="Garamond" w:hAnsi="Garamond"/>
          <w:sz w:val="22"/>
          <w:szCs w:val="22"/>
        </w:rPr>
        <w:t xml:space="preserve"> on </w:t>
      </w:r>
      <w:r>
        <w:rPr>
          <w:rFonts w:ascii="Garamond" w:hAnsi="Garamond"/>
          <w:sz w:val="22"/>
          <w:szCs w:val="22"/>
        </w:rPr>
        <w:t>Fragment Analyzer</w:t>
      </w:r>
      <w:r w:rsidR="00776071">
        <w:rPr>
          <w:rFonts w:ascii="Garamond" w:hAnsi="Garamond"/>
          <w:sz w:val="22"/>
          <w:szCs w:val="22"/>
        </w:rPr>
        <w:t>.</w:t>
      </w:r>
      <w:r w:rsidR="004D44AC">
        <w:rPr>
          <w:rFonts w:ascii="Garamond" w:hAnsi="Garamond"/>
          <w:sz w:val="22"/>
          <w:szCs w:val="22"/>
        </w:rPr>
        <w:t xml:space="preserve"> Run test library undiluted, 1 in 5 dilution, and a 1:10 </w:t>
      </w:r>
      <w:proofErr w:type="spellStart"/>
      <w:r w:rsidR="004D44AC">
        <w:rPr>
          <w:rFonts w:ascii="Garamond" w:hAnsi="Garamond"/>
          <w:sz w:val="22"/>
          <w:szCs w:val="22"/>
        </w:rPr>
        <w:t>diliution</w:t>
      </w:r>
      <w:proofErr w:type="spellEnd"/>
      <w:r w:rsidR="004D44AC">
        <w:rPr>
          <w:rFonts w:ascii="Garamond" w:hAnsi="Garamond"/>
          <w:sz w:val="22"/>
          <w:szCs w:val="22"/>
        </w:rPr>
        <w:t xml:space="preserve"> to ensure an accurate read of concentration.</w:t>
      </w:r>
    </w:p>
    <w:p w14:paraId="2EB7BC9E" w14:textId="24840356" w:rsidR="00A37D35" w:rsidRDefault="00A37D35"/>
    <w:p w14:paraId="7780CFCF" w14:textId="25E1AEE9" w:rsidR="000522D1" w:rsidRDefault="000522D1">
      <w:r w:rsidRPr="002E5CD8">
        <w:rPr>
          <w:rFonts w:ascii="Garamond" w:hAnsi="Garamond"/>
          <w:sz w:val="22"/>
          <w:szCs w:val="22"/>
        </w:rPr>
        <w:t>10</w:t>
      </w:r>
      <w:r>
        <w:rPr>
          <w:rFonts w:ascii="Garamond" w:hAnsi="Garamond"/>
          <w:sz w:val="22"/>
          <w:szCs w:val="22"/>
        </w:rPr>
        <w:t xml:space="preserve">B. You can also use qPCR (NEB Library Quant kit for Illumina E7630) to check the concentration. This gives you a less reliable concentration value but ensures that the adaptors necessary for sequencing are present in your library. You will need to arrange using the qPCR machine in the Pilsner lab ahead of time. </w:t>
      </w:r>
      <w:bookmarkStart w:id="0" w:name="_GoBack"/>
      <w:bookmarkEnd w:id="0"/>
      <w:r>
        <w:rPr>
          <w:rFonts w:ascii="Garamond" w:hAnsi="Garamond"/>
          <w:sz w:val="22"/>
          <w:szCs w:val="22"/>
        </w:rPr>
        <w:t xml:space="preserve">See </w:t>
      </w:r>
      <w:hyperlink r:id="rId6" w:history="1">
        <w:r w:rsidRPr="003556AD">
          <w:rPr>
            <w:rStyle w:val="Hyperlink"/>
            <w:rFonts w:ascii="Garamond" w:hAnsi="Garamond"/>
            <w:sz w:val="22"/>
            <w:szCs w:val="22"/>
          </w:rPr>
          <w:t>https://www.neb.com/-/media/catalog/datacards-or-manuals/manuale7630.pdf</w:t>
        </w:r>
      </w:hyperlink>
      <w:r>
        <w:rPr>
          <w:rFonts w:ascii="Garamond" w:hAnsi="Garamond"/>
          <w:sz w:val="22"/>
          <w:szCs w:val="22"/>
        </w:rPr>
        <w:t xml:space="preserve"> for details on use.</w:t>
      </w:r>
    </w:p>
    <w:p w14:paraId="0B5D78E4" w14:textId="6672FA7F" w:rsidR="000522D1" w:rsidRDefault="000522D1"/>
    <w:p w14:paraId="2F35AB5D" w14:textId="77777777" w:rsidR="00250F72" w:rsidRDefault="00250F72" w:rsidP="00776071">
      <w:pPr>
        <w:rPr>
          <w:rFonts w:ascii="Garamond" w:hAnsi="Garamond"/>
          <w:b/>
          <w:sz w:val="22"/>
          <w:szCs w:val="22"/>
        </w:rPr>
      </w:pPr>
    </w:p>
    <w:p w14:paraId="33A20D97" w14:textId="77777777" w:rsidR="00250F72" w:rsidRDefault="00250F72" w:rsidP="00776071">
      <w:pPr>
        <w:rPr>
          <w:rFonts w:ascii="Garamond" w:hAnsi="Garamond"/>
          <w:b/>
          <w:sz w:val="22"/>
          <w:szCs w:val="22"/>
        </w:rPr>
      </w:pPr>
    </w:p>
    <w:p w14:paraId="1B04D076" w14:textId="77777777" w:rsidR="00250F72" w:rsidRDefault="00250F72" w:rsidP="00776071">
      <w:pPr>
        <w:rPr>
          <w:rFonts w:ascii="Garamond" w:hAnsi="Garamond"/>
          <w:b/>
          <w:sz w:val="22"/>
          <w:szCs w:val="22"/>
        </w:rPr>
      </w:pPr>
    </w:p>
    <w:p w14:paraId="6D545CA3" w14:textId="77777777" w:rsidR="00250F72" w:rsidRDefault="00250F72" w:rsidP="00776071">
      <w:pPr>
        <w:rPr>
          <w:rFonts w:ascii="Garamond" w:hAnsi="Garamond"/>
          <w:b/>
          <w:sz w:val="22"/>
          <w:szCs w:val="22"/>
        </w:rPr>
      </w:pPr>
    </w:p>
    <w:p w14:paraId="46540EEA" w14:textId="77777777" w:rsidR="00250F72" w:rsidRDefault="00250F72" w:rsidP="00776071">
      <w:pPr>
        <w:rPr>
          <w:rFonts w:ascii="Garamond" w:hAnsi="Garamond"/>
          <w:b/>
          <w:sz w:val="22"/>
          <w:szCs w:val="22"/>
        </w:rPr>
      </w:pPr>
    </w:p>
    <w:p w14:paraId="519AAB83" w14:textId="77777777" w:rsidR="00250F72" w:rsidRDefault="00250F72" w:rsidP="00776071">
      <w:pPr>
        <w:rPr>
          <w:rFonts w:ascii="Garamond" w:hAnsi="Garamond"/>
          <w:b/>
          <w:sz w:val="22"/>
          <w:szCs w:val="22"/>
        </w:rPr>
      </w:pPr>
    </w:p>
    <w:p w14:paraId="1F096913" w14:textId="77777777" w:rsidR="00250F72" w:rsidRDefault="00250F72" w:rsidP="00776071">
      <w:pPr>
        <w:rPr>
          <w:rFonts w:ascii="Garamond" w:hAnsi="Garamond"/>
          <w:b/>
          <w:sz w:val="22"/>
          <w:szCs w:val="22"/>
        </w:rPr>
      </w:pPr>
    </w:p>
    <w:p w14:paraId="6B3750F2" w14:textId="77777777" w:rsidR="00250F72" w:rsidRDefault="00250F72" w:rsidP="00776071">
      <w:pPr>
        <w:rPr>
          <w:rFonts w:ascii="Garamond" w:hAnsi="Garamond"/>
          <w:b/>
          <w:sz w:val="22"/>
          <w:szCs w:val="22"/>
        </w:rPr>
      </w:pPr>
    </w:p>
    <w:p w14:paraId="7CB8A0D1" w14:textId="77777777" w:rsidR="00250F72" w:rsidRDefault="00250F72" w:rsidP="00776071">
      <w:pPr>
        <w:rPr>
          <w:rFonts w:ascii="Garamond" w:hAnsi="Garamond"/>
          <w:b/>
          <w:sz w:val="22"/>
          <w:szCs w:val="22"/>
        </w:rPr>
      </w:pPr>
    </w:p>
    <w:p w14:paraId="29534EFA" w14:textId="77777777" w:rsidR="00250F72" w:rsidRDefault="00250F72" w:rsidP="00776071">
      <w:pPr>
        <w:rPr>
          <w:rFonts w:ascii="Garamond" w:hAnsi="Garamond"/>
          <w:b/>
          <w:sz w:val="22"/>
          <w:szCs w:val="22"/>
        </w:rPr>
      </w:pPr>
    </w:p>
    <w:p w14:paraId="15604034" w14:textId="77777777" w:rsidR="00250F72" w:rsidRDefault="00250F72" w:rsidP="00776071">
      <w:pPr>
        <w:rPr>
          <w:rFonts w:ascii="Garamond" w:hAnsi="Garamond"/>
          <w:b/>
          <w:sz w:val="22"/>
          <w:szCs w:val="22"/>
        </w:rPr>
      </w:pPr>
    </w:p>
    <w:p w14:paraId="16D60E02" w14:textId="77777777" w:rsidR="00250F72" w:rsidRDefault="00250F72" w:rsidP="00776071">
      <w:pPr>
        <w:rPr>
          <w:rFonts w:ascii="Garamond" w:hAnsi="Garamond"/>
          <w:b/>
          <w:sz w:val="22"/>
          <w:szCs w:val="22"/>
        </w:rPr>
      </w:pPr>
    </w:p>
    <w:p w14:paraId="48707551" w14:textId="77777777" w:rsidR="00250F72" w:rsidRDefault="00250F72" w:rsidP="00776071">
      <w:pPr>
        <w:rPr>
          <w:rFonts w:ascii="Garamond" w:hAnsi="Garamond"/>
          <w:b/>
          <w:sz w:val="22"/>
          <w:szCs w:val="22"/>
        </w:rPr>
      </w:pPr>
    </w:p>
    <w:p w14:paraId="5AB08503" w14:textId="77777777" w:rsidR="00250F72" w:rsidRDefault="00250F72" w:rsidP="00776071">
      <w:pPr>
        <w:rPr>
          <w:rFonts w:ascii="Garamond" w:hAnsi="Garamond"/>
          <w:b/>
          <w:sz w:val="22"/>
          <w:szCs w:val="22"/>
        </w:rPr>
      </w:pPr>
    </w:p>
    <w:p w14:paraId="2B35F834" w14:textId="77777777" w:rsidR="00250F72" w:rsidRDefault="00250F72" w:rsidP="00776071">
      <w:pPr>
        <w:rPr>
          <w:rFonts w:ascii="Garamond" w:hAnsi="Garamond"/>
          <w:b/>
          <w:sz w:val="22"/>
          <w:szCs w:val="22"/>
        </w:rPr>
      </w:pPr>
    </w:p>
    <w:p w14:paraId="4B229586" w14:textId="77777777" w:rsidR="00250F72" w:rsidRDefault="00250F72" w:rsidP="00776071">
      <w:pPr>
        <w:rPr>
          <w:rFonts w:ascii="Garamond" w:hAnsi="Garamond"/>
          <w:b/>
          <w:sz w:val="22"/>
          <w:szCs w:val="22"/>
        </w:rPr>
      </w:pPr>
    </w:p>
    <w:p w14:paraId="0D2E14FD" w14:textId="77777777" w:rsidR="00250F72" w:rsidRDefault="00250F72" w:rsidP="00776071">
      <w:pPr>
        <w:rPr>
          <w:rFonts w:ascii="Garamond" w:hAnsi="Garamond"/>
          <w:b/>
          <w:sz w:val="22"/>
          <w:szCs w:val="22"/>
        </w:rPr>
      </w:pPr>
    </w:p>
    <w:p w14:paraId="4A20203D" w14:textId="77777777" w:rsidR="00250F72" w:rsidRDefault="00250F72" w:rsidP="00776071">
      <w:pPr>
        <w:rPr>
          <w:rFonts w:ascii="Garamond" w:hAnsi="Garamond"/>
          <w:b/>
          <w:sz w:val="22"/>
          <w:szCs w:val="22"/>
        </w:rPr>
      </w:pPr>
    </w:p>
    <w:p w14:paraId="0285A16F" w14:textId="77777777" w:rsidR="00250F72" w:rsidRDefault="00250F72" w:rsidP="00776071">
      <w:pPr>
        <w:rPr>
          <w:rFonts w:ascii="Garamond" w:hAnsi="Garamond"/>
          <w:b/>
          <w:sz w:val="22"/>
          <w:szCs w:val="22"/>
        </w:rPr>
      </w:pPr>
    </w:p>
    <w:p w14:paraId="0E6B347B" w14:textId="77777777" w:rsidR="00250F72" w:rsidRDefault="00250F72" w:rsidP="00776071">
      <w:pPr>
        <w:rPr>
          <w:rFonts w:ascii="Garamond" w:hAnsi="Garamond"/>
          <w:b/>
          <w:sz w:val="22"/>
          <w:szCs w:val="22"/>
        </w:rPr>
      </w:pPr>
    </w:p>
    <w:p w14:paraId="5A8AA735" w14:textId="77777777" w:rsidR="00250F72" w:rsidRDefault="00250F72" w:rsidP="00776071">
      <w:pPr>
        <w:rPr>
          <w:rFonts w:ascii="Garamond" w:hAnsi="Garamond"/>
          <w:b/>
          <w:sz w:val="22"/>
          <w:szCs w:val="22"/>
        </w:rPr>
      </w:pPr>
    </w:p>
    <w:p w14:paraId="1860806E" w14:textId="77777777" w:rsidR="00250F72" w:rsidRDefault="00250F72" w:rsidP="00776071">
      <w:pPr>
        <w:rPr>
          <w:rFonts w:ascii="Garamond" w:hAnsi="Garamond"/>
          <w:b/>
          <w:sz w:val="22"/>
          <w:szCs w:val="22"/>
        </w:rPr>
      </w:pPr>
    </w:p>
    <w:p w14:paraId="308818BA" w14:textId="77777777" w:rsidR="00250F72" w:rsidRDefault="00250F72" w:rsidP="00776071">
      <w:pPr>
        <w:rPr>
          <w:rFonts w:ascii="Garamond" w:hAnsi="Garamond"/>
          <w:b/>
          <w:sz w:val="22"/>
          <w:szCs w:val="22"/>
        </w:rPr>
      </w:pPr>
    </w:p>
    <w:p w14:paraId="7CBAAB4F" w14:textId="77777777" w:rsidR="00250F72" w:rsidRDefault="00250F72" w:rsidP="00776071">
      <w:pPr>
        <w:rPr>
          <w:rFonts w:ascii="Garamond" w:hAnsi="Garamond"/>
          <w:b/>
          <w:sz w:val="22"/>
          <w:szCs w:val="22"/>
        </w:rPr>
      </w:pPr>
    </w:p>
    <w:p w14:paraId="785ADE8E" w14:textId="77777777" w:rsidR="00250F72" w:rsidRDefault="00250F72" w:rsidP="00776071">
      <w:pPr>
        <w:rPr>
          <w:rFonts w:ascii="Garamond" w:hAnsi="Garamond"/>
          <w:b/>
          <w:sz w:val="22"/>
          <w:szCs w:val="22"/>
        </w:rPr>
      </w:pPr>
    </w:p>
    <w:p w14:paraId="4527C78A" w14:textId="77777777" w:rsidR="00250F72" w:rsidRDefault="00250F72" w:rsidP="00776071">
      <w:pPr>
        <w:rPr>
          <w:rFonts w:ascii="Garamond" w:hAnsi="Garamond"/>
          <w:b/>
          <w:sz w:val="22"/>
          <w:szCs w:val="22"/>
        </w:rPr>
      </w:pPr>
    </w:p>
    <w:p w14:paraId="147381EA" w14:textId="77777777" w:rsidR="00250F72" w:rsidRDefault="00250F72" w:rsidP="00776071">
      <w:pPr>
        <w:rPr>
          <w:rFonts w:ascii="Garamond" w:hAnsi="Garamond"/>
          <w:b/>
          <w:sz w:val="22"/>
          <w:szCs w:val="22"/>
        </w:rPr>
      </w:pPr>
    </w:p>
    <w:p w14:paraId="2961A27C" w14:textId="77777777" w:rsidR="00250F72" w:rsidRDefault="00250F72" w:rsidP="00776071">
      <w:pPr>
        <w:rPr>
          <w:rFonts w:ascii="Garamond" w:hAnsi="Garamond"/>
          <w:b/>
          <w:sz w:val="22"/>
          <w:szCs w:val="22"/>
        </w:rPr>
      </w:pPr>
    </w:p>
    <w:p w14:paraId="0CA0C723" w14:textId="77777777" w:rsidR="00250F72" w:rsidRDefault="00250F72" w:rsidP="00776071">
      <w:pPr>
        <w:rPr>
          <w:rFonts w:ascii="Garamond" w:hAnsi="Garamond"/>
          <w:b/>
          <w:sz w:val="22"/>
          <w:szCs w:val="22"/>
        </w:rPr>
      </w:pPr>
    </w:p>
    <w:p w14:paraId="30E8AFC2" w14:textId="77777777" w:rsidR="00250F72" w:rsidRDefault="00250F72" w:rsidP="00776071">
      <w:pPr>
        <w:rPr>
          <w:rFonts w:ascii="Garamond" w:hAnsi="Garamond"/>
          <w:b/>
          <w:sz w:val="22"/>
          <w:szCs w:val="22"/>
        </w:rPr>
      </w:pPr>
    </w:p>
    <w:p w14:paraId="093CCEDD" w14:textId="77777777" w:rsidR="00475B3C" w:rsidRDefault="00475B3C" w:rsidP="00776071">
      <w:pPr>
        <w:rPr>
          <w:rFonts w:ascii="Garamond" w:hAnsi="Garamond"/>
          <w:b/>
          <w:sz w:val="22"/>
          <w:szCs w:val="22"/>
        </w:rPr>
      </w:pPr>
    </w:p>
    <w:p w14:paraId="7A8D59C8" w14:textId="3C4DA196" w:rsidR="00776071" w:rsidRPr="002643BF" w:rsidRDefault="00776071" w:rsidP="00776071">
      <w:pPr>
        <w:rPr>
          <w:rFonts w:ascii="Garamond" w:hAnsi="Garamond"/>
          <w:b/>
          <w:sz w:val="22"/>
          <w:szCs w:val="22"/>
        </w:rPr>
      </w:pPr>
      <w:r>
        <w:rPr>
          <w:rFonts w:ascii="Garamond" w:hAnsi="Garamond"/>
          <w:b/>
          <w:sz w:val="22"/>
          <w:szCs w:val="22"/>
        </w:rPr>
        <w:t xml:space="preserve">1.6 Final </w:t>
      </w:r>
      <w:r w:rsidRPr="002643BF">
        <w:rPr>
          <w:rFonts w:ascii="Garamond" w:hAnsi="Garamond"/>
          <w:b/>
          <w:sz w:val="22"/>
          <w:szCs w:val="22"/>
        </w:rPr>
        <w:t>PCR Enrichment of Adaptor Ligated DNA</w:t>
      </w:r>
      <w:r w:rsidR="00250F72">
        <w:rPr>
          <w:rFonts w:ascii="Garamond" w:hAnsi="Garamond"/>
          <w:b/>
          <w:sz w:val="22"/>
          <w:szCs w:val="22"/>
        </w:rPr>
        <w:t xml:space="preserve"> ~ 3 hours</w:t>
      </w:r>
    </w:p>
    <w:p w14:paraId="1BBA3C7A" w14:textId="77777777" w:rsidR="00776071" w:rsidRPr="002E5CD8" w:rsidRDefault="00776071" w:rsidP="00776071">
      <w:pPr>
        <w:rPr>
          <w:rFonts w:ascii="Garamond" w:hAnsi="Garamond"/>
          <w:sz w:val="22"/>
          <w:szCs w:val="22"/>
        </w:rPr>
      </w:pPr>
    </w:p>
    <w:p w14:paraId="5B165BBF" w14:textId="0CABFDAF" w:rsidR="00776071" w:rsidRDefault="004D44AC" w:rsidP="00776071">
      <w:pPr>
        <w:rPr>
          <w:rFonts w:ascii="Garamond" w:hAnsi="Garamond"/>
          <w:sz w:val="22"/>
          <w:szCs w:val="22"/>
        </w:rPr>
      </w:pPr>
      <w:r>
        <w:rPr>
          <w:rFonts w:ascii="Garamond" w:hAnsi="Garamond"/>
          <w:sz w:val="22"/>
          <w:szCs w:val="22"/>
        </w:rPr>
        <w:t>1. Calculate appropriate number of cycles for final PCR based on concentration of test PCR</w:t>
      </w:r>
    </w:p>
    <w:p w14:paraId="1F651BD6" w14:textId="54DB6EDB" w:rsidR="004D44AC" w:rsidRDefault="004D44AC" w:rsidP="00776071">
      <w:pPr>
        <w:rPr>
          <w:rFonts w:ascii="Garamond" w:hAnsi="Garamond"/>
          <w:sz w:val="22"/>
          <w:szCs w:val="22"/>
        </w:rPr>
      </w:pPr>
      <w:r>
        <w:rPr>
          <w:rFonts w:ascii="Garamond" w:hAnsi="Garamond"/>
          <w:sz w:val="22"/>
          <w:szCs w:val="22"/>
        </w:rPr>
        <w:t>-see spreadsheet in RAD test folder</w:t>
      </w:r>
    </w:p>
    <w:p w14:paraId="1598A4EB" w14:textId="77777777" w:rsidR="00475B3C" w:rsidRDefault="00475B3C" w:rsidP="00475B3C">
      <w:pPr>
        <w:rPr>
          <w:rFonts w:ascii="Garamond" w:hAnsi="Garamond"/>
          <w:sz w:val="22"/>
          <w:szCs w:val="22"/>
        </w:rPr>
      </w:pPr>
      <w:r>
        <w:rPr>
          <w:rFonts w:ascii="Garamond" w:hAnsi="Garamond"/>
          <w:sz w:val="22"/>
          <w:szCs w:val="22"/>
        </w:rPr>
        <w:t>-assume concentration doubles with each cycle (between 3-12 cycles)</w:t>
      </w:r>
    </w:p>
    <w:p w14:paraId="0138B51C" w14:textId="434FC275" w:rsidR="004D44AC" w:rsidRDefault="004D44AC" w:rsidP="00776071">
      <w:pPr>
        <w:rPr>
          <w:rFonts w:ascii="Garamond" w:hAnsi="Garamond"/>
          <w:sz w:val="22"/>
          <w:szCs w:val="22"/>
        </w:rPr>
      </w:pPr>
      <w:r>
        <w:rPr>
          <w:rFonts w:ascii="Garamond" w:hAnsi="Garamond"/>
          <w:sz w:val="22"/>
          <w:szCs w:val="22"/>
        </w:rPr>
        <w:t xml:space="preserve">-assume concentration of final PCR </w:t>
      </w:r>
      <w:proofErr w:type="spellStart"/>
      <w:r>
        <w:rPr>
          <w:rFonts w:ascii="Garamond" w:hAnsi="Garamond"/>
          <w:sz w:val="22"/>
          <w:szCs w:val="22"/>
        </w:rPr>
        <w:t>rxn</w:t>
      </w:r>
      <w:proofErr w:type="spellEnd"/>
      <w:r>
        <w:rPr>
          <w:rFonts w:ascii="Garamond" w:hAnsi="Garamond"/>
          <w:sz w:val="22"/>
          <w:szCs w:val="22"/>
        </w:rPr>
        <w:t xml:space="preserve"> will be </w:t>
      </w:r>
      <w:r w:rsidR="00250F72">
        <w:rPr>
          <w:rFonts w:ascii="Garamond" w:hAnsi="Garamond"/>
          <w:sz w:val="22"/>
          <w:szCs w:val="22"/>
          <w:vertAlign w:val="superscript"/>
        </w:rPr>
        <w:t>15</w:t>
      </w:r>
      <w:r w:rsidRPr="004D44AC">
        <w:rPr>
          <w:rFonts w:ascii="Garamond" w:hAnsi="Garamond"/>
          <w:sz w:val="22"/>
          <w:szCs w:val="22"/>
          <w:vertAlign w:val="superscript"/>
        </w:rPr>
        <w:t>/</w:t>
      </w:r>
      <w:r w:rsidR="00250F72">
        <w:rPr>
          <w:rFonts w:ascii="Garamond" w:hAnsi="Garamond"/>
          <w:sz w:val="22"/>
          <w:szCs w:val="22"/>
          <w:vertAlign w:val="subscript"/>
        </w:rPr>
        <w:t>4</w:t>
      </w:r>
      <w:r>
        <w:rPr>
          <w:rFonts w:ascii="Garamond" w:hAnsi="Garamond"/>
          <w:sz w:val="22"/>
          <w:szCs w:val="22"/>
        </w:rPr>
        <w:t xml:space="preserve"> </w:t>
      </w:r>
      <w:r w:rsidR="00250F72">
        <w:rPr>
          <w:rFonts w:ascii="Garamond" w:hAnsi="Garamond"/>
          <w:sz w:val="22"/>
          <w:szCs w:val="22"/>
        </w:rPr>
        <w:t xml:space="preserve">times </w:t>
      </w:r>
      <w:r>
        <w:rPr>
          <w:rFonts w:ascii="Garamond" w:hAnsi="Garamond"/>
          <w:sz w:val="22"/>
          <w:szCs w:val="22"/>
        </w:rPr>
        <w:t>the concentration of the test PCR at any cycle (higher input)</w:t>
      </w:r>
    </w:p>
    <w:p w14:paraId="52094810" w14:textId="6EFC6AFF" w:rsidR="004D44AC" w:rsidRDefault="004D44AC" w:rsidP="00776071">
      <w:pPr>
        <w:rPr>
          <w:rFonts w:ascii="Garamond" w:hAnsi="Garamond"/>
          <w:sz w:val="22"/>
          <w:szCs w:val="22"/>
        </w:rPr>
      </w:pPr>
      <w:r>
        <w:rPr>
          <w:rFonts w:ascii="Garamond" w:hAnsi="Garamond"/>
          <w:sz w:val="22"/>
          <w:szCs w:val="22"/>
        </w:rPr>
        <w:t xml:space="preserve">- back calculate minimum number of cycles that can be used to get a </w:t>
      </w:r>
      <w:r w:rsidR="00250F72">
        <w:rPr>
          <w:rFonts w:ascii="Garamond" w:hAnsi="Garamond"/>
          <w:sz w:val="22"/>
          <w:szCs w:val="22"/>
        </w:rPr>
        <w:t>1</w:t>
      </w:r>
      <w:r>
        <w:rPr>
          <w:rFonts w:ascii="Garamond" w:hAnsi="Garamond"/>
          <w:sz w:val="22"/>
          <w:szCs w:val="22"/>
        </w:rPr>
        <w:t xml:space="preserve">0-30 </w:t>
      </w:r>
      <w:proofErr w:type="spellStart"/>
      <w:r>
        <w:rPr>
          <w:rFonts w:ascii="Garamond" w:hAnsi="Garamond"/>
          <w:sz w:val="22"/>
          <w:szCs w:val="22"/>
        </w:rPr>
        <w:t>nM</w:t>
      </w:r>
      <w:proofErr w:type="spellEnd"/>
      <w:r>
        <w:rPr>
          <w:rFonts w:ascii="Garamond" w:hAnsi="Garamond"/>
          <w:sz w:val="22"/>
          <w:szCs w:val="22"/>
        </w:rPr>
        <w:t xml:space="preserve"> library</w:t>
      </w:r>
    </w:p>
    <w:p w14:paraId="3D2FE603" w14:textId="04E9AF0C" w:rsidR="004D44AC" w:rsidRPr="002E5CD8" w:rsidRDefault="004D44AC" w:rsidP="00776071">
      <w:pPr>
        <w:rPr>
          <w:rFonts w:ascii="Garamond" w:hAnsi="Garamond"/>
          <w:sz w:val="22"/>
          <w:szCs w:val="22"/>
        </w:rPr>
      </w:pPr>
      <w:r>
        <w:rPr>
          <w:rFonts w:ascii="Garamond" w:hAnsi="Garamond"/>
          <w:sz w:val="22"/>
          <w:szCs w:val="22"/>
        </w:rPr>
        <w:t>-cannot use blown out (flat peaks) traces for accurate concentration</w:t>
      </w:r>
    </w:p>
    <w:p w14:paraId="62E15D73" w14:textId="77777777" w:rsidR="004D44AC" w:rsidRDefault="004D44AC" w:rsidP="00776071">
      <w:pPr>
        <w:rPr>
          <w:rFonts w:ascii="Garamond" w:hAnsi="Garamond"/>
          <w:sz w:val="22"/>
          <w:szCs w:val="22"/>
        </w:rPr>
      </w:pPr>
    </w:p>
    <w:p w14:paraId="03CA85E8" w14:textId="53AE665D" w:rsidR="00776071" w:rsidRPr="002E5CD8" w:rsidRDefault="004D44AC" w:rsidP="00776071">
      <w:pPr>
        <w:rPr>
          <w:rFonts w:ascii="Garamond" w:hAnsi="Garamond"/>
          <w:sz w:val="22"/>
          <w:szCs w:val="22"/>
        </w:rPr>
      </w:pPr>
      <w:r>
        <w:rPr>
          <w:rFonts w:ascii="Garamond" w:hAnsi="Garamond"/>
          <w:sz w:val="22"/>
          <w:szCs w:val="22"/>
        </w:rPr>
        <w:t>2</w:t>
      </w:r>
      <w:r w:rsidR="00776071">
        <w:rPr>
          <w:rFonts w:ascii="Garamond" w:hAnsi="Garamond"/>
          <w:sz w:val="22"/>
          <w:szCs w:val="22"/>
        </w:rPr>
        <w:t xml:space="preserve">.  Mix the following components in a sterile nuclease-free </w:t>
      </w:r>
      <w:r w:rsidR="00776071" w:rsidRPr="002E5CD8">
        <w:rPr>
          <w:rFonts w:ascii="Garamond" w:hAnsi="Garamond"/>
          <w:sz w:val="22"/>
          <w:szCs w:val="22"/>
        </w:rPr>
        <w:t>tube:</w:t>
      </w:r>
    </w:p>
    <w:p w14:paraId="0B7FCEC1" w14:textId="77777777" w:rsidR="00776071" w:rsidRPr="002643BF" w:rsidRDefault="00776071" w:rsidP="00776071">
      <w:pPr>
        <w:rPr>
          <w:rFonts w:ascii="Garamond" w:hAnsi="Garamond"/>
          <w:sz w:val="22"/>
          <w:szCs w:val="22"/>
          <w:u w:val="single"/>
        </w:rPr>
      </w:pPr>
      <w:r>
        <w:rPr>
          <w:rFonts w:ascii="Garamond" w:hAnsi="Garamond"/>
          <w:sz w:val="22"/>
          <w:szCs w:val="22"/>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sidRPr="002643BF">
        <w:rPr>
          <w:rFonts w:ascii="Garamond" w:hAnsi="Garamond"/>
          <w:sz w:val="22"/>
          <w:szCs w:val="22"/>
          <w:u w:val="single"/>
        </w:rPr>
        <w:tab/>
      </w:r>
      <w:r>
        <w:rPr>
          <w:rFonts w:ascii="Garamond" w:hAnsi="Garamond"/>
          <w:sz w:val="22"/>
          <w:szCs w:val="22"/>
          <w:u w:val="single"/>
        </w:rPr>
        <w:tab/>
      </w:r>
      <w:r>
        <w:rPr>
          <w:rFonts w:ascii="Garamond" w:hAnsi="Garamond"/>
          <w:sz w:val="22"/>
          <w:szCs w:val="22"/>
          <w:u w:val="single"/>
        </w:rPr>
        <w:tab/>
      </w:r>
    </w:p>
    <w:p w14:paraId="412B81CD" w14:textId="77777777" w:rsidR="00776071" w:rsidRPr="002643BF" w:rsidRDefault="00776071" w:rsidP="00776071">
      <w:pPr>
        <w:ind w:firstLine="720"/>
        <w:rPr>
          <w:rFonts w:ascii="Garamond" w:hAnsi="Garamond"/>
          <w:b/>
          <w:sz w:val="22"/>
          <w:szCs w:val="22"/>
          <w:u w:val="single"/>
        </w:rPr>
      </w:pPr>
      <w:r w:rsidRPr="002643BF">
        <w:rPr>
          <w:rFonts w:ascii="Garamond" w:hAnsi="Garamond"/>
          <w:b/>
          <w:sz w:val="22"/>
          <w:szCs w:val="22"/>
          <w:u w:val="single"/>
        </w:rPr>
        <w:t>Color</w:t>
      </w:r>
      <w:r w:rsidRPr="002643BF">
        <w:rPr>
          <w:rFonts w:ascii="Garamond" w:hAnsi="Garamond"/>
          <w:b/>
          <w:sz w:val="22"/>
          <w:szCs w:val="22"/>
          <w:u w:val="single"/>
        </w:rPr>
        <w:tab/>
      </w:r>
      <w:r w:rsidRPr="002643BF">
        <w:rPr>
          <w:rFonts w:ascii="Garamond" w:hAnsi="Garamond"/>
          <w:b/>
          <w:sz w:val="22"/>
          <w:szCs w:val="22"/>
          <w:u w:val="single"/>
        </w:rPr>
        <w:tab/>
        <w:t>Component</w:t>
      </w:r>
      <w:r w:rsidRPr="002643BF">
        <w:rPr>
          <w:rFonts w:ascii="Garamond" w:hAnsi="Garamond"/>
          <w:b/>
          <w:sz w:val="22"/>
          <w:szCs w:val="22"/>
          <w:u w:val="single"/>
        </w:rPr>
        <w:tab/>
      </w:r>
      <w:r w:rsidRPr="002643BF">
        <w:rPr>
          <w:rFonts w:ascii="Garamond" w:hAnsi="Garamond"/>
          <w:b/>
          <w:sz w:val="22"/>
          <w:szCs w:val="22"/>
          <w:u w:val="single"/>
        </w:rPr>
        <w:tab/>
      </w:r>
      <w:r>
        <w:rPr>
          <w:rFonts w:ascii="Garamond" w:hAnsi="Garamond"/>
          <w:b/>
          <w:sz w:val="22"/>
          <w:szCs w:val="22"/>
          <w:u w:val="single"/>
        </w:rPr>
        <w:tab/>
      </w:r>
      <w:r>
        <w:rPr>
          <w:rFonts w:ascii="Garamond" w:hAnsi="Garamond"/>
          <w:b/>
          <w:sz w:val="22"/>
          <w:szCs w:val="22"/>
          <w:u w:val="single"/>
        </w:rPr>
        <w:tab/>
      </w:r>
      <w:r>
        <w:rPr>
          <w:rFonts w:ascii="Garamond" w:hAnsi="Garamond"/>
          <w:b/>
          <w:sz w:val="22"/>
          <w:szCs w:val="22"/>
          <w:u w:val="single"/>
        </w:rPr>
        <w:tab/>
      </w:r>
      <w:r w:rsidRPr="002643BF">
        <w:rPr>
          <w:rFonts w:ascii="Garamond" w:hAnsi="Garamond"/>
          <w:b/>
          <w:sz w:val="22"/>
          <w:szCs w:val="22"/>
          <w:u w:val="single"/>
        </w:rPr>
        <w:t>Volume</w:t>
      </w:r>
    </w:p>
    <w:p w14:paraId="3D1F7E73" w14:textId="77777777" w:rsidR="00776071" w:rsidRPr="002643BF" w:rsidRDefault="00776071" w:rsidP="00776071">
      <w:pPr>
        <w:ind w:firstLine="720"/>
        <w:rPr>
          <w:rFonts w:ascii="Garamond" w:hAnsi="Garamond"/>
          <w:sz w:val="18"/>
          <w:szCs w:val="18"/>
        </w:rPr>
      </w:pPr>
      <w:r w:rsidRPr="008F2DE8">
        <w:rPr>
          <w:rFonts w:ascii="Garamond" w:hAnsi="Garamond"/>
          <w:color w:val="FFFFFF" w:themeColor="background1"/>
          <w:sz w:val="18"/>
          <w:szCs w:val="18"/>
          <w:highlight w:val="blue"/>
        </w:rPr>
        <w:t>blue</w:t>
      </w:r>
      <w:r w:rsidRPr="002643BF">
        <w:rPr>
          <w:rFonts w:ascii="Garamond" w:hAnsi="Garamond"/>
          <w:sz w:val="18"/>
          <w:szCs w:val="18"/>
        </w:rPr>
        <w:tab/>
      </w:r>
      <w:r w:rsidRPr="002643BF">
        <w:rPr>
          <w:rFonts w:ascii="Garamond" w:hAnsi="Garamond"/>
          <w:sz w:val="18"/>
          <w:szCs w:val="18"/>
        </w:rPr>
        <w:tab/>
      </w:r>
      <w:proofErr w:type="spellStart"/>
      <w:r w:rsidRPr="002643BF">
        <w:rPr>
          <w:rFonts w:ascii="Garamond" w:hAnsi="Garamond"/>
          <w:sz w:val="18"/>
          <w:szCs w:val="18"/>
        </w:rPr>
        <w:t>NEBNext</w:t>
      </w:r>
      <w:proofErr w:type="spellEnd"/>
      <w:r w:rsidRPr="002643BF">
        <w:rPr>
          <w:rFonts w:ascii="Garamond" w:hAnsi="Garamond"/>
          <w:sz w:val="18"/>
          <w:szCs w:val="18"/>
        </w:rPr>
        <w:t xml:space="preserve"> </w:t>
      </w:r>
      <w:r>
        <w:rPr>
          <w:rFonts w:ascii="Garamond" w:hAnsi="Garamond"/>
          <w:sz w:val="18"/>
          <w:szCs w:val="18"/>
        </w:rPr>
        <w:t xml:space="preserve">Ultra II </w:t>
      </w:r>
      <w:r w:rsidRPr="002643BF">
        <w:rPr>
          <w:rFonts w:ascii="Garamond" w:hAnsi="Garamond"/>
          <w:sz w:val="18"/>
          <w:szCs w:val="18"/>
        </w:rPr>
        <w:t>Q5Master Mix</w:t>
      </w:r>
      <w:r w:rsidRPr="002643BF">
        <w:rPr>
          <w:rFonts w:ascii="Garamond" w:hAnsi="Garamond"/>
          <w:sz w:val="18"/>
          <w:szCs w:val="18"/>
        </w:rPr>
        <w:tab/>
      </w:r>
      <w:r>
        <w:rPr>
          <w:rFonts w:ascii="Garamond" w:hAnsi="Garamond"/>
          <w:sz w:val="18"/>
          <w:szCs w:val="18"/>
        </w:rPr>
        <w:tab/>
      </w:r>
      <w:r>
        <w:rPr>
          <w:rFonts w:ascii="Garamond" w:hAnsi="Garamond"/>
          <w:sz w:val="18"/>
          <w:szCs w:val="18"/>
        </w:rPr>
        <w:tab/>
      </w:r>
      <w:r w:rsidRPr="002643BF">
        <w:rPr>
          <w:rFonts w:ascii="Garamond" w:hAnsi="Garamond"/>
          <w:sz w:val="18"/>
          <w:szCs w:val="18"/>
        </w:rPr>
        <w:t>25 ul</w:t>
      </w:r>
    </w:p>
    <w:p w14:paraId="7C42C79B" w14:textId="77777777" w:rsidR="00776071" w:rsidRPr="002643BF" w:rsidRDefault="00776071" w:rsidP="00776071">
      <w:pPr>
        <w:rPr>
          <w:rFonts w:ascii="Garamond" w:hAnsi="Garamond"/>
          <w:sz w:val="18"/>
          <w:szCs w:val="18"/>
        </w:rPr>
      </w:pPr>
      <w:r>
        <w:rPr>
          <w:rFonts w:ascii="Garamond" w:hAnsi="Garamond"/>
          <w:sz w:val="18"/>
          <w:szCs w:val="18"/>
        </w:rPr>
        <w:tab/>
        <w:t>index plate</w:t>
      </w:r>
      <w:r>
        <w:rPr>
          <w:rFonts w:ascii="Garamond" w:hAnsi="Garamond"/>
          <w:sz w:val="18"/>
          <w:szCs w:val="18"/>
        </w:rPr>
        <w:tab/>
        <w:t>Index Primer (i7 primer)</w:t>
      </w:r>
      <w:r>
        <w:rPr>
          <w:rFonts w:ascii="Garamond" w:hAnsi="Garamond"/>
          <w:sz w:val="18"/>
          <w:szCs w:val="18"/>
        </w:rPr>
        <w:tab/>
      </w:r>
      <w:r>
        <w:rPr>
          <w:rFonts w:ascii="Garamond" w:hAnsi="Garamond"/>
          <w:sz w:val="18"/>
          <w:szCs w:val="18"/>
        </w:rPr>
        <w:tab/>
      </w:r>
      <w:r>
        <w:rPr>
          <w:rFonts w:ascii="Garamond" w:hAnsi="Garamond"/>
          <w:sz w:val="18"/>
          <w:szCs w:val="18"/>
        </w:rPr>
        <w:tab/>
      </w:r>
      <w:r>
        <w:rPr>
          <w:rFonts w:ascii="Garamond" w:hAnsi="Garamond"/>
          <w:sz w:val="18"/>
          <w:szCs w:val="18"/>
        </w:rPr>
        <w:tab/>
        <w:t>5 ul</w:t>
      </w:r>
    </w:p>
    <w:p w14:paraId="2FE83133" w14:textId="49EBF18B" w:rsidR="00776071" w:rsidRDefault="00776071" w:rsidP="00776071">
      <w:pPr>
        <w:rPr>
          <w:rFonts w:ascii="Garamond" w:hAnsi="Garamond"/>
          <w:sz w:val="18"/>
          <w:szCs w:val="18"/>
        </w:rPr>
      </w:pPr>
      <w:r w:rsidRPr="007775F1">
        <w:rPr>
          <w:rFonts w:ascii="Garamond" w:hAnsi="Garamond"/>
          <w:sz w:val="22"/>
          <w:szCs w:val="22"/>
        </w:rPr>
        <w:tab/>
      </w:r>
      <w:r>
        <w:rPr>
          <w:rFonts w:ascii="Garamond" w:hAnsi="Garamond"/>
          <w:sz w:val="18"/>
          <w:szCs w:val="18"/>
        </w:rPr>
        <w:t>index plate</w:t>
      </w:r>
      <w:r w:rsidRPr="007775F1">
        <w:rPr>
          <w:rFonts w:ascii="Garamond" w:hAnsi="Garamond"/>
          <w:sz w:val="22"/>
          <w:szCs w:val="22"/>
        </w:rPr>
        <w:tab/>
      </w:r>
      <w:r w:rsidRPr="007775F1">
        <w:rPr>
          <w:rFonts w:ascii="Garamond" w:hAnsi="Garamond"/>
          <w:sz w:val="18"/>
          <w:szCs w:val="18"/>
        </w:rPr>
        <w:t>Universal PCR Primer</w:t>
      </w:r>
      <w:r w:rsidRPr="007775F1">
        <w:rPr>
          <w:rFonts w:ascii="Garamond" w:hAnsi="Garamond"/>
          <w:sz w:val="18"/>
          <w:szCs w:val="18"/>
          <w:vertAlign w:val="superscript"/>
        </w:rPr>
        <w:t>1</w:t>
      </w:r>
      <w:r>
        <w:rPr>
          <w:rFonts w:ascii="Garamond" w:hAnsi="Garamond"/>
          <w:sz w:val="18"/>
          <w:szCs w:val="18"/>
        </w:rPr>
        <w:t>/i5 primer</w:t>
      </w:r>
      <w:r w:rsidRPr="007775F1">
        <w:rPr>
          <w:rFonts w:ascii="Garamond" w:hAnsi="Garamond"/>
          <w:sz w:val="18"/>
          <w:szCs w:val="18"/>
        </w:rPr>
        <w:tab/>
      </w:r>
      <w:r w:rsidRPr="007775F1">
        <w:rPr>
          <w:rFonts w:ascii="Garamond" w:hAnsi="Garamond"/>
          <w:sz w:val="18"/>
          <w:szCs w:val="18"/>
        </w:rPr>
        <w:tab/>
      </w:r>
      <w:r>
        <w:rPr>
          <w:rFonts w:ascii="Garamond" w:hAnsi="Garamond"/>
          <w:sz w:val="18"/>
          <w:szCs w:val="18"/>
        </w:rPr>
        <w:tab/>
      </w:r>
      <w:r w:rsidRPr="007775F1">
        <w:rPr>
          <w:rFonts w:ascii="Garamond" w:hAnsi="Garamond"/>
          <w:sz w:val="18"/>
          <w:szCs w:val="18"/>
        </w:rPr>
        <w:t>5 ul</w:t>
      </w:r>
    </w:p>
    <w:p w14:paraId="79B42F6A" w14:textId="2FBC1991" w:rsidR="00776071" w:rsidRPr="007775F1" w:rsidRDefault="00776071" w:rsidP="00776071">
      <w:pPr>
        <w:ind w:firstLine="720"/>
        <w:rPr>
          <w:rFonts w:ascii="Garamond" w:hAnsi="Garamond"/>
          <w:sz w:val="18"/>
          <w:szCs w:val="18"/>
          <w:u w:val="single"/>
        </w:rPr>
      </w:pPr>
      <w:proofErr w:type="spellStart"/>
      <w:r>
        <w:rPr>
          <w:rFonts w:ascii="Garamond" w:hAnsi="Garamond"/>
          <w:sz w:val="18"/>
          <w:szCs w:val="18"/>
          <w:u w:val="single"/>
        </w:rPr>
        <w:t>na</w:t>
      </w:r>
      <w:proofErr w:type="spellEnd"/>
      <w:r>
        <w:rPr>
          <w:rFonts w:ascii="Garamond" w:hAnsi="Garamond"/>
          <w:sz w:val="18"/>
          <w:szCs w:val="18"/>
          <w:u w:val="single"/>
        </w:rPr>
        <w:tab/>
      </w:r>
      <w:r>
        <w:rPr>
          <w:rFonts w:ascii="Garamond" w:hAnsi="Garamond"/>
          <w:sz w:val="18"/>
          <w:szCs w:val="18"/>
          <w:u w:val="single"/>
        </w:rPr>
        <w:tab/>
        <w:t xml:space="preserve">Adaptor ligated DNA Fragments (=sample from </w:t>
      </w:r>
      <w:r w:rsidR="00475B3C">
        <w:rPr>
          <w:rFonts w:ascii="Garamond" w:hAnsi="Garamond"/>
          <w:sz w:val="18"/>
          <w:szCs w:val="18"/>
          <w:u w:val="single"/>
        </w:rPr>
        <w:t>step 1.3</w:t>
      </w:r>
      <w:r>
        <w:rPr>
          <w:rFonts w:ascii="Garamond" w:hAnsi="Garamond"/>
          <w:sz w:val="18"/>
          <w:szCs w:val="18"/>
          <w:u w:val="single"/>
        </w:rPr>
        <w:t>)</w:t>
      </w:r>
      <w:r>
        <w:rPr>
          <w:rFonts w:ascii="Garamond" w:hAnsi="Garamond"/>
          <w:sz w:val="18"/>
          <w:szCs w:val="18"/>
          <w:u w:val="single"/>
        </w:rPr>
        <w:tab/>
        <w:t>15 ul</w:t>
      </w:r>
      <w:r w:rsidRPr="007775F1">
        <w:rPr>
          <w:rFonts w:ascii="Garamond" w:hAnsi="Garamond"/>
          <w:sz w:val="18"/>
          <w:szCs w:val="18"/>
          <w:u w:val="single"/>
        </w:rPr>
        <w:tab/>
      </w:r>
    </w:p>
    <w:p w14:paraId="108BF710" w14:textId="77777777" w:rsidR="00776071" w:rsidRPr="007775F1" w:rsidRDefault="00776071" w:rsidP="00776071">
      <w:pPr>
        <w:ind w:firstLine="720"/>
        <w:rPr>
          <w:rFonts w:ascii="Garamond" w:hAnsi="Garamond"/>
          <w:sz w:val="18"/>
          <w:szCs w:val="18"/>
        </w:rPr>
      </w:pPr>
      <w:r w:rsidRPr="007775F1">
        <w:rPr>
          <w:rFonts w:ascii="Garamond" w:hAnsi="Garamond"/>
          <w:sz w:val="18"/>
          <w:szCs w:val="18"/>
          <w:vertAlign w:val="superscript"/>
        </w:rPr>
        <w:t xml:space="preserve">1 </w:t>
      </w:r>
      <w:r w:rsidRPr="007775F1">
        <w:rPr>
          <w:rFonts w:ascii="Garamond" w:hAnsi="Garamond"/>
          <w:sz w:val="18"/>
          <w:szCs w:val="18"/>
        </w:rPr>
        <w:t>Can use i5 primer instead of universal if want dual indices, see manual for valid barcode combinations, etc.</w:t>
      </w:r>
    </w:p>
    <w:p w14:paraId="6491D689" w14:textId="77777777" w:rsidR="00776071" w:rsidRDefault="00776071" w:rsidP="00776071">
      <w:pPr>
        <w:rPr>
          <w:rFonts w:ascii="Garamond" w:hAnsi="Garamond"/>
          <w:sz w:val="18"/>
          <w:szCs w:val="18"/>
        </w:rPr>
      </w:pPr>
    </w:p>
    <w:p w14:paraId="49E028AD" w14:textId="77777777" w:rsidR="00776071" w:rsidRDefault="00776071" w:rsidP="00776071">
      <w:pPr>
        <w:rPr>
          <w:rFonts w:ascii="Garamond" w:hAnsi="Garamond"/>
          <w:sz w:val="18"/>
          <w:szCs w:val="18"/>
        </w:rPr>
      </w:pPr>
      <w:r w:rsidRPr="00B135C2">
        <w:rPr>
          <w:rFonts w:ascii="Garamond" w:hAnsi="Garamond"/>
          <w:sz w:val="18"/>
          <w:szCs w:val="18"/>
        </w:rPr>
        <w:t>**Re</w:t>
      </w:r>
      <w:r>
        <w:rPr>
          <w:rFonts w:ascii="Garamond" w:hAnsi="Garamond"/>
          <w:sz w:val="18"/>
          <w:szCs w:val="18"/>
        </w:rPr>
        <w:t>member to re</w:t>
      </w:r>
      <w:r w:rsidRPr="00B135C2">
        <w:rPr>
          <w:rFonts w:ascii="Garamond" w:hAnsi="Garamond"/>
          <w:sz w:val="18"/>
          <w:szCs w:val="18"/>
        </w:rPr>
        <w:t xml:space="preserve">cord </w:t>
      </w:r>
      <w:r>
        <w:rPr>
          <w:rFonts w:ascii="Garamond" w:hAnsi="Garamond"/>
          <w:sz w:val="18"/>
          <w:szCs w:val="18"/>
        </w:rPr>
        <w:t>Index Primer-Library/Well Key here or create spreadsheet**</w:t>
      </w:r>
    </w:p>
    <w:p w14:paraId="378545B2" w14:textId="77777777" w:rsidR="00776071" w:rsidRDefault="00776071" w:rsidP="00776071">
      <w:pPr>
        <w:rPr>
          <w:rFonts w:ascii="Garamond" w:hAnsi="Garamond"/>
          <w:sz w:val="18"/>
          <w:szCs w:val="18"/>
        </w:rPr>
      </w:pPr>
    </w:p>
    <w:p w14:paraId="0ECF9722" w14:textId="77777777" w:rsidR="00776071" w:rsidRDefault="00776071" w:rsidP="00776071">
      <w:pPr>
        <w:rPr>
          <w:rFonts w:ascii="Garamond" w:hAnsi="Garamond"/>
          <w:sz w:val="18"/>
          <w:szCs w:val="18"/>
        </w:rPr>
      </w:pPr>
    </w:p>
    <w:p w14:paraId="4CE5A22E" w14:textId="77777777" w:rsidR="00776071" w:rsidRPr="00AB0D1E" w:rsidRDefault="00776071" w:rsidP="00776071">
      <w:pPr>
        <w:rPr>
          <w:rFonts w:ascii="Garamond" w:hAnsi="Garamond"/>
          <w:sz w:val="22"/>
          <w:szCs w:val="22"/>
        </w:rPr>
      </w:pPr>
      <w:r w:rsidRPr="00AB0D1E">
        <w:rPr>
          <w:rFonts w:ascii="Garamond" w:hAnsi="Garamond"/>
          <w:sz w:val="22"/>
          <w:szCs w:val="22"/>
        </w:rPr>
        <w:t>-Use P100 or P200 set to 40ul to pipette entire volume 10X, followed by quick spin.</w:t>
      </w:r>
    </w:p>
    <w:p w14:paraId="208BACB5" w14:textId="77777777" w:rsidR="00776071" w:rsidRPr="002E5CD8" w:rsidRDefault="00776071" w:rsidP="00776071">
      <w:pPr>
        <w:rPr>
          <w:rFonts w:ascii="Garamond" w:hAnsi="Garamond"/>
          <w:sz w:val="22"/>
          <w:szCs w:val="22"/>
        </w:rPr>
      </w:pPr>
    </w:p>
    <w:p w14:paraId="296D681C" w14:textId="7FBB2AA4" w:rsidR="00776071" w:rsidRPr="002E5CD8" w:rsidRDefault="00776071" w:rsidP="00776071">
      <w:pPr>
        <w:rPr>
          <w:rFonts w:ascii="Garamond" w:hAnsi="Garamond"/>
          <w:sz w:val="22"/>
          <w:szCs w:val="22"/>
        </w:rPr>
      </w:pPr>
      <w:r>
        <w:rPr>
          <w:rFonts w:ascii="Garamond" w:hAnsi="Garamond"/>
          <w:sz w:val="22"/>
          <w:szCs w:val="22"/>
        </w:rPr>
        <w:t xml:space="preserve">2.  PCR </w:t>
      </w:r>
      <w:r w:rsidRPr="002E5CD8">
        <w:rPr>
          <w:rFonts w:ascii="Garamond" w:hAnsi="Garamond"/>
          <w:sz w:val="22"/>
          <w:szCs w:val="22"/>
        </w:rPr>
        <w:t>Cycling Conditions:</w:t>
      </w:r>
      <w:r>
        <w:rPr>
          <w:rFonts w:ascii="Garamond" w:hAnsi="Garamond"/>
          <w:sz w:val="22"/>
          <w:szCs w:val="22"/>
        </w:rPr>
        <w:t xml:space="preserve"> </w:t>
      </w:r>
      <w:r w:rsidR="004D44AC">
        <w:rPr>
          <w:rFonts w:ascii="Garamond" w:hAnsi="Garamond"/>
          <w:sz w:val="22"/>
          <w:szCs w:val="22"/>
        </w:rPr>
        <w:t>use ____ cycles (calculated in step 1.6.1).</w:t>
      </w:r>
    </w:p>
    <w:p w14:paraId="37766791" w14:textId="5E2D8C37" w:rsidR="00776071" w:rsidRDefault="00776071" w:rsidP="00776071">
      <w:pPr>
        <w:rPr>
          <w:rFonts w:ascii="Garamond" w:hAnsi="Garamond"/>
          <w:sz w:val="22"/>
          <w:szCs w:val="22"/>
        </w:rPr>
      </w:pPr>
      <w:r w:rsidRPr="002E5CD8">
        <w:rPr>
          <w:rFonts w:ascii="Garamond" w:hAnsi="Garamond"/>
          <w:sz w:val="22"/>
          <w:szCs w:val="22"/>
        </w:rPr>
        <w:t xml:space="preserve"> </w:t>
      </w:r>
      <w:r>
        <w:rPr>
          <w:rFonts w:ascii="Garamond" w:hAnsi="Garamond"/>
          <w:noProof/>
          <w:sz w:val="22"/>
          <w:szCs w:val="22"/>
        </w:rPr>
        <w:drawing>
          <wp:inline distT="0" distB="0" distL="0" distR="0" wp14:anchorId="3E6DC8E8" wp14:editId="14C14CCB">
            <wp:extent cx="4304054" cy="17335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b="15191"/>
                    <a:stretch/>
                  </pic:blipFill>
                  <pic:spPr bwMode="auto">
                    <a:xfrm>
                      <a:off x="0" y="0"/>
                      <a:ext cx="4305562" cy="173415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691132" w14:textId="06445E39" w:rsidR="00475B3C" w:rsidRDefault="00475B3C" w:rsidP="00776071">
      <w:pPr>
        <w:rPr>
          <w:rFonts w:ascii="Garamond" w:hAnsi="Garamond"/>
          <w:sz w:val="22"/>
          <w:szCs w:val="22"/>
        </w:rPr>
      </w:pPr>
      <w:r>
        <w:rPr>
          <w:rFonts w:ascii="Garamond" w:hAnsi="Garamond"/>
          <w:sz w:val="22"/>
          <w:szCs w:val="22"/>
        </w:rPr>
        <w:t xml:space="preserve">3. Take out </w:t>
      </w:r>
      <w:proofErr w:type="spellStart"/>
      <w:r>
        <w:rPr>
          <w:rFonts w:ascii="Garamond" w:hAnsi="Garamond"/>
          <w:sz w:val="22"/>
          <w:szCs w:val="22"/>
        </w:rPr>
        <w:t>Ampure</w:t>
      </w:r>
      <w:proofErr w:type="spellEnd"/>
      <w:r>
        <w:rPr>
          <w:rFonts w:ascii="Garamond" w:hAnsi="Garamond"/>
          <w:sz w:val="22"/>
          <w:szCs w:val="22"/>
        </w:rPr>
        <w:t xml:space="preserve"> beads to warm to room temperature and prep FA while PCR is running.</w:t>
      </w:r>
    </w:p>
    <w:p w14:paraId="546FE849" w14:textId="77777777" w:rsidR="00776071" w:rsidRDefault="00776071" w:rsidP="00776071">
      <w:pPr>
        <w:rPr>
          <w:rFonts w:ascii="Garamond" w:hAnsi="Garamond"/>
          <w:sz w:val="22"/>
          <w:szCs w:val="22"/>
        </w:rPr>
      </w:pPr>
    </w:p>
    <w:p w14:paraId="642F24B7" w14:textId="41E3FBDA" w:rsidR="00776071" w:rsidRPr="00E12EF9" w:rsidRDefault="00776071" w:rsidP="00776071">
      <w:pPr>
        <w:rPr>
          <w:rFonts w:ascii="Garamond" w:hAnsi="Garamond"/>
          <w:b/>
          <w:sz w:val="22"/>
          <w:szCs w:val="22"/>
        </w:rPr>
      </w:pPr>
      <w:r w:rsidRPr="00E12EF9">
        <w:rPr>
          <w:rFonts w:ascii="Garamond" w:hAnsi="Garamond"/>
          <w:b/>
          <w:sz w:val="22"/>
          <w:szCs w:val="22"/>
        </w:rPr>
        <w:t>1.</w:t>
      </w:r>
      <w:r w:rsidR="004D44AC">
        <w:rPr>
          <w:rFonts w:ascii="Garamond" w:hAnsi="Garamond"/>
          <w:b/>
          <w:sz w:val="22"/>
          <w:szCs w:val="22"/>
        </w:rPr>
        <w:t>7</w:t>
      </w:r>
      <w:r w:rsidRPr="00E12EF9">
        <w:rPr>
          <w:rFonts w:ascii="Garamond" w:hAnsi="Garamond"/>
          <w:b/>
          <w:sz w:val="22"/>
          <w:szCs w:val="22"/>
        </w:rPr>
        <w:t xml:space="preserve"> Cleanup of</w:t>
      </w:r>
      <w:r w:rsidR="004D44AC">
        <w:rPr>
          <w:rFonts w:ascii="Garamond" w:hAnsi="Garamond"/>
          <w:b/>
          <w:sz w:val="22"/>
          <w:szCs w:val="22"/>
        </w:rPr>
        <w:t xml:space="preserve"> final</w:t>
      </w:r>
      <w:r w:rsidRPr="00E12EF9">
        <w:rPr>
          <w:rFonts w:ascii="Garamond" w:hAnsi="Garamond"/>
          <w:b/>
          <w:sz w:val="22"/>
          <w:szCs w:val="22"/>
        </w:rPr>
        <w:t xml:space="preserve"> PCR Amplification</w:t>
      </w:r>
    </w:p>
    <w:p w14:paraId="7FA06568" w14:textId="77777777" w:rsidR="00776071" w:rsidRPr="002E5CD8" w:rsidRDefault="00776071" w:rsidP="00776071">
      <w:pPr>
        <w:rPr>
          <w:rFonts w:ascii="Garamond" w:hAnsi="Garamond"/>
          <w:sz w:val="22"/>
          <w:szCs w:val="22"/>
        </w:rPr>
      </w:pPr>
    </w:p>
    <w:p w14:paraId="475F3A52" w14:textId="77777777" w:rsidR="00776071" w:rsidRDefault="00776071" w:rsidP="00776071">
      <w:pPr>
        <w:rPr>
          <w:rFonts w:ascii="Garamond" w:hAnsi="Garamond"/>
          <w:sz w:val="22"/>
          <w:szCs w:val="22"/>
        </w:rPr>
      </w:pPr>
      <w:r>
        <w:rPr>
          <w:rFonts w:ascii="Garamond" w:hAnsi="Garamond"/>
          <w:sz w:val="22"/>
          <w:szCs w:val="22"/>
        </w:rPr>
        <w:t xml:space="preserve">1.  Vortex </w:t>
      </w:r>
      <w:proofErr w:type="spellStart"/>
      <w:r>
        <w:rPr>
          <w:rFonts w:ascii="Garamond" w:hAnsi="Garamond"/>
          <w:sz w:val="22"/>
          <w:szCs w:val="22"/>
        </w:rPr>
        <w:t>AMPure</w:t>
      </w:r>
      <w:proofErr w:type="spellEnd"/>
      <w:r w:rsidRPr="002E5CD8">
        <w:rPr>
          <w:rFonts w:ascii="Garamond" w:hAnsi="Garamond"/>
          <w:sz w:val="22"/>
          <w:szCs w:val="22"/>
        </w:rPr>
        <w:t xml:space="preserve"> XP Beads to resuspend.</w:t>
      </w:r>
      <w:r>
        <w:rPr>
          <w:rFonts w:ascii="Garamond" w:hAnsi="Garamond"/>
          <w:sz w:val="22"/>
          <w:szCs w:val="22"/>
        </w:rPr>
        <w:t xml:space="preserve"> </w:t>
      </w:r>
    </w:p>
    <w:p w14:paraId="2B4D393A" w14:textId="77777777" w:rsidR="00776071" w:rsidRPr="00AB0D1E" w:rsidRDefault="00776071" w:rsidP="00776071">
      <w:pPr>
        <w:rPr>
          <w:rFonts w:ascii="Garamond" w:hAnsi="Garamond"/>
          <w:sz w:val="18"/>
          <w:szCs w:val="18"/>
        </w:rPr>
      </w:pPr>
      <w:r w:rsidRPr="00AB0D1E">
        <w:rPr>
          <w:rFonts w:ascii="Garamond" w:hAnsi="Garamond"/>
          <w:sz w:val="18"/>
          <w:szCs w:val="18"/>
        </w:rPr>
        <w:t>- Should be at RT from above; if not, make sure to take out at least 30 min prior</w:t>
      </w:r>
      <w:r>
        <w:rPr>
          <w:rFonts w:ascii="Garamond" w:hAnsi="Garamond"/>
          <w:sz w:val="18"/>
          <w:szCs w:val="18"/>
        </w:rPr>
        <w:t xml:space="preserve"> to use here</w:t>
      </w:r>
      <w:r w:rsidRPr="00AB0D1E">
        <w:rPr>
          <w:rFonts w:ascii="Garamond" w:hAnsi="Garamond"/>
          <w:sz w:val="18"/>
          <w:szCs w:val="18"/>
        </w:rPr>
        <w:t>.</w:t>
      </w:r>
    </w:p>
    <w:p w14:paraId="4C992CF4" w14:textId="77777777" w:rsidR="00776071" w:rsidRPr="002E5CD8" w:rsidRDefault="00776071" w:rsidP="00776071">
      <w:pPr>
        <w:rPr>
          <w:rFonts w:ascii="Garamond" w:hAnsi="Garamond"/>
          <w:sz w:val="22"/>
          <w:szCs w:val="22"/>
        </w:rPr>
      </w:pPr>
    </w:p>
    <w:p w14:paraId="2B5E600A" w14:textId="77777777" w:rsidR="00776071" w:rsidRDefault="00776071" w:rsidP="00776071">
      <w:pPr>
        <w:rPr>
          <w:rFonts w:ascii="Garamond" w:hAnsi="Garamond"/>
          <w:sz w:val="22"/>
          <w:szCs w:val="22"/>
        </w:rPr>
      </w:pPr>
      <w:r>
        <w:rPr>
          <w:rFonts w:ascii="Garamond" w:hAnsi="Garamond"/>
          <w:sz w:val="22"/>
          <w:szCs w:val="22"/>
        </w:rPr>
        <w:t xml:space="preserve">2.  Add 45ul (0.9X) of resuspended </w:t>
      </w:r>
      <w:proofErr w:type="spellStart"/>
      <w:r>
        <w:rPr>
          <w:rFonts w:ascii="Garamond" w:hAnsi="Garamond"/>
          <w:sz w:val="22"/>
          <w:szCs w:val="22"/>
        </w:rPr>
        <w:t>AMPure</w:t>
      </w:r>
      <w:proofErr w:type="spellEnd"/>
      <w:r>
        <w:rPr>
          <w:rFonts w:ascii="Garamond" w:hAnsi="Garamond"/>
          <w:sz w:val="22"/>
          <w:szCs w:val="22"/>
        </w:rPr>
        <w:t xml:space="preserve"> XP Beads to the PCR </w:t>
      </w:r>
      <w:proofErr w:type="gramStart"/>
      <w:r w:rsidRPr="002E5CD8">
        <w:rPr>
          <w:rFonts w:ascii="Garamond" w:hAnsi="Garamond"/>
          <w:sz w:val="22"/>
          <w:szCs w:val="22"/>
        </w:rPr>
        <w:t>reactions  (</w:t>
      </w:r>
      <w:proofErr w:type="gramEnd"/>
      <w:r>
        <w:rPr>
          <w:rFonts w:ascii="Garamond" w:hAnsi="Garamond"/>
          <w:sz w:val="22"/>
          <w:szCs w:val="22"/>
        </w:rPr>
        <w:t xml:space="preserve">which are </w:t>
      </w:r>
      <w:r w:rsidRPr="002E5CD8">
        <w:rPr>
          <w:rFonts w:ascii="Garamond" w:hAnsi="Garamond"/>
          <w:sz w:val="22"/>
          <w:szCs w:val="22"/>
        </w:rPr>
        <w:t xml:space="preserve">~ </w:t>
      </w:r>
      <w:r>
        <w:rPr>
          <w:rFonts w:ascii="Garamond" w:hAnsi="Garamond"/>
          <w:sz w:val="22"/>
          <w:szCs w:val="22"/>
        </w:rPr>
        <w:t>50ul).  Mix well by pipetting up and down at least 10X</w:t>
      </w:r>
      <w:r w:rsidRPr="002E5CD8">
        <w:rPr>
          <w:rFonts w:ascii="Garamond" w:hAnsi="Garamond"/>
          <w:sz w:val="22"/>
          <w:szCs w:val="22"/>
        </w:rPr>
        <w:t>.</w:t>
      </w:r>
      <w:r>
        <w:rPr>
          <w:rFonts w:ascii="Garamond" w:hAnsi="Garamond"/>
          <w:sz w:val="22"/>
          <w:szCs w:val="22"/>
        </w:rPr>
        <w:t xml:space="preserve"> Make are all liquid/beads expelled</w:t>
      </w:r>
    </w:p>
    <w:p w14:paraId="5E97197A" w14:textId="77777777" w:rsidR="00776071" w:rsidRPr="002E5CD8" w:rsidRDefault="00776071" w:rsidP="00776071">
      <w:pPr>
        <w:rPr>
          <w:rFonts w:ascii="Garamond" w:hAnsi="Garamond"/>
          <w:sz w:val="22"/>
          <w:szCs w:val="22"/>
        </w:rPr>
      </w:pPr>
    </w:p>
    <w:p w14:paraId="65B93FD9" w14:textId="77777777" w:rsidR="00776071" w:rsidRDefault="00776071" w:rsidP="00776071">
      <w:pPr>
        <w:rPr>
          <w:rFonts w:ascii="Garamond" w:hAnsi="Garamond"/>
          <w:sz w:val="22"/>
          <w:szCs w:val="22"/>
        </w:rPr>
      </w:pPr>
      <w:r>
        <w:rPr>
          <w:rFonts w:ascii="Garamond" w:hAnsi="Garamond"/>
          <w:sz w:val="22"/>
          <w:szCs w:val="22"/>
        </w:rPr>
        <w:t>3.  Incubate for at least 5 minutes</w:t>
      </w:r>
      <w:r w:rsidRPr="002E5CD8">
        <w:rPr>
          <w:rFonts w:ascii="Garamond" w:hAnsi="Garamond"/>
          <w:sz w:val="22"/>
          <w:szCs w:val="22"/>
        </w:rPr>
        <w:t xml:space="preserve"> at room temperature.</w:t>
      </w:r>
    </w:p>
    <w:p w14:paraId="0ED36291" w14:textId="77777777" w:rsidR="00776071" w:rsidRPr="002E5CD8" w:rsidRDefault="00776071" w:rsidP="00776071">
      <w:pPr>
        <w:rPr>
          <w:rFonts w:ascii="Garamond" w:hAnsi="Garamond"/>
          <w:sz w:val="22"/>
          <w:szCs w:val="22"/>
        </w:rPr>
      </w:pPr>
    </w:p>
    <w:p w14:paraId="5E791C61" w14:textId="77777777" w:rsidR="00776071" w:rsidRDefault="00776071" w:rsidP="00776071">
      <w:pPr>
        <w:rPr>
          <w:rFonts w:ascii="Garamond" w:hAnsi="Garamond"/>
          <w:b/>
          <w:sz w:val="22"/>
          <w:szCs w:val="22"/>
        </w:rPr>
      </w:pPr>
      <w:r w:rsidRPr="002E5CD8">
        <w:rPr>
          <w:rFonts w:ascii="Garamond" w:hAnsi="Garamond"/>
          <w:sz w:val="22"/>
          <w:szCs w:val="22"/>
        </w:rPr>
        <w:lastRenderedPageBreak/>
        <w:t>4.  Quickly spin the tube and place it on an appropri</w:t>
      </w:r>
      <w:r>
        <w:rPr>
          <w:rFonts w:ascii="Garamond" w:hAnsi="Garamond"/>
          <w:sz w:val="22"/>
          <w:szCs w:val="22"/>
        </w:rPr>
        <w:t xml:space="preserve">ate magnetic stand to separate </w:t>
      </w:r>
      <w:r w:rsidRPr="002E5CD8">
        <w:rPr>
          <w:rFonts w:ascii="Garamond" w:hAnsi="Garamond"/>
          <w:sz w:val="22"/>
          <w:szCs w:val="22"/>
        </w:rPr>
        <w:t>beads from supernatant.</w:t>
      </w:r>
      <w:r>
        <w:rPr>
          <w:rFonts w:ascii="Garamond" w:hAnsi="Garamond"/>
          <w:sz w:val="22"/>
          <w:szCs w:val="22"/>
        </w:rPr>
        <w:t xml:space="preserve"> </w:t>
      </w:r>
      <w:r w:rsidRPr="002E5CD8">
        <w:rPr>
          <w:rFonts w:ascii="Garamond" w:hAnsi="Garamond"/>
          <w:sz w:val="22"/>
          <w:szCs w:val="22"/>
        </w:rPr>
        <w:t>After the solution is clear (</w:t>
      </w:r>
      <w:r>
        <w:rPr>
          <w:rFonts w:ascii="Garamond" w:hAnsi="Garamond"/>
          <w:sz w:val="22"/>
          <w:szCs w:val="22"/>
        </w:rPr>
        <w:t xml:space="preserve">~5 minutes), carefully remove and discard </w:t>
      </w:r>
      <w:r w:rsidRPr="002E5CD8">
        <w:rPr>
          <w:rFonts w:ascii="Garamond" w:hAnsi="Garamond"/>
          <w:sz w:val="22"/>
          <w:szCs w:val="22"/>
        </w:rPr>
        <w:t>the supernatant. Be careful not to</w:t>
      </w:r>
      <w:r>
        <w:rPr>
          <w:rFonts w:ascii="Garamond" w:hAnsi="Garamond"/>
          <w:sz w:val="22"/>
          <w:szCs w:val="22"/>
        </w:rPr>
        <w:t xml:space="preserve"> disturb the beads that contain</w:t>
      </w:r>
      <w:r w:rsidRPr="002E5CD8">
        <w:rPr>
          <w:rFonts w:ascii="Garamond" w:hAnsi="Garamond"/>
          <w:sz w:val="22"/>
          <w:szCs w:val="22"/>
        </w:rPr>
        <w:t xml:space="preserve"> DNA targets</w:t>
      </w:r>
      <w:r>
        <w:rPr>
          <w:rFonts w:ascii="Garamond" w:hAnsi="Garamond"/>
          <w:sz w:val="22"/>
          <w:szCs w:val="22"/>
        </w:rPr>
        <w:t xml:space="preserve"> </w:t>
      </w:r>
      <w:r>
        <w:rPr>
          <w:rFonts w:ascii="Garamond" w:hAnsi="Garamond"/>
          <w:b/>
          <w:sz w:val="22"/>
          <w:szCs w:val="22"/>
        </w:rPr>
        <w:t xml:space="preserve">(Caution: do not discard </w:t>
      </w:r>
      <w:r w:rsidRPr="00BA4766">
        <w:rPr>
          <w:rFonts w:ascii="Garamond" w:hAnsi="Garamond"/>
          <w:b/>
          <w:sz w:val="22"/>
          <w:szCs w:val="22"/>
        </w:rPr>
        <w:t>beads).</w:t>
      </w:r>
    </w:p>
    <w:p w14:paraId="6742AEEB" w14:textId="77777777" w:rsidR="00776071" w:rsidRPr="006A08E9" w:rsidRDefault="00776071" w:rsidP="00776071">
      <w:pPr>
        <w:rPr>
          <w:rFonts w:ascii="Garamond" w:hAnsi="Garamond"/>
          <w:sz w:val="18"/>
          <w:szCs w:val="18"/>
        </w:rPr>
      </w:pPr>
      <w:r w:rsidRPr="006A08E9">
        <w:rPr>
          <w:rFonts w:ascii="Garamond" w:hAnsi="Garamond"/>
          <w:sz w:val="18"/>
          <w:szCs w:val="18"/>
        </w:rPr>
        <w:t xml:space="preserve">-Set multichannel </w:t>
      </w:r>
      <w:r>
        <w:rPr>
          <w:rFonts w:ascii="Garamond" w:hAnsi="Garamond"/>
          <w:sz w:val="18"/>
          <w:szCs w:val="18"/>
        </w:rPr>
        <w:t xml:space="preserve">pipette </w:t>
      </w:r>
      <w:r w:rsidRPr="006A08E9">
        <w:rPr>
          <w:rFonts w:ascii="Garamond" w:hAnsi="Garamond"/>
          <w:sz w:val="18"/>
          <w:szCs w:val="18"/>
        </w:rPr>
        <w:t>to 150ul</w:t>
      </w:r>
    </w:p>
    <w:p w14:paraId="043D6CFA" w14:textId="77777777" w:rsidR="00776071" w:rsidRPr="002E5CD8" w:rsidRDefault="00776071" w:rsidP="00776071">
      <w:pPr>
        <w:rPr>
          <w:rFonts w:ascii="Garamond" w:hAnsi="Garamond"/>
          <w:sz w:val="22"/>
          <w:szCs w:val="22"/>
        </w:rPr>
      </w:pPr>
    </w:p>
    <w:p w14:paraId="438A731C" w14:textId="77777777" w:rsidR="00776071" w:rsidRDefault="00776071" w:rsidP="00776071">
      <w:pPr>
        <w:rPr>
          <w:rFonts w:ascii="Garamond" w:hAnsi="Garamond"/>
          <w:sz w:val="22"/>
          <w:szCs w:val="22"/>
        </w:rPr>
      </w:pPr>
      <w:r w:rsidRPr="002E5CD8">
        <w:rPr>
          <w:rFonts w:ascii="Garamond" w:hAnsi="Garamond"/>
          <w:sz w:val="22"/>
          <w:szCs w:val="22"/>
        </w:rPr>
        <w:t>5.  Add 2</w:t>
      </w:r>
      <w:r>
        <w:rPr>
          <w:rFonts w:ascii="Garamond" w:hAnsi="Garamond"/>
          <w:sz w:val="22"/>
          <w:szCs w:val="22"/>
        </w:rPr>
        <w:t>00</w:t>
      </w:r>
      <w:r w:rsidRPr="002E5CD8">
        <w:rPr>
          <w:rFonts w:ascii="Garamond" w:hAnsi="Garamond"/>
          <w:sz w:val="22"/>
          <w:szCs w:val="22"/>
        </w:rPr>
        <w:t xml:space="preserve">ul of 80% ethanol to the PCR plate </w:t>
      </w:r>
      <w:r w:rsidRPr="00880E79">
        <w:rPr>
          <w:rFonts w:ascii="Garamond" w:hAnsi="Garamond"/>
          <w:sz w:val="22"/>
          <w:szCs w:val="22"/>
        </w:rPr>
        <w:t>while in the magnetic stand</w:t>
      </w:r>
      <w:r>
        <w:rPr>
          <w:rFonts w:ascii="Garamond" w:hAnsi="Garamond"/>
          <w:sz w:val="22"/>
          <w:szCs w:val="22"/>
        </w:rPr>
        <w:t xml:space="preserve">.  Incubate </w:t>
      </w:r>
      <w:r w:rsidRPr="002E5CD8">
        <w:rPr>
          <w:rFonts w:ascii="Garamond" w:hAnsi="Garamond"/>
          <w:sz w:val="22"/>
          <w:szCs w:val="22"/>
        </w:rPr>
        <w:t>at room tempe</w:t>
      </w:r>
      <w:r>
        <w:rPr>
          <w:rFonts w:ascii="Garamond" w:hAnsi="Garamond"/>
          <w:sz w:val="22"/>
          <w:szCs w:val="22"/>
        </w:rPr>
        <w:t xml:space="preserve">rature for 30 seconds, and then carefully remove and discard </w:t>
      </w:r>
      <w:r w:rsidRPr="002E5CD8">
        <w:rPr>
          <w:rFonts w:ascii="Garamond" w:hAnsi="Garamond"/>
          <w:sz w:val="22"/>
          <w:szCs w:val="22"/>
        </w:rPr>
        <w:t>the supernatant.</w:t>
      </w:r>
    </w:p>
    <w:p w14:paraId="316ECD2B" w14:textId="77777777" w:rsidR="00776071" w:rsidRPr="002E5CD8" w:rsidRDefault="00776071" w:rsidP="00776071">
      <w:pPr>
        <w:rPr>
          <w:rFonts w:ascii="Garamond" w:hAnsi="Garamond"/>
          <w:sz w:val="22"/>
          <w:szCs w:val="22"/>
        </w:rPr>
      </w:pPr>
    </w:p>
    <w:p w14:paraId="02C1B5DA" w14:textId="77777777" w:rsidR="00776071" w:rsidRDefault="00776071" w:rsidP="00776071">
      <w:pPr>
        <w:rPr>
          <w:rFonts w:ascii="Garamond" w:hAnsi="Garamond"/>
          <w:sz w:val="22"/>
          <w:szCs w:val="22"/>
        </w:rPr>
      </w:pPr>
      <w:r>
        <w:rPr>
          <w:rFonts w:ascii="Garamond" w:hAnsi="Garamond"/>
          <w:sz w:val="22"/>
          <w:szCs w:val="22"/>
        </w:rPr>
        <w:t xml:space="preserve">6.  Repeat </w:t>
      </w:r>
      <w:r w:rsidRPr="002E5CD8">
        <w:rPr>
          <w:rFonts w:ascii="Garamond" w:hAnsi="Garamond"/>
          <w:sz w:val="22"/>
          <w:szCs w:val="22"/>
        </w:rPr>
        <w:t>Step 5 once.</w:t>
      </w:r>
      <w:r>
        <w:rPr>
          <w:rFonts w:ascii="Garamond" w:hAnsi="Garamond"/>
          <w:sz w:val="22"/>
          <w:szCs w:val="22"/>
        </w:rPr>
        <w:t xml:space="preserve"> After second wash, go back with P10 to remove all ethanol traces.</w:t>
      </w:r>
    </w:p>
    <w:p w14:paraId="5C6A2DC2" w14:textId="77777777" w:rsidR="00776071" w:rsidRPr="002E5CD8" w:rsidRDefault="00776071" w:rsidP="00776071">
      <w:pPr>
        <w:rPr>
          <w:rFonts w:ascii="Garamond" w:hAnsi="Garamond"/>
          <w:sz w:val="22"/>
          <w:szCs w:val="22"/>
        </w:rPr>
      </w:pPr>
    </w:p>
    <w:p w14:paraId="706A42D8" w14:textId="77777777" w:rsidR="00776071" w:rsidRPr="002E5CD8" w:rsidRDefault="00776071" w:rsidP="00776071">
      <w:pPr>
        <w:rPr>
          <w:rFonts w:ascii="Garamond" w:hAnsi="Garamond"/>
          <w:sz w:val="22"/>
          <w:szCs w:val="22"/>
        </w:rPr>
      </w:pPr>
      <w:r>
        <w:rPr>
          <w:rFonts w:ascii="Garamond" w:hAnsi="Garamond"/>
          <w:sz w:val="22"/>
          <w:szCs w:val="22"/>
        </w:rPr>
        <w:t xml:space="preserve">7.  Air dry the beads for 5 minutes while the PCR plate is on the magnetic stand with the </w:t>
      </w:r>
      <w:r w:rsidRPr="002E5CD8">
        <w:rPr>
          <w:rFonts w:ascii="Garamond" w:hAnsi="Garamond"/>
          <w:sz w:val="22"/>
          <w:szCs w:val="22"/>
        </w:rPr>
        <w:t>lid open.</w:t>
      </w:r>
    </w:p>
    <w:p w14:paraId="3793415F" w14:textId="77777777" w:rsidR="00776071" w:rsidRDefault="00776071" w:rsidP="00776071">
      <w:pPr>
        <w:rPr>
          <w:rFonts w:ascii="Garamond" w:hAnsi="Garamond"/>
          <w:b/>
          <w:sz w:val="22"/>
          <w:szCs w:val="22"/>
        </w:rPr>
      </w:pPr>
      <w:r w:rsidRPr="00BA4766">
        <w:rPr>
          <w:rFonts w:ascii="Garamond" w:hAnsi="Garamond"/>
          <w:b/>
          <w:sz w:val="22"/>
          <w:szCs w:val="22"/>
        </w:rPr>
        <w:t xml:space="preserve">Caution: Do </w:t>
      </w:r>
      <w:r>
        <w:rPr>
          <w:rFonts w:ascii="Garamond" w:hAnsi="Garamond"/>
          <w:b/>
          <w:sz w:val="22"/>
          <w:szCs w:val="22"/>
        </w:rPr>
        <w:t xml:space="preserve">not </w:t>
      </w:r>
      <w:proofErr w:type="spellStart"/>
      <w:r w:rsidRPr="00BA4766">
        <w:rPr>
          <w:rFonts w:ascii="Garamond" w:hAnsi="Garamond"/>
          <w:b/>
          <w:sz w:val="22"/>
          <w:szCs w:val="22"/>
        </w:rPr>
        <w:t>overdry</w:t>
      </w:r>
      <w:proofErr w:type="spellEnd"/>
      <w:r w:rsidRPr="00BA4766">
        <w:rPr>
          <w:rFonts w:ascii="Garamond" w:hAnsi="Garamond"/>
          <w:b/>
          <w:sz w:val="22"/>
          <w:szCs w:val="22"/>
        </w:rPr>
        <w:t xml:space="preserve"> </w:t>
      </w:r>
      <w:r>
        <w:rPr>
          <w:rFonts w:ascii="Garamond" w:hAnsi="Garamond"/>
          <w:b/>
          <w:sz w:val="22"/>
          <w:szCs w:val="22"/>
        </w:rPr>
        <w:t xml:space="preserve">the </w:t>
      </w:r>
      <w:r w:rsidRPr="00BA4766">
        <w:rPr>
          <w:rFonts w:ascii="Garamond" w:hAnsi="Garamond"/>
          <w:b/>
          <w:sz w:val="22"/>
          <w:szCs w:val="22"/>
        </w:rPr>
        <w:t xml:space="preserve">beads. This may result in </w:t>
      </w:r>
      <w:r>
        <w:rPr>
          <w:rFonts w:ascii="Garamond" w:hAnsi="Garamond"/>
          <w:b/>
          <w:sz w:val="22"/>
          <w:szCs w:val="22"/>
        </w:rPr>
        <w:t xml:space="preserve">lower recovery of </w:t>
      </w:r>
      <w:r w:rsidRPr="00BA4766">
        <w:rPr>
          <w:rFonts w:ascii="Garamond" w:hAnsi="Garamond"/>
          <w:b/>
          <w:sz w:val="22"/>
          <w:szCs w:val="22"/>
        </w:rPr>
        <w:t>DNA target.</w:t>
      </w:r>
    </w:p>
    <w:p w14:paraId="273F9861" w14:textId="77777777" w:rsidR="00776071" w:rsidRPr="006A08E9" w:rsidRDefault="00776071" w:rsidP="00776071">
      <w:pPr>
        <w:rPr>
          <w:rFonts w:ascii="Garamond" w:hAnsi="Garamond"/>
          <w:sz w:val="18"/>
          <w:szCs w:val="18"/>
        </w:rPr>
      </w:pPr>
      <w:r w:rsidRPr="006A08E9">
        <w:rPr>
          <w:rFonts w:ascii="Garamond" w:hAnsi="Garamond"/>
          <w:sz w:val="18"/>
          <w:szCs w:val="18"/>
        </w:rPr>
        <w:t>-Don’t take plate off magnet, static can cause beads to jump between wells. If need to check if dry, can gently lift plate partially up to see into well, so magnet will still pull down on beads.</w:t>
      </w:r>
    </w:p>
    <w:p w14:paraId="4DC583ED" w14:textId="77777777" w:rsidR="00776071" w:rsidRPr="002E5CD8" w:rsidRDefault="00776071" w:rsidP="00776071">
      <w:pPr>
        <w:rPr>
          <w:rFonts w:ascii="Garamond" w:hAnsi="Garamond"/>
          <w:sz w:val="22"/>
          <w:szCs w:val="22"/>
        </w:rPr>
      </w:pPr>
    </w:p>
    <w:p w14:paraId="2D62E7E7" w14:textId="77777777" w:rsidR="00776071" w:rsidRDefault="00776071" w:rsidP="00776071">
      <w:pPr>
        <w:rPr>
          <w:rFonts w:ascii="Garamond" w:hAnsi="Garamond"/>
          <w:sz w:val="22"/>
          <w:szCs w:val="22"/>
        </w:rPr>
      </w:pPr>
      <w:r w:rsidRPr="002E5CD8">
        <w:rPr>
          <w:rFonts w:ascii="Garamond" w:hAnsi="Garamond"/>
          <w:sz w:val="22"/>
          <w:szCs w:val="22"/>
        </w:rPr>
        <w:t xml:space="preserve">8. </w:t>
      </w:r>
      <w:r>
        <w:rPr>
          <w:rFonts w:ascii="Garamond" w:hAnsi="Garamond"/>
          <w:sz w:val="22"/>
          <w:szCs w:val="22"/>
        </w:rPr>
        <w:t xml:space="preserve">Elute </w:t>
      </w:r>
      <w:r w:rsidRPr="002E5CD8">
        <w:rPr>
          <w:rFonts w:ascii="Garamond" w:hAnsi="Garamond"/>
          <w:sz w:val="22"/>
          <w:szCs w:val="22"/>
        </w:rPr>
        <w:t xml:space="preserve">DNA target from beads into </w:t>
      </w:r>
      <w:r>
        <w:rPr>
          <w:rFonts w:ascii="Garamond" w:hAnsi="Garamond"/>
          <w:sz w:val="22"/>
          <w:szCs w:val="22"/>
        </w:rPr>
        <w:t>33</w:t>
      </w:r>
      <w:r w:rsidRPr="002E5CD8">
        <w:rPr>
          <w:rFonts w:ascii="Garamond" w:hAnsi="Garamond"/>
          <w:sz w:val="22"/>
          <w:szCs w:val="22"/>
        </w:rPr>
        <w:t>ul 0.1X TE</w:t>
      </w:r>
      <w:r>
        <w:rPr>
          <w:rFonts w:ascii="Garamond" w:hAnsi="Garamond"/>
          <w:sz w:val="22"/>
          <w:szCs w:val="22"/>
        </w:rPr>
        <w:t xml:space="preserve"> and then r</w:t>
      </w:r>
      <w:r w:rsidRPr="002E5CD8">
        <w:rPr>
          <w:rFonts w:ascii="Garamond" w:hAnsi="Garamond"/>
          <w:sz w:val="22"/>
          <w:szCs w:val="22"/>
        </w:rPr>
        <w:t>emove the tube</w:t>
      </w:r>
      <w:r>
        <w:rPr>
          <w:rFonts w:ascii="Garamond" w:hAnsi="Garamond"/>
          <w:sz w:val="22"/>
          <w:szCs w:val="22"/>
        </w:rPr>
        <w:t>/plate from the magnet</w:t>
      </w:r>
      <w:r w:rsidRPr="002E5CD8">
        <w:rPr>
          <w:rFonts w:ascii="Garamond" w:hAnsi="Garamond"/>
          <w:sz w:val="22"/>
          <w:szCs w:val="22"/>
        </w:rPr>
        <w:t xml:space="preserve">.  Mix well by pipetting up and down at least 10 times.  </w:t>
      </w:r>
      <w:proofErr w:type="gramStart"/>
      <w:r>
        <w:rPr>
          <w:rFonts w:ascii="Garamond" w:hAnsi="Garamond"/>
          <w:sz w:val="22"/>
          <w:szCs w:val="22"/>
        </w:rPr>
        <w:t>Cover,</w:t>
      </w:r>
      <w:proofErr w:type="gramEnd"/>
      <w:r>
        <w:rPr>
          <w:rFonts w:ascii="Garamond" w:hAnsi="Garamond"/>
          <w:sz w:val="22"/>
          <w:szCs w:val="22"/>
        </w:rPr>
        <w:t xml:space="preserve"> q</w:t>
      </w:r>
      <w:r w:rsidRPr="002E5CD8">
        <w:rPr>
          <w:rFonts w:ascii="Garamond" w:hAnsi="Garamond"/>
          <w:sz w:val="22"/>
          <w:szCs w:val="22"/>
        </w:rPr>
        <w:t>uickly spin the tube</w:t>
      </w:r>
      <w:r>
        <w:rPr>
          <w:rFonts w:ascii="Garamond" w:hAnsi="Garamond"/>
          <w:sz w:val="22"/>
          <w:szCs w:val="22"/>
        </w:rPr>
        <w:t xml:space="preserve"> and incubate </w:t>
      </w:r>
      <w:r w:rsidRPr="002E5CD8">
        <w:rPr>
          <w:rFonts w:ascii="Garamond" w:hAnsi="Garamond"/>
          <w:sz w:val="22"/>
          <w:szCs w:val="22"/>
        </w:rPr>
        <w:t xml:space="preserve">at room temperature for </w:t>
      </w:r>
      <w:r>
        <w:rPr>
          <w:rFonts w:ascii="Garamond" w:hAnsi="Garamond"/>
          <w:sz w:val="22"/>
          <w:szCs w:val="22"/>
        </w:rPr>
        <w:t xml:space="preserve">at least </w:t>
      </w:r>
      <w:r w:rsidRPr="00B76BEC">
        <w:rPr>
          <w:rFonts w:ascii="Garamond" w:hAnsi="Garamond"/>
          <w:sz w:val="22"/>
          <w:szCs w:val="22"/>
          <w:u w:val="single"/>
        </w:rPr>
        <w:t>2 minutes</w:t>
      </w:r>
      <w:r w:rsidRPr="002E5CD8">
        <w:rPr>
          <w:rFonts w:ascii="Garamond" w:hAnsi="Garamond"/>
          <w:sz w:val="22"/>
          <w:szCs w:val="22"/>
        </w:rPr>
        <w:t>.</w:t>
      </w:r>
    </w:p>
    <w:p w14:paraId="4667435D" w14:textId="77777777" w:rsidR="00776071" w:rsidRPr="002E5CD8" w:rsidRDefault="00776071" w:rsidP="00776071">
      <w:pPr>
        <w:rPr>
          <w:rFonts w:ascii="Garamond" w:hAnsi="Garamond"/>
          <w:sz w:val="22"/>
          <w:szCs w:val="22"/>
        </w:rPr>
      </w:pPr>
    </w:p>
    <w:p w14:paraId="02901457" w14:textId="77777777" w:rsidR="00776071" w:rsidRDefault="00776071" w:rsidP="00776071">
      <w:pPr>
        <w:rPr>
          <w:rFonts w:ascii="Garamond" w:hAnsi="Garamond"/>
          <w:sz w:val="22"/>
          <w:szCs w:val="22"/>
        </w:rPr>
      </w:pPr>
      <w:r>
        <w:rPr>
          <w:rFonts w:ascii="Garamond" w:hAnsi="Garamond"/>
          <w:sz w:val="22"/>
          <w:szCs w:val="22"/>
        </w:rPr>
        <w:t xml:space="preserve">9.  Place the sample </w:t>
      </w:r>
      <w:r w:rsidRPr="002E5CD8">
        <w:rPr>
          <w:rFonts w:ascii="Garamond" w:hAnsi="Garamond"/>
          <w:sz w:val="22"/>
          <w:szCs w:val="22"/>
        </w:rPr>
        <w:t>on an appropriate magnetic stand to separate</w:t>
      </w:r>
      <w:r>
        <w:rPr>
          <w:rFonts w:ascii="Garamond" w:hAnsi="Garamond"/>
          <w:sz w:val="22"/>
          <w:szCs w:val="22"/>
        </w:rPr>
        <w:t xml:space="preserve"> beads from supernatant. After</w:t>
      </w:r>
      <w:r w:rsidRPr="002E5CD8">
        <w:rPr>
          <w:rFonts w:ascii="Garamond" w:hAnsi="Garamond"/>
          <w:sz w:val="22"/>
          <w:szCs w:val="22"/>
        </w:rPr>
        <w:t xml:space="preserve"> the solution is clear (</w:t>
      </w:r>
      <w:r>
        <w:rPr>
          <w:rFonts w:ascii="Garamond" w:hAnsi="Garamond"/>
          <w:sz w:val="22"/>
          <w:szCs w:val="22"/>
        </w:rPr>
        <w:t xml:space="preserve">~5 min), carefully transfer 30ul supernatant to a new PCR tube and label for inventory. </w:t>
      </w:r>
      <w:r w:rsidRPr="002E5CD8">
        <w:rPr>
          <w:rFonts w:ascii="Garamond" w:hAnsi="Garamond"/>
          <w:sz w:val="22"/>
          <w:szCs w:val="22"/>
        </w:rPr>
        <w:t>L</w:t>
      </w:r>
      <w:r>
        <w:rPr>
          <w:rFonts w:ascii="Garamond" w:hAnsi="Garamond"/>
          <w:sz w:val="22"/>
          <w:szCs w:val="22"/>
        </w:rPr>
        <w:t xml:space="preserve">ibraries can be stored </w:t>
      </w:r>
      <w:r w:rsidRPr="002E5CD8">
        <w:rPr>
          <w:rFonts w:ascii="Garamond" w:hAnsi="Garamond"/>
          <w:sz w:val="22"/>
          <w:szCs w:val="22"/>
        </w:rPr>
        <w:t xml:space="preserve">at </w:t>
      </w:r>
      <w:r>
        <w:rPr>
          <w:rFonts w:ascii="Garamond" w:hAnsi="Garamond"/>
          <w:sz w:val="22"/>
          <w:szCs w:val="22"/>
        </w:rPr>
        <w:t>-</w:t>
      </w:r>
      <w:r w:rsidRPr="002E5CD8">
        <w:rPr>
          <w:rFonts w:ascii="Garamond" w:hAnsi="Garamond"/>
          <w:sz w:val="22"/>
          <w:szCs w:val="22"/>
        </w:rPr>
        <w:t>20°C.</w:t>
      </w:r>
    </w:p>
    <w:p w14:paraId="6C690101" w14:textId="77777777" w:rsidR="00776071" w:rsidRPr="002E5CD8" w:rsidRDefault="00776071" w:rsidP="00776071">
      <w:pPr>
        <w:rPr>
          <w:rFonts w:ascii="Garamond" w:hAnsi="Garamond"/>
          <w:sz w:val="22"/>
          <w:szCs w:val="22"/>
        </w:rPr>
      </w:pPr>
    </w:p>
    <w:p w14:paraId="1358746F" w14:textId="154028C3" w:rsidR="00776071" w:rsidRDefault="00776071" w:rsidP="00776071">
      <w:pPr>
        <w:rPr>
          <w:rFonts w:ascii="Garamond" w:hAnsi="Garamond"/>
          <w:sz w:val="22"/>
          <w:szCs w:val="22"/>
        </w:rPr>
      </w:pPr>
      <w:r w:rsidRPr="002E5CD8">
        <w:rPr>
          <w:rFonts w:ascii="Garamond" w:hAnsi="Garamond"/>
          <w:sz w:val="22"/>
          <w:szCs w:val="22"/>
        </w:rPr>
        <w:t>10.  Check the size distribution</w:t>
      </w:r>
      <w:r>
        <w:rPr>
          <w:rFonts w:ascii="Garamond" w:hAnsi="Garamond"/>
          <w:sz w:val="22"/>
          <w:szCs w:val="22"/>
        </w:rPr>
        <w:t xml:space="preserve"> and concentration</w:t>
      </w:r>
      <w:r w:rsidRPr="002E5CD8">
        <w:rPr>
          <w:rFonts w:ascii="Garamond" w:hAnsi="Garamond"/>
          <w:sz w:val="22"/>
          <w:szCs w:val="22"/>
        </w:rPr>
        <w:t xml:space="preserve"> on </w:t>
      </w:r>
      <w:r>
        <w:rPr>
          <w:rFonts w:ascii="Garamond" w:hAnsi="Garamond"/>
          <w:sz w:val="22"/>
          <w:szCs w:val="22"/>
        </w:rPr>
        <w:t>Fragment Analyzer</w:t>
      </w:r>
      <w:r w:rsidR="0046353F">
        <w:rPr>
          <w:rFonts w:ascii="Garamond" w:hAnsi="Garamond"/>
          <w:sz w:val="22"/>
          <w:szCs w:val="22"/>
        </w:rPr>
        <w:t xml:space="preserve"> (undiluted)</w:t>
      </w:r>
      <w:r>
        <w:rPr>
          <w:rFonts w:ascii="Garamond" w:hAnsi="Garamond"/>
          <w:sz w:val="22"/>
          <w:szCs w:val="22"/>
        </w:rPr>
        <w:t>.</w:t>
      </w:r>
    </w:p>
    <w:p w14:paraId="1A442979" w14:textId="77777777" w:rsidR="00776071" w:rsidRDefault="00776071"/>
    <w:sectPr w:rsidR="0077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Times New Roman Bold"/>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18B2"/>
    <w:rsid w:val="000522D1"/>
    <w:rsid w:val="000E5193"/>
    <w:rsid w:val="0021274E"/>
    <w:rsid w:val="00250F72"/>
    <w:rsid w:val="00265EAD"/>
    <w:rsid w:val="002C787D"/>
    <w:rsid w:val="003470FA"/>
    <w:rsid w:val="003907C7"/>
    <w:rsid w:val="00441B56"/>
    <w:rsid w:val="0046353F"/>
    <w:rsid w:val="00475B3C"/>
    <w:rsid w:val="004D44AC"/>
    <w:rsid w:val="00641D74"/>
    <w:rsid w:val="00694CCE"/>
    <w:rsid w:val="00776071"/>
    <w:rsid w:val="008F2DE8"/>
    <w:rsid w:val="00A37D35"/>
    <w:rsid w:val="00AE314D"/>
    <w:rsid w:val="00CF18B2"/>
    <w:rsid w:val="00FC4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A0475"/>
  <w15:docId w15:val="{5E36B7E2-47FF-44CF-8C15-7D9E7C80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8B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8B2"/>
    <w:rPr>
      <w:color w:val="0563C1" w:themeColor="hyperlink"/>
      <w:u w:val="single"/>
    </w:rPr>
  </w:style>
  <w:style w:type="character" w:styleId="CommentReference">
    <w:name w:val="annotation reference"/>
    <w:basedOn w:val="DefaultParagraphFont"/>
    <w:uiPriority w:val="99"/>
    <w:semiHidden/>
    <w:unhideWhenUsed/>
    <w:rsid w:val="00CF18B2"/>
    <w:rPr>
      <w:sz w:val="16"/>
      <w:szCs w:val="16"/>
    </w:rPr>
  </w:style>
  <w:style w:type="paragraph" w:styleId="CommentText">
    <w:name w:val="annotation text"/>
    <w:basedOn w:val="Normal"/>
    <w:link w:val="CommentTextChar"/>
    <w:uiPriority w:val="99"/>
    <w:semiHidden/>
    <w:unhideWhenUsed/>
    <w:rsid w:val="00CF18B2"/>
    <w:rPr>
      <w:sz w:val="20"/>
      <w:szCs w:val="20"/>
    </w:rPr>
  </w:style>
  <w:style w:type="character" w:customStyle="1" w:styleId="CommentTextChar">
    <w:name w:val="Comment Text Char"/>
    <w:basedOn w:val="DefaultParagraphFont"/>
    <w:link w:val="CommentText"/>
    <w:uiPriority w:val="99"/>
    <w:semiHidden/>
    <w:rsid w:val="00CF18B2"/>
    <w:rPr>
      <w:rFonts w:eastAsiaTheme="minorEastAsia"/>
      <w:sz w:val="20"/>
      <w:szCs w:val="20"/>
    </w:rPr>
  </w:style>
  <w:style w:type="paragraph" w:styleId="BalloonText">
    <w:name w:val="Balloon Text"/>
    <w:basedOn w:val="Normal"/>
    <w:link w:val="BalloonTextChar"/>
    <w:uiPriority w:val="99"/>
    <w:semiHidden/>
    <w:unhideWhenUsed/>
    <w:rsid w:val="00CF1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8B2"/>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AE314D"/>
    <w:rPr>
      <w:b/>
      <w:bCs/>
    </w:rPr>
  </w:style>
  <w:style w:type="character" w:customStyle="1" w:styleId="CommentSubjectChar">
    <w:name w:val="Comment Subject Char"/>
    <w:basedOn w:val="CommentTextChar"/>
    <w:link w:val="CommentSubject"/>
    <w:uiPriority w:val="99"/>
    <w:semiHidden/>
    <w:rsid w:val="00AE314D"/>
    <w:rPr>
      <w:rFonts w:eastAsiaTheme="minorEastAsia"/>
      <w:b/>
      <w:bCs/>
      <w:sz w:val="20"/>
      <w:szCs w:val="20"/>
    </w:rPr>
  </w:style>
  <w:style w:type="character" w:styleId="UnresolvedMention">
    <w:name w:val="Unresolved Mention"/>
    <w:basedOn w:val="DefaultParagraphFont"/>
    <w:uiPriority w:val="99"/>
    <w:semiHidden/>
    <w:unhideWhenUsed/>
    <w:rsid w:val="00776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b.com/-/media/catalog/datacards-or-manuals/manuale7630.pdf" TargetMode="External"/><Relationship Id="rId5" Type="http://schemas.openxmlformats.org/officeDocument/2006/relationships/image" Target="media/image1.png"/><Relationship Id="rId4" Type="http://schemas.openxmlformats.org/officeDocument/2006/relationships/hyperlink" Target="https://www.neb.com/-/media/catalog/datacards-or-manuals/manuale76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Banerjee</dc:creator>
  <cp:keywords/>
  <dc:description/>
  <cp:lastModifiedBy>Shreya Banerjee</cp:lastModifiedBy>
  <cp:revision>12</cp:revision>
  <cp:lastPrinted>2018-09-19T17:40:00Z</cp:lastPrinted>
  <dcterms:created xsi:type="dcterms:W3CDTF">2018-08-31T18:39:00Z</dcterms:created>
  <dcterms:modified xsi:type="dcterms:W3CDTF">2019-02-12T16:02:00Z</dcterms:modified>
</cp:coreProperties>
</file>