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MANUAL DE JUEGO PPROG</w:t>
      </w:r>
    </w:p>
    <w:p>
      <w:pPr>
        <w:pStyle w:val="Normal1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1"/>
        <w:jc w:val="left"/>
        <w:rPr>
          <w:sz w:val="24"/>
          <w:szCs w:val="24"/>
        </w:rPr>
      </w:pPr>
      <w:r>
        <w:rPr>
          <w:sz w:val="24"/>
          <w:szCs w:val="24"/>
        </w:rPr>
        <w:t>La siguiente aventura conversacional desarrollada a lo largo de la asignatura de PPROG tiene lugar en la EPS, nuestro personaje aparecerá en la Casilla 1 o Recepción con una serie de objetos en la mochila.</w:t>
      </w:r>
    </w:p>
    <w:p>
      <w:pPr>
        <w:pStyle w:val="Normal1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INSTRUCCIONES GENERALES:</w:t>
      </w:r>
    </w:p>
    <w:p>
      <w:pPr>
        <w:pStyle w:val="Normal1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jc w:val="left"/>
        <w:rPr>
          <w:sz w:val="24"/>
          <w:szCs w:val="24"/>
        </w:rPr>
      </w:pPr>
      <w:r>
        <w:rPr>
          <w:sz w:val="24"/>
          <w:szCs w:val="24"/>
        </w:rPr>
        <w:t>-No es necesario pero si recomendable inspeccionar los espacios.</w:t>
      </w:r>
    </w:p>
    <w:p>
      <w:pPr>
        <w:pStyle w:val="Normal1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left"/>
        <w:rPr>
          <w:sz w:val="24"/>
          <w:szCs w:val="24"/>
        </w:rPr>
      </w:pPr>
      <w:r>
        <w:rPr>
          <w:sz w:val="24"/>
          <w:szCs w:val="24"/>
        </w:rPr>
        <w:t>-Es recomendable utilizar el mapa proporcionado</w:t>
      </w:r>
    </w:p>
    <w:p>
      <w:pPr>
        <w:pStyle w:val="Normal1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left"/>
        <w:rPr>
          <w:sz w:val="24"/>
          <w:szCs w:val="24"/>
        </w:rPr>
      </w:pPr>
      <w:r>
        <w:rPr>
          <w:sz w:val="24"/>
          <w:szCs w:val="24"/>
        </w:rPr>
        <w:t>-Para abrir los enlaces/puertas es necesario indicar el nombre del Link, el cual se   encuentra en el panel de información.</w:t>
      </w:r>
    </w:p>
    <w:p>
      <w:pPr>
        <w:pStyle w:val="Normal1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left"/>
        <w:rPr>
          <w:sz w:val="24"/>
          <w:szCs w:val="24"/>
        </w:rPr>
      </w:pPr>
      <w:r>
        <w:rPr>
          <w:sz w:val="24"/>
          <w:szCs w:val="24"/>
        </w:rPr>
        <w:t>-La aventura termina cuando agotas el número de matrículas o consigues el título universitario.</w:t>
      </w:r>
    </w:p>
    <w:p>
      <w:pPr>
        <w:pStyle w:val="Normal1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left"/>
        <w:rPr>
          <w:sz w:val="24"/>
          <w:szCs w:val="24"/>
        </w:rPr>
      </w:pPr>
      <w:r>
        <w:rPr>
          <w:sz w:val="24"/>
          <w:szCs w:val="24"/>
        </w:rPr>
        <w:t>-Hay algunos enlaces/puertas que no pueden abrirse</w:t>
      </w:r>
    </w:p>
    <w:p>
      <w:pPr>
        <w:pStyle w:val="Normal1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-No olvides acariciar al perro </w:t>
      </w:r>
      <w:r>
        <w:rPr>
          <w:sz w:val="24"/>
          <w:szCs w:val="24"/>
        </w:rPr>
        <w:t>(El comando es secreto</w:t>
      </w:r>
      <w:r>
        <w:rPr>
          <w:sz w:val="24"/>
          <w:szCs w:val="24"/>
        </w:rPr>
        <w:t>)</w:t>
      </w:r>
    </w:p>
    <w:p>
      <w:pPr>
        <w:pStyle w:val="Normal1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MANTENIMIENTO Y MEJORA DE CÓDIGO:</w:t>
      </w:r>
    </w:p>
    <w:p>
      <w:pPr>
        <w:pStyle w:val="Normal1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jc w:val="left"/>
        <w:rPr>
          <w:sz w:val="24"/>
          <w:szCs w:val="24"/>
        </w:rPr>
      </w:pPr>
      <w:r>
        <w:rPr>
          <w:sz w:val="24"/>
          <w:szCs w:val="24"/>
        </w:rPr>
        <w:t>A pesar de encontrarse en los requisitos, los comandos next, back, left y right siguen existiendo para uso del programador. De la misma manera se puede modificar todo el fichero de datos en su totalidad menos los objetos “Titu” y “Exam” ya que están ligados al código y habría que modificar 2 funciones..</w:t>
      </w:r>
    </w:p>
    <w:p>
      <w:pPr>
        <w:pStyle w:val="Normal1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GUÍA DE JUEGO:</w:t>
      </w:r>
    </w:p>
    <w:p>
      <w:pPr>
        <w:pStyle w:val="Normal1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>
        <w:rPr>
          <w:sz w:val="24"/>
          <w:szCs w:val="24"/>
        </w:rPr>
        <w:t>Move east</w:t>
      </w:r>
    </w:p>
    <w:p>
      <w:pPr>
        <w:pStyle w:val="Normal1"/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>
        <w:rPr>
          <w:sz w:val="24"/>
          <w:szCs w:val="24"/>
        </w:rPr>
        <w:t>Move east</w:t>
      </w:r>
    </w:p>
    <w:p>
      <w:pPr>
        <w:pStyle w:val="Normal1"/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>
        <w:rPr>
          <w:sz w:val="24"/>
          <w:szCs w:val="24"/>
        </w:rPr>
        <w:t>Move east</w:t>
      </w:r>
    </w:p>
    <w:p>
      <w:pPr>
        <w:pStyle w:val="Normal1"/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>
        <w:rPr>
          <w:sz w:val="24"/>
          <w:szCs w:val="24"/>
        </w:rPr>
        <w:t>Move east</w:t>
      </w:r>
    </w:p>
    <w:p>
      <w:pPr>
        <w:pStyle w:val="Normal1"/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>
        <w:rPr>
          <w:sz w:val="24"/>
          <w:szCs w:val="24"/>
        </w:rPr>
        <w:t>Move east</w:t>
      </w:r>
    </w:p>
    <w:p>
      <w:pPr>
        <w:pStyle w:val="Normal1"/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>
        <w:rPr>
          <w:sz w:val="24"/>
          <w:szCs w:val="24"/>
        </w:rPr>
        <w:t>Move south</w:t>
      </w:r>
    </w:p>
    <w:p>
      <w:pPr>
        <w:pStyle w:val="Normal1"/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>
        <w:rPr>
          <w:sz w:val="24"/>
          <w:szCs w:val="24"/>
        </w:rPr>
        <w:t>Take key2</w:t>
      </w:r>
    </w:p>
    <w:p>
      <w:pPr>
        <w:pStyle w:val="Normal1"/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>
        <w:rPr>
          <w:sz w:val="24"/>
          <w:szCs w:val="24"/>
        </w:rPr>
        <w:t>Move North</w:t>
      </w:r>
    </w:p>
    <w:p>
      <w:pPr>
        <w:pStyle w:val="Normal1"/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>
        <w:rPr>
          <w:sz w:val="24"/>
          <w:szCs w:val="24"/>
        </w:rPr>
        <w:t>Move west</w:t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Move west</w:t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Move west</w:t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Move west</w:t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Move west</w:t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Move north</w:t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Move up</w:t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Open lnk53 with key2</w:t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Move south</w:t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Inspect s</w:t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Inspect exam</w:t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Answer b</w:t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Take key1</w:t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Move north</w:t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Move down</w:t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Move south</w:t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Move west</w:t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Move west</w:t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Move west</w:t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Move west</w:t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Move west</w:t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Open lnk18 with key1</w:t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Move west</w:t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Inspect s</w:t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Pet doge</w:t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Drop key1</w:t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Take titu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LibreOffice/7.1.3.2$Linux_X86_64 LibreOffice_project/7fefe725e5592600357e1894473a23e841987400</Application>
  <AppVersion>15.0000</AppVersion>
  <Pages>2</Pages>
  <Words>276</Words>
  <Characters>1276</Characters>
  <CharactersWithSpaces>1472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2021-05-09T17:05:29Z</dcterms:modified>
  <cp:revision>1</cp:revision>
  <dc:subject/>
  <dc:title/>
</cp:coreProperties>
</file>