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E284" w14:textId="35C0F5F5" w:rsidR="006F49A0" w:rsidRP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3.1. Ценностные вызовы современной политики</w:t>
      </w:r>
    </w:p>
    <w:p w14:paraId="1ADB38C8" w14:textId="77777777" w:rsidR="003B71F4" w:rsidRDefault="006F49A0" w:rsidP="003B71F4">
      <w:r>
        <w:t>1. Ценности и их классификация.</w:t>
      </w:r>
    </w:p>
    <w:p w14:paraId="28CA907D" w14:textId="473A18EE" w:rsidR="003B71F4" w:rsidRPr="003B71F4" w:rsidRDefault="003B71F4" w:rsidP="003B71F4">
      <w:r w:rsidRPr="003B71F4">
        <w:t>Ценности — это социально одобряемые и разделяемые большинством представления о том, что является добром, справедливым, важным и значимым в жизни. Они выступают внутренними ориентирами для личности и общества.</w:t>
      </w:r>
    </w:p>
    <w:p w14:paraId="7E15D5E3" w14:textId="77777777" w:rsidR="003B71F4" w:rsidRPr="003B71F4" w:rsidRDefault="003B71F4" w:rsidP="003B71F4">
      <w:r w:rsidRPr="003B71F4">
        <w:rPr>
          <w:b/>
          <w:bCs/>
        </w:rPr>
        <w:t>Основные классификации:</w:t>
      </w:r>
    </w:p>
    <w:p w14:paraId="26BB546F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содержанию:</w:t>
      </w:r>
      <w:r w:rsidRPr="003B71F4">
        <w:t> духовные (вера, доброта), нравственные (честность, справедливость), политические (свобода, суверенитет), социальные (семья, солидарность), экономические (труд, предприимчивость).</w:t>
      </w:r>
    </w:p>
    <w:p w14:paraId="7BA3009C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уровню субъекта:</w:t>
      </w:r>
      <w:r w:rsidRPr="003B71F4">
        <w:t> общечеловеческие (мир, жизнь), национальные (патриотизм, историческая память), групповые (корпоративная этика), индивидуальные (личностный рост).</w:t>
      </w:r>
    </w:p>
    <w:p w14:paraId="375B5C28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роли в жизни общества:</w:t>
      </w:r>
      <w:r w:rsidRPr="003B71F4">
        <w:t> базовые (фундаментальные, незыблемые) и инструментальные (служат для достижения базовых).</w:t>
      </w:r>
    </w:p>
    <w:p w14:paraId="46EB2B32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динамике:</w:t>
      </w:r>
      <w:r w:rsidRPr="003B71F4">
        <w:t> традиционные (передаются из поколения в поколение) и новые (формируются под влиянием современных трендов).</w:t>
      </w:r>
    </w:p>
    <w:p w14:paraId="6EEA9B72" w14:textId="77777777" w:rsidR="003B71F4" w:rsidRDefault="003B71F4" w:rsidP="006F49A0"/>
    <w:p w14:paraId="12789237" w14:textId="785DD790" w:rsidR="003B71F4" w:rsidRPr="003B71F4" w:rsidRDefault="006F49A0" w:rsidP="003B71F4">
      <w:r>
        <w:t>2. Традиционные духовно-нравственные ценности российского государства.</w:t>
      </w:r>
      <w:r w:rsidR="003B71F4" w:rsidRPr="003B71F4">
        <w:br/>
        <w:t>Это ценности, закрепленные в </w:t>
      </w:r>
      <w:r w:rsidR="003B71F4" w:rsidRPr="003B71F4">
        <w:rPr>
          <w:b/>
          <w:bCs/>
        </w:rPr>
        <w:t>Основах государственной политики по сохранению и укреплению традиционных российских духовно-нравственных ценностей</w:t>
      </w:r>
      <w:r w:rsidR="003B71F4" w:rsidRPr="003B71F4">
        <w:t> (Указ Президента №809 от 09.11.2022). Они лежат в основе российского мировоззрения и исторической преемственности. К ним относятся:</w:t>
      </w:r>
    </w:p>
    <w:p w14:paraId="368E03A0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Жизнь, достоинство, права и свободы человека.</w:t>
      </w:r>
    </w:p>
    <w:p w14:paraId="012DDB15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Патриотизм, гражданственность, служение Отечеству.</w:t>
      </w:r>
    </w:p>
    <w:p w14:paraId="573A72D1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Высокие нравственные идеалы (добро, справедливость, милосердие).</w:t>
      </w:r>
    </w:p>
    <w:p w14:paraId="7853B2FC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Крепкая семья, созидательный труд, приоритет духовного над материальным.</w:t>
      </w:r>
    </w:p>
    <w:p w14:paraId="3E066AE7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Гуманизм, взаимопомощь и взаимоуважение, историческая память и преемственность поколений.</w:t>
      </w:r>
    </w:p>
    <w:p w14:paraId="173FF56A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Единство народов России.</w:t>
      </w:r>
    </w:p>
    <w:p w14:paraId="23E08906" w14:textId="77777777" w:rsidR="003B71F4" w:rsidRDefault="003B71F4" w:rsidP="006F49A0"/>
    <w:p w14:paraId="3F65A4C7" w14:textId="77777777" w:rsidR="003B71F4" w:rsidRPr="003B71F4" w:rsidRDefault="006F49A0" w:rsidP="003B71F4">
      <w:r>
        <w:t>3. Политика «отмены» ценностей и ее последствия в современном мире.</w:t>
      </w:r>
      <w:r>
        <w:cr/>
      </w:r>
      <w:r w:rsidR="003B71F4" w:rsidRPr="003B71F4">
        <w:t>Политика «отмены» (</w:t>
      </w:r>
      <w:proofErr w:type="spellStart"/>
      <w:r w:rsidR="003B71F4" w:rsidRPr="003B71F4">
        <w:t>cancel</w:t>
      </w:r>
      <w:proofErr w:type="spellEnd"/>
      <w:r w:rsidR="003B71F4" w:rsidRPr="003B71F4">
        <w:t xml:space="preserve"> </w:t>
      </w:r>
      <w:proofErr w:type="spellStart"/>
      <w:r w:rsidR="003B71F4" w:rsidRPr="003B71F4">
        <w:t>culture</w:t>
      </w:r>
      <w:proofErr w:type="spellEnd"/>
      <w:r w:rsidR="003B71F4" w:rsidRPr="003B71F4">
        <w:t>, ценности отмены) — это современный социокультурный феномен, при котором отдельные лица, организации или исторические символы подвергаются публичному осуждению, бойкоту и «стиранию» из публичного пространства за несоответствие актуальным идеологическим или моральным нормам.</w:t>
      </w:r>
    </w:p>
    <w:p w14:paraId="040F5CAD" w14:textId="77777777" w:rsidR="003B71F4" w:rsidRPr="003B71F4" w:rsidRDefault="003B71F4" w:rsidP="003B71F4">
      <w:r w:rsidRPr="003B71F4">
        <w:rPr>
          <w:b/>
          <w:bCs/>
        </w:rPr>
        <w:t>Последствия:</w:t>
      </w:r>
    </w:p>
    <w:p w14:paraId="5C630BCC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t>Культурно-исторические:</w:t>
      </w:r>
      <w:r w:rsidRPr="003B71F4">
        <w:t> разрыв исторической преемственности, отрицание прошлого, «война с памятниками».</w:t>
      </w:r>
    </w:p>
    <w:p w14:paraId="5EC87EBA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lastRenderedPageBreak/>
        <w:t>Социальные:</w:t>
      </w:r>
      <w:r w:rsidRPr="003B71F4">
        <w:t xml:space="preserve"> раскол общества, формирование атмосферы страха и нетерпимости, цензура и </w:t>
      </w:r>
      <w:proofErr w:type="spellStart"/>
      <w:r w:rsidRPr="003B71F4">
        <w:t>самцензура</w:t>
      </w:r>
      <w:proofErr w:type="spellEnd"/>
      <w:r w:rsidRPr="003B71F4">
        <w:t>.</w:t>
      </w:r>
    </w:p>
    <w:p w14:paraId="4CB29BCF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t>Политические:</w:t>
      </w:r>
      <w:r w:rsidRPr="003B71F4">
        <w:t> инструментализация ценностей как оружия в гибридных войнах, давление на суверенные государства с целью навязать чуждые модели развития.</w:t>
      </w:r>
    </w:p>
    <w:p w14:paraId="536294EC" w14:textId="62A6EB35" w:rsidR="006A242D" w:rsidRDefault="003B71F4" w:rsidP="006A242D">
      <w:pPr>
        <w:numPr>
          <w:ilvl w:val="0"/>
          <w:numId w:val="3"/>
        </w:numPr>
        <w:ind w:left="360"/>
      </w:pPr>
      <w:r w:rsidRPr="006A242D">
        <w:rPr>
          <w:b/>
          <w:bCs/>
        </w:rPr>
        <w:t>Для России:</w:t>
      </w:r>
      <w:r w:rsidRPr="003B71F4">
        <w:t> такая политика рассматривается как </w:t>
      </w:r>
      <w:r w:rsidRPr="006A242D">
        <w:rPr>
          <w:b/>
          <w:bCs/>
        </w:rPr>
        <w:t>цивилизационный вызов</w:t>
      </w:r>
      <w:r w:rsidRPr="003B71F4">
        <w:t xml:space="preserve">, направленный на подрыв традиционных основ российского общества. </w:t>
      </w:r>
      <w:r w:rsidR="006A242D">
        <w:t>поэтому Россия делает упор на:</w:t>
      </w:r>
      <w:r w:rsidR="006A242D">
        <w:t xml:space="preserve"> </w:t>
      </w:r>
      <w:r w:rsidR="006A242D">
        <w:t>сохранение исторической памяти</w:t>
      </w:r>
      <w:r w:rsidR="006A242D">
        <w:t xml:space="preserve">, </w:t>
      </w:r>
      <w:r w:rsidR="006A242D">
        <w:t>укрепление собственных ценностей</w:t>
      </w:r>
      <w:r w:rsidR="006A242D">
        <w:t xml:space="preserve">, </w:t>
      </w:r>
      <w:r w:rsidR="006A242D">
        <w:t>защиту культурной идентичности</w:t>
      </w:r>
    </w:p>
    <w:p w14:paraId="7B101FCC" w14:textId="07F81607" w:rsidR="003B71F4" w:rsidRPr="003B71F4" w:rsidRDefault="003B71F4" w:rsidP="006A242D">
      <w:pPr>
        <w:ind w:left="360"/>
      </w:pPr>
    </w:p>
    <w:p w14:paraId="74384164" w14:textId="0724FB53" w:rsidR="00123D22" w:rsidRDefault="00123D22" w:rsidP="006F49A0"/>
    <w:p w14:paraId="0BFA3C74" w14:textId="77777777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3.2. Концепт мировоззрения в социальных науках</w:t>
      </w:r>
    </w:p>
    <w:p w14:paraId="3D7A7A57" w14:textId="77777777" w:rsidR="006F49A0" w:rsidRDefault="006F49A0" w:rsidP="006F49A0">
      <w:r w:rsidRPr="006F49A0">
        <w:t xml:space="preserve">1.Мировоззрение как целостная форма самосознания и </w:t>
      </w:r>
      <w:proofErr w:type="spellStart"/>
      <w:r w:rsidRPr="006F49A0">
        <w:t>мироотношения</w:t>
      </w:r>
      <w:proofErr w:type="spellEnd"/>
    </w:p>
    <w:p w14:paraId="775C6DD1" w14:textId="0C3B40D5" w:rsidR="003B71F4" w:rsidRPr="006F49A0" w:rsidRDefault="003B71F4" w:rsidP="006F49A0">
      <w:r w:rsidRPr="003B71F4">
        <w:t>Мировоззрение — это сложная, целостная система взглядов человека (или общества) на мир (природу, общество, самого себя) и своего места в этом мире. Оно определяет жизненные позиции, принципы, идеалы, верования и ценностные ориентации, формируя общее понимание действительности и задавая стратегию поведения.</w:t>
      </w:r>
    </w:p>
    <w:p w14:paraId="1EB4360C" w14:textId="77777777" w:rsidR="006F49A0" w:rsidRDefault="006F49A0" w:rsidP="006F49A0">
      <w:r w:rsidRPr="006F49A0">
        <w:t>2.Основные концепции мировоззрения</w:t>
      </w:r>
    </w:p>
    <w:p w14:paraId="66A1C58C" w14:textId="15D87C20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Философская:</w:t>
      </w:r>
      <w:r w:rsidRPr="003B71F4">
        <w:t> </w:t>
      </w:r>
      <w:r w:rsidR="006A242D" w:rsidRPr="006A242D">
        <w:t>Мировоззрение — итог размышлений человека о жизни, мире, морали.</w:t>
      </w:r>
      <w:r w:rsidR="006A242D" w:rsidRPr="006A242D">
        <w:br/>
        <w:t>Это рациональное, осознанное понимание.</w:t>
      </w:r>
    </w:p>
    <w:p w14:paraId="672487DD" w14:textId="2A55E54B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Социологическая:</w:t>
      </w:r>
      <w:r w:rsidRPr="003B71F4">
        <w:t> </w:t>
      </w:r>
      <w:r w:rsidR="006A242D" w:rsidRPr="006A242D">
        <w:t>Мировоззрение формируется обществом: семьёй, школой, СМИ, социальным положением, профессией.</w:t>
      </w:r>
    </w:p>
    <w:p w14:paraId="7F7D1AB9" w14:textId="376B8DD8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Культурно-историческая:</w:t>
      </w:r>
      <w:r w:rsidRPr="003B71F4">
        <w:t> </w:t>
      </w:r>
      <w:r w:rsidR="006A242D" w:rsidRPr="006A242D">
        <w:t>Мировоззрение — отражение культуры, традиций, исторического опыта народа.</w:t>
      </w:r>
      <w:r w:rsidR="006A242D" w:rsidRPr="006A242D">
        <w:br/>
        <w:t>«Дух эпохи» → разные времена — разное мировоззрение.</w:t>
      </w:r>
    </w:p>
    <w:p w14:paraId="7D772B8E" w14:textId="032FBDD5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Психологическая:</w:t>
      </w:r>
      <w:r w:rsidRPr="003B71F4">
        <w:t> </w:t>
      </w:r>
      <w:r w:rsidR="00E746F7" w:rsidRPr="00E746F7">
        <w:t>Мировоззрение — часть внутреннего развития личности, её эмоций, разума, опыта.</w:t>
      </w:r>
    </w:p>
    <w:p w14:paraId="67422BBD" w14:textId="77777777" w:rsidR="003B71F4" w:rsidRPr="006F49A0" w:rsidRDefault="003B71F4" w:rsidP="006F49A0"/>
    <w:p w14:paraId="028A270E" w14:textId="77777777" w:rsidR="006F49A0" w:rsidRPr="006F49A0" w:rsidRDefault="006F49A0" w:rsidP="006F49A0">
      <w:r w:rsidRPr="006F49A0">
        <w:t>3.Смежные с понятием мировоззрения категории «культура», «идентичность»,</w:t>
      </w:r>
    </w:p>
    <w:p w14:paraId="43A666BE" w14:textId="0908FC83" w:rsidR="006F49A0" w:rsidRDefault="006F49A0" w:rsidP="006F49A0">
      <w:r w:rsidRPr="006F49A0">
        <w:t>«менталитет», «цивилизационный код», «традиции», «миф», «идеология»</w:t>
      </w:r>
    </w:p>
    <w:p w14:paraId="20516F7F" w14:textId="5EEB554D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Культура:</w:t>
      </w:r>
      <w:r w:rsidRPr="003B71F4">
        <w:t> совокупность материальных и духовных достижений общества, в рамках которой формируется мировоззрение.</w:t>
      </w:r>
    </w:p>
    <w:p w14:paraId="6F2F1CB2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Идентичность:</w:t>
      </w:r>
      <w:r w:rsidRPr="003B71F4">
        <w:t> осознание принадлежности к общности (национальной, культурной), во многом определяемое разделяемым мировоззрением.</w:t>
      </w:r>
    </w:p>
    <w:p w14:paraId="7D6CD664" w14:textId="734458D2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Менталитет:</w:t>
      </w:r>
      <w:r w:rsidRPr="003B71F4">
        <w:t> </w:t>
      </w:r>
      <w:r w:rsidR="00E746F7" w:rsidRPr="00E746F7">
        <w:t>Способ мышления народа, «народный характер».</w:t>
      </w:r>
      <w:r w:rsidR="00E746F7" w:rsidRPr="00E746F7">
        <w:br/>
        <w:t>Глубинная часть мировоззрения.</w:t>
      </w:r>
      <w:r w:rsidR="00E746F7" w:rsidRPr="00E746F7">
        <w:t xml:space="preserve"> </w:t>
      </w:r>
      <w:r w:rsidRPr="003B71F4">
        <w:t>«почва» мировоззрения.</w:t>
      </w:r>
      <w:r w:rsidR="00E746F7">
        <w:t xml:space="preserve"> </w:t>
      </w:r>
    </w:p>
    <w:p w14:paraId="5369B2BD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Цивилизационный код:</w:t>
      </w:r>
      <w:r w:rsidRPr="003B71F4">
        <w:t> система ключевых смыслов, ценностей и установок, обеспечивающая единство и преемственность цивилизации; ядро её мировоззрения.</w:t>
      </w:r>
    </w:p>
    <w:p w14:paraId="18FAD29B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Традиции:</w:t>
      </w:r>
      <w:r w:rsidRPr="003B71F4">
        <w:t> механизм передачи мировоззренческих установок, ценностей и практик от поколения к поколению.</w:t>
      </w:r>
    </w:p>
    <w:p w14:paraId="508F8237" w14:textId="77777777" w:rsidR="00E746F7" w:rsidRDefault="003B71F4" w:rsidP="006F49A0">
      <w:pPr>
        <w:numPr>
          <w:ilvl w:val="0"/>
          <w:numId w:val="5"/>
        </w:numPr>
      </w:pPr>
      <w:r w:rsidRPr="00E746F7">
        <w:rPr>
          <w:b/>
          <w:bCs/>
        </w:rPr>
        <w:lastRenderedPageBreak/>
        <w:t>Миф:</w:t>
      </w:r>
      <w:r w:rsidRPr="003B71F4">
        <w:t> </w:t>
      </w:r>
      <w:r w:rsidR="00E746F7" w:rsidRPr="00E746F7">
        <w:t>Образное объяснение мира. Даже сегодня влияет на политику и культуру.</w:t>
      </w:r>
    </w:p>
    <w:p w14:paraId="1C4562F4" w14:textId="6B2041E1" w:rsidR="003B71F4" w:rsidRDefault="003B71F4" w:rsidP="006F49A0">
      <w:pPr>
        <w:numPr>
          <w:ilvl w:val="0"/>
          <w:numId w:val="5"/>
        </w:numPr>
      </w:pPr>
      <w:r w:rsidRPr="00E746F7">
        <w:rPr>
          <w:b/>
          <w:bCs/>
        </w:rPr>
        <w:t>Идеология:</w:t>
      </w:r>
      <w:r w:rsidRPr="003B71F4">
        <w:t> систематизированная</w:t>
      </w:r>
      <w:r w:rsidR="00E746F7">
        <w:t xml:space="preserve"> </w:t>
      </w:r>
      <w:r w:rsidRPr="003B71F4">
        <w:t>и часто политизированная форма мировоззрения, выражающая интересы определенных социальных групп.</w:t>
      </w:r>
    </w:p>
    <w:p w14:paraId="7F3BA0B6" w14:textId="77777777" w:rsidR="006F49A0" w:rsidRDefault="006F49A0" w:rsidP="006F49A0"/>
    <w:p w14:paraId="3C5FFCEF" w14:textId="4F8C4821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3.3. Системная модель мировоззрения</w:t>
      </w:r>
      <w:r w:rsidR="00E746F7">
        <w:rPr>
          <w:b/>
          <w:bCs/>
        </w:rPr>
        <w:t xml:space="preserve"> </w:t>
      </w:r>
    </w:p>
    <w:p w14:paraId="42166915" w14:textId="77777777" w:rsidR="006F49A0" w:rsidRDefault="006F49A0" w:rsidP="006F49A0">
      <w:r w:rsidRPr="006F49A0">
        <w:t>1. Назовите признаки системы.</w:t>
      </w:r>
    </w:p>
    <w:p w14:paraId="76C82DAB" w14:textId="6F2AAFCC" w:rsidR="00E746F7" w:rsidRPr="00E746F7" w:rsidRDefault="00E746F7" w:rsidP="00E746F7">
      <w:r w:rsidRPr="00E746F7">
        <w:t>Система — это целое, состоящее из взаимосвязанных частей.</w:t>
      </w:r>
    </w:p>
    <w:p w14:paraId="788CF2BA" w14:textId="77777777" w:rsidR="00E746F7" w:rsidRPr="00E746F7" w:rsidRDefault="00E746F7" w:rsidP="00E746F7">
      <w:r w:rsidRPr="00E746F7">
        <w:t>Её признаки:</w:t>
      </w:r>
    </w:p>
    <w:p w14:paraId="5248C247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Целостность — нечто единое, большее, чем сумма частей.</w:t>
      </w:r>
    </w:p>
    <w:p w14:paraId="4C520F9C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Структура — элементы расположены упорядоченно.</w:t>
      </w:r>
    </w:p>
    <w:p w14:paraId="032DAA25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Взаимосвязь — части влияют друг на друга.</w:t>
      </w:r>
    </w:p>
    <w:p w14:paraId="09E4F216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Иерархичность — есть уровни: главное → второстепенное.</w:t>
      </w:r>
    </w:p>
    <w:p w14:paraId="2F27E2A7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Эмерджентность — у целого появляются свойства, которых нет у отдельных частей.</w:t>
      </w:r>
    </w:p>
    <w:p w14:paraId="282EF508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Способность к развитию — меняется со временем.</w:t>
      </w:r>
    </w:p>
    <w:p w14:paraId="2C7AEC5E" w14:textId="77777777" w:rsidR="00E746F7" w:rsidRPr="00E746F7" w:rsidRDefault="00E746F7" w:rsidP="00E746F7">
      <w:pPr>
        <w:numPr>
          <w:ilvl w:val="0"/>
          <w:numId w:val="38"/>
        </w:numPr>
      </w:pPr>
      <w:r w:rsidRPr="00E746F7">
        <w:t>Самоорганизация — может адаптироваться и перестраиваться.</w:t>
      </w:r>
    </w:p>
    <w:p w14:paraId="20CB22CB" w14:textId="02CA93AD" w:rsidR="003B71F4" w:rsidRPr="006F49A0" w:rsidRDefault="003B71F4" w:rsidP="006F49A0"/>
    <w:p w14:paraId="70CA29C9" w14:textId="77777777" w:rsidR="006F49A0" w:rsidRPr="006F49A0" w:rsidRDefault="006F49A0" w:rsidP="006F49A0">
      <w:r w:rsidRPr="006F49A0">
        <w:t>2. Почему невозможно сформулировать единую дефиницию феномена</w:t>
      </w:r>
    </w:p>
    <w:p w14:paraId="16B1F816" w14:textId="77777777" w:rsidR="006F49A0" w:rsidRDefault="006F49A0" w:rsidP="006F49A0">
      <w:r w:rsidRPr="006F49A0">
        <w:t>мировоззрения?</w:t>
      </w:r>
    </w:p>
    <w:p w14:paraId="790B6133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Многомерностью феномена:</w:t>
      </w:r>
      <w:r w:rsidRPr="003B71F4">
        <w:t> оно включает знание, веру, эмоции, нормы, ценности.</w:t>
      </w:r>
    </w:p>
    <w:p w14:paraId="449CC914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Различием подходов:</w:t>
      </w:r>
      <w:r w:rsidRPr="003B71F4">
        <w:t> философский, социологический, психологический, культурологический акценты дают разные определения.</w:t>
      </w:r>
    </w:p>
    <w:p w14:paraId="4DDADF4E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Динамичностью:</w:t>
      </w:r>
      <w:r w:rsidRPr="003B71F4">
        <w:t> мировоззрение меняется исторически и индивидуально.</w:t>
      </w:r>
    </w:p>
    <w:p w14:paraId="4FB8A38E" w14:textId="1574D4BE" w:rsidR="003B71F4" w:rsidRDefault="003B71F4" w:rsidP="006F49A0">
      <w:pPr>
        <w:numPr>
          <w:ilvl w:val="0"/>
          <w:numId w:val="6"/>
        </w:numPr>
      </w:pPr>
      <w:r w:rsidRPr="003B71F4">
        <w:rPr>
          <w:b/>
          <w:bCs/>
        </w:rPr>
        <w:t>Разным уровнем рефлексии:</w:t>
      </w:r>
      <w:r w:rsidRPr="003B71F4">
        <w:t> от обыденного, стихийного до теоретического.</w:t>
      </w:r>
    </w:p>
    <w:p w14:paraId="5B5FAA39" w14:textId="77777777" w:rsidR="003B71F4" w:rsidRPr="006F49A0" w:rsidRDefault="003B71F4" w:rsidP="003B71F4">
      <w:pPr>
        <w:ind w:left="360"/>
      </w:pPr>
    </w:p>
    <w:p w14:paraId="44872568" w14:textId="77777777" w:rsidR="006F49A0" w:rsidRDefault="006F49A0" w:rsidP="006F49A0">
      <w:r w:rsidRPr="006F49A0">
        <w:t>3. Какие типы мировоззрения можно выделить?</w:t>
      </w:r>
    </w:p>
    <w:p w14:paraId="47C5F128" w14:textId="13F6749F" w:rsidR="003B71F4" w:rsidRPr="003B71F4" w:rsidRDefault="00E746F7" w:rsidP="003B71F4">
      <w:pPr>
        <w:numPr>
          <w:ilvl w:val="0"/>
          <w:numId w:val="7"/>
        </w:numPr>
      </w:pPr>
      <w:r w:rsidRPr="00E746F7">
        <w:rPr>
          <w:b/>
          <w:bCs/>
        </w:rPr>
        <w:t>По происхождению</w:t>
      </w:r>
      <w:r w:rsidR="003B71F4" w:rsidRPr="003B71F4">
        <w:rPr>
          <w:b/>
          <w:bCs/>
        </w:rPr>
        <w:t>:</w:t>
      </w:r>
      <w:r w:rsidR="003B71F4" w:rsidRPr="003B71F4">
        <w:t> обыденное (житейское), религиозное, философское, научное, мифологическое.</w:t>
      </w:r>
    </w:p>
    <w:p w14:paraId="0FC15E2E" w14:textId="77777777" w:rsidR="003B71F4" w:rsidRPr="003B71F4" w:rsidRDefault="003B71F4" w:rsidP="003B71F4">
      <w:pPr>
        <w:numPr>
          <w:ilvl w:val="0"/>
          <w:numId w:val="7"/>
        </w:numPr>
      </w:pPr>
      <w:r w:rsidRPr="003B71F4">
        <w:rPr>
          <w:b/>
          <w:bCs/>
        </w:rPr>
        <w:t>По социально-историческому типу:</w:t>
      </w:r>
      <w:r w:rsidRPr="003B71F4">
        <w:t> традиционное, индустриальное, постиндустриальное.</w:t>
      </w:r>
    </w:p>
    <w:p w14:paraId="0846CB9A" w14:textId="25219101" w:rsidR="003B71F4" w:rsidRPr="003B71F4" w:rsidRDefault="003B71F4" w:rsidP="003B71F4">
      <w:pPr>
        <w:numPr>
          <w:ilvl w:val="0"/>
          <w:numId w:val="7"/>
        </w:numPr>
      </w:pPr>
      <w:r w:rsidRPr="003B71F4">
        <w:rPr>
          <w:b/>
          <w:bCs/>
        </w:rPr>
        <w:t>По отношению к действительности:</w:t>
      </w:r>
      <w:r w:rsidRPr="003B71F4">
        <w:t> оптимистическое/пессимистическое, активное/</w:t>
      </w:r>
      <w:r w:rsidR="00E746F7" w:rsidRPr="00E746F7">
        <w:t>пассивное</w:t>
      </w:r>
      <w:r w:rsidRPr="003B71F4">
        <w:t>.</w:t>
      </w:r>
    </w:p>
    <w:p w14:paraId="53A2976D" w14:textId="77777777" w:rsidR="003B71F4" w:rsidRPr="006F49A0" w:rsidRDefault="003B71F4" w:rsidP="006F49A0"/>
    <w:p w14:paraId="0FB2D037" w14:textId="77777777" w:rsidR="006F49A0" w:rsidRPr="006F49A0" w:rsidRDefault="006F49A0" w:rsidP="006F49A0">
      <w:r w:rsidRPr="006F49A0">
        <w:t>4. Назовите существенные отличия между понятиями мироощущение,</w:t>
      </w:r>
    </w:p>
    <w:p w14:paraId="59EA81C1" w14:textId="77777777" w:rsidR="006F49A0" w:rsidRDefault="006F49A0" w:rsidP="006F49A0">
      <w:r w:rsidRPr="006F49A0">
        <w:t>миропонимание, мировосприятие.</w:t>
      </w:r>
    </w:p>
    <w:p w14:paraId="3B9CFD63" w14:textId="77777777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t>  Мироощущение</w:t>
      </w:r>
      <w:proofErr w:type="gramEnd"/>
      <w:r w:rsidRPr="00E746F7">
        <w:rPr>
          <w:b/>
          <w:bCs/>
        </w:rPr>
        <w:t xml:space="preserve"> — эмоциональное переживание мира (радость, страх, тревога).</w:t>
      </w:r>
    </w:p>
    <w:p w14:paraId="10B1931D" w14:textId="77777777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lastRenderedPageBreak/>
        <w:t>  Мировосприятие</w:t>
      </w:r>
      <w:proofErr w:type="gramEnd"/>
      <w:r w:rsidRPr="00E746F7">
        <w:rPr>
          <w:b/>
          <w:bCs/>
        </w:rPr>
        <w:t xml:space="preserve"> — образ мира, который складывается из чувств и впечатлений.</w:t>
      </w:r>
    </w:p>
    <w:p w14:paraId="07657257" w14:textId="77777777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t>  Миропонимание</w:t>
      </w:r>
      <w:proofErr w:type="gramEnd"/>
      <w:r w:rsidRPr="00E746F7">
        <w:rPr>
          <w:b/>
          <w:bCs/>
        </w:rPr>
        <w:t xml:space="preserve"> — рациональное, логическое объяснение мира.</w:t>
      </w:r>
    </w:p>
    <w:p w14:paraId="2708BAAE" w14:textId="77777777" w:rsidR="003B71F4" w:rsidRPr="006F49A0" w:rsidRDefault="003B71F4" w:rsidP="006F49A0"/>
    <w:p w14:paraId="1480B6A9" w14:textId="77777777" w:rsidR="006F49A0" w:rsidRPr="006F49A0" w:rsidRDefault="006F49A0" w:rsidP="006F49A0">
      <w:r w:rsidRPr="006F49A0">
        <w:t>5. Обоснуйте субъективно-объективный характер феномена общественного</w:t>
      </w:r>
    </w:p>
    <w:p w14:paraId="2DE51A7E" w14:textId="02D6F4BF" w:rsidR="003B71F4" w:rsidRPr="003B71F4" w:rsidRDefault="006F49A0" w:rsidP="003B71F4">
      <w:r w:rsidRPr="006F49A0">
        <w:t>сознания.</w:t>
      </w:r>
    </w:p>
    <w:p w14:paraId="6552487E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t>Объективная сторона:</w:t>
      </w:r>
      <w:r w:rsidRPr="00D12291">
        <w:t> Сознание отражает реальное общественное бытие (экономику, историю, условия жизни). Эти условия объективны и не зависят от воли людей. Итог — устойчивые, общие для всех идеи.</w:t>
      </w:r>
    </w:p>
    <w:p w14:paraId="20B3F11A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t>Субъективная сторона:</w:t>
      </w:r>
      <w:r w:rsidRPr="00D12291">
        <w:t> Отражение всегда происходит через призму опыта, интересов и ценностей конкретных социальных групп. Итог — разные, часто конфликтующие идеологии, оценки и версии реальности.</w:t>
      </w:r>
    </w:p>
    <w:p w14:paraId="3235386E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t>Итог:</w:t>
      </w:r>
      <w:r w:rsidRPr="00D12291">
        <w:t> Общественное сознание — это </w:t>
      </w:r>
      <w:r w:rsidRPr="00D12291">
        <w:rPr>
          <w:b/>
          <w:bCs/>
        </w:rPr>
        <w:t>субъективный образ объективного мира</w:t>
      </w:r>
      <w:r w:rsidRPr="00D12291">
        <w:t>, что объясняет одновременное единство базовых представлений и постоянную борьбу идей.</w:t>
      </w:r>
    </w:p>
    <w:p w14:paraId="32B14CBD" w14:textId="77777777" w:rsidR="003B71F4" w:rsidRPr="006F49A0" w:rsidRDefault="003B71F4" w:rsidP="006F49A0"/>
    <w:p w14:paraId="09856BB3" w14:textId="77777777" w:rsidR="006F49A0" w:rsidRPr="006F49A0" w:rsidRDefault="006F49A0" w:rsidP="006F49A0">
      <w:r w:rsidRPr="006F49A0">
        <w:t>6. Как менталитет и язык способствуют обеспечению преемственности</w:t>
      </w:r>
    </w:p>
    <w:p w14:paraId="5E816FB1" w14:textId="77777777" w:rsidR="006F49A0" w:rsidRDefault="006F49A0" w:rsidP="006F49A0">
      <w:r w:rsidRPr="006F49A0">
        <w:t>общественного самосознания в социально-историческом времени?</w:t>
      </w:r>
    </w:p>
    <w:p w14:paraId="4B33413D" w14:textId="77777777" w:rsidR="00E746F7" w:rsidRPr="00E746F7" w:rsidRDefault="00E746F7" w:rsidP="00E746F7">
      <w:pPr>
        <w:rPr>
          <w:b/>
          <w:bCs/>
        </w:rPr>
      </w:pPr>
      <w:r w:rsidRPr="00E746F7">
        <w:rPr>
          <w:b/>
          <w:bCs/>
        </w:rPr>
        <w:t>Менталитет</w:t>
      </w:r>
    </w:p>
    <w:p w14:paraId="085AA857" w14:textId="77777777" w:rsidR="00E746F7" w:rsidRPr="00E746F7" w:rsidRDefault="00E746F7" w:rsidP="00E746F7">
      <w:pPr>
        <w:numPr>
          <w:ilvl w:val="0"/>
          <w:numId w:val="14"/>
        </w:numPr>
        <w:rPr>
          <w:b/>
          <w:bCs/>
        </w:rPr>
      </w:pPr>
      <w:r w:rsidRPr="00E746F7">
        <w:rPr>
          <w:b/>
          <w:bCs/>
        </w:rPr>
        <w:t>передаёт устойчивые способы мышления</w:t>
      </w:r>
    </w:p>
    <w:p w14:paraId="18F8C9A8" w14:textId="77777777" w:rsidR="00E746F7" w:rsidRPr="00E746F7" w:rsidRDefault="00E746F7" w:rsidP="00E746F7">
      <w:pPr>
        <w:numPr>
          <w:ilvl w:val="0"/>
          <w:numId w:val="14"/>
        </w:numPr>
        <w:rPr>
          <w:b/>
          <w:bCs/>
        </w:rPr>
      </w:pPr>
      <w:r w:rsidRPr="00E746F7">
        <w:rPr>
          <w:b/>
          <w:bCs/>
        </w:rPr>
        <w:t>закрепляет привычные реакции на события</w:t>
      </w:r>
    </w:p>
    <w:p w14:paraId="1B5CE06A" w14:textId="77777777" w:rsidR="00E746F7" w:rsidRPr="00E746F7" w:rsidRDefault="00E746F7" w:rsidP="00E746F7">
      <w:pPr>
        <w:numPr>
          <w:ilvl w:val="0"/>
          <w:numId w:val="14"/>
        </w:numPr>
        <w:rPr>
          <w:b/>
          <w:bCs/>
        </w:rPr>
      </w:pPr>
      <w:r w:rsidRPr="00E746F7">
        <w:rPr>
          <w:b/>
          <w:bCs/>
        </w:rPr>
        <w:t>работает «скрыто» — через воспитание, быт</w:t>
      </w:r>
    </w:p>
    <w:p w14:paraId="3185BDBE" w14:textId="77777777" w:rsidR="00E746F7" w:rsidRDefault="00D12291" w:rsidP="00E746F7">
      <w:r w:rsidRPr="00D12291">
        <w:rPr>
          <w:b/>
          <w:bCs/>
        </w:rPr>
        <w:t>Язык:</w:t>
      </w:r>
      <w:r w:rsidRPr="00D12291">
        <w:t> </w:t>
      </w:r>
    </w:p>
    <w:p w14:paraId="6F9E74DD" w14:textId="0D668840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t>  хранит</w:t>
      </w:r>
      <w:proofErr w:type="gramEnd"/>
      <w:r w:rsidRPr="00E746F7">
        <w:rPr>
          <w:b/>
          <w:bCs/>
        </w:rPr>
        <w:t xml:space="preserve"> ценности и опыт народа</w:t>
      </w:r>
    </w:p>
    <w:p w14:paraId="2CF640FE" w14:textId="77777777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t>  через</w:t>
      </w:r>
      <w:proofErr w:type="gramEnd"/>
      <w:r w:rsidRPr="00E746F7">
        <w:rPr>
          <w:b/>
          <w:bCs/>
        </w:rPr>
        <w:t xml:space="preserve"> слова, пословицы, рассказы</w:t>
      </w:r>
    </w:p>
    <w:p w14:paraId="7E2809BD" w14:textId="77777777" w:rsidR="00E746F7" w:rsidRPr="00E746F7" w:rsidRDefault="00E746F7" w:rsidP="00E746F7">
      <w:pPr>
        <w:rPr>
          <w:b/>
          <w:bCs/>
        </w:rPr>
      </w:pPr>
      <w:proofErr w:type="gramStart"/>
      <w:r w:rsidRPr="00E746F7">
        <w:rPr>
          <w:b/>
          <w:bCs/>
        </w:rPr>
        <w:t>  передаёт</w:t>
      </w:r>
      <w:proofErr w:type="gramEnd"/>
      <w:r w:rsidRPr="00E746F7">
        <w:rPr>
          <w:b/>
          <w:bCs/>
        </w:rPr>
        <w:t xml:space="preserve"> миру представления о реальности</w:t>
      </w:r>
    </w:p>
    <w:p w14:paraId="4912A95E" w14:textId="610AA413" w:rsidR="00D12291" w:rsidRPr="00D12291" w:rsidRDefault="00D12291" w:rsidP="00E746F7"/>
    <w:p w14:paraId="2EC65D0E" w14:textId="33A0D144" w:rsidR="00D12291" w:rsidRDefault="00D12291" w:rsidP="00E746F7">
      <w:r w:rsidRPr="00D12291">
        <w:rPr>
          <w:b/>
          <w:bCs/>
        </w:rPr>
        <w:t>Итог:</w:t>
      </w:r>
      <w:r w:rsidRPr="00D12291">
        <w:t> Менталитет обеспечивает </w:t>
      </w:r>
      <w:r w:rsidRPr="00D12291">
        <w:rPr>
          <w:b/>
          <w:bCs/>
        </w:rPr>
        <w:t>неосознаваемую преемственность</w:t>
      </w:r>
      <w:r w:rsidRPr="00D12291">
        <w:t> реакций, язык — </w:t>
      </w:r>
      <w:r w:rsidRPr="00D12291">
        <w:rPr>
          <w:b/>
          <w:bCs/>
        </w:rPr>
        <w:t>осознаваемую преемственность</w:t>
      </w:r>
      <w:r w:rsidRPr="00D12291">
        <w:t> смыслов. Вместе они создают непрерывную «матрицу» самосознания.</w:t>
      </w:r>
    </w:p>
    <w:p w14:paraId="5148D943" w14:textId="77777777" w:rsidR="003B71F4" w:rsidRPr="006F49A0" w:rsidRDefault="003B71F4" w:rsidP="006F49A0"/>
    <w:p w14:paraId="26A6C5F3" w14:textId="77777777" w:rsidR="006F49A0" w:rsidRPr="006F49A0" w:rsidRDefault="006F49A0" w:rsidP="006F49A0">
      <w:r w:rsidRPr="006F49A0">
        <w:t>7. Раскройте специфику мировоззренческих традиций современного</w:t>
      </w:r>
    </w:p>
    <w:p w14:paraId="6704BD4A" w14:textId="77777777" w:rsidR="006F49A0" w:rsidRDefault="006F49A0" w:rsidP="006F49A0">
      <w:r w:rsidRPr="006F49A0">
        <w:t>российского общества.</w:t>
      </w:r>
    </w:p>
    <w:p w14:paraId="508AD263" w14:textId="77777777" w:rsidR="00D12291" w:rsidRPr="00D12291" w:rsidRDefault="00D12291" w:rsidP="00D12291">
      <w:r w:rsidRPr="00D12291">
        <w:t>Современное российское мировоззрение — это </w:t>
      </w:r>
      <w:r w:rsidRPr="00D12291">
        <w:rPr>
          <w:b/>
          <w:bCs/>
        </w:rPr>
        <w:t>сплав трех исторических слоев</w:t>
      </w:r>
      <w:r w:rsidRPr="00D12291">
        <w:t> с четкими приоритетами:</w:t>
      </w:r>
    </w:p>
    <w:p w14:paraId="78B60B7C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Государство превыше всего</w:t>
      </w:r>
    </w:p>
    <w:p w14:paraId="7AE386F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Власть должна быть сильной и единой</w:t>
      </w:r>
    </w:p>
    <w:p w14:paraId="05BE63F7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lastRenderedPageBreak/>
        <w:t>Личные интересы подчиняются общим</w:t>
      </w:r>
    </w:p>
    <w:p w14:paraId="740DBC4A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Суверенитет — главная ценность</w:t>
      </w:r>
    </w:p>
    <w:p w14:paraId="4DFD609D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Справедливость важнее закона</w:t>
      </w:r>
    </w:p>
    <w:p w14:paraId="0C703916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Моральная правда выше юридической формальности</w:t>
      </w:r>
    </w:p>
    <w:p w14:paraId="484AB07F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Социальное равенство ценнее личной свободы</w:t>
      </w:r>
    </w:p>
    <w:p w14:paraId="7461D81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Общественное осуждение сильнее правовых санкций</w:t>
      </w:r>
    </w:p>
    <w:p w14:paraId="68ACEAE3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Особый путь России</w:t>
      </w:r>
    </w:p>
    <w:p w14:paraId="4CBBE732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Мы — не Запад и не Восток, а отдельная цивилизация</w:t>
      </w:r>
    </w:p>
    <w:p w14:paraId="5FA1561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Россия имеет особую историческую миссию</w:t>
      </w:r>
    </w:p>
    <w:p w14:paraId="4B714E0F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Наш опыт уникален и не копирует другие модели</w:t>
      </w:r>
    </w:p>
    <w:p w14:paraId="54CC5FC7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Коллектив важнее личности</w:t>
      </w:r>
    </w:p>
    <w:p w14:paraId="3F833653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«Мы» (семья, народ, страна) важнее «я»</w:t>
      </w:r>
    </w:p>
    <w:p w14:paraId="27C7F09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Взаимопомощь — норма, а не исключение</w:t>
      </w:r>
    </w:p>
    <w:p w14:paraId="3C665E13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Успех измеряется пользой для общества</w:t>
      </w:r>
    </w:p>
    <w:p w14:paraId="3E33CABB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Три слоя традиций:</w:t>
      </w:r>
    </w:p>
    <w:p w14:paraId="63F53AE1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Древние:</w:t>
      </w:r>
      <w:r w:rsidRPr="00D12291">
        <w:t> общинность, духовность, выносливость</w:t>
      </w:r>
    </w:p>
    <w:p w14:paraId="51E0A680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Православные:</w:t>
      </w:r>
      <w:r w:rsidRPr="00D12291">
        <w:t> соборность, жертвенность, патриотизм</w:t>
      </w:r>
    </w:p>
    <w:p w14:paraId="32605165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Советские:</w:t>
      </w:r>
      <w:r w:rsidRPr="00D12291">
        <w:t> равенство, образование, научный прогресс</w:t>
      </w:r>
    </w:p>
    <w:p w14:paraId="341F61D0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Единство в многообразии</w:t>
      </w:r>
    </w:p>
    <w:p w14:paraId="32F84566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Много народов — одна страна</w:t>
      </w:r>
    </w:p>
    <w:p w14:paraId="798B35EA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Разные религии — общие ценности</w:t>
      </w:r>
    </w:p>
    <w:p w14:paraId="6CA0465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Федерация без распада</w:t>
      </w:r>
    </w:p>
    <w:p w14:paraId="5BB887CC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Кризис как норма</w:t>
      </w:r>
    </w:p>
    <w:p w14:paraId="513E7C7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История России — череда испытаний</w:t>
      </w:r>
    </w:p>
    <w:p w14:paraId="653AD061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Выживание любой ценой — базовый инстинкт</w:t>
      </w:r>
    </w:p>
    <w:p w14:paraId="1C58F494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Адаптивность без потери идентичности</w:t>
      </w:r>
    </w:p>
    <w:p w14:paraId="0FB2EB00" w14:textId="46614CD5" w:rsidR="00D12291" w:rsidRDefault="00D12291" w:rsidP="006F49A0">
      <w:r w:rsidRPr="00D12291">
        <w:rPr>
          <w:b/>
          <w:bCs/>
        </w:rPr>
        <w:t>Суть:</w:t>
      </w:r>
      <w:r w:rsidRPr="00D12291">
        <w:t> Современный россиянин мыслит </w:t>
      </w:r>
      <w:r w:rsidRPr="00D12291">
        <w:rPr>
          <w:b/>
          <w:bCs/>
        </w:rPr>
        <w:t>государственно, справедливо, коллективно</w:t>
      </w:r>
      <w:r w:rsidRPr="00D12291">
        <w:t>, опираясь на </w:t>
      </w:r>
      <w:r w:rsidRPr="00D12291">
        <w:rPr>
          <w:b/>
          <w:bCs/>
        </w:rPr>
        <w:t>смесь древних, православных и советских традиций</w:t>
      </w:r>
      <w:r w:rsidRPr="00D12291">
        <w:t>, веря в </w:t>
      </w:r>
      <w:r w:rsidRPr="00D12291">
        <w:rPr>
          <w:b/>
          <w:bCs/>
        </w:rPr>
        <w:t>особый путь России</w:t>
      </w:r>
      <w:r w:rsidRPr="00D12291">
        <w:t> и ее </w:t>
      </w:r>
      <w:r w:rsidRPr="00D12291">
        <w:rPr>
          <w:b/>
          <w:bCs/>
        </w:rPr>
        <w:t>многонациональное единство</w:t>
      </w:r>
      <w:r w:rsidRPr="00D12291">
        <w:t>, готовясь к </w:t>
      </w:r>
      <w:r w:rsidRPr="00D12291">
        <w:rPr>
          <w:b/>
          <w:bCs/>
        </w:rPr>
        <w:t>новым вызовам</w:t>
      </w:r>
      <w:r w:rsidRPr="00D12291">
        <w:t> без потери себя.</w:t>
      </w:r>
    </w:p>
    <w:p w14:paraId="5B27F9EC" w14:textId="77777777" w:rsidR="003B71F4" w:rsidRPr="006F49A0" w:rsidRDefault="003B71F4" w:rsidP="006F49A0"/>
    <w:p w14:paraId="3BDE9AB2" w14:textId="77777777" w:rsidR="006F49A0" w:rsidRDefault="006F49A0" w:rsidP="006F49A0">
      <w:r w:rsidRPr="006F49A0">
        <w:t>8. Чем обусловлена относительная стабильность общественного сознания?</w:t>
      </w:r>
    </w:p>
    <w:p w14:paraId="677272E0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Консерватизмом базовых ценностей и традиций.</w:t>
      </w:r>
    </w:p>
    <w:p w14:paraId="2CADF3C9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lastRenderedPageBreak/>
        <w:t>Влиянием социальных институтов (семья, образование, религия, СМИ), транслирующих устоявшиеся нормы.</w:t>
      </w:r>
    </w:p>
    <w:p w14:paraId="286E3BE4" w14:textId="43D7C317" w:rsidR="003B71F4" w:rsidRPr="003B71F4" w:rsidRDefault="00B03C79" w:rsidP="003B71F4">
      <w:pPr>
        <w:numPr>
          <w:ilvl w:val="0"/>
          <w:numId w:val="10"/>
        </w:numPr>
      </w:pPr>
      <w:r w:rsidRPr="00B03C79">
        <w:t>мышление инерционно, люди редко резко меняют взгляды</w:t>
      </w:r>
      <w:r w:rsidR="003B71F4" w:rsidRPr="003B71F4">
        <w:t>.</w:t>
      </w:r>
    </w:p>
    <w:p w14:paraId="27FC5373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Потребностью общества в предсказуемости и порядке.</w:t>
      </w:r>
    </w:p>
    <w:p w14:paraId="1509C52B" w14:textId="77777777" w:rsidR="003B71F4" w:rsidRPr="006F49A0" w:rsidRDefault="003B71F4" w:rsidP="006F49A0"/>
    <w:p w14:paraId="65E17E32" w14:textId="77777777" w:rsidR="006F49A0" w:rsidRPr="006F49A0" w:rsidRDefault="006F49A0" w:rsidP="006F49A0">
      <w:r w:rsidRPr="006F49A0">
        <w:t>9. Как вы понимаете тезис: преемственность общественного сознания</w:t>
      </w:r>
    </w:p>
    <w:p w14:paraId="52B42D87" w14:textId="6543870E" w:rsidR="006F49A0" w:rsidRDefault="006F49A0" w:rsidP="006F49A0">
      <w:r w:rsidRPr="006F49A0">
        <w:t>необходима для сохранения социокультурной идентичности?</w:t>
      </w:r>
    </w:p>
    <w:p w14:paraId="443DA1BD" w14:textId="53A55119" w:rsidR="00D12291" w:rsidRDefault="00D12291" w:rsidP="006F49A0">
      <w:r w:rsidRPr="00D12291">
        <w:t>Социокультурная идентичность («кто мы?») формируется на основе разделяемых исторической памяти, ценностей, символов и смыслов. Преемственность общественного сознания — это процесс передачи этого «культурного кода». Его разрыв ведет к </w:t>
      </w:r>
      <w:r w:rsidRPr="00D12291">
        <w:rPr>
          <w:b/>
          <w:bCs/>
        </w:rPr>
        <w:t>утрате идентичности</w:t>
      </w:r>
      <w:r w:rsidRPr="00D12291">
        <w:t>, потере ориентации, расколу общества и уязвимости перед внешними идеологическими влияниями. Сохранение преемственности — условие цивилизационного выживания и суверенитета.</w:t>
      </w:r>
    </w:p>
    <w:p w14:paraId="6AA11D51" w14:textId="77777777" w:rsidR="006F49A0" w:rsidRDefault="006F49A0" w:rsidP="006F49A0"/>
    <w:p w14:paraId="45E0F3F8" w14:textId="77777777" w:rsidR="00ED57E8" w:rsidRDefault="00ED57E8" w:rsidP="006F49A0"/>
    <w:p w14:paraId="1A1A294D" w14:textId="38E031A0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Тема. 3.4. Ценности российской цивилизации</w:t>
      </w:r>
    </w:p>
    <w:p w14:paraId="255E11F6" w14:textId="77777777" w:rsidR="006F49A0" w:rsidRDefault="006F49A0" w:rsidP="006F49A0">
      <w:r w:rsidRPr="006F49A0">
        <w:t>1. Понятие «российская цивилизация» и ее ценности</w:t>
      </w:r>
    </w:p>
    <w:p w14:paraId="6FF5CFEE" w14:textId="19C9773F" w:rsidR="00D12291" w:rsidRPr="006F49A0" w:rsidRDefault="00D12291" w:rsidP="006F49A0">
      <w:r w:rsidRPr="00D12291">
        <w:t>Российская цивилизация — это уникальный, исторически сложившийся культурно-исторический тип, огромное </w:t>
      </w:r>
      <w:r w:rsidRPr="00D12291">
        <w:rPr>
          <w:b/>
          <w:bCs/>
        </w:rPr>
        <w:t xml:space="preserve">полиэтническое и </w:t>
      </w:r>
      <w:proofErr w:type="spellStart"/>
      <w:r w:rsidRPr="00D12291">
        <w:rPr>
          <w:b/>
          <w:bCs/>
        </w:rPr>
        <w:t>поликонфессиональное</w:t>
      </w:r>
      <w:proofErr w:type="spellEnd"/>
      <w:r w:rsidRPr="00D12291">
        <w:rPr>
          <w:b/>
          <w:bCs/>
        </w:rPr>
        <w:t xml:space="preserve"> пространство</w:t>
      </w:r>
      <w:r w:rsidRPr="00D12291">
        <w:t>, объединенное общей судьбой, государственностью, доминирующей культурой и </w:t>
      </w:r>
      <w:r w:rsidRPr="00D12291">
        <w:rPr>
          <w:b/>
          <w:bCs/>
        </w:rPr>
        <w:t>системой ключевых ценностей</w:t>
      </w:r>
      <w:r w:rsidRPr="00D12291">
        <w:t>. Это не просто страна, а </w:t>
      </w:r>
      <w:r w:rsidRPr="00D12291">
        <w:rPr>
          <w:b/>
          <w:bCs/>
        </w:rPr>
        <w:t>страна-цивилизация</w:t>
      </w:r>
      <w:r w:rsidRPr="00D12291">
        <w:t>.</w:t>
      </w:r>
    </w:p>
    <w:p w14:paraId="24E3D4C6" w14:textId="77777777" w:rsidR="006F49A0" w:rsidRDefault="006F49A0" w:rsidP="006F49A0">
      <w:r w:rsidRPr="006F49A0">
        <w:t>2. Ценностное ядро российской цивилизации</w:t>
      </w:r>
    </w:p>
    <w:p w14:paraId="20D37EC3" w14:textId="77777777" w:rsidR="00D12291" w:rsidRPr="00D12291" w:rsidRDefault="00D12291" w:rsidP="00D12291">
      <w:r w:rsidRPr="00D12291">
        <w:t>Это фундаментальные, незыблемые константы:</w:t>
      </w:r>
    </w:p>
    <w:p w14:paraId="6CB2B9A8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Справедливость</w:t>
      </w:r>
      <w:r w:rsidRPr="00D12291">
        <w:t> (социальная и моральная) как высший общественный идеал.</w:t>
      </w:r>
    </w:p>
    <w:p w14:paraId="1F89526D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Соборность/коллективизм</w:t>
      </w:r>
      <w:r w:rsidRPr="00D12291">
        <w:t> — единство в многообразии, приоритет общего блага.</w:t>
      </w:r>
    </w:p>
    <w:p w14:paraId="722BE4C1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Патриотизм и державность</w:t>
      </w:r>
      <w:r w:rsidRPr="00D12291">
        <w:t> — любовь к Родине, идея сильного, суверенного государства.</w:t>
      </w:r>
    </w:p>
    <w:p w14:paraId="18F3B30E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Духовность и альтруизм</w:t>
      </w:r>
      <w:r w:rsidRPr="00D12291">
        <w:t> — приоритет внутреннего совершенствования, совестливость, готовность к самопожертвованию.</w:t>
      </w:r>
    </w:p>
    <w:p w14:paraId="5828EC23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Вера</w:t>
      </w:r>
      <w:r w:rsidRPr="00D12291">
        <w:t xml:space="preserve"> (в широком смысле) как стержень </w:t>
      </w:r>
      <w:proofErr w:type="spellStart"/>
      <w:r w:rsidRPr="00D12291">
        <w:t>смыслообразования</w:t>
      </w:r>
      <w:proofErr w:type="spellEnd"/>
      <w:r w:rsidRPr="00D12291">
        <w:t>.</w:t>
      </w:r>
    </w:p>
    <w:p w14:paraId="772EBDE6" w14:textId="77777777" w:rsidR="00D12291" w:rsidRDefault="00D12291" w:rsidP="006F49A0"/>
    <w:p w14:paraId="33B239C8" w14:textId="77777777" w:rsidR="00D12291" w:rsidRPr="006F49A0" w:rsidRDefault="00D12291" w:rsidP="006F49A0"/>
    <w:p w14:paraId="53667191" w14:textId="77777777" w:rsidR="006F49A0" w:rsidRPr="006F49A0" w:rsidRDefault="006F49A0" w:rsidP="006F49A0">
      <w:r w:rsidRPr="006F49A0">
        <w:t>3. Своеобразие цивилизационного развития России как страны-цивилизации,</w:t>
      </w:r>
    </w:p>
    <w:p w14:paraId="3C13BBE0" w14:textId="1C1FA603" w:rsidR="006F49A0" w:rsidRDefault="006F49A0" w:rsidP="006F49A0">
      <w:r w:rsidRPr="006F49A0">
        <w:t>определяемое ценностными константами</w:t>
      </w:r>
    </w:p>
    <w:p w14:paraId="08330DC8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Пространственно-географический фактор:</w:t>
      </w:r>
      <w:r w:rsidRPr="00D12291">
        <w:t> огромная территория определила ценности общинности, взаимопомощи, сильной центральной власти как условия выживания и единства.</w:t>
      </w:r>
    </w:p>
    <w:p w14:paraId="29A477F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lastRenderedPageBreak/>
        <w:t>Пограничное положение между Востоком и Западом:</w:t>
      </w:r>
      <w:r w:rsidRPr="00D12291">
        <w:t> сформировало </w:t>
      </w:r>
      <w:r w:rsidRPr="00D12291">
        <w:rPr>
          <w:b/>
          <w:bCs/>
        </w:rPr>
        <w:t>синтетический характер</w:t>
      </w:r>
      <w:r w:rsidRPr="00D12291">
        <w:t> цивилизации, ее способность к адаптации, но и породило внутреннюю диалогичность и противоречивость.</w:t>
      </w:r>
    </w:p>
    <w:p w14:paraId="259A1A9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Многонациональность и многоконфессиональность:</w:t>
      </w:r>
      <w:r w:rsidRPr="00D12291">
        <w:t> ценность </w:t>
      </w:r>
      <w:r w:rsidRPr="00D12291">
        <w:rPr>
          <w:b/>
          <w:bCs/>
        </w:rPr>
        <w:t>единства</w:t>
      </w:r>
      <w:r w:rsidRPr="00D12291">
        <w:t> и </w:t>
      </w:r>
      <w:r w:rsidRPr="00D12291">
        <w:rPr>
          <w:b/>
          <w:bCs/>
        </w:rPr>
        <w:t>межнационального мира</w:t>
      </w:r>
      <w:r w:rsidRPr="00D12291">
        <w:t> стала цивилизационным императивом. Форма — </w:t>
      </w:r>
      <w:proofErr w:type="spellStart"/>
      <w:r w:rsidRPr="00D12291">
        <w:rPr>
          <w:b/>
          <w:bCs/>
        </w:rPr>
        <w:t>многонародная</w:t>
      </w:r>
      <w:proofErr w:type="spellEnd"/>
      <w:r w:rsidRPr="00D12291">
        <w:rPr>
          <w:b/>
          <w:bCs/>
        </w:rPr>
        <w:t xml:space="preserve"> нация</w:t>
      </w:r>
      <w:r w:rsidRPr="00D12291">
        <w:t>.</w:t>
      </w:r>
    </w:p>
    <w:p w14:paraId="23F9E12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Исторический путь:</w:t>
      </w:r>
      <w:r w:rsidRPr="00D12291">
        <w:t> постоянное преодоление экстремальных вызовов (войны, смуты, модернизации) сформировало </w:t>
      </w:r>
      <w:r w:rsidRPr="00D12291">
        <w:rPr>
          <w:b/>
          <w:bCs/>
        </w:rPr>
        <w:t>ценность воли, стойкости, исторического оптимизма и мессианского сознания</w:t>
      </w:r>
      <w:r w:rsidRPr="00D12291">
        <w:t>.</w:t>
      </w:r>
    </w:p>
    <w:p w14:paraId="443E6829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Идея служения:</w:t>
      </w:r>
      <w:r w:rsidRPr="00D12291">
        <w:t> ценность не столько личного успеха, сколько </w:t>
      </w:r>
      <w:r w:rsidRPr="00D12291">
        <w:rPr>
          <w:b/>
          <w:bCs/>
        </w:rPr>
        <w:t>служения</w:t>
      </w:r>
      <w:r w:rsidRPr="00D12291">
        <w:t> Отечеству, общине, высшей правде.</w:t>
      </w:r>
    </w:p>
    <w:p w14:paraId="03125086" w14:textId="77777777" w:rsidR="00D12291" w:rsidRPr="006F49A0" w:rsidRDefault="00D12291" w:rsidP="006F49A0"/>
    <w:p w14:paraId="32E5A2F5" w14:textId="66A0C5FF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4.1. Власть и легитимность в конституционном преломлении</w:t>
      </w:r>
    </w:p>
    <w:p w14:paraId="71CF9C72" w14:textId="77777777" w:rsidR="006F49A0" w:rsidRPr="006F49A0" w:rsidRDefault="006F49A0" w:rsidP="006F49A0">
      <w:r w:rsidRPr="006F49A0">
        <w:t>1. Что такое федерализация, и каковы причины данного процесса? Охарактеризуйте</w:t>
      </w:r>
    </w:p>
    <w:p w14:paraId="44B1BEC5" w14:textId="77777777" w:rsidR="006F49A0" w:rsidRDefault="006F49A0" w:rsidP="006F49A0">
      <w:r w:rsidRPr="006F49A0">
        <w:t>стадии федерализации в России.</w:t>
      </w:r>
    </w:p>
    <w:p w14:paraId="6E494B51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t>Что это:</w:t>
      </w:r>
      <w:r w:rsidRPr="00D12291">
        <w:t> Процесс превращения унитарного государства в федеративное (децентрализация власти).</w:t>
      </w:r>
    </w:p>
    <w:p w14:paraId="0CDB62DB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t>Причины:</w:t>
      </w:r>
    </w:p>
    <w:p w14:paraId="576C2BEC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Внутренние:</w:t>
      </w:r>
      <w:r w:rsidRPr="00D12291">
        <w:t> Огромная территория, многонациональность (необходимость учитывать региональные особенности).</w:t>
      </w:r>
    </w:p>
    <w:p w14:paraId="6BDDD7B2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Исторические:</w:t>
      </w:r>
      <w:r w:rsidRPr="00D12291">
        <w:t> Стремление регионов к большей самостоятельности в 1990-е гг.</w:t>
      </w:r>
    </w:p>
    <w:p w14:paraId="38A8B523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Политические:</w:t>
      </w:r>
      <w:r w:rsidRPr="00D12291">
        <w:t> Попытка предотвратить распад страны через договорные отношения.</w:t>
      </w:r>
    </w:p>
    <w:p w14:paraId="3B39C1BA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t>Стадии в России:</w:t>
      </w:r>
    </w:p>
    <w:p w14:paraId="31C9D762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>«Парад суверенитетов» (1990-е):</w:t>
      </w:r>
      <w:r w:rsidRPr="00D12291">
        <w:t> Хаотичная, договорная федерация. Регионы брали столько власти, сколько могли.</w:t>
      </w:r>
    </w:p>
    <w:p w14:paraId="2758AA23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>Централизация (2000-е):</w:t>
      </w:r>
      <w:r w:rsidRPr="00D12291">
        <w:t> Укрепление «вертикали власти» (назначение губернаторов, укрупнение регионов, унификация законодательства).</w:t>
      </w:r>
    </w:p>
    <w:p w14:paraId="0F83CAE6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 xml:space="preserve">Управляемая/симметричная федерация (2010-е — </w:t>
      </w:r>
      <w:proofErr w:type="spellStart"/>
      <w:r w:rsidRPr="00D12291">
        <w:rPr>
          <w:b/>
          <w:bCs/>
        </w:rPr>
        <w:t>н.в</w:t>
      </w:r>
      <w:proofErr w:type="spellEnd"/>
      <w:r w:rsidRPr="00D12291">
        <w:rPr>
          <w:b/>
          <w:bCs/>
        </w:rPr>
        <w:t>.):</w:t>
      </w:r>
      <w:r w:rsidRPr="00D12291">
        <w:t> Единство правового поля при формальном федеративном устройстве. Акцент на национальных проектах и единой социально-экономической политике.</w:t>
      </w:r>
    </w:p>
    <w:p w14:paraId="466AA267" w14:textId="77777777" w:rsidR="00D12291" w:rsidRPr="006F49A0" w:rsidRDefault="00D12291" w:rsidP="006F49A0"/>
    <w:p w14:paraId="71F0610F" w14:textId="77777777" w:rsidR="006F49A0" w:rsidRDefault="006F49A0" w:rsidP="006F49A0">
      <w:r w:rsidRPr="006F49A0">
        <w:t>2. Охарактеризуйте конституционные принципы российского федерализма</w:t>
      </w:r>
    </w:p>
    <w:p w14:paraId="26AEB807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Государственная целостность:</w:t>
      </w:r>
      <w:r w:rsidRPr="00D12291">
        <w:t> РФ едина и неделима.</w:t>
      </w:r>
    </w:p>
    <w:p w14:paraId="17D6B133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Единство системы госвласти:</w:t>
      </w:r>
      <w:r w:rsidRPr="00D12291">
        <w:t> Федеральный центр + органы власти в субъектах как единая система.</w:t>
      </w:r>
    </w:p>
    <w:p w14:paraId="2258B50A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Разграничение предметов ведения и полномочий:</w:t>
      </w:r>
      <w:r w:rsidRPr="00D12291">
        <w:t> Четкое разделение, что решает центр (оборона, финансы), а что — регионы + совместные вопросы.</w:t>
      </w:r>
    </w:p>
    <w:p w14:paraId="40260D5C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lastRenderedPageBreak/>
        <w:t>Равноправие субъектов РФ:</w:t>
      </w:r>
      <w:r w:rsidRPr="00D12291">
        <w:t> Все республики, края, области равны в отношениях с федеральным центром.</w:t>
      </w:r>
    </w:p>
    <w:p w14:paraId="0EDB5C44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Равноправие и самоопределение народов</w:t>
      </w:r>
      <w:proofErr w:type="gramStart"/>
      <w:r w:rsidRPr="00D12291">
        <w:rPr>
          <w:b/>
          <w:bCs/>
        </w:rPr>
        <w:t>:</w:t>
      </w:r>
      <w:r w:rsidRPr="00D12291">
        <w:t> При</w:t>
      </w:r>
      <w:proofErr w:type="gramEnd"/>
      <w:r w:rsidRPr="00D12291">
        <w:t xml:space="preserve"> сохранении единства страны.</w:t>
      </w:r>
    </w:p>
    <w:p w14:paraId="3709D4B4" w14:textId="77777777" w:rsidR="00D12291" w:rsidRPr="006F49A0" w:rsidRDefault="00D12291" w:rsidP="006F49A0"/>
    <w:p w14:paraId="2DC85FF5" w14:textId="77777777" w:rsidR="006F49A0" w:rsidRPr="006F49A0" w:rsidRDefault="006F49A0" w:rsidP="006F49A0">
      <w:r w:rsidRPr="006F49A0">
        <w:t>3. Что такое политический режим? Каковы его разновидности и основные критерии</w:t>
      </w:r>
    </w:p>
    <w:p w14:paraId="7B15F5DE" w14:textId="77777777" w:rsidR="006F49A0" w:rsidRDefault="006F49A0" w:rsidP="006F49A0">
      <w:r w:rsidRPr="006F49A0">
        <w:t>его определения?</w:t>
      </w:r>
    </w:p>
    <w:p w14:paraId="160EFEC3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Что это:</w:t>
      </w:r>
      <w:r w:rsidRPr="00D12291">
        <w:t> Совокупность методов и способов осуществления государственной власти.</w:t>
      </w:r>
    </w:p>
    <w:p w14:paraId="58504F03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Критерии определения:</w:t>
      </w:r>
    </w:p>
    <w:p w14:paraId="1BF40D91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Степень свободы (СМИ, выборы, оппозиция).</w:t>
      </w:r>
    </w:p>
    <w:p w14:paraId="7CB94798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Характер отношения власти к правам человека.</w:t>
      </w:r>
    </w:p>
    <w:p w14:paraId="6AFC7CD7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Роль идеологии и принуждения.</w:t>
      </w:r>
    </w:p>
    <w:p w14:paraId="734E3039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Разновидности:</w:t>
      </w:r>
    </w:p>
    <w:p w14:paraId="199CFF1C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t>Демократический:</w:t>
      </w:r>
      <w:r w:rsidRPr="00D12291">
        <w:t> Власть народа, выборность, права и свободы.</w:t>
      </w:r>
    </w:p>
    <w:p w14:paraId="36F38726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t>Авторитарный:</w:t>
      </w:r>
      <w:r w:rsidRPr="00D12291">
        <w:t> Власть сконцентрирована у узкой группы/лидера, ограничение свобод при сохранении рыночной экономики.</w:t>
      </w:r>
    </w:p>
    <w:p w14:paraId="37949C90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t>Тоталитарный:</w:t>
      </w:r>
      <w:r w:rsidRPr="00D12291">
        <w:t> Полный контроль государства над всеми сферами жизни, одна идеология, массовые репрессии.</w:t>
      </w:r>
    </w:p>
    <w:p w14:paraId="3CDBBA85" w14:textId="77777777" w:rsidR="00D12291" w:rsidRPr="006F49A0" w:rsidRDefault="00D12291" w:rsidP="006F49A0"/>
    <w:p w14:paraId="14864AE0" w14:textId="77777777" w:rsidR="006F49A0" w:rsidRPr="006F49A0" w:rsidRDefault="006F49A0" w:rsidP="006F49A0">
      <w:r w:rsidRPr="006F49A0">
        <w:t>4. Охарактеризуйте особенности смешанной республики. Почему в России</w:t>
      </w:r>
    </w:p>
    <w:p w14:paraId="7EF32559" w14:textId="77777777" w:rsidR="006F49A0" w:rsidRDefault="006F49A0" w:rsidP="006F49A0">
      <w:r w:rsidRPr="006F49A0">
        <w:t>оказалась востребованной именно данная модель?</w:t>
      </w:r>
    </w:p>
    <w:p w14:paraId="163FD628" w14:textId="77777777" w:rsidR="00D12291" w:rsidRPr="00D12291" w:rsidRDefault="00D12291" w:rsidP="00D12291">
      <w:pPr>
        <w:numPr>
          <w:ilvl w:val="0"/>
          <w:numId w:val="20"/>
        </w:numPr>
      </w:pPr>
      <w:r w:rsidRPr="00D12291">
        <w:rPr>
          <w:b/>
          <w:bCs/>
        </w:rPr>
        <w:t>Особенности модели</w:t>
      </w:r>
      <w:proofErr w:type="gramStart"/>
      <w:r w:rsidRPr="00D12291">
        <w:rPr>
          <w:b/>
          <w:bCs/>
        </w:rPr>
        <w:t>:</w:t>
      </w:r>
      <w:r w:rsidRPr="00D12291">
        <w:t> Сочетает</w:t>
      </w:r>
      <w:proofErr w:type="gramEnd"/>
      <w:r w:rsidRPr="00D12291">
        <w:t xml:space="preserve"> черты президентской (президент избирается народом, сильные полномочия) и парламентской (правительство ответственно перед парламентом) республик.</w:t>
      </w:r>
    </w:p>
    <w:p w14:paraId="2A07734E" w14:textId="77777777" w:rsidR="00D12291" w:rsidRPr="00D12291" w:rsidRDefault="00D12291" w:rsidP="00D12291">
      <w:pPr>
        <w:numPr>
          <w:ilvl w:val="0"/>
          <w:numId w:val="20"/>
        </w:numPr>
      </w:pPr>
      <w:r w:rsidRPr="00D12291">
        <w:rPr>
          <w:b/>
          <w:bCs/>
        </w:rPr>
        <w:t>Почему в России:</w:t>
      </w:r>
    </w:p>
    <w:p w14:paraId="7ADF48B4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Историческая традиция:</w:t>
      </w:r>
      <w:r w:rsidRPr="00D12291">
        <w:t> Ожидание сильного лидера-президента как «арбитра» и гаранта стабильности.</w:t>
      </w:r>
    </w:p>
    <w:p w14:paraId="62F52BA2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Ответ на кризис 1990-х:</w:t>
      </w:r>
      <w:r w:rsidRPr="00D12291">
        <w:t> Конституция 1993 г. создала сильный президентский центр для преодоления противостояния властей и сепаратизма.</w:t>
      </w:r>
    </w:p>
    <w:p w14:paraId="7297C4A2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Управляемость</w:t>
      </w:r>
      <w:proofErr w:type="gramStart"/>
      <w:r w:rsidRPr="00D12291">
        <w:rPr>
          <w:b/>
          <w:bCs/>
        </w:rPr>
        <w:t>:</w:t>
      </w:r>
      <w:r w:rsidRPr="00D12291">
        <w:t> Позволяет</w:t>
      </w:r>
      <w:proofErr w:type="gramEnd"/>
      <w:r w:rsidRPr="00D12291">
        <w:t xml:space="preserve"> проводить единую политику на огромной и сложной территории.</w:t>
      </w:r>
    </w:p>
    <w:p w14:paraId="41E1598D" w14:textId="77777777" w:rsidR="00D12291" w:rsidRPr="006F49A0" w:rsidRDefault="00D12291" w:rsidP="006F49A0"/>
    <w:p w14:paraId="50ECCD74" w14:textId="77777777" w:rsidR="006F49A0" w:rsidRPr="006F49A0" w:rsidRDefault="006F49A0" w:rsidP="006F49A0">
      <w:r w:rsidRPr="006F49A0">
        <w:t>5. В чем заключаются особенности политической власти и выполняемых ею</w:t>
      </w:r>
    </w:p>
    <w:p w14:paraId="1119C424" w14:textId="2792BA60" w:rsidR="006F49A0" w:rsidRDefault="006F49A0" w:rsidP="006F49A0">
      <w:r w:rsidRPr="006F49A0">
        <w:t>функций?</w:t>
      </w:r>
    </w:p>
    <w:p w14:paraId="3927359D" w14:textId="77777777" w:rsidR="00D12291" w:rsidRPr="00D12291" w:rsidRDefault="00D12291" w:rsidP="00D12291">
      <w:pPr>
        <w:numPr>
          <w:ilvl w:val="0"/>
          <w:numId w:val="21"/>
        </w:numPr>
      </w:pPr>
      <w:r w:rsidRPr="00D12291">
        <w:rPr>
          <w:b/>
          <w:bCs/>
        </w:rPr>
        <w:t>Особенности:</w:t>
      </w:r>
      <w:r w:rsidRPr="00D12291">
        <w:t> Легальность (опирается на закон), суверенность (верховенство внутри страны), универсальность (распространяется на всех), монополия на принуждение.</w:t>
      </w:r>
    </w:p>
    <w:p w14:paraId="3040AA91" w14:textId="77777777" w:rsidR="00D12291" w:rsidRPr="00D12291" w:rsidRDefault="00D12291" w:rsidP="00D12291">
      <w:pPr>
        <w:numPr>
          <w:ilvl w:val="0"/>
          <w:numId w:val="21"/>
        </w:numPr>
      </w:pPr>
      <w:r w:rsidRPr="00D12291">
        <w:rPr>
          <w:b/>
          <w:bCs/>
        </w:rPr>
        <w:lastRenderedPageBreak/>
        <w:t>Ключевые функции:</w:t>
      </w:r>
    </w:p>
    <w:p w14:paraId="3BDC510C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Управленческая:</w:t>
      </w:r>
      <w:r w:rsidRPr="00D12291">
        <w:t> Руководство обществом.</w:t>
      </w:r>
    </w:p>
    <w:p w14:paraId="0E1E0112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Интегративная:</w:t>
      </w:r>
      <w:r w:rsidRPr="00D12291">
        <w:t> Объединение страны, поддержание порядка.</w:t>
      </w:r>
    </w:p>
    <w:p w14:paraId="301BBC7F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Мобилизационная:</w:t>
      </w:r>
      <w:r w:rsidRPr="00D12291">
        <w:t> Организация ресурсов для достижения целей.</w:t>
      </w:r>
    </w:p>
    <w:p w14:paraId="331B2D61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Легитимирующая:</w:t>
      </w:r>
      <w:r w:rsidRPr="00D12291">
        <w:t> Обеспечение признания власти народом.</w:t>
      </w:r>
    </w:p>
    <w:p w14:paraId="01D450D6" w14:textId="77777777" w:rsidR="00D12291" w:rsidRPr="006F49A0" w:rsidRDefault="00D12291" w:rsidP="006F49A0"/>
    <w:p w14:paraId="3055C19B" w14:textId="77777777" w:rsidR="006F49A0" w:rsidRDefault="006F49A0" w:rsidP="006F49A0"/>
    <w:p w14:paraId="3B1319C9" w14:textId="2EA94F58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4.2. Уровни и ветви власти</w:t>
      </w:r>
    </w:p>
    <w:p w14:paraId="222526EB" w14:textId="77777777" w:rsidR="006F49A0" w:rsidRPr="006F49A0" w:rsidRDefault="006F49A0" w:rsidP="006F49A0">
      <w:r w:rsidRPr="006F49A0">
        <w:t>1. Что такое система сдержек и противовесов? Почему она считается</w:t>
      </w:r>
    </w:p>
    <w:p w14:paraId="0652D6D2" w14:textId="77777777" w:rsidR="006F49A0" w:rsidRDefault="006F49A0" w:rsidP="006F49A0">
      <w:r w:rsidRPr="006F49A0">
        <w:t>квалифицирующим признаком демократических начал устройства государства?</w:t>
      </w:r>
    </w:p>
    <w:p w14:paraId="76178EFA" w14:textId="77777777" w:rsidR="00D12291" w:rsidRPr="00D12291" w:rsidRDefault="00D12291" w:rsidP="00D12291">
      <w:pPr>
        <w:numPr>
          <w:ilvl w:val="0"/>
          <w:numId w:val="22"/>
        </w:numPr>
      </w:pPr>
      <w:r w:rsidRPr="00D12291">
        <w:rPr>
          <w:b/>
          <w:bCs/>
        </w:rPr>
        <w:t>Что это:</w:t>
      </w:r>
      <w:r w:rsidRPr="00D12291">
        <w:t> Практический механизм реализации разделения властей, когда каждая ветвь власти (законодательная, исполнительная, судебная) имеет юридические возможности контролировать и ограничивать другие ветви, не позволяя ни одной из них доминировать.</w:t>
      </w:r>
    </w:p>
    <w:p w14:paraId="00D512B9" w14:textId="77777777" w:rsidR="00D12291" w:rsidRPr="00D12291" w:rsidRDefault="00D12291" w:rsidP="00D12291">
      <w:pPr>
        <w:numPr>
          <w:ilvl w:val="0"/>
          <w:numId w:val="22"/>
        </w:numPr>
      </w:pPr>
      <w:r w:rsidRPr="00D12291">
        <w:rPr>
          <w:b/>
          <w:bCs/>
        </w:rPr>
        <w:t>Признак демократии</w:t>
      </w:r>
      <w:proofErr w:type="gramStart"/>
      <w:r w:rsidRPr="00D12291">
        <w:rPr>
          <w:b/>
          <w:bCs/>
        </w:rPr>
        <w:t>:</w:t>
      </w:r>
      <w:r w:rsidRPr="00D12291">
        <w:t> Потому</w:t>
      </w:r>
      <w:proofErr w:type="gramEnd"/>
      <w:r w:rsidRPr="00D12291">
        <w:t xml:space="preserve"> что:</w:t>
      </w:r>
    </w:p>
    <w:p w14:paraId="093BE71A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t>Предотвращает тиранию</w:t>
      </w:r>
      <w:r w:rsidRPr="00D12291">
        <w:t> – ни один орган или лицо не может сосредоточить всю полноту власти.</w:t>
      </w:r>
    </w:p>
    <w:p w14:paraId="5A1D8425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t>Обеспечивает баланс интересов</w:t>
      </w:r>
      <w:r w:rsidRPr="00D12291">
        <w:t> – решения принимаются через компромисс и учет разных позиций.</w:t>
      </w:r>
    </w:p>
    <w:p w14:paraId="39637185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t>Защищает права меньшинств</w:t>
      </w:r>
      <w:r w:rsidRPr="00D12291">
        <w:t> – система усложняет быстрое принятие решений, что дает время на обсуждение и защиту от «тирании большинства».</w:t>
      </w:r>
    </w:p>
    <w:p w14:paraId="6FF81CCB" w14:textId="77777777" w:rsidR="00D12291" w:rsidRPr="006F49A0" w:rsidRDefault="00D12291" w:rsidP="006F49A0"/>
    <w:p w14:paraId="3307FAC6" w14:textId="77777777" w:rsidR="006F49A0" w:rsidRPr="006F49A0" w:rsidRDefault="006F49A0" w:rsidP="006F49A0">
      <w:r w:rsidRPr="006F49A0">
        <w:t>2. Как взаимосвязано появление идеи разделения властей и новая трактовка</w:t>
      </w:r>
    </w:p>
    <w:p w14:paraId="542C5884" w14:textId="77777777" w:rsidR="006F49A0" w:rsidRPr="006F49A0" w:rsidRDefault="006F49A0" w:rsidP="006F49A0">
      <w:r w:rsidRPr="006F49A0">
        <w:t>государства? Какие конкретно-исторические условия повлияли на формирование данного</w:t>
      </w:r>
    </w:p>
    <w:p w14:paraId="444CB0F2" w14:textId="77777777" w:rsidR="006F49A0" w:rsidRDefault="006F49A0" w:rsidP="006F49A0">
      <w:r w:rsidRPr="006F49A0">
        <w:t>принципа?</w:t>
      </w:r>
    </w:p>
    <w:p w14:paraId="5604AA24" w14:textId="77777777" w:rsidR="00D12291" w:rsidRPr="00D12291" w:rsidRDefault="00D12291" w:rsidP="00D12291">
      <w:pPr>
        <w:numPr>
          <w:ilvl w:val="0"/>
          <w:numId w:val="23"/>
        </w:numPr>
      </w:pPr>
      <w:r w:rsidRPr="00D12291">
        <w:rPr>
          <w:b/>
          <w:bCs/>
        </w:rPr>
        <w:t>Взаимосвязь:</w:t>
      </w:r>
      <w:r w:rsidRPr="00D12291">
        <w:t> Классическая идея (Локк, Монтескье) возникла как ответ на абсолютизм. </w:t>
      </w:r>
      <w:r w:rsidRPr="00D12291">
        <w:rPr>
          <w:b/>
          <w:bCs/>
        </w:rPr>
        <w:t>Государство перестало восприниматься как собственность монарха</w:t>
      </w:r>
      <w:r w:rsidRPr="00D12291">
        <w:t>, а стало рассматриваться как </w:t>
      </w:r>
      <w:r w:rsidRPr="00D12291">
        <w:rPr>
          <w:b/>
          <w:bCs/>
        </w:rPr>
        <w:t>инструмент общества для защиты естественных прав и свобод человека</w:t>
      </w:r>
      <w:r w:rsidRPr="00D12291">
        <w:t>. Чтобы этот инструмент не стал угрозой для тех, кого он должен защищать, его власть необходимо разделить на независимые части.</w:t>
      </w:r>
    </w:p>
    <w:p w14:paraId="0C000351" w14:textId="77777777" w:rsidR="00D12291" w:rsidRPr="00D12291" w:rsidRDefault="00D12291" w:rsidP="00D12291">
      <w:pPr>
        <w:numPr>
          <w:ilvl w:val="0"/>
          <w:numId w:val="23"/>
        </w:numPr>
      </w:pPr>
      <w:r w:rsidRPr="00D12291">
        <w:rPr>
          <w:b/>
          <w:bCs/>
        </w:rPr>
        <w:t>Исторические условия:</w:t>
      </w:r>
    </w:p>
    <w:p w14:paraId="778C04E7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Абсолютизм в Европе</w:t>
      </w:r>
      <w:r w:rsidRPr="00D12291">
        <w:t> (XVII-XVIII вв.) – концентрация власти в руках монарха.</w:t>
      </w:r>
    </w:p>
    <w:p w14:paraId="51A500E3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Английская революция и «Славная революция»</w:t>
      </w:r>
      <w:r w:rsidRPr="00D12291">
        <w:t> (XVII в.) – практический опыт ограничения королевской власти парламентом.</w:t>
      </w:r>
    </w:p>
    <w:p w14:paraId="421FDEC1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Война за независимость и образование США</w:t>
      </w:r>
      <w:r w:rsidRPr="00D12291">
        <w:t> (конец XVIII в.) – первое в мире конституционное закрепление принципа (Конституция США 1787 г.) как основа стабильности нового государства.</w:t>
      </w:r>
    </w:p>
    <w:p w14:paraId="69431E18" w14:textId="77777777" w:rsidR="00D12291" w:rsidRPr="006F49A0" w:rsidRDefault="00D12291" w:rsidP="006F49A0"/>
    <w:p w14:paraId="4D2D0A75" w14:textId="77777777" w:rsidR="006F49A0" w:rsidRDefault="006F49A0" w:rsidP="006F49A0">
      <w:r w:rsidRPr="006F49A0">
        <w:lastRenderedPageBreak/>
        <w:t>3. Перечислите и охарактеризуйте элементы системы разделения властей.</w:t>
      </w:r>
    </w:p>
    <w:p w14:paraId="0C206A1D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Законодательная власть (Федеральное Собрание РФ)</w:t>
      </w:r>
    </w:p>
    <w:p w14:paraId="52939DD2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Создание законов.</w:t>
      </w:r>
    </w:p>
    <w:p w14:paraId="041A5F7A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Состав:</w:t>
      </w:r>
      <w:r w:rsidRPr="00D12291">
        <w:t> Две палаты – </w:t>
      </w:r>
      <w:r w:rsidRPr="00D12291">
        <w:rPr>
          <w:b/>
          <w:bCs/>
        </w:rPr>
        <w:t>Государственная Дума</w:t>
      </w:r>
      <w:r w:rsidRPr="00D12291">
        <w:t> (нижняя, представляет народ) и </w:t>
      </w:r>
      <w:r w:rsidRPr="00D12291">
        <w:rPr>
          <w:b/>
          <w:bCs/>
        </w:rPr>
        <w:t>Совет Федерации</w:t>
      </w:r>
      <w:r w:rsidRPr="00D12291">
        <w:t> (верхняя, представляет регионы).</w:t>
      </w:r>
    </w:p>
    <w:p w14:paraId="02CD8B2A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Одобряет</w:t>
      </w:r>
      <w:proofErr w:type="gramEnd"/>
      <w:r w:rsidRPr="00D12291">
        <w:t xml:space="preserve"> кандидатуру Председателя Правительства; может выразить недоверие Правительству; принимает федеральный бюджет.</w:t>
      </w:r>
    </w:p>
    <w:p w14:paraId="22607472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Исполнительная власть (Правительство РФ)</w:t>
      </w:r>
    </w:p>
    <w:p w14:paraId="695FF701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Исполнение законов, управление страной.</w:t>
      </w:r>
    </w:p>
    <w:p w14:paraId="2193DE0C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Состав:</w:t>
      </w:r>
      <w:r w:rsidRPr="00D12291">
        <w:t> Председатель, его заместители и федеральные министры.</w:t>
      </w:r>
    </w:p>
    <w:p w14:paraId="40BA2F6D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Разрабатывает</w:t>
      </w:r>
      <w:proofErr w:type="gramEnd"/>
      <w:r w:rsidRPr="00D12291">
        <w:t xml:space="preserve"> и представляет в Госдуму федеральный бюджет; обеспечивает проведение единой государственной политики.</w:t>
      </w:r>
    </w:p>
    <w:p w14:paraId="41BA43DC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Судебная власть (суды РФ)</w:t>
      </w:r>
    </w:p>
    <w:p w14:paraId="21CA31E8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Правосудие, конституционный контроль.</w:t>
      </w:r>
    </w:p>
    <w:p w14:paraId="64E942BB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Высшие органы:</w:t>
      </w:r>
      <w:r w:rsidRPr="00D12291">
        <w:t> </w:t>
      </w:r>
      <w:r w:rsidRPr="00D12291">
        <w:rPr>
          <w:b/>
          <w:bCs/>
        </w:rPr>
        <w:t>Конституционный Суд РФ</w:t>
      </w:r>
      <w:r w:rsidRPr="00D12291">
        <w:t> (проверяет законы на соответствие Конституции), </w:t>
      </w:r>
      <w:r w:rsidRPr="00D12291">
        <w:rPr>
          <w:b/>
          <w:bCs/>
        </w:rPr>
        <w:t>Верховный Суд РФ</w:t>
      </w:r>
      <w:r w:rsidRPr="00D12291">
        <w:t> (высший судебный орган по гражданским, уголовным, административным делам).</w:t>
      </w:r>
    </w:p>
    <w:p w14:paraId="63B1FBA3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Может</w:t>
      </w:r>
      <w:proofErr w:type="gramEnd"/>
      <w:r w:rsidRPr="00D12291">
        <w:t xml:space="preserve"> признать нормативный акт или действие органа власти незаконным или неконституционным.</w:t>
      </w:r>
    </w:p>
    <w:p w14:paraId="0ECB8EDD" w14:textId="77777777" w:rsidR="00D12291" w:rsidRPr="006F49A0" w:rsidRDefault="00D12291" w:rsidP="006F49A0"/>
    <w:p w14:paraId="53F6FC79" w14:textId="77777777" w:rsidR="006F49A0" w:rsidRPr="006F49A0" w:rsidRDefault="006F49A0" w:rsidP="006F49A0">
      <w:r w:rsidRPr="006F49A0">
        <w:t>4. Охарактеризуйте основные этапы формирования российских представительных</w:t>
      </w:r>
    </w:p>
    <w:p w14:paraId="4540A338" w14:textId="77777777" w:rsidR="006F49A0" w:rsidRDefault="006F49A0" w:rsidP="006F49A0">
      <w:r w:rsidRPr="006F49A0">
        <w:t>органов. В чем заключалась их своеобразие?</w:t>
      </w:r>
    </w:p>
    <w:p w14:paraId="3CC689CF" w14:textId="77777777" w:rsidR="00C42B6B" w:rsidRPr="00C42B6B" w:rsidRDefault="00C42B6B" w:rsidP="00C42B6B">
      <w:pPr>
        <w:numPr>
          <w:ilvl w:val="0"/>
          <w:numId w:val="25"/>
        </w:numPr>
      </w:pPr>
      <w:r w:rsidRPr="00C42B6B">
        <w:rPr>
          <w:b/>
          <w:bCs/>
        </w:rPr>
        <w:t>Этапы и своеобразие:</w:t>
      </w:r>
    </w:p>
    <w:p w14:paraId="27A19E58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Досоветский период (XVI – нач. XX вв.):</w:t>
      </w:r>
    </w:p>
    <w:p w14:paraId="7E446F2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Земские соборы</w:t>
      </w:r>
      <w:r w:rsidRPr="00C42B6B">
        <w:t> (XVI-XVII вв.): Сословно-представительный орган при царе.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Не</w:t>
      </w:r>
      <w:proofErr w:type="gramEnd"/>
      <w:r w:rsidRPr="00C42B6B">
        <w:t xml:space="preserve"> ограничивал власть монарха, а укреплял ее, обеспечивая поддержку разных слоев населения.</w:t>
      </w:r>
    </w:p>
    <w:p w14:paraId="22684B0A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Государственная дума</w:t>
      </w:r>
      <w:r w:rsidRPr="00C42B6B">
        <w:t> (1906-1917): Первый в России постоянно действующий парламент.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Имела</w:t>
      </w:r>
      <w:proofErr w:type="gramEnd"/>
      <w:r w:rsidRPr="00C42B6B">
        <w:t xml:space="preserve"> ограниченные законодательные права, формировалась по куриальной системе (неравное представительство), царь сохранял право вето и роспуска Думы.</w:t>
      </w:r>
    </w:p>
    <w:p w14:paraId="16137077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Советский период (1917-1991 гг.):</w:t>
      </w:r>
    </w:p>
    <w:p w14:paraId="02CE30B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Советы народных депутатов</w:t>
      </w:r>
      <w:r w:rsidRPr="00C42B6B">
        <w:t> (от местных до Верховного Совета). Формально – полновластие Советов. </w:t>
      </w:r>
      <w:r w:rsidRPr="00C42B6B">
        <w:rPr>
          <w:b/>
          <w:bCs/>
        </w:rPr>
        <w:t>Своеобразие:</w:t>
      </w:r>
      <w:r w:rsidRPr="00C42B6B">
        <w:t> Реальная власть принадлежала </w:t>
      </w:r>
      <w:r w:rsidRPr="00C42B6B">
        <w:rPr>
          <w:b/>
          <w:bCs/>
        </w:rPr>
        <w:t>партийному аппарату КПСС</w:t>
      </w:r>
      <w:r w:rsidRPr="00C42B6B">
        <w:t>. Советы были «ширмой», механизмом одобрения решений, принятых партией.</w:t>
      </w:r>
    </w:p>
    <w:p w14:paraId="3B2EB744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Современный период (с 1993 г.):</w:t>
      </w:r>
    </w:p>
    <w:p w14:paraId="0A3971B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lastRenderedPageBreak/>
        <w:t>Федеральное Собрание РФ</w:t>
      </w:r>
      <w:r w:rsidRPr="00C42B6B">
        <w:t> (профессиональный парламент).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Существует</w:t>
      </w:r>
      <w:proofErr w:type="gramEnd"/>
      <w:r w:rsidRPr="00C42B6B">
        <w:t xml:space="preserve"> в условиях </w:t>
      </w:r>
      <w:r w:rsidRPr="00C42B6B">
        <w:rPr>
          <w:b/>
          <w:bCs/>
        </w:rPr>
        <w:t>сильной президентской власти</w:t>
      </w:r>
      <w:r w:rsidRPr="00C42B6B">
        <w:t>. Роль в формировании Правительства ограничена (согласие на кандидатуру Премьера, но не министров). Доминирование «партии власти» обеспечивает лояльность парламента исполнительной власти.</w:t>
      </w:r>
    </w:p>
    <w:p w14:paraId="5A4E4471" w14:textId="77777777" w:rsidR="00C42B6B" w:rsidRPr="006F49A0" w:rsidRDefault="00C42B6B" w:rsidP="006F49A0"/>
    <w:p w14:paraId="5BC27F72" w14:textId="77777777" w:rsidR="006F49A0" w:rsidRPr="006F49A0" w:rsidRDefault="006F49A0" w:rsidP="006F49A0">
      <w:r w:rsidRPr="006F49A0">
        <w:t>5. Что такое институт президентства? Какие права и полномочия гарантированы</w:t>
      </w:r>
    </w:p>
    <w:p w14:paraId="3EE71C7C" w14:textId="4FA02C07" w:rsidR="006F49A0" w:rsidRDefault="006F49A0" w:rsidP="006F49A0">
      <w:r w:rsidRPr="006F49A0">
        <w:t>Президенту РФ действующей Конституцией?</w:t>
      </w:r>
    </w:p>
    <w:p w14:paraId="478BBFB0" w14:textId="77777777" w:rsidR="00C42B6B" w:rsidRPr="00C42B6B" w:rsidRDefault="00C42B6B" w:rsidP="00C42B6B">
      <w:pPr>
        <w:numPr>
          <w:ilvl w:val="0"/>
          <w:numId w:val="26"/>
        </w:numPr>
      </w:pPr>
      <w:r w:rsidRPr="00C42B6B">
        <w:rPr>
          <w:b/>
          <w:bCs/>
        </w:rPr>
        <w:t>Институт президентства:</w:t>
      </w:r>
      <w:r w:rsidRPr="00C42B6B">
        <w:t> Конституционный орган и высшая государственная должность, занимающая центральное место в системе государственной власти РФ. Президент – </w:t>
      </w:r>
      <w:r w:rsidRPr="00C42B6B">
        <w:rPr>
          <w:b/>
          <w:bCs/>
        </w:rPr>
        <w:t>гарант Конституции, прав и свобод человека, суверенитета и целостности России</w:t>
      </w:r>
      <w:r w:rsidRPr="00C42B6B">
        <w:t>. Он обеспечивает согласованное функционирование всех ветвей власти.</w:t>
      </w:r>
    </w:p>
    <w:p w14:paraId="5745A804" w14:textId="77777777" w:rsidR="00C42B6B" w:rsidRPr="00C42B6B" w:rsidRDefault="00C42B6B" w:rsidP="00C42B6B">
      <w:pPr>
        <w:numPr>
          <w:ilvl w:val="0"/>
          <w:numId w:val="26"/>
        </w:numPr>
      </w:pPr>
      <w:r w:rsidRPr="00C42B6B">
        <w:rPr>
          <w:b/>
          <w:bCs/>
        </w:rPr>
        <w:t>Ключевые полномочия по Конституции (глава 4):</w:t>
      </w:r>
    </w:p>
    <w:p w14:paraId="264B7C91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В отношении исполнительной власти:</w:t>
      </w:r>
      <w:r w:rsidRPr="00C42B6B">
        <w:t> Назначает Председателя Правительства (с согласия Госдумы), принимает его отставку, назначает и освобождает по предложению Премьера министров.</w:t>
      </w:r>
    </w:p>
    <w:p w14:paraId="38F69BB8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В отношении законодательной власти</w:t>
      </w:r>
      <w:proofErr w:type="gramStart"/>
      <w:r w:rsidRPr="00C42B6B">
        <w:rPr>
          <w:b/>
          <w:bCs/>
        </w:rPr>
        <w:t>:</w:t>
      </w:r>
      <w:r w:rsidRPr="00C42B6B">
        <w:t> Обладает</w:t>
      </w:r>
      <w:proofErr w:type="gramEnd"/>
      <w:r w:rsidRPr="00C42B6B">
        <w:t xml:space="preserve"> правом законодательной инициативы; подписывает и обнародует федеральные законы; имеет право </w:t>
      </w:r>
      <w:r w:rsidRPr="00C42B6B">
        <w:rPr>
          <w:b/>
          <w:bCs/>
        </w:rPr>
        <w:t>вето</w:t>
      </w:r>
      <w:r w:rsidRPr="00C42B6B">
        <w:t>; назначает выборы Госдумы и может ее распустить в случаях, предусмотренных Конституцией.</w:t>
      </w:r>
    </w:p>
    <w:p w14:paraId="67C0C1E6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В отношении судебной власти</w:t>
      </w:r>
      <w:proofErr w:type="gramStart"/>
      <w:r w:rsidRPr="00C42B6B">
        <w:rPr>
          <w:b/>
          <w:bCs/>
        </w:rPr>
        <w:t>:</w:t>
      </w:r>
      <w:r w:rsidRPr="00C42B6B">
        <w:t> Представляет</w:t>
      </w:r>
      <w:proofErr w:type="gramEnd"/>
      <w:r w:rsidRPr="00C42B6B">
        <w:t xml:space="preserve"> кандидатуры судей Конституционного и Верховного Суда в Совет Федерации для назначения.</w:t>
      </w:r>
    </w:p>
    <w:p w14:paraId="68DB8F83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Как глава государства и Верховный Главнокомандующий</w:t>
      </w:r>
      <w:proofErr w:type="gramStart"/>
      <w:r w:rsidRPr="00C42B6B">
        <w:rPr>
          <w:b/>
          <w:bCs/>
        </w:rPr>
        <w:t>:</w:t>
      </w:r>
      <w:r w:rsidRPr="00C42B6B">
        <w:t> Определяет</w:t>
      </w:r>
      <w:proofErr w:type="gramEnd"/>
      <w:r w:rsidRPr="00C42B6B">
        <w:t xml:space="preserve"> основные направления внутренней и внешней политики; является Верховным Главнокомандующим Вооруженными Силами; решает вопросы гражданства, помилования; награждает государственными наградами.</w:t>
      </w:r>
    </w:p>
    <w:p w14:paraId="4A1D7133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Обеспечение согласованного функционирования</w:t>
      </w:r>
      <w:proofErr w:type="gramStart"/>
      <w:r w:rsidRPr="00C42B6B">
        <w:rPr>
          <w:b/>
          <w:bCs/>
        </w:rPr>
        <w:t>:</w:t>
      </w:r>
      <w:r w:rsidRPr="00C42B6B">
        <w:t> Имеет</w:t>
      </w:r>
      <w:proofErr w:type="gramEnd"/>
      <w:r w:rsidRPr="00C42B6B">
        <w:t xml:space="preserve"> право использовать </w:t>
      </w:r>
      <w:r w:rsidRPr="00C42B6B">
        <w:rPr>
          <w:b/>
          <w:bCs/>
        </w:rPr>
        <w:t>согласительные процедуры</w:t>
      </w:r>
      <w:r w:rsidRPr="00C42B6B">
        <w:t> для разрешения разногласий между органами власти; может вводить </w:t>
      </w:r>
      <w:r w:rsidRPr="00C42B6B">
        <w:rPr>
          <w:b/>
          <w:bCs/>
        </w:rPr>
        <w:t>чрезвычайное или военное положение</w:t>
      </w:r>
      <w:r w:rsidRPr="00C42B6B">
        <w:t>.</w:t>
      </w:r>
    </w:p>
    <w:p w14:paraId="5D9DBF2B" w14:textId="77777777" w:rsidR="00C42B6B" w:rsidRDefault="00C42B6B" w:rsidP="006F49A0"/>
    <w:p w14:paraId="29B4BD14" w14:textId="77777777" w:rsidR="006F49A0" w:rsidRDefault="006F49A0" w:rsidP="006F49A0"/>
    <w:p w14:paraId="78079F2E" w14:textId="4E7D900B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4.3. Планирование будущего: государственные стратегии и гражданское участие</w:t>
      </w:r>
    </w:p>
    <w:p w14:paraId="3F49A98F" w14:textId="77777777" w:rsidR="006F49A0" w:rsidRPr="006F49A0" w:rsidRDefault="006F49A0" w:rsidP="006F49A0">
      <w:r w:rsidRPr="006F49A0">
        <w:t>1. Гражданское участие в разработке стратегии социально-экономического</w:t>
      </w:r>
    </w:p>
    <w:p w14:paraId="07FABBED" w14:textId="77777777" w:rsidR="006F49A0" w:rsidRDefault="006F49A0" w:rsidP="006F49A0">
      <w:r w:rsidRPr="006F49A0">
        <w:t>развития региона.</w:t>
      </w:r>
    </w:p>
    <w:p w14:paraId="3B4D2DB9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Что это:</w:t>
      </w:r>
      <w:r w:rsidRPr="00C42B6B">
        <w:t> Процесс вовлечения жителей, экспертов, бизнеса и общественных организаций региона в обсуждение и формирование целей его развития.</w:t>
      </w:r>
    </w:p>
    <w:p w14:paraId="1ADFECCC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Цель</w:t>
      </w:r>
      <w:proofErr w:type="gramStart"/>
      <w:r w:rsidRPr="00C42B6B">
        <w:rPr>
          <w:b/>
          <w:bCs/>
        </w:rPr>
        <w:t>:</w:t>
      </w:r>
      <w:r w:rsidRPr="00C42B6B">
        <w:t> Не</w:t>
      </w:r>
      <w:proofErr w:type="gramEnd"/>
      <w:r w:rsidRPr="00C42B6B">
        <w:t xml:space="preserve"> формальность, а повышение качества и реалистичности стратегии, ее легитимности в глазах населения.</w:t>
      </w:r>
    </w:p>
    <w:p w14:paraId="1B8C18BE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Основные формы:</w:t>
      </w:r>
    </w:p>
    <w:p w14:paraId="689DE133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lastRenderedPageBreak/>
        <w:t>Общественные обсуждения и слушания:</w:t>
      </w:r>
      <w:r w:rsidRPr="00C42B6B">
        <w:t> Официальное вынесение проектов документов для сбора замечаний.</w:t>
      </w:r>
    </w:p>
    <w:p w14:paraId="0BD559DE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Общественные советы при органах власти:</w:t>
      </w:r>
      <w:r w:rsidRPr="00C42B6B">
        <w:t> Постоянные консультативные органы из представителей НКО, науки, бизнеса.</w:t>
      </w:r>
    </w:p>
    <w:p w14:paraId="12E54230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Краудсорсинговые платформы и опросы:</w:t>
      </w:r>
      <w:r w:rsidRPr="00C42B6B">
        <w:t> Онлайн-сбор идей и мнений (например, «Активный гражданин» в Москве).</w:t>
      </w:r>
    </w:p>
    <w:p w14:paraId="0028E92F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Инициативное бюджетирование:</w:t>
      </w:r>
      <w:r w:rsidRPr="00C42B6B">
        <w:t> Прямое участие граждан в решении, на какие локальные проекты потратить часть бюджета.</w:t>
      </w:r>
    </w:p>
    <w:p w14:paraId="6D1A16B7" w14:textId="77777777" w:rsidR="00C42B6B" w:rsidRPr="006F49A0" w:rsidRDefault="00C42B6B" w:rsidP="006F49A0"/>
    <w:p w14:paraId="390838EE" w14:textId="77777777" w:rsidR="006F49A0" w:rsidRPr="006F49A0" w:rsidRDefault="006F49A0" w:rsidP="006F49A0">
      <w:r w:rsidRPr="006F49A0">
        <w:t>2. Охарактеризуйте этапы стратегического планирования в России с 2005 г. по</w:t>
      </w:r>
    </w:p>
    <w:p w14:paraId="0B7CE765" w14:textId="77777777" w:rsidR="006F49A0" w:rsidRDefault="006F49A0" w:rsidP="006F49A0">
      <w:r w:rsidRPr="006F49A0">
        <w:t>2018г.</w:t>
      </w:r>
    </w:p>
    <w:p w14:paraId="7529FA33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зарождения (2005-2010 гг.):</w:t>
      </w:r>
    </w:p>
    <w:p w14:paraId="66706F9C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Событие:</w:t>
      </w:r>
      <w:r w:rsidRPr="00C42B6B">
        <w:t> Принятие основополагающего закона «О стратегическом планировании».</w:t>
      </w:r>
    </w:p>
    <w:p w14:paraId="0276A1E5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Суть:</w:t>
      </w:r>
      <w:r w:rsidRPr="00C42B6B">
        <w:t> Создание правовой базы. Появление первых </w:t>
      </w:r>
      <w:r w:rsidRPr="00C42B6B">
        <w:rPr>
          <w:b/>
          <w:bCs/>
        </w:rPr>
        <w:t>Концепций долгосрочного развития</w:t>
      </w:r>
      <w:r w:rsidRPr="00C42B6B">
        <w:t> и </w:t>
      </w:r>
      <w:r w:rsidRPr="00C42B6B">
        <w:rPr>
          <w:b/>
          <w:bCs/>
        </w:rPr>
        <w:t>Стратегий</w:t>
      </w:r>
      <w:r w:rsidRPr="00C42B6B">
        <w:t> (например, Стратегия-2020). Система была фрагментарной, документы часто носили декларативный характер.</w:t>
      </w:r>
    </w:p>
    <w:p w14:paraId="1C2D8916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программного подхода (2011-2014 гг.):</w:t>
      </w:r>
    </w:p>
    <w:p w14:paraId="19F0E1FF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Событие:</w:t>
      </w:r>
      <w:r w:rsidRPr="00C42B6B">
        <w:t> Смещение акцента на </w:t>
      </w:r>
      <w:r w:rsidRPr="00C42B6B">
        <w:rPr>
          <w:b/>
          <w:bCs/>
        </w:rPr>
        <w:t>государственные программы</w:t>
      </w:r>
      <w:r w:rsidRPr="00C42B6B">
        <w:t> как основной инструмент.</w:t>
      </w:r>
    </w:p>
    <w:p w14:paraId="491AA550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Суть:</w:t>
      </w:r>
      <w:r w:rsidRPr="00C42B6B">
        <w:t> Бюджет стал «привязываться» к программам. Однако связь между долгосрочными стратегиями и программами оставалась слабой. Не было единой иерархии документов.</w:t>
      </w:r>
    </w:p>
    <w:p w14:paraId="1E44D850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систематизации (2014-2018 гг.):</w:t>
      </w:r>
    </w:p>
    <w:p w14:paraId="522B3E44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Ключевое событие:</w:t>
      </w:r>
      <w:r w:rsidRPr="00C42B6B">
        <w:t> Принятие </w:t>
      </w:r>
      <w:r w:rsidRPr="00C42B6B">
        <w:rPr>
          <w:b/>
          <w:bCs/>
        </w:rPr>
        <w:t>Федерального закона № 172-ФЗ «О стратегическом планировании в Российской Федерации»</w:t>
      </w:r>
      <w:r w:rsidRPr="00C42B6B">
        <w:t> (28 июня 2014 г.).</w:t>
      </w:r>
    </w:p>
    <w:p w14:paraId="6000A24C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Суть:</w:t>
      </w:r>
      <w:r w:rsidRPr="00C42B6B">
        <w:t> Создана </w:t>
      </w:r>
      <w:r w:rsidRPr="00C42B6B">
        <w:rPr>
          <w:b/>
          <w:bCs/>
        </w:rPr>
        <w:t>единая, жестко иерархичная система</w:t>
      </w:r>
      <w:r w:rsidRPr="00C42B6B">
        <w:t> документов:</w:t>
      </w:r>
    </w:p>
    <w:p w14:paraId="135F3785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Верхний уровень: </w:t>
      </w:r>
      <w:r w:rsidRPr="00C42B6B">
        <w:rPr>
          <w:b/>
          <w:bCs/>
        </w:rPr>
        <w:t>Стратегическое планирование</w:t>
      </w:r>
      <w:r w:rsidRPr="00C42B6B">
        <w:t> (доктрины, основы госполитики).</w:t>
      </w:r>
    </w:p>
    <w:p w14:paraId="46E1B119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Средний уровень: </w:t>
      </w:r>
      <w:r w:rsidRPr="00C42B6B">
        <w:rPr>
          <w:b/>
          <w:bCs/>
        </w:rPr>
        <w:t>Стратегии</w:t>
      </w:r>
      <w:r w:rsidRPr="00C42B6B">
        <w:t> (социально-экономического развития, национальной безопасности).</w:t>
      </w:r>
    </w:p>
    <w:p w14:paraId="5B53E65F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Нижний уровень: </w:t>
      </w:r>
      <w:r w:rsidRPr="00C42B6B">
        <w:rPr>
          <w:b/>
          <w:bCs/>
        </w:rPr>
        <w:t>Государственные программы и национальные проекты</w:t>
      </w:r>
      <w:r w:rsidRPr="00C42B6B">
        <w:t> как конкретные планы исполнения.</w:t>
      </w:r>
    </w:p>
    <w:p w14:paraId="3CB99FA1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Итог:</w:t>
      </w:r>
      <w:r w:rsidRPr="00C42B6B">
        <w:t> Стратегическое планирование стало обязательным, централизованным и системным процессом под контролем Правительства РФ.</w:t>
      </w:r>
    </w:p>
    <w:p w14:paraId="3581038D" w14:textId="77777777" w:rsidR="00C42B6B" w:rsidRPr="006F49A0" w:rsidRDefault="00C42B6B" w:rsidP="006F49A0"/>
    <w:p w14:paraId="51C5B481" w14:textId="77777777" w:rsidR="006F49A0" w:rsidRPr="006F49A0" w:rsidRDefault="006F49A0" w:rsidP="006F49A0">
      <w:r w:rsidRPr="006F49A0">
        <w:t>3. Охарактеризуйте стратегические приоритеты России в области технологического</w:t>
      </w:r>
    </w:p>
    <w:p w14:paraId="28AA9627" w14:textId="77777777" w:rsidR="006F49A0" w:rsidRDefault="006F49A0" w:rsidP="006F49A0">
      <w:r w:rsidRPr="006F49A0">
        <w:t>развития.</w:t>
      </w:r>
    </w:p>
    <w:p w14:paraId="5C5ECCCA" w14:textId="77777777" w:rsidR="00C42B6B" w:rsidRPr="00C42B6B" w:rsidRDefault="00C42B6B" w:rsidP="00C42B6B">
      <w:pPr>
        <w:numPr>
          <w:ilvl w:val="0"/>
          <w:numId w:val="30"/>
        </w:numPr>
      </w:pPr>
      <w:r w:rsidRPr="00C42B6B">
        <w:lastRenderedPageBreak/>
        <w:t>Общая цель: Технологический суверенитет – снижение критической зависимости от иностранных технологий.</w:t>
      </w:r>
    </w:p>
    <w:p w14:paraId="3BE34EDB" w14:textId="77777777" w:rsidR="00C42B6B" w:rsidRPr="00C42B6B" w:rsidRDefault="00C42B6B" w:rsidP="00C42B6B">
      <w:pPr>
        <w:numPr>
          <w:ilvl w:val="0"/>
          <w:numId w:val="30"/>
        </w:numPr>
      </w:pPr>
      <w:r w:rsidRPr="00C42B6B">
        <w:t>Ключевые приоритеты:</w:t>
      </w:r>
    </w:p>
    <w:p w14:paraId="1A54E980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Импортозамещение в критических отраслях: Микроэлектроника, станкостроение, IT-инфраструктура, фармацевтика.</w:t>
      </w:r>
    </w:p>
    <w:p w14:paraId="468E80FB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Развитие сквозных («прорывных») технологий: Определены Указом Президента №642 (2016 г.):</w:t>
      </w:r>
    </w:p>
    <w:p w14:paraId="63F700D6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Искусственный интеллект и большие данные.</w:t>
      </w:r>
    </w:p>
    <w:p w14:paraId="15E801EA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Квантовые технологии и новые материалы.</w:t>
      </w:r>
    </w:p>
    <w:p w14:paraId="009E1E44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Генетика и биотехнологии.</w:t>
      </w:r>
    </w:p>
    <w:p w14:paraId="4CFBC947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Робототехника и сенсорика.</w:t>
      </w:r>
    </w:p>
    <w:p w14:paraId="726599EF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Цифровая трансформация экономики и госуправления: Нацпрограмма «Цифровая экономика», создание «цифровых двойников», электронные госуслуги.</w:t>
      </w:r>
    </w:p>
    <w:p w14:paraId="3ECF55C4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Обеспечение национальной безопасности: Кибербезопасность, технологии связи (в т.ч. спутниковые), оборонные НИОКР.</w:t>
      </w:r>
    </w:p>
    <w:p w14:paraId="1E9D306A" w14:textId="77777777" w:rsidR="00C42B6B" w:rsidRPr="006F49A0" w:rsidRDefault="00C42B6B" w:rsidP="006F49A0"/>
    <w:p w14:paraId="334F0F1D" w14:textId="77777777" w:rsidR="006F49A0" w:rsidRPr="006F49A0" w:rsidRDefault="006F49A0" w:rsidP="006F49A0">
      <w:r w:rsidRPr="006F49A0">
        <w:t>4. Приведите примеры государственных и национальных проектов РФ в</w:t>
      </w:r>
    </w:p>
    <w:p w14:paraId="0A14F9C3" w14:textId="77777777" w:rsidR="00C42B6B" w:rsidRPr="00C42B6B" w:rsidRDefault="006F49A0" w:rsidP="00C42B6B">
      <w:r w:rsidRPr="006F49A0">
        <w:t>социальной сфере.</w:t>
      </w:r>
      <w:r w:rsidRPr="006F49A0">
        <w:rPr>
          <w:b/>
          <w:bCs/>
        </w:rPr>
        <w:cr/>
      </w:r>
      <w:r w:rsidR="00C42B6B" w:rsidRPr="00C42B6B">
        <w:t>Национальные проекты – ключевой инструмент с 2018 года. Имеют четкие цели, сроки (до 2030 г.) и финансирование.</w:t>
      </w:r>
    </w:p>
    <w:p w14:paraId="61BE764B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«Демография»: Повышение ожидаемой продолжительности жизни; увеличение суммарного коэффициента рождаемости. Конкретика: Материнский капитал, строительство яслей, программа «Старшее поколение», пропаганда здорового образа жизни.</w:t>
      </w:r>
    </w:p>
    <w:p w14:paraId="62CD0DE2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«Здравоохранение»: Снижение смертности от основных причин. Конкретика: Борьба с онкологическими и сердечно-сосудистыми заболеваниями, развитие первичной медико-санитарной помощи, модернизация поликлиник, программа «Земский доктор».</w:t>
      </w:r>
    </w:p>
    <w:p w14:paraId="6F9A93DB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«Образование»: Вхождение России в топ-10 стран по качеству общего образования. Конкретика: Создание современной инфраструктуры («Точки роста», «Кванториумы», «IT-кубы»), программа «Земский учитель», развитие цифровой образовательной среды.</w:t>
      </w:r>
    </w:p>
    <w:p w14:paraId="182722F6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«Жилье и городская среда»: Увеличение объема жилищного строительства и повышение комфортности городов. Конкретика: Льготные ипотечные программы (семейная, дальневосточная), расселение аварийного жилья, благоустройство общественных пространств и дворов.</w:t>
      </w:r>
    </w:p>
    <w:p w14:paraId="788D3E9E" w14:textId="3074E826" w:rsidR="006F49A0" w:rsidRPr="006F49A0" w:rsidRDefault="006F49A0" w:rsidP="006F49A0">
      <w:pPr>
        <w:rPr>
          <w:b/>
          <w:bCs/>
        </w:rPr>
      </w:pPr>
    </w:p>
    <w:p w14:paraId="7E71F28E" w14:textId="77777777" w:rsidR="006F49A0" w:rsidRDefault="006F49A0" w:rsidP="006F49A0">
      <w:pPr>
        <w:rPr>
          <w:b/>
          <w:bCs/>
        </w:rPr>
      </w:pPr>
    </w:p>
    <w:p w14:paraId="79419B40" w14:textId="66D11726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4.4. Гражданское участие и гражданское общество в современной России</w:t>
      </w:r>
    </w:p>
    <w:p w14:paraId="0ABFD7DF" w14:textId="77777777" w:rsidR="006F49A0" w:rsidRPr="006F49A0" w:rsidRDefault="006F49A0" w:rsidP="006F49A0">
      <w:r w:rsidRPr="006F49A0">
        <w:t>1. Почему гражданское участие более динамичная и гибкая форма разрешения</w:t>
      </w:r>
    </w:p>
    <w:p w14:paraId="7CC932E4" w14:textId="77777777" w:rsidR="006F49A0" w:rsidRPr="006F49A0" w:rsidRDefault="006F49A0" w:rsidP="006F49A0">
      <w:r w:rsidRPr="006F49A0">
        <w:lastRenderedPageBreak/>
        <w:t>социальных проблем, чем традиционная представительная демократия? Обоснуйте свою</w:t>
      </w:r>
    </w:p>
    <w:p w14:paraId="4DB24D76" w14:textId="77777777" w:rsidR="006F49A0" w:rsidRDefault="006F49A0" w:rsidP="006F49A0">
      <w:r w:rsidRPr="006F49A0">
        <w:t>точку зрения.</w:t>
      </w:r>
    </w:p>
    <w:p w14:paraId="61C88A68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t>Представительная демократия</w:t>
      </w:r>
      <w:proofErr w:type="gramStart"/>
      <w:r w:rsidRPr="00C42B6B">
        <w:rPr>
          <w:b/>
          <w:bCs/>
        </w:rPr>
        <w:t>:</w:t>
      </w:r>
      <w:r w:rsidRPr="00C42B6B">
        <w:t> Работает</w:t>
      </w:r>
      <w:proofErr w:type="gramEnd"/>
      <w:r w:rsidRPr="00C42B6B">
        <w:t xml:space="preserve"> через выборных депутатов и бюрократические процедуры. Это </w:t>
      </w:r>
      <w:r w:rsidRPr="00C42B6B">
        <w:rPr>
          <w:b/>
          <w:bCs/>
        </w:rPr>
        <w:t>медленно</w:t>
      </w:r>
      <w:r w:rsidRPr="00C42B6B">
        <w:t> (сроки полномочий, согласования) и </w:t>
      </w:r>
      <w:r w:rsidRPr="00C42B6B">
        <w:rPr>
          <w:b/>
          <w:bCs/>
        </w:rPr>
        <w:t>обезличено</w:t>
      </w:r>
      <w:r w:rsidRPr="00C42B6B">
        <w:t> (депутат представляет общие интересы округа).</w:t>
      </w:r>
    </w:p>
    <w:p w14:paraId="6572B50F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t>Гражданское участие:</w:t>
      </w:r>
      <w:r w:rsidRPr="00C42B6B">
        <w:t> Прямое действие заинтересованных людей. Это:</w:t>
      </w:r>
    </w:p>
    <w:p w14:paraId="7C98F542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Быстро:</w:t>
      </w:r>
      <w:r w:rsidRPr="00C42B6B">
        <w:t> Петиция, флешмоб, обращение в соцсетях могут привлечь внимание к проблеме за дни.</w:t>
      </w:r>
    </w:p>
    <w:p w14:paraId="1305EC00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Конкретно:</w:t>
      </w:r>
      <w:r w:rsidRPr="00C42B6B">
        <w:t> Направлено на решение локальной, точечной проблемы (яма во дворе, снос сквера, работа конкретной больницы).</w:t>
      </w:r>
    </w:p>
    <w:p w14:paraId="653B7BC3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Гибко</w:t>
      </w:r>
      <w:proofErr w:type="gramStart"/>
      <w:r w:rsidRPr="00C42B6B">
        <w:rPr>
          <w:b/>
          <w:bCs/>
        </w:rPr>
        <w:t>:</w:t>
      </w:r>
      <w:r w:rsidRPr="00C42B6B">
        <w:t> Использует</w:t>
      </w:r>
      <w:proofErr w:type="gramEnd"/>
      <w:r w:rsidRPr="00C42B6B">
        <w:t xml:space="preserve"> любые доступные формы – от субботника до краудфандинга, не ограничиваясь официальными каналами.</w:t>
      </w:r>
    </w:p>
    <w:p w14:paraId="3607D7C9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t>Вывод:</w:t>
      </w:r>
      <w:r w:rsidRPr="00C42B6B">
        <w:t> Гражданское участие дополняет представительную демократию, оперативно реагируя на те проблемы, которые бюрократическая система «не успевает» или «не замечает».</w:t>
      </w:r>
    </w:p>
    <w:p w14:paraId="0A2AA8D8" w14:textId="77777777" w:rsidR="00C42B6B" w:rsidRPr="006F49A0" w:rsidRDefault="00C42B6B" w:rsidP="006F49A0"/>
    <w:p w14:paraId="4C5292CA" w14:textId="77777777" w:rsidR="006F49A0" w:rsidRPr="006F49A0" w:rsidRDefault="006F49A0" w:rsidP="006F49A0">
      <w:r w:rsidRPr="006F49A0">
        <w:t>2. Почему гражданское участие является одним из условий существования</w:t>
      </w:r>
    </w:p>
    <w:p w14:paraId="16D630F1" w14:textId="77777777" w:rsidR="006F49A0" w:rsidRPr="006F49A0" w:rsidRDefault="006F49A0" w:rsidP="006F49A0">
      <w:r w:rsidRPr="006F49A0">
        <w:t>демократического политического режима? Как оно влияет на формирование качеств</w:t>
      </w:r>
    </w:p>
    <w:p w14:paraId="3220540F" w14:textId="77777777" w:rsidR="006F49A0" w:rsidRDefault="006F49A0" w:rsidP="006F49A0">
      <w:r w:rsidRPr="006F49A0">
        <w:t>активного гражданина и гражданской идентичности?</w:t>
      </w:r>
    </w:p>
    <w:p w14:paraId="7BDAC028" w14:textId="77777777" w:rsidR="00C42B6B" w:rsidRPr="00C42B6B" w:rsidRDefault="00C42B6B" w:rsidP="00C42B6B">
      <w:pPr>
        <w:numPr>
          <w:ilvl w:val="0"/>
          <w:numId w:val="33"/>
        </w:numPr>
      </w:pPr>
      <w:r w:rsidRPr="00C42B6B">
        <w:rPr>
          <w:b/>
          <w:bCs/>
        </w:rPr>
        <w:t>Для режима</w:t>
      </w:r>
      <w:proofErr w:type="gramStart"/>
      <w:r w:rsidRPr="00C42B6B">
        <w:rPr>
          <w:b/>
          <w:bCs/>
        </w:rPr>
        <w:t>:</w:t>
      </w:r>
      <w:r w:rsidRPr="00C42B6B">
        <w:t> Без</w:t>
      </w:r>
      <w:proofErr w:type="gramEnd"/>
      <w:r w:rsidRPr="00C42B6B">
        <w:t xml:space="preserve"> реального участия демократия вырождается в </w:t>
      </w:r>
      <w:r w:rsidRPr="00C42B6B">
        <w:rPr>
          <w:b/>
          <w:bCs/>
        </w:rPr>
        <w:t>процедурную формальность</w:t>
      </w:r>
      <w:r w:rsidRPr="00C42B6B">
        <w:t> (выборы раз в несколько лет). Участие – это постоянный </w:t>
      </w:r>
      <w:r w:rsidRPr="00C42B6B">
        <w:rPr>
          <w:b/>
          <w:bCs/>
        </w:rPr>
        <w:t>канал обратной связи</w:t>
      </w:r>
      <w:r w:rsidRPr="00C42B6B">
        <w:t>, источник легитимности и контроля за властью «снизу».</w:t>
      </w:r>
    </w:p>
    <w:p w14:paraId="120AA722" w14:textId="77777777" w:rsidR="00C42B6B" w:rsidRPr="00C42B6B" w:rsidRDefault="00C42B6B" w:rsidP="00C42B6B">
      <w:pPr>
        <w:numPr>
          <w:ilvl w:val="0"/>
          <w:numId w:val="33"/>
        </w:numPr>
      </w:pPr>
      <w:r w:rsidRPr="00C42B6B">
        <w:rPr>
          <w:b/>
          <w:bCs/>
        </w:rPr>
        <w:t>Для формирования гражданина:</w:t>
      </w:r>
    </w:p>
    <w:p w14:paraId="3DBA8CB5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Из пассивного объекта в активный субъект:</w:t>
      </w:r>
      <w:r w:rsidRPr="00C42B6B">
        <w:t> Человек видит, что его действия могут привести к реальным изменениям.</w:t>
      </w:r>
    </w:p>
    <w:p w14:paraId="38B4CEED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Развитие ответственности и компетентности:</w:t>
      </w:r>
      <w:r w:rsidRPr="00C42B6B">
        <w:t> Участвуя, человек глубже вникает в суть проблем, учится аргументировать, вести диалог.</w:t>
      </w:r>
    </w:p>
    <w:p w14:paraId="0B732567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Формирование гражданской идентичности:</w:t>
      </w:r>
      <w:r w:rsidRPr="00C42B6B">
        <w:t> Чувство «со-причастности» и «со-</w:t>
      </w:r>
      <w:proofErr w:type="spellStart"/>
      <w:r w:rsidRPr="00C42B6B">
        <w:t>ownership</w:t>
      </w:r>
      <w:proofErr w:type="spellEnd"/>
      <w:r w:rsidRPr="00C42B6B">
        <w:t>» – «это мой двор, мой город, моя страна, и я могу повлиять на то, что здесь происходит».</w:t>
      </w:r>
    </w:p>
    <w:p w14:paraId="40941971" w14:textId="77777777" w:rsidR="00C42B6B" w:rsidRPr="006F49A0" w:rsidRDefault="00C42B6B" w:rsidP="006F49A0"/>
    <w:p w14:paraId="1D459A5E" w14:textId="77777777" w:rsidR="006F49A0" w:rsidRPr="006F49A0" w:rsidRDefault="006F49A0" w:rsidP="006F49A0">
      <w:r w:rsidRPr="006F49A0">
        <w:t>3. В чем состоит специфика взаимоотношений государства и гражданского</w:t>
      </w:r>
    </w:p>
    <w:p w14:paraId="123FD69A" w14:textId="77777777" w:rsidR="006F49A0" w:rsidRPr="006F49A0" w:rsidRDefault="006F49A0" w:rsidP="006F49A0">
      <w:r w:rsidRPr="006F49A0">
        <w:t>общества в современном мире и, в частности, в России? Можно ли утверждать, что</w:t>
      </w:r>
    </w:p>
    <w:p w14:paraId="36188C3E" w14:textId="77777777" w:rsidR="006F49A0" w:rsidRPr="006F49A0" w:rsidRDefault="006F49A0" w:rsidP="006F49A0">
      <w:r w:rsidRPr="006F49A0">
        <w:t>основные принципы данных отношений изменились со времени появления и</w:t>
      </w:r>
    </w:p>
    <w:p w14:paraId="66C8E623" w14:textId="77777777" w:rsidR="006F49A0" w:rsidRDefault="006F49A0" w:rsidP="006F49A0">
      <w:r w:rsidRPr="006F49A0">
        <w:t>теоретического осмысления гражданского общества?</w:t>
      </w:r>
    </w:p>
    <w:p w14:paraId="1800D159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t>В мире</w:t>
      </w:r>
      <w:proofErr w:type="gramStart"/>
      <w:r w:rsidRPr="00C42B6B">
        <w:rPr>
          <w:b/>
          <w:bCs/>
        </w:rPr>
        <w:t>:</w:t>
      </w:r>
      <w:r w:rsidRPr="00C42B6B">
        <w:t> Существуют</w:t>
      </w:r>
      <w:proofErr w:type="gramEnd"/>
      <w:r w:rsidRPr="00C42B6B">
        <w:t xml:space="preserve"> разные модели – от </w:t>
      </w:r>
      <w:r w:rsidRPr="00C42B6B">
        <w:rPr>
          <w:b/>
          <w:bCs/>
        </w:rPr>
        <w:t>партнерской</w:t>
      </w:r>
      <w:r w:rsidRPr="00C42B6B">
        <w:t> (государство и НКО совместно решают задачи) до </w:t>
      </w:r>
      <w:proofErr w:type="spellStart"/>
      <w:r w:rsidRPr="00C42B6B">
        <w:rPr>
          <w:b/>
          <w:bCs/>
        </w:rPr>
        <w:t>адвокационной</w:t>
      </w:r>
      <w:proofErr w:type="spellEnd"/>
      <w:r w:rsidRPr="00C42B6B">
        <w:rPr>
          <w:b/>
          <w:bCs/>
        </w:rPr>
        <w:t>/конфликтной</w:t>
      </w:r>
      <w:r w:rsidRPr="00C42B6B">
        <w:t> (НКО как «оппозиция» и контролер власти).</w:t>
      </w:r>
    </w:p>
    <w:p w14:paraId="726BFDB3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lastRenderedPageBreak/>
        <w:t>В России:</w:t>
      </w:r>
      <w:r w:rsidRPr="00C42B6B">
        <w:t> </w:t>
      </w:r>
      <w:r w:rsidRPr="00C42B6B">
        <w:rPr>
          <w:b/>
          <w:bCs/>
        </w:rPr>
        <w:t>Модель «управляемой» или «государственно-</w:t>
      </w:r>
      <w:proofErr w:type="spellStart"/>
      <w:r w:rsidRPr="00C42B6B">
        <w:rPr>
          <w:b/>
          <w:bCs/>
        </w:rPr>
        <w:t>центричной</w:t>
      </w:r>
      <w:proofErr w:type="spellEnd"/>
      <w:r w:rsidRPr="00C42B6B">
        <w:rPr>
          <w:b/>
          <w:bCs/>
        </w:rPr>
        <w:t>» гражданственности.</w:t>
      </w:r>
    </w:p>
    <w:p w14:paraId="33F0A8F9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t>Государство выступает </w:t>
      </w:r>
      <w:r w:rsidRPr="00C42B6B">
        <w:rPr>
          <w:b/>
          <w:bCs/>
        </w:rPr>
        <w:t>главным заказчиком, регулятором и финансистом</w:t>
      </w:r>
      <w:r w:rsidRPr="00C42B6B">
        <w:t> (через гранты Президента, целевое финансирование социально ориентированных НКО).</w:t>
      </w:r>
    </w:p>
    <w:p w14:paraId="328F367E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t>Поощряются </w:t>
      </w:r>
      <w:r w:rsidRPr="00C42B6B">
        <w:rPr>
          <w:b/>
          <w:bCs/>
        </w:rPr>
        <w:t>позитивные, созидательные формы</w:t>
      </w:r>
      <w:r w:rsidRPr="00C42B6B">
        <w:t> участия: волонтерство, благотворительность, предоставление социальных услуг.</w:t>
      </w:r>
    </w:p>
    <w:p w14:paraId="3B2A580A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rPr>
          <w:b/>
          <w:bCs/>
        </w:rPr>
        <w:t>Ограничиваются формы,</w:t>
      </w:r>
      <w:r w:rsidRPr="00C42B6B">
        <w:t> трактуемые как «политическая деятельность» или «вмешательство извне» (закон об «иностранных агентах»).</w:t>
      </w:r>
    </w:p>
    <w:p w14:paraId="6280506C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t>Изменение принципов</w:t>
      </w:r>
      <w:proofErr w:type="gramStart"/>
      <w:r w:rsidRPr="00C42B6B">
        <w:rPr>
          <w:b/>
          <w:bCs/>
        </w:rPr>
        <w:t>:</w:t>
      </w:r>
      <w:r w:rsidRPr="00C42B6B">
        <w:t> По сравнению с</w:t>
      </w:r>
      <w:proofErr w:type="gramEnd"/>
      <w:r w:rsidRPr="00C42B6B">
        <w:t xml:space="preserve"> классической либеральной теорией (Гражданское общество как автономная сфера, </w:t>
      </w:r>
      <w:r w:rsidRPr="00C42B6B">
        <w:rPr>
          <w:b/>
          <w:bCs/>
        </w:rPr>
        <w:t>противовес</w:t>
      </w:r>
      <w:r w:rsidRPr="00C42B6B">
        <w:t> государству) в России принципы </w:t>
      </w:r>
      <w:r w:rsidRPr="00C42B6B">
        <w:rPr>
          <w:b/>
          <w:bCs/>
        </w:rPr>
        <w:t>изменились</w:t>
      </w:r>
      <w:r w:rsidRPr="00C42B6B">
        <w:t>. Акцент сместился на </w:t>
      </w:r>
      <w:r w:rsidRPr="00C42B6B">
        <w:rPr>
          <w:b/>
          <w:bCs/>
        </w:rPr>
        <w:t xml:space="preserve">партнерство, лояльность и </w:t>
      </w:r>
      <w:proofErr w:type="spellStart"/>
      <w:r w:rsidRPr="00C42B6B">
        <w:rPr>
          <w:b/>
          <w:bCs/>
        </w:rPr>
        <w:t>соисполнение</w:t>
      </w:r>
      <w:proofErr w:type="spellEnd"/>
      <w:r w:rsidRPr="00C42B6B">
        <w:t> государственных задач. Гражданское общество рассматривается не как оппонент, а как </w:t>
      </w:r>
      <w:r w:rsidRPr="00C42B6B">
        <w:rPr>
          <w:b/>
          <w:bCs/>
        </w:rPr>
        <w:t>ресурс и помощник</w:t>
      </w:r>
      <w:r w:rsidRPr="00C42B6B">
        <w:t> государства.</w:t>
      </w:r>
    </w:p>
    <w:p w14:paraId="319825E5" w14:textId="77777777" w:rsidR="00C42B6B" w:rsidRPr="006F49A0" w:rsidRDefault="00C42B6B" w:rsidP="006F49A0"/>
    <w:p w14:paraId="4431AEB9" w14:textId="77777777" w:rsidR="006F49A0" w:rsidRPr="006F49A0" w:rsidRDefault="006F49A0" w:rsidP="006F49A0">
      <w:r w:rsidRPr="006F49A0">
        <w:t>4. Почему реализация принципов гражданского общества возможна только на базе</w:t>
      </w:r>
    </w:p>
    <w:p w14:paraId="4108B929" w14:textId="77777777" w:rsidR="006F49A0" w:rsidRDefault="006F49A0" w:rsidP="006F49A0">
      <w:r w:rsidRPr="006F49A0">
        <w:t>правового государства?</w:t>
      </w:r>
    </w:p>
    <w:p w14:paraId="64C87498" w14:textId="77777777" w:rsidR="00C42B6B" w:rsidRPr="00C42B6B" w:rsidRDefault="00C42B6B" w:rsidP="00C42B6B">
      <w:r w:rsidRPr="00C42B6B">
        <w:t>Потому что гражданское общество основано на свободе и самоорганизации, которые невозможны в условиях произвола. Правовое государство обеспечивает:</w:t>
      </w:r>
    </w:p>
    <w:p w14:paraId="792DD7A3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Верховенство закона:</w:t>
      </w:r>
      <w:r w:rsidRPr="00C42B6B">
        <w:t> Четкие и стабильные «правила игры» для всех, включая НКО. Гарантия, что их права не будут нарушены по произволу чиновника.</w:t>
      </w:r>
    </w:p>
    <w:p w14:paraId="6EB6820C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Незыблемость прав и свобод:</w:t>
      </w:r>
      <w:r w:rsidRPr="00C42B6B">
        <w:t> Реальная, а не декларативная защита свободы собраний, ассоциаций, слова – основы деятельности любых гражданских инициатив.</w:t>
      </w:r>
    </w:p>
    <w:p w14:paraId="6AA7EDAF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Равенство перед законом и независимый суд:</w:t>
      </w:r>
      <w:r w:rsidRPr="00C42B6B">
        <w:t> Возможность оспорить действия государства, защитить свои права в суде. Без этого граждане и объединения беззащитны перед властью.</w:t>
      </w:r>
    </w:p>
    <w:p w14:paraId="41B76747" w14:textId="77777777" w:rsidR="00C42B6B" w:rsidRPr="006F49A0" w:rsidRDefault="00C42B6B" w:rsidP="006F49A0"/>
    <w:p w14:paraId="06B43E74" w14:textId="77777777" w:rsidR="006F49A0" w:rsidRPr="006F49A0" w:rsidRDefault="006F49A0" w:rsidP="006F49A0">
      <w:r w:rsidRPr="006F49A0">
        <w:t>5. Перечислите социально-экономические и правовые основы, на которых</w:t>
      </w:r>
    </w:p>
    <w:p w14:paraId="79C0C4EE" w14:textId="734FC8DB" w:rsidR="006F49A0" w:rsidRDefault="006F49A0" w:rsidP="006F49A0">
      <w:r w:rsidRPr="006F49A0">
        <w:t>базировались классические представления о гражданском обществе.</w:t>
      </w:r>
    </w:p>
    <w:p w14:paraId="24C161F0" w14:textId="77777777" w:rsidR="00C42B6B" w:rsidRPr="00C42B6B" w:rsidRDefault="00C42B6B" w:rsidP="00C42B6B">
      <w:pPr>
        <w:numPr>
          <w:ilvl w:val="0"/>
          <w:numId w:val="36"/>
        </w:numPr>
      </w:pPr>
      <w:r w:rsidRPr="00C42B6B">
        <w:rPr>
          <w:b/>
          <w:bCs/>
        </w:rPr>
        <w:t>Социально-экономические основы:</w:t>
      </w:r>
    </w:p>
    <w:p w14:paraId="29D70723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Развитая частная собственность</w:t>
      </w:r>
      <w:proofErr w:type="gramStart"/>
      <w:r w:rsidRPr="00C42B6B">
        <w:rPr>
          <w:b/>
          <w:bCs/>
        </w:rPr>
        <w:t>:</w:t>
      </w:r>
      <w:r w:rsidRPr="00C42B6B">
        <w:t> Создает</w:t>
      </w:r>
      <w:proofErr w:type="gramEnd"/>
      <w:r w:rsidRPr="00C42B6B">
        <w:t xml:space="preserve"> экономическую независимость граждан от государства, формирует средний класс – основу общества.</w:t>
      </w:r>
    </w:p>
    <w:p w14:paraId="3939801D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Рыночная экономика</w:t>
      </w:r>
      <w:proofErr w:type="gramStart"/>
      <w:r w:rsidRPr="00C42B6B">
        <w:rPr>
          <w:b/>
          <w:bCs/>
        </w:rPr>
        <w:t>:</w:t>
      </w:r>
      <w:r w:rsidRPr="00C42B6B">
        <w:t> Децентрализует</w:t>
      </w:r>
      <w:proofErr w:type="gramEnd"/>
      <w:r w:rsidRPr="00C42B6B">
        <w:t xml:space="preserve"> экономическую власть, создает пространство для независимой инициативы и конкуренции.</w:t>
      </w:r>
    </w:p>
    <w:p w14:paraId="6DF4AD6D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Урбанизация и рост образованного среднего класса:</w:t>
      </w:r>
      <w:r w:rsidRPr="00C42B6B">
        <w:t> Городская среда и прослойка людей, не зависящих от государства, порождают запрос на самоорганизацию и участие в управлении.</w:t>
      </w:r>
    </w:p>
    <w:p w14:paraId="5EAE2715" w14:textId="77777777" w:rsidR="00C42B6B" w:rsidRPr="00C42B6B" w:rsidRDefault="00C42B6B" w:rsidP="00C42B6B">
      <w:pPr>
        <w:numPr>
          <w:ilvl w:val="0"/>
          <w:numId w:val="36"/>
        </w:numPr>
      </w:pPr>
      <w:r w:rsidRPr="00C42B6B">
        <w:rPr>
          <w:b/>
          <w:bCs/>
        </w:rPr>
        <w:t>Правовые основы:</w:t>
      </w:r>
    </w:p>
    <w:p w14:paraId="5A1E2D77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lastRenderedPageBreak/>
        <w:t>Признание естественных и неотчуждаемых прав человека:</w:t>
      </w:r>
      <w:r w:rsidRPr="00C42B6B">
        <w:t> Идея, что права (на жизнь, свободу, собственность) принадлежат человеку от рождения, а не дарованы государством. Государство создается для их защиты.</w:t>
      </w:r>
    </w:p>
    <w:p w14:paraId="52C30A17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t>Верховенство права (</w:t>
      </w:r>
      <w:proofErr w:type="spellStart"/>
      <w:r w:rsidRPr="00C42B6B">
        <w:rPr>
          <w:b/>
          <w:bCs/>
        </w:rPr>
        <w:t>Rule</w:t>
      </w:r>
      <w:proofErr w:type="spellEnd"/>
      <w:r w:rsidRPr="00C42B6B">
        <w:rPr>
          <w:b/>
          <w:bCs/>
        </w:rPr>
        <w:t xml:space="preserve"> </w:t>
      </w:r>
      <w:proofErr w:type="spellStart"/>
      <w:r w:rsidRPr="00C42B6B">
        <w:rPr>
          <w:b/>
          <w:bCs/>
        </w:rPr>
        <w:t>of</w:t>
      </w:r>
      <w:proofErr w:type="spellEnd"/>
      <w:r w:rsidRPr="00C42B6B">
        <w:rPr>
          <w:b/>
          <w:bCs/>
        </w:rPr>
        <w:t xml:space="preserve"> </w:t>
      </w:r>
      <w:proofErr w:type="spellStart"/>
      <w:r w:rsidRPr="00C42B6B">
        <w:rPr>
          <w:b/>
          <w:bCs/>
        </w:rPr>
        <w:t>Law</w:t>
      </w:r>
      <w:proofErr w:type="spellEnd"/>
      <w:r w:rsidRPr="00C42B6B">
        <w:rPr>
          <w:b/>
          <w:bCs/>
        </w:rPr>
        <w:t>)</w:t>
      </w:r>
      <w:proofErr w:type="gramStart"/>
      <w:r w:rsidRPr="00C42B6B">
        <w:rPr>
          <w:b/>
          <w:bCs/>
        </w:rPr>
        <w:t>:</w:t>
      </w:r>
      <w:r w:rsidRPr="00C42B6B">
        <w:t> Все</w:t>
      </w:r>
      <w:proofErr w:type="gramEnd"/>
      <w:r w:rsidRPr="00C42B6B">
        <w:t>, включая само государство, подчиняются закону.</w:t>
      </w:r>
    </w:p>
    <w:p w14:paraId="1F6708B9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t>Равенство всех перед законом и независимость суда:</w:t>
      </w:r>
      <w:r w:rsidRPr="00C42B6B">
        <w:t> Гарантия справедливого разрешения споров между гражданами и между гражданином и государством.</w:t>
      </w:r>
    </w:p>
    <w:p w14:paraId="4542AE15" w14:textId="77777777" w:rsidR="00C42B6B" w:rsidRPr="00ED57E8" w:rsidRDefault="00C42B6B" w:rsidP="006F49A0"/>
    <w:p w14:paraId="5532F94D" w14:textId="5C6A6C12" w:rsidR="006F49A0" w:rsidRPr="006F49A0" w:rsidRDefault="006F49A0" w:rsidP="006F49A0">
      <w:r w:rsidRPr="006F49A0">
        <w:cr/>
      </w:r>
    </w:p>
    <w:sectPr w:rsidR="006F49A0" w:rsidRPr="006F4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B82"/>
    <w:multiLevelType w:val="multilevel"/>
    <w:tmpl w:val="6CA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C93"/>
    <w:multiLevelType w:val="multilevel"/>
    <w:tmpl w:val="0A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63A6"/>
    <w:multiLevelType w:val="multilevel"/>
    <w:tmpl w:val="2C7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6B56"/>
    <w:multiLevelType w:val="multilevel"/>
    <w:tmpl w:val="37A4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E212A"/>
    <w:multiLevelType w:val="multilevel"/>
    <w:tmpl w:val="E4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86325"/>
    <w:multiLevelType w:val="multilevel"/>
    <w:tmpl w:val="7BC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92D"/>
    <w:multiLevelType w:val="multilevel"/>
    <w:tmpl w:val="20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B5F7C"/>
    <w:multiLevelType w:val="multilevel"/>
    <w:tmpl w:val="BEC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A73F0"/>
    <w:multiLevelType w:val="multilevel"/>
    <w:tmpl w:val="18A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E39BE"/>
    <w:multiLevelType w:val="multilevel"/>
    <w:tmpl w:val="E8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83178"/>
    <w:multiLevelType w:val="hybridMultilevel"/>
    <w:tmpl w:val="2C46C66A"/>
    <w:lvl w:ilvl="0" w:tplc="8D708F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1AEE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B676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89C90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707B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8C60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2257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3631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6223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56C4"/>
    <w:multiLevelType w:val="multilevel"/>
    <w:tmpl w:val="C596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30928"/>
    <w:multiLevelType w:val="multilevel"/>
    <w:tmpl w:val="0BC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35F3B"/>
    <w:multiLevelType w:val="multilevel"/>
    <w:tmpl w:val="3BF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677FA"/>
    <w:multiLevelType w:val="multilevel"/>
    <w:tmpl w:val="F6E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64A74"/>
    <w:multiLevelType w:val="multilevel"/>
    <w:tmpl w:val="33F2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17E23"/>
    <w:multiLevelType w:val="multilevel"/>
    <w:tmpl w:val="B89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02029"/>
    <w:multiLevelType w:val="multilevel"/>
    <w:tmpl w:val="F7E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B3ACD"/>
    <w:multiLevelType w:val="multilevel"/>
    <w:tmpl w:val="0AC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93003"/>
    <w:multiLevelType w:val="multilevel"/>
    <w:tmpl w:val="5FC0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C7104"/>
    <w:multiLevelType w:val="multilevel"/>
    <w:tmpl w:val="019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81890"/>
    <w:multiLevelType w:val="multilevel"/>
    <w:tmpl w:val="E40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F1814"/>
    <w:multiLevelType w:val="multilevel"/>
    <w:tmpl w:val="E6D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7753E"/>
    <w:multiLevelType w:val="multilevel"/>
    <w:tmpl w:val="1C8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656F8"/>
    <w:multiLevelType w:val="multilevel"/>
    <w:tmpl w:val="810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C6100"/>
    <w:multiLevelType w:val="multilevel"/>
    <w:tmpl w:val="01D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D0E3F"/>
    <w:multiLevelType w:val="multilevel"/>
    <w:tmpl w:val="65B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467FE"/>
    <w:multiLevelType w:val="multilevel"/>
    <w:tmpl w:val="819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B527B"/>
    <w:multiLevelType w:val="multilevel"/>
    <w:tmpl w:val="0E1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A64C3"/>
    <w:multiLevelType w:val="multilevel"/>
    <w:tmpl w:val="C12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81382"/>
    <w:multiLevelType w:val="multilevel"/>
    <w:tmpl w:val="32D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F4B04"/>
    <w:multiLevelType w:val="multilevel"/>
    <w:tmpl w:val="577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44B62"/>
    <w:multiLevelType w:val="multilevel"/>
    <w:tmpl w:val="6C66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8619E"/>
    <w:multiLevelType w:val="multilevel"/>
    <w:tmpl w:val="53C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E7D08"/>
    <w:multiLevelType w:val="multilevel"/>
    <w:tmpl w:val="BC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664D6"/>
    <w:multiLevelType w:val="multilevel"/>
    <w:tmpl w:val="5FD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253C8"/>
    <w:multiLevelType w:val="multilevel"/>
    <w:tmpl w:val="C72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76476">
    <w:abstractNumId w:val="27"/>
  </w:num>
  <w:num w:numId="2" w16cid:durableId="1267234375">
    <w:abstractNumId w:val="24"/>
  </w:num>
  <w:num w:numId="3" w16cid:durableId="351566767">
    <w:abstractNumId w:val="35"/>
  </w:num>
  <w:num w:numId="4" w16cid:durableId="2084907456">
    <w:abstractNumId w:val="28"/>
  </w:num>
  <w:num w:numId="5" w16cid:durableId="115561587">
    <w:abstractNumId w:val="29"/>
  </w:num>
  <w:num w:numId="6" w16cid:durableId="1444034283">
    <w:abstractNumId w:val="21"/>
  </w:num>
  <w:num w:numId="7" w16cid:durableId="2130393519">
    <w:abstractNumId w:val="16"/>
  </w:num>
  <w:num w:numId="8" w16cid:durableId="257907645">
    <w:abstractNumId w:val="33"/>
  </w:num>
  <w:num w:numId="9" w16cid:durableId="1143041582">
    <w:abstractNumId w:val="6"/>
  </w:num>
  <w:num w:numId="10" w16cid:durableId="435949552">
    <w:abstractNumId w:val="2"/>
  </w:num>
  <w:num w:numId="11" w16cid:durableId="2065760277">
    <w:abstractNumId w:val="5"/>
  </w:num>
  <w:num w:numId="12" w16cid:durableId="1727220556">
    <w:abstractNumId w:val="22"/>
  </w:num>
  <w:num w:numId="13" w16cid:durableId="185826041">
    <w:abstractNumId w:val="0"/>
  </w:num>
  <w:num w:numId="14" w16cid:durableId="389496896">
    <w:abstractNumId w:val="1"/>
  </w:num>
  <w:num w:numId="15" w16cid:durableId="1981954149">
    <w:abstractNumId w:val="11"/>
  </w:num>
  <w:num w:numId="16" w16cid:durableId="7296183">
    <w:abstractNumId w:val="4"/>
  </w:num>
  <w:num w:numId="17" w16cid:durableId="1647123317">
    <w:abstractNumId w:val="10"/>
  </w:num>
  <w:num w:numId="18" w16cid:durableId="519585200">
    <w:abstractNumId w:val="36"/>
  </w:num>
  <w:num w:numId="19" w16cid:durableId="249588132">
    <w:abstractNumId w:val="12"/>
  </w:num>
  <w:num w:numId="20" w16cid:durableId="984972206">
    <w:abstractNumId w:val="31"/>
  </w:num>
  <w:num w:numId="21" w16cid:durableId="2029988884">
    <w:abstractNumId w:val="23"/>
  </w:num>
  <w:num w:numId="22" w16cid:durableId="296494995">
    <w:abstractNumId w:val="30"/>
  </w:num>
  <w:num w:numId="23" w16cid:durableId="293947297">
    <w:abstractNumId w:val="7"/>
  </w:num>
  <w:num w:numId="24" w16cid:durableId="829180752">
    <w:abstractNumId w:val="19"/>
  </w:num>
  <w:num w:numId="25" w16cid:durableId="460001767">
    <w:abstractNumId w:val="20"/>
  </w:num>
  <w:num w:numId="26" w16cid:durableId="1610509373">
    <w:abstractNumId w:val="34"/>
  </w:num>
  <w:num w:numId="27" w16cid:durableId="1162426288">
    <w:abstractNumId w:val="13"/>
  </w:num>
  <w:num w:numId="28" w16cid:durableId="1022436396">
    <w:abstractNumId w:val="15"/>
  </w:num>
  <w:num w:numId="29" w16cid:durableId="1779253272">
    <w:abstractNumId w:val="17"/>
  </w:num>
  <w:num w:numId="30" w16cid:durableId="1638560962">
    <w:abstractNumId w:val="32"/>
  </w:num>
  <w:num w:numId="31" w16cid:durableId="1193571595">
    <w:abstractNumId w:val="18"/>
  </w:num>
  <w:num w:numId="32" w16cid:durableId="1326325590">
    <w:abstractNumId w:val="9"/>
  </w:num>
  <w:num w:numId="33" w16cid:durableId="1368025442">
    <w:abstractNumId w:val="26"/>
  </w:num>
  <w:num w:numId="34" w16cid:durableId="999311798">
    <w:abstractNumId w:val="8"/>
  </w:num>
  <w:num w:numId="35" w16cid:durableId="1406301652">
    <w:abstractNumId w:val="3"/>
  </w:num>
  <w:num w:numId="36" w16cid:durableId="441849586">
    <w:abstractNumId w:val="14"/>
  </w:num>
  <w:num w:numId="37" w16cid:durableId="1128669027">
    <w:abstractNumId w:val="14"/>
    <w:lvlOverride w:ilvl="1">
      <w:startOverride w:val="1"/>
    </w:lvlOverride>
  </w:num>
  <w:num w:numId="38" w16cid:durableId="16494762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E3"/>
    <w:rsid w:val="00123D22"/>
    <w:rsid w:val="001E2DA4"/>
    <w:rsid w:val="002E27F0"/>
    <w:rsid w:val="002F0B6F"/>
    <w:rsid w:val="003162E3"/>
    <w:rsid w:val="003B71F4"/>
    <w:rsid w:val="005B1D64"/>
    <w:rsid w:val="00665AEF"/>
    <w:rsid w:val="006A242D"/>
    <w:rsid w:val="006F49A0"/>
    <w:rsid w:val="00710168"/>
    <w:rsid w:val="00B03C79"/>
    <w:rsid w:val="00C42B6B"/>
    <w:rsid w:val="00D12291"/>
    <w:rsid w:val="00E746F7"/>
    <w:rsid w:val="00ED57E8"/>
    <w:rsid w:val="00F1009A"/>
    <w:rsid w:val="00F5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F6891"/>
  <w15:chartTrackingRefBased/>
  <w15:docId w15:val="{47EDF92A-AA68-440B-A49D-6D4F0A24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2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2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62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62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62E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746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4307</Words>
  <Characters>24551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2025-12-09T06:25:00Z</dcterms:created>
  <dcterms:modified xsi:type="dcterms:W3CDTF">2025-12-12T12:08:00Z</dcterms:modified>
</cp:coreProperties>
</file>