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78B" w:rsidRPr="00BD778B" w:rsidRDefault="00BD778B" w:rsidP="00EB7CD0">
      <w:pPr>
        <w:tabs>
          <w:tab w:val="right" w:pos="8931"/>
        </w:tabs>
        <w:spacing w:before="600" w:after="240"/>
        <w:ind w:left="4253" w:hanging="5"/>
        <w:rPr>
          <w:rFonts w:ascii="Times New Roman" w:hAnsi="Times New Roman" w:cs="Times New Roman"/>
          <w:sz w:val="28"/>
          <w:szCs w:val="28"/>
        </w:rPr>
      </w:pPr>
      <w:r w:rsidRPr="00BD778B">
        <w:rPr>
          <w:rFonts w:ascii="Times New Roman" w:hAnsi="Times New Roman" w:cs="Times New Roman"/>
          <w:sz w:val="28"/>
          <w:szCs w:val="28"/>
        </w:rPr>
        <w:t>Генеральному директору</w:t>
      </w:r>
      <w:r w:rsidRPr="00BD778B">
        <w:rPr>
          <w:rFonts w:ascii="Times New Roman" w:hAnsi="Times New Roman" w:cs="Times New Roman"/>
          <w:sz w:val="28"/>
          <w:szCs w:val="28"/>
        </w:rPr>
        <w:br/>
        <w:t>Центра издательской и юридической</w:t>
      </w:r>
      <w:r w:rsidRPr="00BD778B">
        <w:rPr>
          <w:rFonts w:ascii="Times New Roman" w:hAnsi="Times New Roman" w:cs="Times New Roman"/>
          <w:sz w:val="28"/>
          <w:szCs w:val="28"/>
        </w:rPr>
        <w:br/>
        <w:t>деятельности «</w:t>
      </w:r>
      <w:proofErr w:type="gramStart"/>
      <w:r w:rsidRPr="00BD778B">
        <w:rPr>
          <w:rFonts w:ascii="Times New Roman" w:hAnsi="Times New Roman" w:cs="Times New Roman"/>
          <w:sz w:val="28"/>
          <w:szCs w:val="28"/>
        </w:rPr>
        <w:t>Мандарин»</w:t>
      </w:r>
      <w:r w:rsidRPr="00BD778B">
        <w:rPr>
          <w:rFonts w:ascii="Times New Roman" w:hAnsi="Times New Roman" w:cs="Times New Roman"/>
          <w:sz w:val="28"/>
          <w:szCs w:val="28"/>
        </w:rPr>
        <w:br/>
        <w:t>Л.В.</w:t>
      </w:r>
      <w:proofErr w:type="gramEnd"/>
      <w:r w:rsidRPr="00BD778B">
        <w:rPr>
          <w:rFonts w:ascii="Times New Roman" w:hAnsi="Times New Roman" w:cs="Times New Roman"/>
          <w:sz w:val="28"/>
          <w:szCs w:val="28"/>
        </w:rPr>
        <w:t xml:space="preserve"> Еремеев</w:t>
      </w:r>
      <w:r w:rsidRPr="00BD778B">
        <w:rPr>
          <w:rFonts w:ascii="Times New Roman" w:hAnsi="Times New Roman" w:cs="Times New Roman"/>
          <w:sz w:val="28"/>
          <w:szCs w:val="28"/>
        </w:rPr>
        <w:br/>
        <w:t>от главного бухгалтера</w:t>
      </w:r>
      <w:r w:rsidRPr="00BD778B">
        <w:rPr>
          <w:rFonts w:ascii="Times New Roman" w:hAnsi="Times New Roman" w:cs="Times New Roman"/>
          <w:sz w:val="28"/>
          <w:szCs w:val="28"/>
        </w:rPr>
        <w:br/>
        <w:t>Ивановой Н.А.</w:t>
      </w:r>
    </w:p>
    <w:p w:rsidR="00BD778B" w:rsidRPr="00DA54FC" w:rsidRDefault="00BD778B" w:rsidP="00BD77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78B">
        <w:rPr>
          <w:rFonts w:ascii="Times New Roman" w:hAnsi="Times New Roman" w:cs="Times New Roman"/>
          <w:sz w:val="28"/>
          <w:szCs w:val="28"/>
        </w:rPr>
        <w:t>ЗАЯВЛЕНИЕ</w:t>
      </w:r>
    </w:p>
    <w:p w:rsidR="00BD778B" w:rsidRDefault="00BD778B" w:rsidP="00BD778B">
      <w:pPr>
        <w:jc w:val="both"/>
        <w:rPr>
          <w:rFonts w:ascii="Times New Roman" w:hAnsi="Times New Roman" w:cs="Times New Roman"/>
          <w:sz w:val="28"/>
          <w:szCs w:val="28"/>
        </w:rPr>
      </w:pPr>
      <w:r w:rsidRPr="00BD778B">
        <w:rPr>
          <w:rFonts w:ascii="Times New Roman" w:hAnsi="Times New Roman" w:cs="Times New Roman"/>
          <w:sz w:val="28"/>
          <w:szCs w:val="28"/>
        </w:rPr>
        <w:t>Прошу предоставить очередной оплачиваемый отпуск на 20 календарных дней с 01.06.2018 по 20.06.2018</w:t>
      </w:r>
    </w:p>
    <w:p w:rsidR="00BD778B" w:rsidRDefault="00BD778B" w:rsidP="00EB7CD0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30.04.2018</w:t>
      </w:r>
      <w:r w:rsidR="00EB7CD0">
        <w:rPr>
          <w:rFonts w:ascii="Times New Roman" w:hAnsi="Times New Roman" w:cs="Times New Roman"/>
          <w:sz w:val="28"/>
          <w:szCs w:val="28"/>
        </w:rPr>
        <w:tab/>
        <w:t>_________ Иванова Н.А.</w:t>
      </w:r>
    </w:p>
    <w:p w:rsidR="00DE30DE" w:rsidRDefault="00DE30DE" w:rsidP="00EB7CD0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Страна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 произведенного газа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Катар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165 кубических метров в целике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США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767 кубических метров в целике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Иран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209 кубических метров в целике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Россия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694 кубических метров в целике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Канада </w:t>
            </w:r>
          </w:p>
        </w:tc>
        <w:tc>
          <w:tcPr>
            <w:tcW w:w="4673" w:type="dxa"/>
          </w:tcPr>
          <w:p w:rsidR="00DE30DE" w:rsidRPr="00DE30DE" w:rsidRDefault="00DE30DE" w:rsidP="007E0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184 кубических метров в целике</w:t>
            </w:r>
          </w:p>
        </w:tc>
      </w:tr>
    </w:tbl>
    <w:p w:rsidR="00DE30DE" w:rsidRDefault="00DE30DE" w:rsidP="00DE30DE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E30DE" w:rsidRPr="00DE30DE" w:rsidRDefault="00DE30DE" w:rsidP="00DE30DE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358E2" w:rsidRPr="00A358E2" w:rsidRDefault="00A358E2" w:rsidP="00A358E2">
      <w:pPr>
        <w:pStyle w:val="af0"/>
        <w:keepNext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A358E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Состав воздуха</w:t>
      </w:r>
    </w:p>
    <w:tbl>
      <w:tblPr>
        <w:tblStyle w:val="a3"/>
        <w:tblW w:w="0" w:type="auto"/>
        <w:tblLook w:val="04A0" w:firstRow="1" w:lastRow="0" w:firstColumn="1" w:lastColumn="0" w:noHBand="0" w:noVBand="1"/>
        <w:tblCaption w:val="Состав воздуха"/>
      </w:tblPr>
      <w:tblGrid>
        <w:gridCol w:w="4672"/>
        <w:gridCol w:w="4673"/>
      </w:tblGrid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Азот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78,084%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Кислород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20,9%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Аргон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0,9%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Углекислый газ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0,03%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Неон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 xml:space="preserve"> 0,001818%</w:t>
            </w:r>
          </w:p>
        </w:tc>
      </w:tr>
      <w:tr w:rsidR="00DE30DE" w:rsidRPr="00DE30DE" w:rsidTr="00DE30DE">
        <w:tc>
          <w:tcPr>
            <w:tcW w:w="4672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Криптон</w:t>
            </w:r>
          </w:p>
        </w:tc>
        <w:tc>
          <w:tcPr>
            <w:tcW w:w="4673" w:type="dxa"/>
          </w:tcPr>
          <w:p w:rsidR="00DE30DE" w:rsidRPr="00DE30DE" w:rsidRDefault="00DE30DE" w:rsidP="00A8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0DE">
              <w:rPr>
                <w:rFonts w:ascii="Times New Roman" w:hAnsi="Times New Roman" w:cs="Times New Roman"/>
                <w:sz w:val="28"/>
                <w:szCs w:val="28"/>
              </w:rPr>
              <w:t>0000114%</w:t>
            </w:r>
          </w:p>
        </w:tc>
      </w:tr>
    </w:tbl>
    <w:p w:rsidR="00DE30DE" w:rsidRDefault="00DE30DE" w:rsidP="00DE30DE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E30DE" w:rsidRDefault="00DE3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Страна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 произведенного газа</w:t>
            </w:r>
          </w:p>
        </w:tc>
      </w:tr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Иран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209 кубических метров в целике</w:t>
            </w:r>
          </w:p>
        </w:tc>
      </w:tr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Канада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184 кубических метров в целике</w:t>
            </w:r>
          </w:p>
        </w:tc>
      </w:tr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Катар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165 кубических метров в целике</w:t>
            </w:r>
          </w:p>
        </w:tc>
      </w:tr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Россия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694 кубических метров в целике</w:t>
            </w:r>
          </w:p>
        </w:tc>
      </w:tr>
      <w:tr w:rsidR="0011140B" w:rsidRPr="0011140B" w:rsidTr="0011140B">
        <w:tc>
          <w:tcPr>
            <w:tcW w:w="4672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США </w:t>
            </w:r>
          </w:p>
        </w:tc>
        <w:tc>
          <w:tcPr>
            <w:tcW w:w="4673" w:type="dxa"/>
          </w:tcPr>
          <w:p w:rsidR="0011140B" w:rsidRPr="0011140B" w:rsidRDefault="0011140B" w:rsidP="00856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40B">
              <w:rPr>
                <w:rFonts w:ascii="Times New Roman" w:hAnsi="Times New Roman" w:cs="Times New Roman"/>
                <w:sz w:val="28"/>
                <w:szCs w:val="28"/>
              </w:rPr>
              <w:t xml:space="preserve"> 767 кубических метров в целике</w:t>
            </w:r>
          </w:p>
        </w:tc>
      </w:tr>
    </w:tbl>
    <w:p w:rsidR="0011140B" w:rsidRDefault="0011140B" w:rsidP="001114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>Количество произведенного газа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 xml:space="preserve">Катар </w:t>
      </w:r>
      <w:r w:rsidRPr="00662355">
        <w:rPr>
          <w:rFonts w:ascii="Times New Roman" w:hAnsi="Times New Roman" w:cs="Times New Roman"/>
          <w:sz w:val="24"/>
          <w:szCs w:val="24"/>
        </w:rPr>
        <w:t>–</w:t>
      </w:r>
      <w:r w:rsidRPr="00B40448">
        <w:rPr>
          <w:rFonts w:ascii="Times New Roman" w:hAnsi="Times New Roman" w:cs="Times New Roman"/>
          <w:sz w:val="24"/>
          <w:szCs w:val="24"/>
        </w:rPr>
        <w:t xml:space="preserve"> 165 кубических метров в целике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 xml:space="preserve">США </w:t>
      </w:r>
      <w:r w:rsidRPr="00662355">
        <w:rPr>
          <w:rFonts w:ascii="Times New Roman" w:hAnsi="Times New Roman" w:cs="Times New Roman"/>
          <w:sz w:val="24"/>
          <w:szCs w:val="24"/>
        </w:rPr>
        <w:t>–</w:t>
      </w:r>
      <w:r w:rsidRPr="00B40448">
        <w:rPr>
          <w:rFonts w:ascii="Times New Roman" w:hAnsi="Times New Roman" w:cs="Times New Roman"/>
          <w:sz w:val="24"/>
          <w:szCs w:val="24"/>
        </w:rPr>
        <w:t xml:space="preserve"> 767 кубических метров в целике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 xml:space="preserve">Иран </w:t>
      </w:r>
      <w:r w:rsidRPr="00662355">
        <w:rPr>
          <w:rFonts w:ascii="Times New Roman" w:hAnsi="Times New Roman" w:cs="Times New Roman"/>
          <w:sz w:val="24"/>
          <w:szCs w:val="24"/>
        </w:rPr>
        <w:t>–</w:t>
      </w:r>
      <w:r w:rsidRPr="00B40448">
        <w:rPr>
          <w:rFonts w:ascii="Times New Roman" w:hAnsi="Times New Roman" w:cs="Times New Roman"/>
          <w:sz w:val="24"/>
          <w:szCs w:val="24"/>
        </w:rPr>
        <w:t xml:space="preserve"> 209 кубических метров в целике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 xml:space="preserve">Россия </w:t>
      </w:r>
      <w:r w:rsidRPr="00662355">
        <w:rPr>
          <w:rFonts w:ascii="Times New Roman" w:hAnsi="Times New Roman" w:cs="Times New Roman"/>
          <w:sz w:val="24"/>
          <w:szCs w:val="24"/>
        </w:rPr>
        <w:t>–</w:t>
      </w:r>
      <w:r w:rsidRPr="00662355">
        <w:rPr>
          <w:rFonts w:ascii="Times New Roman" w:hAnsi="Times New Roman" w:cs="Times New Roman"/>
          <w:sz w:val="24"/>
          <w:szCs w:val="24"/>
        </w:rPr>
        <w:t xml:space="preserve"> </w:t>
      </w:r>
      <w:r w:rsidRPr="00B40448">
        <w:rPr>
          <w:rFonts w:ascii="Times New Roman" w:hAnsi="Times New Roman" w:cs="Times New Roman"/>
          <w:sz w:val="24"/>
          <w:szCs w:val="24"/>
        </w:rPr>
        <w:t>694 кубических метров в целике</w:t>
      </w:r>
    </w:p>
    <w:p w:rsidR="00A358E2" w:rsidRDefault="00A358E2" w:rsidP="00121042">
      <w:pPr>
        <w:rPr>
          <w:rFonts w:ascii="Times New Roman" w:hAnsi="Times New Roman" w:cs="Times New Roman"/>
          <w:sz w:val="24"/>
          <w:szCs w:val="24"/>
        </w:rPr>
      </w:pPr>
      <w:r w:rsidRPr="00B40448">
        <w:rPr>
          <w:rFonts w:ascii="Times New Roman" w:hAnsi="Times New Roman" w:cs="Times New Roman"/>
          <w:sz w:val="24"/>
          <w:szCs w:val="24"/>
        </w:rPr>
        <w:t xml:space="preserve">Канада </w:t>
      </w:r>
      <w:r w:rsidRPr="00662355">
        <w:rPr>
          <w:rFonts w:ascii="Times New Roman" w:hAnsi="Times New Roman" w:cs="Times New Roman"/>
          <w:sz w:val="24"/>
          <w:szCs w:val="24"/>
        </w:rPr>
        <w:t>–</w:t>
      </w:r>
      <w:r w:rsidRPr="00B40448">
        <w:rPr>
          <w:rFonts w:ascii="Times New Roman" w:hAnsi="Times New Roman" w:cs="Times New Roman"/>
          <w:sz w:val="24"/>
          <w:szCs w:val="24"/>
        </w:rPr>
        <w:t xml:space="preserve"> 184 кубических метров в целике</w:t>
      </w:r>
    </w:p>
    <w:p w:rsidR="00A358E2" w:rsidRPr="00A358E2" w:rsidRDefault="00A358E2" w:rsidP="00121042">
      <w:pPr>
        <w:rPr>
          <w:rFonts w:ascii="Times New Roman" w:hAnsi="Times New Roman" w:cs="Times New Roman"/>
          <w:b/>
          <w:sz w:val="32"/>
          <w:szCs w:val="32"/>
        </w:rPr>
      </w:pPr>
    </w:p>
    <w:p w:rsidR="00A358E2" w:rsidRDefault="00A358E2">
      <w:r w:rsidRPr="00A358E2">
        <w:rPr>
          <w:b/>
          <w:sz w:val="32"/>
          <w:szCs w:val="32"/>
        </w:rPr>
        <w:t>Студенты нашего университета, 2005</w:t>
      </w:r>
    </w:p>
    <w:tbl>
      <w:tblPr>
        <w:tblStyle w:val="2-5"/>
        <w:tblW w:w="5000" w:type="pct"/>
        <w:tblLook w:val="0660" w:firstRow="1" w:lastRow="1" w:firstColumn="0" w:lastColumn="0" w:noHBand="1" w:noVBand="1"/>
      </w:tblPr>
      <w:tblGrid>
        <w:gridCol w:w="2338"/>
        <w:gridCol w:w="2339"/>
        <w:gridCol w:w="2339"/>
        <w:gridCol w:w="2339"/>
      </w:tblGrid>
      <w:tr w:rsidR="00A358E2" w:rsidTr="00A35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tcW w:w="1250" w:type="pct"/>
            <w:noWrap/>
          </w:tcPr>
          <w:p w:rsidR="00A358E2" w:rsidRDefault="00A358E2">
            <w:r>
              <w:t>Факультет</w:t>
            </w:r>
          </w:p>
        </w:tc>
        <w:tc>
          <w:tcPr>
            <w:tcW w:w="1250" w:type="pct"/>
          </w:tcPr>
          <w:p w:rsidR="00A358E2" w:rsidRDefault="00A358E2">
            <w:r>
              <w:t>Новые студенты</w:t>
            </w:r>
          </w:p>
        </w:tc>
        <w:tc>
          <w:tcPr>
            <w:tcW w:w="1250" w:type="pct"/>
          </w:tcPr>
          <w:p w:rsidR="00A358E2" w:rsidRDefault="00A358E2">
            <w:r>
              <w:t>Выпускники</w:t>
            </w:r>
          </w:p>
        </w:tc>
        <w:tc>
          <w:tcPr>
            <w:tcW w:w="1250" w:type="pct"/>
          </w:tcPr>
          <w:p w:rsidR="00A358E2" w:rsidRDefault="00A358E2">
            <w:r>
              <w:t>Изменение</w:t>
            </w:r>
          </w:p>
        </w:tc>
      </w:tr>
      <w:tr w:rsidR="00A358E2" w:rsidTr="00A358E2">
        <w:trPr>
          <w:trHeight w:val="140"/>
        </w:trPr>
        <w:tc>
          <w:tcPr>
            <w:tcW w:w="1250" w:type="pct"/>
            <w:noWrap/>
          </w:tcPr>
          <w:p w:rsidR="00A358E2" w:rsidRDefault="00A358E2"/>
        </w:tc>
        <w:tc>
          <w:tcPr>
            <w:tcW w:w="1250" w:type="pct"/>
          </w:tcPr>
          <w:p w:rsidR="00A358E2" w:rsidRDefault="00A358E2">
            <w:pPr>
              <w:rPr>
                <w:rStyle w:val="ad"/>
              </w:rPr>
            </w:pPr>
            <w:r>
              <w:rPr>
                <w:rStyle w:val="ad"/>
              </w:rPr>
              <w:t>Аспиранты</w:t>
            </w:r>
          </w:p>
        </w:tc>
        <w:tc>
          <w:tcPr>
            <w:tcW w:w="1250" w:type="pct"/>
          </w:tcPr>
          <w:p w:rsidR="00A358E2" w:rsidRDefault="00A358E2"/>
        </w:tc>
        <w:tc>
          <w:tcPr>
            <w:tcW w:w="1250" w:type="pct"/>
          </w:tcPr>
          <w:p w:rsidR="00A358E2" w:rsidRDefault="00A358E2"/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Химический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110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103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+7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Физический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223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214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+9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 xml:space="preserve">Юридический 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197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120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+77</w:t>
            </w:r>
          </w:p>
        </w:tc>
      </w:tr>
      <w:tr w:rsidR="00A358E2" w:rsidTr="00A358E2">
        <w:trPr>
          <w:trHeight w:val="256"/>
        </w:trPr>
        <w:tc>
          <w:tcPr>
            <w:tcW w:w="1250" w:type="pct"/>
            <w:noWrap/>
          </w:tcPr>
          <w:p w:rsidR="00A358E2" w:rsidRDefault="00A358E2">
            <w:r>
              <w:t>Экономический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134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121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+13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Филологический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202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210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-8</w:t>
            </w:r>
          </w:p>
        </w:tc>
      </w:tr>
      <w:tr w:rsidR="00A358E2" w:rsidTr="00A358E2">
        <w:trPr>
          <w:trHeight w:val="140"/>
        </w:trPr>
        <w:tc>
          <w:tcPr>
            <w:tcW w:w="1250" w:type="pct"/>
            <w:noWrap/>
          </w:tcPr>
          <w:p w:rsidR="00A358E2" w:rsidRDefault="00A358E2"/>
        </w:tc>
        <w:tc>
          <w:tcPr>
            <w:tcW w:w="1250" w:type="pct"/>
          </w:tcPr>
          <w:p w:rsidR="00A358E2" w:rsidRDefault="00A358E2">
            <w:pPr>
              <w:rPr>
                <w:rStyle w:val="ad"/>
              </w:rPr>
            </w:pPr>
            <w:r>
              <w:rPr>
                <w:rStyle w:val="ad"/>
              </w:rPr>
              <w:t>Выпускники</w:t>
            </w:r>
          </w:p>
        </w:tc>
        <w:tc>
          <w:tcPr>
            <w:tcW w:w="1250" w:type="pct"/>
          </w:tcPr>
          <w:p w:rsidR="00A358E2" w:rsidRDefault="00A358E2"/>
        </w:tc>
        <w:tc>
          <w:tcPr>
            <w:tcW w:w="1250" w:type="pct"/>
          </w:tcPr>
          <w:p w:rsidR="00A358E2" w:rsidRDefault="00A358E2"/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Химический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24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20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+4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Физический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43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-10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 xml:space="preserve">Юридический 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11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-8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Экономический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9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4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+5</w:t>
            </w:r>
          </w:p>
        </w:tc>
      </w:tr>
      <w:tr w:rsidR="00A358E2" w:rsidTr="00A358E2">
        <w:trPr>
          <w:trHeight w:val="264"/>
        </w:trPr>
        <w:tc>
          <w:tcPr>
            <w:tcW w:w="1250" w:type="pct"/>
            <w:noWrap/>
          </w:tcPr>
          <w:p w:rsidR="00A358E2" w:rsidRDefault="00A358E2">
            <w:r>
              <w:t>Филологический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52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+1</w:t>
            </w:r>
          </w:p>
        </w:tc>
      </w:tr>
      <w:tr w:rsidR="00A358E2" w:rsidTr="00A358E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tcW w:w="1250" w:type="pct"/>
            <w:noWrap/>
          </w:tcPr>
          <w:p w:rsidR="00A358E2" w:rsidRDefault="00A358E2">
            <w:r>
              <w:t>Итого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998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908</w:t>
            </w:r>
          </w:p>
        </w:tc>
        <w:tc>
          <w:tcPr>
            <w:tcW w:w="1250" w:type="pct"/>
          </w:tcPr>
          <w:p w:rsidR="00A358E2" w:rsidRDefault="00A358E2">
            <w:pPr>
              <w:pStyle w:val="DecimalAligned"/>
            </w:pPr>
            <w:r>
              <w:t>90</w:t>
            </w:r>
          </w:p>
        </w:tc>
      </w:tr>
    </w:tbl>
    <w:p w:rsidR="00A358E2" w:rsidRDefault="00A358E2">
      <w:pPr>
        <w:pStyle w:val="ab"/>
      </w:pPr>
      <w:r>
        <w:rPr>
          <w:rStyle w:val="ad"/>
        </w:rPr>
        <w:t>Источник:</w:t>
      </w:r>
      <w:r>
        <w:t xml:space="preserve"> Фиктивные данные, исключительно для примера</w:t>
      </w:r>
    </w:p>
    <w:p w:rsidR="00A358E2" w:rsidRPr="00662355" w:rsidRDefault="00A358E2" w:rsidP="00121042">
      <w:pPr>
        <w:rPr>
          <w:rFonts w:ascii="Times New Roman" w:hAnsi="Times New Roman" w:cs="Times New Roman"/>
          <w:sz w:val="24"/>
          <w:szCs w:val="24"/>
        </w:rPr>
      </w:pPr>
    </w:p>
    <w:p w:rsidR="00A358E2" w:rsidRPr="00A358E2" w:rsidRDefault="00A358E2" w:rsidP="00A358E2">
      <w:pPr>
        <w:pStyle w:val="af0"/>
        <w:keepNext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A358E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>З</w:t>
      </w:r>
      <w:r w:rsidR="0046265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а</w:t>
      </w:r>
      <w:r w:rsidRPr="00A358E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дание 7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3804"/>
        <w:gridCol w:w="3851"/>
      </w:tblGrid>
      <w:tr w:rsidR="00A358E2" w:rsidRPr="00E75441" w:rsidTr="00A35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Канцелярски</w:t>
            </w:r>
            <w:bookmarkStart w:id="0" w:name="_GoBack"/>
            <w:bookmarkEnd w:id="0"/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е товары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</w:tr>
      <w:tr w:rsidR="00A358E2" w:rsidRPr="00E75441" w:rsidTr="00A35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Карандаши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34 шт.</w:t>
            </w:r>
          </w:p>
        </w:tc>
      </w:tr>
      <w:tr w:rsidR="00A358E2" w:rsidRPr="00E75441" w:rsidTr="00A35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Ручки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56 шт.</w:t>
            </w:r>
          </w:p>
        </w:tc>
      </w:tr>
      <w:tr w:rsidR="00A358E2" w:rsidRPr="00E75441" w:rsidTr="00A35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Линейки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65 шт.</w:t>
            </w:r>
          </w:p>
        </w:tc>
      </w:tr>
      <w:tr w:rsidR="00A358E2" w:rsidRPr="00E75441" w:rsidTr="00A35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Ластики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47шт.</w:t>
            </w:r>
          </w:p>
        </w:tc>
      </w:tr>
      <w:tr w:rsidR="00A358E2" w:rsidRPr="00E75441" w:rsidTr="00A35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Бумага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7шт.</w:t>
            </w:r>
          </w:p>
        </w:tc>
      </w:tr>
      <w:tr w:rsidR="00A358E2" w:rsidRPr="00E75441" w:rsidTr="00A35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4" w:type="dxa"/>
          </w:tcPr>
          <w:p w:rsidR="00A358E2" w:rsidRPr="00E75441" w:rsidRDefault="00A358E2" w:rsidP="001210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Скрепки</w:t>
            </w:r>
          </w:p>
        </w:tc>
        <w:tc>
          <w:tcPr>
            <w:tcW w:w="3851" w:type="dxa"/>
          </w:tcPr>
          <w:p w:rsidR="00A358E2" w:rsidRPr="00E75441" w:rsidRDefault="00A358E2" w:rsidP="0012104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5441">
              <w:rPr>
                <w:rFonts w:ascii="Times New Roman" w:hAnsi="Times New Roman" w:cs="Times New Roman"/>
                <w:sz w:val="24"/>
                <w:szCs w:val="24"/>
              </w:rPr>
              <w:t>89 шт.</w:t>
            </w:r>
          </w:p>
        </w:tc>
      </w:tr>
    </w:tbl>
    <w:p w:rsidR="00DE30DE" w:rsidRPr="00BD778B" w:rsidRDefault="00DE30DE" w:rsidP="00DE30DE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E30DE" w:rsidRPr="00BD7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10"/>
    <w:rsid w:val="0011140B"/>
    <w:rsid w:val="00230396"/>
    <w:rsid w:val="00462657"/>
    <w:rsid w:val="00925710"/>
    <w:rsid w:val="00A358E2"/>
    <w:rsid w:val="00AE3EC4"/>
    <w:rsid w:val="00BD778B"/>
    <w:rsid w:val="00D21E76"/>
    <w:rsid w:val="00DA54FC"/>
    <w:rsid w:val="00DE30DE"/>
    <w:rsid w:val="00E25CFD"/>
    <w:rsid w:val="00EB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15DF37-6EAC-40B5-8D72-AAB06B5F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7C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annotation reference"/>
    <w:basedOn w:val="a0"/>
    <w:uiPriority w:val="99"/>
    <w:semiHidden/>
    <w:unhideWhenUsed/>
    <w:rsid w:val="00DE30D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E30DE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E30D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E30DE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E30DE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E3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E30DE"/>
    <w:rPr>
      <w:rFonts w:ascii="Segoe UI" w:hAnsi="Segoe UI" w:cs="Segoe UI"/>
      <w:sz w:val="18"/>
      <w:szCs w:val="18"/>
    </w:rPr>
  </w:style>
  <w:style w:type="paragraph" w:customStyle="1" w:styleId="DecimalAligned">
    <w:name w:val="Decimal Aligned"/>
    <w:basedOn w:val="a"/>
    <w:uiPriority w:val="40"/>
    <w:qFormat/>
    <w:rsid w:val="00A358E2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ru-RU"/>
    </w:rPr>
  </w:style>
  <w:style w:type="paragraph" w:styleId="ab">
    <w:name w:val="footnote text"/>
    <w:basedOn w:val="a"/>
    <w:link w:val="ac"/>
    <w:uiPriority w:val="99"/>
    <w:unhideWhenUsed/>
    <w:rsid w:val="00A358E2"/>
    <w:pPr>
      <w:spacing w:after="0" w:line="240" w:lineRule="auto"/>
    </w:pPr>
    <w:rPr>
      <w:rFonts w:eastAsiaTheme="minorEastAsia" w:cs="Times New Roman"/>
      <w:sz w:val="20"/>
      <w:szCs w:val="20"/>
      <w:lang w:eastAsia="ru-RU"/>
    </w:rPr>
  </w:style>
  <w:style w:type="character" w:customStyle="1" w:styleId="ac">
    <w:name w:val="Текст сноски Знак"/>
    <w:basedOn w:val="a0"/>
    <w:link w:val="ab"/>
    <w:uiPriority w:val="99"/>
    <w:rsid w:val="00A358E2"/>
    <w:rPr>
      <w:rFonts w:eastAsiaTheme="minorEastAsia" w:cs="Times New Roman"/>
      <w:sz w:val="20"/>
      <w:szCs w:val="20"/>
      <w:lang w:eastAsia="ru-RU"/>
    </w:rPr>
  </w:style>
  <w:style w:type="character" w:styleId="ad">
    <w:name w:val="Subtle Emphasis"/>
    <w:basedOn w:val="a0"/>
    <w:uiPriority w:val="19"/>
    <w:qFormat/>
    <w:rsid w:val="00A358E2"/>
    <w:rPr>
      <w:i/>
      <w:iCs/>
    </w:rPr>
  </w:style>
  <w:style w:type="table" w:styleId="2-5">
    <w:name w:val="Medium Shading 2 Accent 5"/>
    <w:basedOn w:val="a1"/>
    <w:uiPriority w:val="64"/>
    <w:rsid w:val="00A358E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e">
    <w:name w:val="Light List"/>
    <w:basedOn w:val="a1"/>
    <w:uiPriority w:val="61"/>
    <w:rsid w:val="00A358E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">
    <w:name w:val="Grid Table Light"/>
    <w:basedOn w:val="a1"/>
    <w:uiPriority w:val="40"/>
    <w:rsid w:val="00A358E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Plain Table 5"/>
    <w:basedOn w:val="a1"/>
    <w:uiPriority w:val="45"/>
    <w:rsid w:val="00A358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0">
    <w:name w:val="caption"/>
    <w:basedOn w:val="a"/>
    <w:next w:val="a"/>
    <w:uiPriority w:val="35"/>
    <w:unhideWhenUsed/>
    <w:qFormat/>
    <w:rsid w:val="00A358E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C04B9-667B-4928-B5C5-C7A475BF0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student-09-510</cp:lastModifiedBy>
  <cp:revision>5</cp:revision>
  <dcterms:created xsi:type="dcterms:W3CDTF">2025-10-17T07:58:00Z</dcterms:created>
  <dcterms:modified xsi:type="dcterms:W3CDTF">2025-10-17T09:24:00Z</dcterms:modified>
  <cp:contentStatus/>
</cp:coreProperties>
</file>