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DFD39" w14:textId="77777777" w:rsidR="00A2703E" w:rsidRPr="00BC1C02" w:rsidRDefault="00A2703E" w:rsidP="00A2703E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BC1C02"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  <w:t>Министерство науки и высшего образования Российской Федерации</w:t>
      </w:r>
    </w:p>
    <w:p w14:paraId="73285A95" w14:textId="77777777" w:rsidR="00A2703E" w:rsidRPr="00BC1C02" w:rsidRDefault="00A2703E" w:rsidP="00A2703E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BC1C02"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  <w:t>Федеральное государственное автономное образовательное учреждение</w:t>
      </w:r>
    </w:p>
    <w:p w14:paraId="6E27EF07" w14:textId="77777777" w:rsidR="00A2703E" w:rsidRPr="00BC1C02" w:rsidRDefault="00A2703E" w:rsidP="00A2703E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BC1C02"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  <w:t>высшего образования</w:t>
      </w:r>
    </w:p>
    <w:p w14:paraId="0D09C4C6" w14:textId="77777777" w:rsidR="00A2703E" w:rsidRPr="00BC1C02" w:rsidRDefault="00A2703E" w:rsidP="00A2703E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BC1C02"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  <w:t>«СЕВЕРО-КАВКАЗСКИЙ ФЕДЕРАЛЬНЫЙ УНИВЕРСИТЕТ»</w:t>
      </w:r>
    </w:p>
    <w:p w14:paraId="4ACEA2B1" w14:textId="77777777" w:rsidR="00A2703E" w:rsidRPr="00BC1C02" w:rsidRDefault="00A2703E" w:rsidP="00A2703E">
      <w:pPr>
        <w:spacing w:after="0" w:line="240" w:lineRule="auto"/>
        <w:rPr>
          <w:rFonts w:ascii="Times New Roman" w:eastAsia="Calibri" w:hAnsi="Times New Roman" w:cs="Times New Roman"/>
          <w:b/>
          <w:kern w:val="0"/>
          <w:sz w:val="24"/>
          <w:szCs w:val="24"/>
          <w:lang w:eastAsia="ru-RU"/>
          <w14:ligatures w14:val="none"/>
        </w:rPr>
      </w:pPr>
    </w:p>
    <w:p w14:paraId="74443411" w14:textId="77777777" w:rsidR="00A2703E" w:rsidRPr="00BC1C02" w:rsidRDefault="00A2703E" w:rsidP="00A2703E">
      <w:pPr>
        <w:spacing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778E7339" w14:textId="77777777" w:rsidR="00A2703E" w:rsidRPr="00BC1C02" w:rsidRDefault="00A2703E" w:rsidP="00A2703E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</w:pPr>
    </w:p>
    <w:p w14:paraId="2EE74612" w14:textId="77777777" w:rsidR="00A2703E" w:rsidRPr="00BC1C02" w:rsidRDefault="00A2703E" w:rsidP="00A2703E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BC1C02"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  <w:t>Институт перспективной инженерии</w:t>
      </w:r>
    </w:p>
    <w:p w14:paraId="7977FDD2" w14:textId="77777777" w:rsidR="00A2703E" w:rsidRPr="00BC1C02" w:rsidRDefault="00A2703E" w:rsidP="00A2703E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BC1C02"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  <w:t>Департамент цифровых, робототехнических систем и электроники</w:t>
      </w:r>
    </w:p>
    <w:p w14:paraId="0B5166F7" w14:textId="77777777" w:rsidR="00A2703E" w:rsidRPr="00BC1C02" w:rsidRDefault="00A2703E" w:rsidP="00A2703E">
      <w:pPr>
        <w:spacing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4CE7C701" w14:textId="77777777" w:rsidR="00A2703E" w:rsidRPr="00BC1C02" w:rsidRDefault="00A2703E" w:rsidP="00A2703E">
      <w:pPr>
        <w:spacing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72CA50D2" w14:textId="77777777" w:rsidR="00A2703E" w:rsidRPr="00BC1C02" w:rsidRDefault="00A2703E" w:rsidP="00A2703E">
      <w:pPr>
        <w:spacing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568B71DD" w14:textId="77777777" w:rsidR="00A2703E" w:rsidRPr="00BC1C02" w:rsidRDefault="00A2703E" w:rsidP="00A2703E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3E9C0294" w14:textId="77777777" w:rsidR="00A2703E" w:rsidRPr="00BC1C02" w:rsidRDefault="00A2703E" w:rsidP="00A2703E">
      <w:pPr>
        <w:spacing w:after="0" w:line="240" w:lineRule="auto"/>
        <w:ind w:left="-851" w:firstLine="284"/>
        <w:jc w:val="center"/>
        <w:rPr>
          <w:rFonts w:ascii="Times New Roman" w:eastAsia="Times New Roman" w:hAnsi="Times New Roman" w:cs="Times New Roman"/>
          <w:b/>
          <w:kern w:val="24"/>
          <w:sz w:val="28"/>
          <w:szCs w:val="28"/>
          <w:lang w:eastAsia="ru-RU"/>
          <w14:ligatures w14:val="none"/>
        </w:rPr>
      </w:pPr>
      <w:r w:rsidRPr="00BC1C02">
        <w:rPr>
          <w:rFonts w:ascii="Times New Roman" w:eastAsia="Times New Roman" w:hAnsi="Times New Roman" w:cs="Times New Roman"/>
          <w:b/>
          <w:kern w:val="24"/>
          <w:sz w:val="28"/>
          <w:szCs w:val="28"/>
          <w:lang w:eastAsia="ru-RU"/>
          <w14:ligatures w14:val="none"/>
        </w:rPr>
        <w:t>ОТЧЕТ</w:t>
      </w:r>
    </w:p>
    <w:p w14:paraId="021BB2B3" w14:textId="77777777" w:rsidR="00A2703E" w:rsidRPr="00BC1C02" w:rsidRDefault="00A2703E" w:rsidP="00A2703E">
      <w:pPr>
        <w:spacing w:after="0" w:line="240" w:lineRule="auto"/>
        <w:ind w:left="-851" w:firstLine="284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BC1C02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ПО ЛАБОРАТОРНОЙ РАБОТЕ №</w:t>
      </w:r>
      <w:r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1</w:t>
      </w:r>
    </w:p>
    <w:p w14:paraId="7BA322B7" w14:textId="77777777" w:rsidR="00A2703E" w:rsidRPr="00BC1C02" w:rsidRDefault="00A2703E" w:rsidP="00A2703E">
      <w:pPr>
        <w:spacing w:after="0" w:line="240" w:lineRule="auto"/>
        <w:ind w:left="-851" w:firstLine="284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BC1C02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дисциплины</w:t>
      </w:r>
    </w:p>
    <w:p w14:paraId="3C77AE55" w14:textId="74F926E5" w:rsidR="00A2703E" w:rsidRPr="004252E5" w:rsidRDefault="00A2703E" w:rsidP="00A2703E">
      <w:pPr>
        <w:spacing w:after="0" w:line="240" w:lineRule="auto"/>
        <w:ind w:left="-851" w:firstLine="284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4252E5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«</w:t>
      </w:r>
      <w:r w:rsidR="004252E5" w:rsidRPr="004252E5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Цифровая обработка сигналов</w:t>
      </w:r>
      <w:r w:rsidRPr="004252E5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»</w:t>
      </w:r>
    </w:p>
    <w:p w14:paraId="5667DA5B" w14:textId="36B8DBA7" w:rsidR="00A2703E" w:rsidRPr="00BC1C02" w:rsidRDefault="00A2703E" w:rsidP="00A2703E">
      <w:pPr>
        <w:spacing w:after="0" w:line="240" w:lineRule="auto"/>
        <w:ind w:left="-851" w:firstLine="284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BC1C02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 xml:space="preserve">Вариант </w:t>
      </w:r>
      <w:r w:rsidR="004252E5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4</w:t>
      </w:r>
    </w:p>
    <w:p w14:paraId="6930A8FA" w14:textId="77777777" w:rsidR="00A2703E" w:rsidRPr="00BC1C02" w:rsidRDefault="00A2703E" w:rsidP="00A2703E">
      <w:pPr>
        <w:spacing w:after="0" w:line="240" w:lineRule="auto"/>
        <w:rPr>
          <w:rFonts w:ascii="Calibri" w:eastAsia="Calibri" w:hAnsi="Calibri" w:cs="Times New Roman"/>
          <w:kern w:val="0"/>
          <w:sz w:val="28"/>
          <w:szCs w:val="28"/>
          <w:lang w:eastAsia="ru-RU"/>
          <w14:ligatures w14:val="none"/>
        </w:rPr>
      </w:pPr>
    </w:p>
    <w:p w14:paraId="0ACF6972" w14:textId="77777777" w:rsidR="00A2703E" w:rsidRPr="00BC1C02" w:rsidRDefault="00A2703E" w:rsidP="00A2703E">
      <w:pPr>
        <w:spacing w:after="0" w:line="240" w:lineRule="auto"/>
        <w:rPr>
          <w:rFonts w:ascii="Calibri" w:eastAsia="Calibri" w:hAnsi="Calibri" w:cs="Times New Roman"/>
          <w:kern w:val="0"/>
          <w:sz w:val="28"/>
          <w:szCs w:val="28"/>
          <w:lang w:eastAsia="ru-RU"/>
          <w14:ligatures w14:val="none"/>
        </w:rPr>
      </w:pPr>
    </w:p>
    <w:p w14:paraId="520D0019" w14:textId="77777777" w:rsidR="00A2703E" w:rsidRPr="00BC1C02" w:rsidRDefault="00A2703E" w:rsidP="00A2703E">
      <w:pPr>
        <w:spacing w:after="0" w:line="240" w:lineRule="auto"/>
        <w:rPr>
          <w:rFonts w:ascii="Calibri" w:eastAsia="Calibri" w:hAnsi="Calibri" w:cs="Times New Roman"/>
          <w:kern w:val="0"/>
          <w:sz w:val="24"/>
          <w:szCs w:val="28"/>
          <w:lang w:eastAsia="ru-RU"/>
          <w14:ligatures w14:val="none"/>
        </w:rPr>
      </w:pPr>
    </w:p>
    <w:tbl>
      <w:tblPr>
        <w:tblW w:w="10575" w:type="dxa"/>
        <w:tblInd w:w="-108" w:type="dxa"/>
        <w:tblLayout w:type="fixed"/>
        <w:tblLook w:val="04A0" w:firstRow="1" w:lastRow="0" w:firstColumn="1" w:lastColumn="0" w:noHBand="0" w:noVBand="1"/>
      </w:tblPr>
      <w:tblGrid>
        <w:gridCol w:w="107"/>
        <w:gridCol w:w="4535"/>
        <w:gridCol w:w="361"/>
        <w:gridCol w:w="4600"/>
        <w:gridCol w:w="972"/>
      </w:tblGrid>
      <w:tr w:rsidR="00A2703E" w:rsidRPr="00BC1C02" w14:paraId="7E58C8FA" w14:textId="77777777" w:rsidTr="006D2AC6">
        <w:trPr>
          <w:gridAfter w:val="1"/>
          <w:wAfter w:w="972" w:type="dxa"/>
        </w:trPr>
        <w:tc>
          <w:tcPr>
            <w:tcW w:w="4644" w:type="dxa"/>
            <w:gridSpan w:val="2"/>
          </w:tcPr>
          <w:p w14:paraId="57C99613" w14:textId="77777777" w:rsidR="00A2703E" w:rsidRPr="00BC1C02" w:rsidRDefault="00A2703E" w:rsidP="006D2AC6">
            <w:pPr>
              <w:spacing w:after="0" w:line="256" w:lineRule="auto"/>
              <w:ind w:right="601"/>
              <w:contextualSpacing/>
              <w:jc w:val="center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</w:p>
        </w:tc>
        <w:tc>
          <w:tcPr>
            <w:tcW w:w="4962" w:type="dxa"/>
            <w:gridSpan w:val="2"/>
          </w:tcPr>
          <w:p w14:paraId="6B8F2C51" w14:textId="77777777" w:rsidR="00A2703E" w:rsidRPr="00BC1C02" w:rsidRDefault="00A2703E" w:rsidP="006D2AC6">
            <w:pPr>
              <w:spacing w:after="0" w:line="256" w:lineRule="auto"/>
              <w:ind w:right="677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  <w:r w:rsidRPr="00BC1C02"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  <w:t>Выполнил:</w:t>
            </w:r>
          </w:p>
          <w:p w14:paraId="6EA42253" w14:textId="77777777" w:rsidR="00A2703E" w:rsidRPr="00BC1C02" w:rsidRDefault="00A2703E" w:rsidP="006D2AC6">
            <w:pPr>
              <w:spacing w:after="0" w:line="256" w:lineRule="auto"/>
              <w:ind w:right="677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  <w:r w:rsidRPr="00BC1C02">
              <w:rPr>
                <w:rFonts w:ascii="Times New Roman" w:eastAsia="Times New Roman" w:hAnsi="Times New Roman" w:cs="Times New Roman"/>
                <w:kern w:val="0"/>
                <w:sz w:val="24"/>
                <w:szCs w:val="28"/>
                <w14:ligatures w14:val="none"/>
              </w:rPr>
              <w:t>Назаров Глеб Григорьевич</w:t>
            </w:r>
          </w:p>
          <w:p w14:paraId="29C5B095" w14:textId="77777777" w:rsidR="00A2703E" w:rsidRPr="00BC1C02" w:rsidRDefault="00A2703E" w:rsidP="006D2AC6">
            <w:pPr>
              <w:spacing w:after="0" w:line="256" w:lineRule="auto"/>
              <w:ind w:right="677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  <w:r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  <w:t>2</w:t>
            </w:r>
            <w:r w:rsidRPr="00BC1C02"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  <w:t xml:space="preserve"> курс, группа ИНС-б-о-25-1</w:t>
            </w:r>
          </w:p>
          <w:p w14:paraId="2014034C" w14:textId="77777777" w:rsidR="00A2703E" w:rsidRPr="00BC1C02" w:rsidRDefault="00A2703E" w:rsidP="006D2AC6">
            <w:pPr>
              <w:spacing w:after="0" w:line="256" w:lineRule="auto"/>
              <w:ind w:right="677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  <w:r w:rsidRPr="00BC1C02"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  <w:t>09.03.02 «Информационные технологии и сети», направленность (профиль) «</w:t>
            </w:r>
            <w:r w:rsidRPr="00BC1C02">
              <w:rPr>
                <w:rFonts w:ascii="Times New Roman" w:eastAsia="Times New Roman" w:hAnsi="Times New Roman" w:cs="Times New Roman"/>
                <w:color w:val="212529"/>
                <w:kern w:val="0"/>
                <w:sz w:val="24"/>
                <w:szCs w:val="24"/>
                <w:shd w:val="clear" w:color="auto" w:fill="FFFFFF"/>
                <w14:ligatures w14:val="none"/>
              </w:rPr>
              <w:t>Прикладное программирование в интеллектуальных информационных системах</w:t>
            </w:r>
            <w:r w:rsidRPr="00BC1C02"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  <w:t>», очная форма обучения</w:t>
            </w:r>
          </w:p>
          <w:p w14:paraId="3ACF32CE" w14:textId="77777777" w:rsidR="00A2703E" w:rsidRPr="00BC1C02" w:rsidRDefault="00A2703E" w:rsidP="006D2AC6">
            <w:pPr>
              <w:spacing w:after="0" w:line="256" w:lineRule="auto"/>
              <w:ind w:right="677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</w:p>
          <w:p w14:paraId="39DCEB84" w14:textId="77777777" w:rsidR="00A2703E" w:rsidRPr="00BC1C02" w:rsidRDefault="00A2703E" w:rsidP="006D2AC6">
            <w:pPr>
              <w:spacing w:after="0" w:line="256" w:lineRule="auto"/>
              <w:ind w:right="677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  <w:r w:rsidRPr="00BC1C02"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  <w:t>_______________________________</w:t>
            </w:r>
          </w:p>
          <w:p w14:paraId="6B440942" w14:textId="77777777" w:rsidR="00A2703E" w:rsidRPr="00BC1C02" w:rsidRDefault="00A2703E" w:rsidP="006D2AC6">
            <w:pPr>
              <w:spacing w:after="0" w:line="256" w:lineRule="auto"/>
              <w:ind w:right="677"/>
              <w:jc w:val="center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  <w:r w:rsidRPr="00BC1C02"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  <w:t>(подпись)</w:t>
            </w:r>
          </w:p>
          <w:p w14:paraId="2C240ECE" w14:textId="77777777" w:rsidR="00A2703E" w:rsidRPr="00BC1C02" w:rsidRDefault="00A2703E" w:rsidP="006D2AC6">
            <w:pPr>
              <w:spacing w:after="0" w:line="256" w:lineRule="auto"/>
              <w:ind w:right="677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</w:p>
        </w:tc>
      </w:tr>
      <w:tr w:rsidR="00A2703E" w:rsidRPr="00BC1C02" w14:paraId="29555D50" w14:textId="77777777" w:rsidTr="006D2AC6">
        <w:trPr>
          <w:gridAfter w:val="1"/>
          <w:wAfter w:w="972" w:type="dxa"/>
          <w:trHeight w:val="2528"/>
        </w:trPr>
        <w:tc>
          <w:tcPr>
            <w:tcW w:w="4644" w:type="dxa"/>
            <w:gridSpan w:val="2"/>
          </w:tcPr>
          <w:p w14:paraId="2F231E5A" w14:textId="77777777" w:rsidR="00A2703E" w:rsidRPr="00BC1C02" w:rsidRDefault="00A2703E" w:rsidP="006D2AC6">
            <w:pPr>
              <w:spacing w:after="0" w:line="256" w:lineRule="auto"/>
              <w:ind w:right="459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</w:p>
        </w:tc>
        <w:tc>
          <w:tcPr>
            <w:tcW w:w="4962" w:type="dxa"/>
            <w:gridSpan w:val="2"/>
          </w:tcPr>
          <w:p w14:paraId="71501C2A" w14:textId="77777777" w:rsidR="00A2703E" w:rsidRPr="00BC1C02" w:rsidRDefault="00A2703E" w:rsidP="006D2AC6">
            <w:pPr>
              <w:spacing w:after="0" w:line="256" w:lineRule="auto"/>
              <w:ind w:right="677"/>
              <w:jc w:val="center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</w:p>
        </w:tc>
      </w:tr>
      <w:tr w:rsidR="00A2703E" w:rsidRPr="00BC1C02" w14:paraId="45F23DEC" w14:textId="77777777" w:rsidTr="006D2AC6">
        <w:trPr>
          <w:gridBefore w:val="1"/>
          <w:wBefore w:w="108" w:type="dxa"/>
        </w:trPr>
        <w:tc>
          <w:tcPr>
            <w:tcW w:w="4897" w:type="dxa"/>
            <w:gridSpan w:val="2"/>
          </w:tcPr>
          <w:p w14:paraId="4AE988D3" w14:textId="77777777" w:rsidR="00A2703E" w:rsidRPr="00BC1C02" w:rsidRDefault="00A2703E" w:rsidP="006D2AC6">
            <w:pPr>
              <w:spacing w:after="0" w:line="256" w:lineRule="auto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5573" w:type="dxa"/>
            <w:gridSpan w:val="2"/>
          </w:tcPr>
          <w:p w14:paraId="7C32DA6B" w14:textId="77777777" w:rsidR="00A2703E" w:rsidRPr="00BC1C02" w:rsidRDefault="00A2703E" w:rsidP="006D2AC6">
            <w:pPr>
              <w:spacing w:after="0" w:line="256" w:lineRule="auto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</w:tbl>
    <w:p w14:paraId="793E54BB" w14:textId="77777777" w:rsidR="00A2703E" w:rsidRPr="00BC1C02" w:rsidRDefault="00A2703E" w:rsidP="00A2703E">
      <w:pPr>
        <w:spacing w:after="0" w:line="240" w:lineRule="auto"/>
        <w:jc w:val="both"/>
        <w:rPr>
          <w:rFonts w:ascii="Times New Roman" w:eastAsia="Times New Roman" w:hAnsi="Times New Roman" w:cs="Times New Roman"/>
          <w:kern w:val="24"/>
          <w:sz w:val="28"/>
          <w:szCs w:val="28"/>
          <w:lang w:eastAsia="ru-RU"/>
          <w14:ligatures w14:val="none"/>
        </w:rPr>
      </w:pPr>
    </w:p>
    <w:p w14:paraId="67458D81" w14:textId="77777777" w:rsidR="00A2703E" w:rsidRPr="00BC1C02" w:rsidRDefault="00A2703E" w:rsidP="00A2703E">
      <w:pPr>
        <w:spacing w:after="0" w:line="240" w:lineRule="auto"/>
        <w:jc w:val="both"/>
        <w:rPr>
          <w:rFonts w:ascii="Times New Roman" w:eastAsia="Times New Roman" w:hAnsi="Times New Roman" w:cs="Times New Roman"/>
          <w:kern w:val="24"/>
          <w:sz w:val="28"/>
          <w:szCs w:val="28"/>
          <w:lang w:eastAsia="ru-RU"/>
          <w14:ligatures w14:val="none"/>
        </w:rPr>
      </w:pPr>
      <w:r w:rsidRPr="00BC1C02">
        <w:rPr>
          <w:rFonts w:ascii="Times New Roman" w:eastAsia="Times New Roman" w:hAnsi="Times New Roman" w:cs="Times New Roman"/>
          <w:kern w:val="24"/>
          <w:sz w:val="28"/>
          <w:szCs w:val="28"/>
          <w:lang w:eastAsia="ru-RU"/>
          <w14:ligatures w14:val="none"/>
        </w:rPr>
        <w:t>Отчет защищен с оценкой ___________</w:t>
      </w:r>
      <w:r w:rsidRPr="00BC1C02">
        <w:rPr>
          <w:rFonts w:ascii="Times New Roman" w:eastAsia="Times New Roman" w:hAnsi="Times New Roman" w:cs="Times New Roman"/>
          <w:kern w:val="24"/>
          <w:sz w:val="28"/>
          <w:szCs w:val="28"/>
          <w:lang w:eastAsia="ru-RU"/>
          <w14:ligatures w14:val="none"/>
        </w:rPr>
        <w:tab/>
        <w:t>Дата защиты__________________</w:t>
      </w:r>
    </w:p>
    <w:p w14:paraId="72528C90" w14:textId="77777777" w:rsidR="00A2703E" w:rsidRPr="00BC1C02" w:rsidRDefault="00A2703E" w:rsidP="00A2703E">
      <w:pPr>
        <w:spacing w:after="0" w:line="240" w:lineRule="auto"/>
        <w:jc w:val="both"/>
        <w:rPr>
          <w:rFonts w:ascii="Times New Roman" w:eastAsia="Times New Roman" w:hAnsi="Times New Roman" w:cs="Times New Roman"/>
          <w:kern w:val="24"/>
          <w:sz w:val="28"/>
          <w:szCs w:val="28"/>
          <w:lang w:eastAsia="ru-RU"/>
          <w14:ligatures w14:val="none"/>
        </w:rPr>
      </w:pPr>
    </w:p>
    <w:p w14:paraId="63E7766F" w14:textId="77777777" w:rsidR="00A2703E" w:rsidRPr="00E95248" w:rsidRDefault="00A2703E" w:rsidP="00A2703E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BC1C02"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>Ставрополь, 202</w:t>
      </w:r>
      <w:r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>6</w:t>
      </w:r>
      <w:r w:rsidRPr="00BC1C02"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 xml:space="preserve"> г.</w:t>
      </w:r>
    </w:p>
    <w:p w14:paraId="1F36ECEA" w14:textId="6562F304" w:rsidR="00BE15E3" w:rsidRPr="00B96232" w:rsidRDefault="00BE15E3" w:rsidP="00B96232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9623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Л</w:t>
      </w:r>
      <w:r w:rsidRPr="00B9623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абораторная работа №1</w:t>
      </w:r>
      <w:r w:rsidRPr="00B9623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B9623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Генерация и визуализация базовых сигналов</w:t>
      </w:r>
    </w:p>
    <w:p w14:paraId="34E726FA" w14:textId="77777777" w:rsidR="00BE15E3" w:rsidRPr="00B96232" w:rsidRDefault="00BE15E3" w:rsidP="00B96232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9623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Цель работы: научиться создавать массивы времени в </w:t>
      </w:r>
      <w:proofErr w:type="spellStart"/>
      <w:r w:rsidRPr="00B96232">
        <w:rPr>
          <w:rFonts w:ascii="Times New Roman" w:hAnsi="Times New Roman" w:cs="Times New Roman"/>
          <w:color w:val="000000" w:themeColor="text1"/>
          <w:sz w:val="28"/>
          <w:szCs w:val="28"/>
        </w:rPr>
        <w:t>NumPy</w:t>
      </w:r>
      <w:proofErr w:type="spellEnd"/>
      <w:r w:rsidRPr="00B96232">
        <w:rPr>
          <w:rFonts w:ascii="Times New Roman" w:hAnsi="Times New Roman" w:cs="Times New Roman"/>
          <w:color w:val="000000" w:themeColor="text1"/>
          <w:sz w:val="28"/>
          <w:szCs w:val="28"/>
        </w:rPr>
        <w:t>, генерировать базовые сигналы (гармонический, меандр, пилообразный, белый шум, сумма синусоид), строить их графики</w:t>
      </w:r>
    </w:p>
    <w:p w14:paraId="1D583220" w14:textId="22CF2674" w:rsidR="00123D22" w:rsidRPr="00B96232" w:rsidRDefault="00BE15E3" w:rsidP="00B96232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9623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средствами </w:t>
      </w:r>
      <w:proofErr w:type="spellStart"/>
      <w:r w:rsidRPr="00B96232">
        <w:rPr>
          <w:rFonts w:ascii="Times New Roman" w:hAnsi="Times New Roman" w:cs="Times New Roman"/>
          <w:color w:val="000000" w:themeColor="text1"/>
          <w:sz w:val="28"/>
          <w:szCs w:val="28"/>
        </w:rPr>
        <w:t>Matplotlib</w:t>
      </w:r>
      <w:proofErr w:type="spellEnd"/>
      <w:r w:rsidRPr="00B96232">
        <w:rPr>
          <w:rFonts w:ascii="Times New Roman" w:hAnsi="Times New Roman" w:cs="Times New Roman"/>
          <w:color w:val="000000" w:themeColor="text1"/>
          <w:sz w:val="28"/>
          <w:szCs w:val="28"/>
        </w:rPr>
        <w:t>, накладывать несколько графиков на одни оси и оформлять рисунки (заголовки, подписи осей, легенда, сетка).</w:t>
      </w:r>
    </w:p>
    <w:p w14:paraId="13B9E1E0" w14:textId="2A53F590" w:rsidR="00BE15E3" w:rsidRPr="00B96232" w:rsidRDefault="00BE15E3" w:rsidP="00B96232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9623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Практические задания</w:t>
      </w:r>
    </w:p>
    <w:p w14:paraId="2399DB3B" w14:textId="15F96AC9" w:rsidR="00BE15E3" w:rsidRPr="00B96232" w:rsidRDefault="00BE15E3" w:rsidP="00B96232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9623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Задание 1. Создание оси </w:t>
      </w:r>
      <w:proofErr w:type="gramStart"/>
      <w:r w:rsidRPr="00B96232">
        <w:rPr>
          <w:rFonts w:ascii="Times New Roman" w:hAnsi="Times New Roman" w:cs="Times New Roman"/>
          <w:color w:val="000000" w:themeColor="text1"/>
          <w:sz w:val="28"/>
          <w:szCs w:val="28"/>
        </w:rPr>
        <w:t>времени</w:t>
      </w:r>
      <w:proofErr w:type="gramEnd"/>
      <w:r w:rsidRPr="00B9623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Создайте массив времени двумя способами и убедитесь, что длины массивов совпадают</w:t>
      </w:r>
    </w:p>
    <w:p w14:paraId="2910A7A8" w14:textId="77777777" w:rsidR="00BE15E3" w:rsidRPr="00B96232" w:rsidRDefault="00BE15E3" w:rsidP="00B96232">
      <w:pPr>
        <w:keepNext/>
        <w:spacing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96232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4C572671" wp14:editId="4D218D14">
            <wp:extent cx="5200650" cy="2905125"/>
            <wp:effectExtent l="0" t="0" r="0" b="9525"/>
            <wp:docPr id="3515466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546659" name="Рисунок 35154665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45675" w14:textId="6AAF9668" w:rsidR="00BE15E3" w:rsidRPr="00B96232" w:rsidRDefault="00BE15E3" w:rsidP="00B96232">
      <w:pPr>
        <w:pStyle w:val="ac"/>
        <w:spacing w:line="360" w:lineRule="auto"/>
        <w:ind w:firstLine="709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B96232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B96232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B96232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B96232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="004B1313" w:rsidRPr="00B96232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1</w:t>
      </w:r>
      <w:r w:rsidRPr="00B96232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B96232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. Изображение кода для Задания 1</w:t>
      </w:r>
    </w:p>
    <w:p w14:paraId="70067A52" w14:textId="77777777" w:rsidR="00BE15E3" w:rsidRPr="00B96232" w:rsidRDefault="00BE15E3" w:rsidP="00B96232">
      <w:pPr>
        <w:keepNext/>
        <w:spacing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96232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06074EE6" wp14:editId="7A04150C">
            <wp:extent cx="5940425" cy="647065"/>
            <wp:effectExtent l="0" t="0" r="3175" b="635"/>
            <wp:docPr id="71570272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702720" name="Рисунок 71570272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303A0" w14:textId="5BDF1B94" w:rsidR="00BE15E3" w:rsidRPr="00B96232" w:rsidRDefault="00BE15E3" w:rsidP="00B96232">
      <w:pPr>
        <w:pStyle w:val="ac"/>
        <w:spacing w:line="360" w:lineRule="auto"/>
        <w:ind w:firstLine="709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B96232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B96232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B96232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B96232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="004B1313" w:rsidRPr="00B96232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2</w:t>
      </w:r>
      <w:r w:rsidRPr="00B96232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B96232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. Результат работы кода для Задания 1</w:t>
      </w:r>
    </w:p>
    <w:p w14:paraId="6D818E34" w14:textId="77777777" w:rsidR="00592AF9" w:rsidRDefault="00592AF9" w:rsidP="00B96232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61E77C8" w14:textId="77777777" w:rsidR="00592AF9" w:rsidRDefault="00592AF9" w:rsidP="00B96232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5964FE1" w14:textId="1E394526" w:rsidR="00BE15E3" w:rsidRPr="00B96232" w:rsidRDefault="00BE15E3" w:rsidP="00B96232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96232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Задание 2. Генерация и график гармонического сигнала</w:t>
      </w:r>
    </w:p>
    <w:p w14:paraId="6A1B0F99" w14:textId="77777777" w:rsidR="00BE15E3" w:rsidRPr="00B96232" w:rsidRDefault="00BE15E3" w:rsidP="00B96232">
      <w:pPr>
        <w:keepNext/>
        <w:spacing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96232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5C1A052D" wp14:editId="5917036B">
            <wp:extent cx="5236845" cy="2054225"/>
            <wp:effectExtent l="0" t="0" r="1905" b="3175"/>
            <wp:docPr id="150658992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6845" cy="2054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C5E557" w14:textId="13D05F5C" w:rsidR="00BE15E3" w:rsidRPr="00B96232" w:rsidRDefault="00BE15E3" w:rsidP="00B96232">
      <w:pPr>
        <w:pStyle w:val="ac"/>
        <w:spacing w:line="360" w:lineRule="auto"/>
        <w:ind w:firstLine="709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B96232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B96232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B96232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B96232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="004B1313" w:rsidRPr="00B96232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3</w:t>
      </w:r>
      <w:r w:rsidRPr="00B96232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B96232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. Изображение кода для Задания 2</w:t>
      </w:r>
    </w:p>
    <w:p w14:paraId="020B6760" w14:textId="77777777" w:rsidR="00BE15E3" w:rsidRPr="00B96232" w:rsidRDefault="00BE15E3" w:rsidP="00B96232">
      <w:pPr>
        <w:keepNext/>
        <w:spacing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96232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53885FB8" wp14:editId="75F434A4">
            <wp:extent cx="5937885" cy="2386965"/>
            <wp:effectExtent l="0" t="0" r="5715" b="0"/>
            <wp:docPr id="70756599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2386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CE9286" w14:textId="4D290D1F" w:rsidR="00BE15E3" w:rsidRPr="00B96232" w:rsidRDefault="00BE15E3" w:rsidP="00B96232">
      <w:pPr>
        <w:pStyle w:val="ac"/>
        <w:spacing w:line="360" w:lineRule="auto"/>
        <w:ind w:firstLine="709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B96232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B96232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B96232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B96232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="004B1313" w:rsidRPr="00B96232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4</w:t>
      </w:r>
      <w:r w:rsidRPr="00B96232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B96232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. Результат работы кода для Задания 2</w:t>
      </w:r>
    </w:p>
    <w:p w14:paraId="5CE0DD87" w14:textId="62345965" w:rsidR="00BE15E3" w:rsidRPr="00B96232" w:rsidRDefault="00BE15E3" w:rsidP="00B96232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9623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Задание 3. Меандр, пила, белый шум; сетка графиков </w:t>
      </w:r>
      <w:proofErr w:type="spellStart"/>
      <w:r w:rsidRPr="00B96232">
        <w:rPr>
          <w:rFonts w:ascii="Times New Roman" w:hAnsi="Times New Roman" w:cs="Times New Roman"/>
          <w:color w:val="000000" w:themeColor="text1"/>
          <w:sz w:val="28"/>
          <w:szCs w:val="28"/>
        </w:rPr>
        <w:t>subplots</w:t>
      </w:r>
      <w:proofErr w:type="spellEnd"/>
    </w:p>
    <w:p w14:paraId="2428B07B" w14:textId="77777777" w:rsidR="00BE15E3" w:rsidRPr="00B96232" w:rsidRDefault="00BE15E3" w:rsidP="00B96232">
      <w:pPr>
        <w:keepNext/>
        <w:spacing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96232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7B3EA6AA" wp14:editId="2F54D735">
            <wp:extent cx="3972970" cy="2149434"/>
            <wp:effectExtent l="0" t="0" r="0" b="3810"/>
            <wp:docPr id="1398923022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3522" cy="21551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204618" w14:textId="4477E681" w:rsidR="00BE15E3" w:rsidRPr="00B96232" w:rsidRDefault="00BE15E3" w:rsidP="00B96232">
      <w:pPr>
        <w:pStyle w:val="ac"/>
        <w:spacing w:line="360" w:lineRule="auto"/>
        <w:ind w:firstLine="709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B96232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B96232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B96232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B96232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="004B1313" w:rsidRPr="00B96232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5</w:t>
      </w:r>
      <w:r w:rsidRPr="00B96232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B96232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. Изображение кода для Задания 3</w:t>
      </w:r>
    </w:p>
    <w:p w14:paraId="482980F8" w14:textId="77777777" w:rsidR="00BE15E3" w:rsidRPr="00B96232" w:rsidRDefault="00BE15E3" w:rsidP="00B96232">
      <w:pPr>
        <w:keepNext/>
        <w:spacing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96232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17D757AE" wp14:editId="7D18EAC5">
            <wp:extent cx="5937885" cy="2968625"/>
            <wp:effectExtent l="0" t="0" r="5715" b="3175"/>
            <wp:docPr id="333826393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296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6DFE78" w14:textId="0F712EC5" w:rsidR="00BE15E3" w:rsidRPr="00B96232" w:rsidRDefault="00BE15E3" w:rsidP="00B96232">
      <w:pPr>
        <w:pStyle w:val="ac"/>
        <w:spacing w:line="360" w:lineRule="auto"/>
        <w:ind w:firstLine="709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B96232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B96232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B96232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B96232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="004B1313" w:rsidRPr="00B96232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6</w:t>
      </w:r>
      <w:r w:rsidRPr="00B96232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B96232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. Результат работы кода для задания 3</w:t>
      </w:r>
    </w:p>
    <w:p w14:paraId="4AF9B6AB" w14:textId="4B57E83A" w:rsidR="004B1313" w:rsidRPr="00B96232" w:rsidRDefault="004B1313" w:rsidP="00B96232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96232">
        <w:rPr>
          <w:rFonts w:ascii="Times New Roman" w:hAnsi="Times New Roman" w:cs="Times New Roman"/>
          <w:color w:val="000000" w:themeColor="text1"/>
          <w:sz w:val="28"/>
          <w:szCs w:val="28"/>
        </w:rPr>
        <w:t>Задание 4. Несколько графиков на одних осях</w:t>
      </w:r>
    </w:p>
    <w:p w14:paraId="3947B897" w14:textId="77777777" w:rsidR="004B1313" w:rsidRPr="00B96232" w:rsidRDefault="004B1313" w:rsidP="00B96232">
      <w:pPr>
        <w:keepNext/>
        <w:spacing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96232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34E7708E" wp14:editId="28CDE5B8">
            <wp:extent cx="5046980" cy="2149475"/>
            <wp:effectExtent l="0" t="0" r="1270" b="3175"/>
            <wp:docPr id="560118554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6980" cy="2149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C17503" w14:textId="268F5CCA" w:rsidR="004B1313" w:rsidRPr="00B96232" w:rsidRDefault="004B1313" w:rsidP="00B96232">
      <w:pPr>
        <w:pStyle w:val="ac"/>
        <w:spacing w:line="360" w:lineRule="auto"/>
        <w:ind w:firstLine="709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B96232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B96232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B96232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B96232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Pr="00B96232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7</w:t>
      </w:r>
      <w:r w:rsidRPr="00B96232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B96232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. Изображение кода для Задания 4</w:t>
      </w:r>
    </w:p>
    <w:p w14:paraId="63D891EF" w14:textId="77777777" w:rsidR="004B1313" w:rsidRPr="00B96232" w:rsidRDefault="004B1313" w:rsidP="00B96232">
      <w:pPr>
        <w:keepNext/>
        <w:spacing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96232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633B1B2E" wp14:editId="4D64CD2D">
            <wp:extent cx="5937885" cy="1983105"/>
            <wp:effectExtent l="0" t="0" r="5715" b="0"/>
            <wp:docPr id="600935523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1983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7AB863" w14:textId="2F7B0D7C" w:rsidR="004B1313" w:rsidRPr="00B96232" w:rsidRDefault="004B1313" w:rsidP="00B96232">
      <w:pPr>
        <w:pStyle w:val="ac"/>
        <w:spacing w:line="360" w:lineRule="auto"/>
        <w:ind w:firstLine="709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B96232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B96232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B96232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B96232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Pr="00B96232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8</w:t>
      </w:r>
      <w:r w:rsidRPr="00B96232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B96232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. Результат работы кода для Задания 4</w:t>
      </w:r>
    </w:p>
    <w:p w14:paraId="637A6DC7" w14:textId="3DCFA769" w:rsidR="004B1313" w:rsidRPr="00B96232" w:rsidRDefault="004B1313" w:rsidP="00B96232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96232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Задание 5. Сумма трёх синусоид</w:t>
      </w:r>
    </w:p>
    <w:p w14:paraId="49441C75" w14:textId="77777777" w:rsidR="004B1313" w:rsidRPr="00B96232" w:rsidRDefault="004B1313" w:rsidP="00B96232">
      <w:pPr>
        <w:keepNext/>
        <w:spacing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96232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6879E7DC" wp14:editId="573909EA">
            <wp:extent cx="4690745" cy="3111500"/>
            <wp:effectExtent l="0" t="0" r="0" b="0"/>
            <wp:docPr id="1592446457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0745" cy="311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CF89B0" w14:textId="786F2DB0" w:rsidR="004B1313" w:rsidRPr="00B96232" w:rsidRDefault="004B1313" w:rsidP="00B96232">
      <w:pPr>
        <w:pStyle w:val="ac"/>
        <w:spacing w:line="360" w:lineRule="auto"/>
        <w:ind w:firstLine="709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B96232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B96232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B96232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B96232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Pr="00B96232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9</w:t>
      </w:r>
      <w:r w:rsidRPr="00B96232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B96232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. Изображение кода для Задания 5</w:t>
      </w:r>
    </w:p>
    <w:p w14:paraId="1D6739A7" w14:textId="77777777" w:rsidR="004B1313" w:rsidRPr="00B96232" w:rsidRDefault="004B1313" w:rsidP="00B96232">
      <w:pPr>
        <w:keepNext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96232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01C57AF2" wp14:editId="6F75D427">
            <wp:extent cx="5937885" cy="1983105"/>
            <wp:effectExtent l="0" t="0" r="5715" b="0"/>
            <wp:docPr id="876228805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1983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5312E2" w14:textId="2081089F" w:rsidR="004B1313" w:rsidRPr="00B96232" w:rsidRDefault="004B1313" w:rsidP="00B96232">
      <w:pPr>
        <w:pStyle w:val="ac"/>
        <w:spacing w:line="360" w:lineRule="auto"/>
        <w:ind w:firstLine="709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B96232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B96232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B96232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B96232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Pr="00B96232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10</w:t>
      </w:r>
      <w:r w:rsidRPr="00B96232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B96232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. Результат работы кода для Задания 5</w:t>
      </w:r>
    </w:p>
    <w:p w14:paraId="61120F30" w14:textId="55CF7027" w:rsidR="004B1313" w:rsidRPr="00B96232" w:rsidRDefault="004B1313" w:rsidP="00B96232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9623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Задание 6. Индивидуальное </w:t>
      </w:r>
      <w:proofErr w:type="gramStart"/>
      <w:r w:rsidRPr="00B96232">
        <w:rPr>
          <w:rFonts w:ascii="Times New Roman" w:hAnsi="Times New Roman" w:cs="Times New Roman"/>
          <w:color w:val="000000" w:themeColor="text1"/>
          <w:sz w:val="28"/>
          <w:szCs w:val="28"/>
        </w:rPr>
        <w:t>задание</w:t>
      </w:r>
      <w:proofErr w:type="gramEnd"/>
      <w:r w:rsidRPr="00B9623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Сгенерируйте сумму трёх синусоид с параметрами своего варианта (таблица 1), постройте график сигнала и его компонентов с полным оформлением, затем выполните дополнительное задание варианта. Результаты численных проверок (SNR, RMS, среднее) выведите через </w:t>
      </w:r>
      <w:proofErr w:type="spellStart"/>
      <w:proofErr w:type="gramStart"/>
      <w:r w:rsidRPr="00B96232">
        <w:rPr>
          <w:rFonts w:ascii="Times New Roman" w:hAnsi="Times New Roman" w:cs="Times New Roman"/>
          <w:color w:val="000000" w:themeColor="text1"/>
          <w:sz w:val="28"/>
          <w:szCs w:val="28"/>
        </w:rPr>
        <w:t>print</w:t>
      </w:r>
      <w:proofErr w:type="spellEnd"/>
      <w:r w:rsidRPr="00B96232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B96232">
        <w:rPr>
          <w:rFonts w:ascii="Times New Roman" w:hAnsi="Times New Roman" w:cs="Times New Roman"/>
          <w:color w:val="000000" w:themeColor="text1"/>
          <w:sz w:val="28"/>
          <w:szCs w:val="28"/>
        </w:rPr>
        <w:t>) и приведите в отчёте.</w:t>
      </w:r>
    </w:p>
    <w:p w14:paraId="18EBE662" w14:textId="57132D1E" w:rsidR="004B1313" w:rsidRPr="00B96232" w:rsidRDefault="004B1313" w:rsidP="00B96232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96232">
        <w:rPr>
          <w:rFonts w:ascii="Times New Roman" w:hAnsi="Times New Roman" w:cs="Times New Roman"/>
          <w:color w:val="000000" w:themeColor="text1"/>
          <w:sz w:val="28"/>
          <w:szCs w:val="28"/>
        </w:rPr>
        <w:t>Вариант 4: f₁ = 2 Гц, f₂ = 8 Гц, f₃ = 20 Гц; A₁ = 1,2, A₂ = 0,4, A₃ = 0,2; φ₁ = 0, φ₂ = π/2, φ₃ = π; fₛ = 300 Гц; T = 4 с. Дополнительное задание: добавить белый шум σ = 0,15 и выполнить сглаживание скользящим средним с окном 5.</w:t>
      </w:r>
    </w:p>
    <w:p w14:paraId="4551DD37" w14:textId="77777777" w:rsidR="004B1313" w:rsidRPr="00B96232" w:rsidRDefault="004B1313" w:rsidP="00B96232">
      <w:pPr>
        <w:keepNext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96232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021A5484" wp14:editId="4743AEC7">
            <wp:extent cx="4346575" cy="3622040"/>
            <wp:effectExtent l="0" t="0" r="0" b="0"/>
            <wp:docPr id="152635207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6575" cy="3622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E81E89" w14:textId="3930FEE4" w:rsidR="004B1313" w:rsidRPr="00B96232" w:rsidRDefault="004B1313" w:rsidP="00B96232">
      <w:pPr>
        <w:pStyle w:val="ac"/>
        <w:spacing w:line="360" w:lineRule="auto"/>
        <w:ind w:firstLine="709"/>
        <w:jc w:val="both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B96232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B96232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B96232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B96232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Pr="00B96232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11</w:t>
      </w:r>
      <w:r w:rsidRPr="00B96232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B96232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. Изображение кода для Задания 6</w:t>
      </w:r>
    </w:p>
    <w:p w14:paraId="60627644" w14:textId="77777777" w:rsidR="004B1313" w:rsidRPr="00B96232" w:rsidRDefault="004B1313" w:rsidP="00B96232">
      <w:pPr>
        <w:keepNext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96232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1E7D42C9" wp14:editId="287D98C4">
            <wp:extent cx="5937885" cy="2113915"/>
            <wp:effectExtent l="0" t="0" r="5715" b="635"/>
            <wp:docPr id="1594511591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2113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747A3A" w14:textId="58C8ED58" w:rsidR="004B1313" w:rsidRPr="00B96232" w:rsidRDefault="004B1313" w:rsidP="00B96232">
      <w:pPr>
        <w:pStyle w:val="ac"/>
        <w:spacing w:line="360" w:lineRule="auto"/>
        <w:ind w:firstLine="709"/>
        <w:jc w:val="both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B96232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B96232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B96232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B96232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Pr="00B96232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12</w:t>
      </w:r>
      <w:r w:rsidRPr="00B96232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B96232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. Результат работы кода для Задания 6</w:t>
      </w:r>
    </w:p>
    <w:p w14:paraId="25F685B3" w14:textId="7AB19441" w:rsidR="004B1313" w:rsidRPr="00B96232" w:rsidRDefault="004B1313" w:rsidP="00B96232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9623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Контрольные вопросы</w:t>
      </w:r>
    </w:p>
    <w:p w14:paraId="5399F334" w14:textId="0FBC46D6" w:rsidR="004B1313" w:rsidRPr="00B96232" w:rsidRDefault="004B1313" w:rsidP="00870E3B">
      <w:pPr>
        <w:tabs>
          <w:tab w:val="left" w:pos="993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96232">
        <w:rPr>
          <w:rFonts w:ascii="Times New Roman" w:hAnsi="Times New Roman" w:cs="Times New Roman"/>
          <w:color w:val="000000" w:themeColor="text1"/>
          <w:sz w:val="28"/>
          <w:szCs w:val="28"/>
        </w:rPr>
        <w:t>1.</w:t>
      </w:r>
      <w:r w:rsidR="00870E3B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B9623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Чем отличаются </w:t>
      </w:r>
      <w:proofErr w:type="spellStart"/>
      <w:proofErr w:type="gramStart"/>
      <w:r w:rsidRPr="00B96232">
        <w:rPr>
          <w:rFonts w:ascii="Times New Roman" w:hAnsi="Times New Roman" w:cs="Times New Roman"/>
          <w:color w:val="000000" w:themeColor="text1"/>
          <w:sz w:val="28"/>
          <w:szCs w:val="28"/>
        </w:rPr>
        <w:t>np.arange</w:t>
      </w:r>
      <w:proofErr w:type="spellEnd"/>
      <w:proofErr w:type="gramEnd"/>
      <w:r w:rsidRPr="00B9623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</w:t>
      </w:r>
      <w:proofErr w:type="spellStart"/>
      <w:proofErr w:type="gramStart"/>
      <w:r w:rsidRPr="00B96232">
        <w:rPr>
          <w:rFonts w:ascii="Times New Roman" w:hAnsi="Times New Roman" w:cs="Times New Roman"/>
          <w:color w:val="000000" w:themeColor="text1"/>
          <w:sz w:val="28"/>
          <w:szCs w:val="28"/>
        </w:rPr>
        <w:t>np.linspace</w:t>
      </w:r>
      <w:proofErr w:type="spellEnd"/>
      <w:proofErr w:type="gramEnd"/>
      <w:r w:rsidRPr="00B96232">
        <w:rPr>
          <w:rFonts w:ascii="Times New Roman" w:hAnsi="Times New Roman" w:cs="Times New Roman"/>
          <w:color w:val="000000" w:themeColor="text1"/>
          <w:sz w:val="28"/>
          <w:szCs w:val="28"/>
        </w:rPr>
        <w:t>?</w:t>
      </w:r>
      <w:r w:rsidRPr="00B96232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proofErr w:type="spellStart"/>
      <w:proofErr w:type="gramStart"/>
      <w:r w:rsidRPr="00B96232">
        <w:rPr>
          <w:rFonts w:ascii="Times New Roman" w:hAnsi="Times New Roman" w:cs="Times New Roman"/>
          <w:color w:val="000000" w:themeColor="text1"/>
          <w:sz w:val="28"/>
          <w:szCs w:val="28"/>
        </w:rPr>
        <w:t>np.arange</w:t>
      </w:r>
      <w:proofErr w:type="spellEnd"/>
      <w:proofErr w:type="gramEnd"/>
      <w:r w:rsidRPr="00B9623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создаёт массив с заданным шагом, а </w:t>
      </w:r>
      <w:proofErr w:type="spellStart"/>
      <w:proofErr w:type="gramStart"/>
      <w:r w:rsidRPr="00B96232">
        <w:rPr>
          <w:rFonts w:ascii="Times New Roman" w:hAnsi="Times New Roman" w:cs="Times New Roman"/>
          <w:color w:val="000000" w:themeColor="text1"/>
          <w:sz w:val="28"/>
          <w:szCs w:val="28"/>
        </w:rPr>
        <w:t>np.linspace</w:t>
      </w:r>
      <w:proofErr w:type="spellEnd"/>
      <w:proofErr w:type="gramEnd"/>
      <w:r w:rsidRPr="00B9623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F80449"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Pr="00B9623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 заданным количеством точек. </w:t>
      </w:r>
      <w:proofErr w:type="spellStart"/>
      <w:r w:rsidRPr="00B96232">
        <w:rPr>
          <w:rFonts w:ascii="Times New Roman" w:hAnsi="Times New Roman" w:cs="Times New Roman"/>
          <w:color w:val="000000" w:themeColor="text1"/>
          <w:sz w:val="28"/>
          <w:szCs w:val="28"/>
        </w:rPr>
        <w:t>arange</w:t>
      </w:r>
      <w:proofErr w:type="spellEnd"/>
      <w:r w:rsidRPr="00B9623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удобнее для шага, </w:t>
      </w:r>
      <w:proofErr w:type="spellStart"/>
      <w:r w:rsidRPr="00B96232">
        <w:rPr>
          <w:rFonts w:ascii="Times New Roman" w:hAnsi="Times New Roman" w:cs="Times New Roman"/>
          <w:color w:val="000000" w:themeColor="text1"/>
          <w:sz w:val="28"/>
          <w:szCs w:val="28"/>
        </w:rPr>
        <w:t>linspace</w:t>
      </w:r>
      <w:proofErr w:type="spellEnd"/>
      <w:r w:rsidRPr="00B9623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F80449"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Pr="00B9623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для количества точек. </w:t>
      </w:r>
    </w:p>
    <w:p w14:paraId="5414014F" w14:textId="6CCB1AA4" w:rsidR="004B1313" w:rsidRPr="00B96232" w:rsidRDefault="004B1313" w:rsidP="00CA0ADF">
      <w:pPr>
        <w:tabs>
          <w:tab w:val="left" w:pos="709"/>
        </w:tabs>
        <w:spacing w:line="360" w:lineRule="auto"/>
        <w:ind w:firstLine="426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96232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2.</w:t>
      </w:r>
      <w:r w:rsidR="00870E3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9623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Как связаны период дискретизации </w:t>
      </w:r>
      <w:proofErr w:type="spellStart"/>
      <w:r w:rsidRPr="00B96232">
        <w:rPr>
          <w:rFonts w:ascii="Times New Roman" w:hAnsi="Times New Roman" w:cs="Times New Roman"/>
          <w:color w:val="000000" w:themeColor="text1"/>
          <w:sz w:val="28"/>
          <w:szCs w:val="28"/>
        </w:rPr>
        <w:t>Ts</w:t>
      </w:r>
      <w:proofErr w:type="spellEnd"/>
      <w:r w:rsidRPr="00B9623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частота </w:t>
      </w:r>
      <w:proofErr w:type="spellStart"/>
      <w:r w:rsidRPr="00B96232">
        <w:rPr>
          <w:rFonts w:ascii="Times New Roman" w:hAnsi="Times New Roman" w:cs="Times New Roman"/>
          <w:color w:val="000000" w:themeColor="text1"/>
          <w:sz w:val="28"/>
          <w:szCs w:val="28"/>
        </w:rPr>
        <w:t>fs?Они</w:t>
      </w:r>
      <w:proofErr w:type="spellEnd"/>
      <w:r w:rsidRPr="00B9623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обратно пропорциональны: </w:t>
      </w:r>
      <w:proofErr w:type="spellStart"/>
      <w:r w:rsidRPr="00B96232">
        <w:rPr>
          <w:rFonts w:ascii="Times New Roman" w:hAnsi="Times New Roman" w:cs="Times New Roman"/>
          <w:color w:val="000000" w:themeColor="text1"/>
          <w:sz w:val="28"/>
          <w:szCs w:val="28"/>
        </w:rPr>
        <w:t>Ts</w:t>
      </w:r>
      <w:proofErr w:type="spellEnd"/>
      <w:r w:rsidRPr="00B9623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1/</w:t>
      </w:r>
      <w:proofErr w:type="spellStart"/>
      <w:r w:rsidRPr="00B96232">
        <w:rPr>
          <w:rFonts w:ascii="Times New Roman" w:hAnsi="Times New Roman" w:cs="Times New Roman"/>
          <w:color w:val="000000" w:themeColor="text1"/>
          <w:sz w:val="28"/>
          <w:szCs w:val="28"/>
        </w:rPr>
        <w:t>fs</w:t>
      </w:r>
      <w:proofErr w:type="spellEnd"/>
      <w:r w:rsidRPr="00B9623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При слишком маленьком </w:t>
      </w:r>
      <w:proofErr w:type="spellStart"/>
      <w:r w:rsidRPr="00B96232">
        <w:rPr>
          <w:rFonts w:ascii="Times New Roman" w:hAnsi="Times New Roman" w:cs="Times New Roman"/>
          <w:color w:val="000000" w:themeColor="text1"/>
          <w:sz w:val="28"/>
          <w:szCs w:val="28"/>
        </w:rPr>
        <w:t>fs</w:t>
      </w:r>
      <w:proofErr w:type="spellEnd"/>
      <w:r w:rsidRPr="00B9623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сигнал будет отображаться неточно и может искажаться. </w:t>
      </w:r>
    </w:p>
    <w:p w14:paraId="53CE0CD4" w14:textId="77777777" w:rsidR="0002191D" w:rsidRDefault="004B1313" w:rsidP="00CA0ADF">
      <w:pPr>
        <w:tabs>
          <w:tab w:val="left" w:pos="709"/>
        </w:tabs>
        <w:spacing w:line="360" w:lineRule="auto"/>
        <w:ind w:firstLine="426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96232">
        <w:rPr>
          <w:rFonts w:ascii="Times New Roman" w:hAnsi="Times New Roman" w:cs="Times New Roman"/>
          <w:color w:val="000000" w:themeColor="text1"/>
          <w:sz w:val="28"/>
          <w:szCs w:val="28"/>
        </w:rPr>
        <w:t>3. Сколько точек на период достаточно, чтобы синусоида выглядела гладкой?</w:t>
      </w:r>
    </w:p>
    <w:p w14:paraId="1E83115D" w14:textId="412F6F4F" w:rsidR="004B1313" w:rsidRPr="00B96232" w:rsidRDefault="004B1313" w:rsidP="00CA0ADF">
      <w:pPr>
        <w:tabs>
          <w:tab w:val="left" w:pos="709"/>
        </w:tabs>
        <w:spacing w:line="360" w:lineRule="auto"/>
        <w:ind w:firstLine="426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96232">
        <w:rPr>
          <w:rFonts w:ascii="Times New Roman" w:hAnsi="Times New Roman" w:cs="Times New Roman"/>
          <w:color w:val="000000" w:themeColor="text1"/>
          <w:sz w:val="28"/>
          <w:szCs w:val="28"/>
        </w:rPr>
        <w:t>Желательно использовать не менее 20–30 точек на период.</w:t>
      </w:r>
    </w:p>
    <w:p w14:paraId="4B14F8DC" w14:textId="77777777" w:rsidR="0002191D" w:rsidRDefault="004B1313" w:rsidP="00CA0ADF">
      <w:pPr>
        <w:tabs>
          <w:tab w:val="left" w:pos="709"/>
        </w:tabs>
        <w:spacing w:line="360" w:lineRule="auto"/>
        <w:ind w:firstLine="426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96232">
        <w:rPr>
          <w:rFonts w:ascii="Times New Roman" w:hAnsi="Times New Roman" w:cs="Times New Roman"/>
          <w:color w:val="000000" w:themeColor="text1"/>
          <w:sz w:val="28"/>
          <w:szCs w:val="28"/>
        </w:rPr>
        <w:t>4. Как изменить скважность меандра? Чему равно среднее значение при D=25%?</w:t>
      </w:r>
    </w:p>
    <w:p w14:paraId="253DD236" w14:textId="52B50A02" w:rsidR="004B1313" w:rsidRPr="00B96232" w:rsidRDefault="0002191D" w:rsidP="0002191D">
      <w:pPr>
        <w:tabs>
          <w:tab w:val="left" w:pos="709"/>
        </w:tabs>
        <w:spacing w:line="360" w:lineRule="auto"/>
        <w:ind w:firstLine="426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391F49" w:rsidRPr="00B96232">
        <w:rPr>
          <w:rFonts w:ascii="Times New Roman" w:hAnsi="Times New Roman" w:cs="Times New Roman"/>
          <w:color w:val="000000" w:themeColor="text1"/>
          <w:sz w:val="28"/>
          <w:szCs w:val="28"/>
        </w:rPr>
        <w:t>кважность меандра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391F49" w:rsidRPr="00B96232"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="00391F49" w:rsidRPr="00B9623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это то, во сколько раз весь период сигнала (время от одного высокого уровня до следующего) больше, чем длится сам высокий уровень (сам импульс).</w:t>
      </w:r>
      <w:r w:rsidR="00391F49" w:rsidRPr="00B9623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4B1313" w:rsidRPr="00B9623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Скважность изменяется параметром </w:t>
      </w:r>
      <w:proofErr w:type="spellStart"/>
      <w:r w:rsidR="004B1313" w:rsidRPr="00B96232">
        <w:rPr>
          <w:rFonts w:ascii="Times New Roman" w:hAnsi="Times New Roman" w:cs="Times New Roman"/>
          <w:color w:val="000000" w:themeColor="text1"/>
          <w:sz w:val="28"/>
          <w:szCs w:val="28"/>
        </w:rPr>
        <w:t>duty</w:t>
      </w:r>
      <w:proofErr w:type="spellEnd"/>
      <w:r w:rsidR="004B1313" w:rsidRPr="00B96232">
        <w:rPr>
          <w:rFonts w:ascii="Times New Roman" w:hAnsi="Times New Roman" w:cs="Times New Roman"/>
          <w:color w:val="000000" w:themeColor="text1"/>
          <w:sz w:val="28"/>
          <w:szCs w:val="28"/>
        </w:rPr>
        <w:t>. При D = 25% среднее</w:t>
      </w:r>
      <w:r w:rsidR="00870E3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4B1313" w:rsidRPr="00B96232">
        <w:rPr>
          <w:rFonts w:ascii="Times New Roman" w:hAnsi="Times New Roman" w:cs="Times New Roman"/>
          <w:color w:val="000000" w:themeColor="text1"/>
          <w:sz w:val="28"/>
          <w:szCs w:val="28"/>
        </w:rPr>
        <w:t>значение: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4B1313" w:rsidRPr="00B9623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x̄ = </w:t>
      </w:r>
      <w:proofErr w:type="gramStart"/>
      <w:r w:rsidR="004B1313" w:rsidRPr="00B96232">
        <w:rPr>
          <w:rFonts w:ascii="Times New Roman" w:hAnsi="Times New Roman" w:cs="Times New Roman"/>
          <w:color w:val="000000" w:themeColor="text1"/>
          <w:sz w:val="28"/>
          <w:szCs w:val="28"/>
        </w:rPr>
        <w:t>A(</w:t>
      </w:r>
      <w:proofErr w:type="gramEnd"/>
      <w:r w:rsidR="004B1313" w:rsidRPr="00B9623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2D − 1) = −0,5A. </w:t>
      </w:r>
    </w:p>
    <w:p w14:paraId="47B93853" w14:textId="77777777" w:rsidR="0002191D" w:rsidRDefault="004B1313" w:rsidP="00CA0ADF">
      <w:pPr>
        <w:tabs>
          <w:tab w:val="left" w:pos="709"/>
        </w:tabs>
        <w:spacing w:line="360" w:lineRule="auto"/>
        <w:ind w:firstLine="426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96232">
        <w:rPr>
          <w:rFonts w:ascii="Times New Roman" w:hAnsi="Times New Roman" w:cs="Times New Roman"/>
          <w:color w:val="000000" w:themeColor="text1"/>
          <w:sz w:val="28"/>
          <w:szCs w:val="28"/>
        </w:rPr>
        <w:t>5. Почему белый шум называется «белым»? Как задать его мощность?</w:t>
      </w:r>
    </w:p>
    <w:p w14:paraId="4FB628A6" w14:textId="4B99D7F0" w:rsidR="004B1313" w:rsidRPr="00B96232" w:rsidRDefault="00391F49" w:rsidP="00CA0ADF">
      <w:pPr>
        <w:tabs>
          <w:tab w:val="left" w:pos="709"/>
        </w:tabs>
        <w:spacing w:line="360" w:lineRule="auto"/>
        <w:ind w:firstLine="426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9623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Название «белый шум» появилось по аналогии с белым светом. И там, и там речь идёт о равномерном объединении разных составляющих: в случае света </w:t>
      </w:r>
      <w:r w:rsidR="00F80449"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Pr="00B9623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всех цветов видимого спектра, а в случае шума </w:t>
      </w:r>
      <w:r w:rsidR="00F80449"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Pr="00B9623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всех звуковых частот</w:t>
      </w:r>
      <w:r w:rsidR="004B1313" w:rsidRPr="00B9623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Мощность задаётся дисперсией σ². </w:t>
      </w:r>
    </w:p>
    <w:p w14:paraId="413BFAFA" w14:textId="77777777" w:rsidR="0002191D" w:rsidRDefault="004B1313" w:rsidP="00CA0ADF">
      <w:pPr>
        <w:tabs>
          <w:tab w:val="left" w:pos="709"/>
        </w:tabs>
        <w:spacing w:line="360" w:lineRule="auto"/>
        <w:ind w:firstLine="426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96232">
        <w:rPr>
          <w:rFonts w:ascii="Times New Roman" w:hAnsi="Times New Roman" w:cs="Times New Roman"/>
          <w:color w:val="000000" w:themeColor="text1"/>
          <w:sz w:val="28"/>
          <w:szCs w:val="28"/>
        </w:rPr>
        <w:t>6.</w:t>
      </w:r>
      <w:r w:rsidR="00CA0AD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96232">
        <w:rPr>
          <w:rFonts w:ascii="Times New Roman" w:hAnsi="Times New Roman" w:cs="Times New Roman"/>
          <w:color w:val="000000" w:themeColor="text1"/>
          <w:sz w:val="28"/>
          <w:szCs w:val="28"/>
        </w:rPr>
        <w:t>Как вычислить среднюю мощность сигнала?</w:t>
      </w:r>
    </w:p>
    <w:p w14:paraId="1A4249A4" w14:textId="56BA397B" w:rsidR="004B1313" w:rsidRPr="00B96232" w:rsidRDefault="004B1313" w:rsidP="00CA0ADF">
      <w:pPr>
        <w:tabs>
          <w:tab w:val="left" w:pos="709"/>
        </w:tabs>
        <w:spacing w:line="360" w:lineRule="auto"/>
        <w:ind w:firstLine="426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9623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Нужно возвести отсчёты сигнала в квадрат и найти их среднее: P = </w:t>
      </w:r>
      <w:proofErr w:type="spellStart"/>
      <w:r w:rsidRPr="00B96232">
        <w:rPr>
          <w:rFonts w:ascii="Times New Roman" w:hAnsi="Times New Roman" w:cs="Times New Roman"/>
          <w:color w:val="000000" w:themeColor="text1"/>
          <w:sz w:val="28"/>
          <w:szCs w:val="28"/>
        </w:rPr>
        <w:t>mean</w:t>
      </w:r>
      <w:proofErr w:type="spellEnd"/>
      <w:r w:rsidRPr="00B96232">
        <w:rPr>
          <w:rFonts w:ascii="Times New Roman" w:hAnsi="Times New Roman" w:cs="Times New Roman"/>
          <w:color w:val="000000" w:themeColor="text1"/>
          <w:sz w:val="28"/>
          <w:szCs w:val="28"/>
        </w:rPr>
        <w:t>(x²).</w:t>
      </w:r>
    </w:p>
    <w:p w14:paraId="4D358039" w14:textId="77777777" w:rsidR="00CA0ADF" w:rsidRDefault="004B1313" w:rsidP="0002191D">
      <w:pPr>
        <w:tabs>
          <w:tab w:val="left" w:pos="709"/>
        </w:tabs>
        <w:spacing w:after="0" w:line="360" w:lineRule="auto"/>
        <w:ind w:firstLine="42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9623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7. При каком условии сумма синусоид периодична? </w:t>
      </w:r>
      <w:r w:rsidR="00CA0ADF">
        <w:rPr>
          <w:rFonts w:ascii="Times New Roman" w:hAnsi="Times New Roman" w:cs="Times New Roman"/>
          <w:color w:val="000000" w:themeColor="text1"/>
          <w:sz w:val="28"/>
          <w:szCs w:val="28"/>
        </w:rPr>
        <w:t>Чему равен период в варианте 4</w:t>
      </w:r>
      <w:r w:rsidRPr="00B96232">
        <w:rPr>
          <w:rFonts w:ascii="Times New Roman" w:hAnsi="Times New Roman" w:cs="Times New Roman"/>
          <w:color w:val="000000" w:themeColor="text1"/>
          <w:sz w:val="28"/>
          <w:szCs w:val="28"/>
        </w:rPr>
        <w:t>?</w:t>
      </w:r>
    </w:p>
    <w:p w14:paraId="43A507DD" w14:textId="77777777" w:rsidR="0002191D" w:rsidRDefault="004B1313" w:rsidP="0002191D">
      <w:pPr>
        <w:tabs>
          <w:tab w:val="left" w:pos="709"/>
        </w:tabs>
        <w:spacing w:line="360" w:lineRule="auto"/>
        <w:ind w:firstLine="42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9623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Сумма периодична, если отношения частот рациональны. Для варианта 4 частоты 2, 8 и 20 Гц, поэтому период суммы: T = 0,5 с. </w:t>
      </w:r>
    </w:p>
    <w:p w14:paraId="04CC29FF" w14:textId="3213FB86" w:rsidR="004B1313" w:rsidRPr="00B96232" w:rsidRDefault="004B1313" w:rsidP="0002191D">
      <w:pPr>
        <w:tabs>
          <w:tab w:val="left" w:pos="709"/>
        </w:tabs>
        <w:spacing w:line="360" w:lineRule="auto"/>
        <w:ind w:firstLine="426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96232">
        <w:rPr>
          <w:rFonts w:ascii="Times New Roman" w:hAnsi="Times New Roman" w:cs="Times New Roman"/>
          <w:color w:val="000000" w:themeColor="text1"/>
          <w:sz w:val="28"/>
          <w:szCs w:val="28"/>
        </w:rPr>
        <w:t>8.</w:t>
      </w:r>
      <w:r w:rsidR="0002191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96232">
        <w:rPr>
          <w:rFonts w:ascii="Times New Roman" w:hAnsi="Times New Roman" w:cs="Times New Roman"/>
          <w:color w:val="000000" w:themeColor="text1"/>
          <w:sz w:val="28"/>
          <w:szCs w:val="28"/>
        </w:rPr>
        <w:t>Чему равно RMS синусоиды амплитуды A?</w:t>
      </w:r>
      <w:r w:rsidRPr="00B96232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RMS = A/√2. Проверить можно численно: </w:t>
      </w:r>
      <w:proofErr w:type="spellStart"/>
      <w:proofErr w:type="gramStart"/>
      <w:r w:rsidRPr="00B96232">
        <w:rPr>
          <w:rFonts w:ascii="Times New Roman" w:hAnsi="Times New Roman" w:cs="Times New Roman"/>
          <w:color w:val="000000" w:themeColor="text1"/>
          <w:sz w:val="28"/>
          <w:szCs w:val="28"/>
        </w:rPr>
        <w:t>np.sqrt</w:t>
      </w:r>
      <w:proofErr w:type="spellEnd"/>
      <w:proofErr w:type="gramEnd"/>
      <w:r w:rsidRPr="00B96232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proofErr w:type="gramStart"/>
      <w:r w:rsidRPr="00B96232">
        <w:rPr>
          <w:rFonts w:ascii="Times New Roman" w:hAnsi="Times New Roman" w:cs="Times New Roman"/>
          <w:color w:val="000000" w:themeColor="text1"/>
          <w:sz w:val="28"/>
          <w:szCs w:val="28"/>
        </w:rPr>
        <w:t>np.mean</w:t>
      </w:r>
      <w:proofErr w:type="spellEnd"/>
      <w:proofErr w:type="gramEnd"/>
      <w:r w:rsidRPr="00B9623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(x**2)). </w:t>
      </w:r>
    </w:p>
    <w:p w14:paraId="7D9F53A1" w14:textId="77777777" w:rsidR="0002191D" w:rsidRDefault="004B1313" w:rsidP="00CA0ADF">
      <w:pPr>
        <w:tabs>
          <w:tab w:val="left" w:pos="709"/>
        </w:tabs>
        <w:spacing w:line="360" w:lineRule="auto"/>
        <w:ind w:firstLine="426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96232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9. Как оценить SNR, зная амплитуду синуса и СКО шума?</w:t>
      </w:r>
    </w:p>
    <w:p w14:paraId="2773C2AD" w14:textId="09723671" w:rsidR="004B1313" w:rsidRPr="00B96232" w:rsidRDefault="004B1313" w:rsidP="00CA0ADF">
      <w:pPr>
        <w:tabs>
          <w:tab w:val="left" w:pos="709"/>
        </w:tabs>
        <w:spacing w:line="360" w:lineRule="auto"/>
        <w:ind w:firstLine="426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9623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Для синуса используется формула: SNR ≈ 10 </w:t>
      </w:r>
      <w:proofErr w:type="spellStart"/>
      <w:r w:rsidRPr="00B96232">
        <w:rPr>
          <w:rFonts w:ascii="Times New Roman" w:hAnsi="Times New Roman" w:cs="Times New Roman"/>
          <w:color w:val="000000" w:themeColor="text1"/>
          <w:sz w:val="28"/>
          <w:szCs w:val="28"/>
        </w:rPr>
        <w:t>lg</w:t>
      </w:r>
      <w:proofErr w:type="spellEnd"/>
      <w:r w:rsidRPr="00B9623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(A²/(2σ²)). </w:t>
      </w:r>
    </w:p>
    <w:p w14:paraId="2C7243DD" w14:textId="77777777" w:rsidR="0002191D" w:rsidRDefault="004B1313" w:rsidP="00B96232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9623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10. Зачем использовать </w:t>
      </w:r>
      <w:proofErr w:type="spellStart"/>
      <w:proofErr w:type="gramStart"/>
      <w:r w:rsidRPr="00B96232">
        <w:rPr>
          <w:rFonts w:ascii="Times New Roman" w:hAnsi="Times New Roman" w:cs="Times New Roman"/>
          <w:color w:val="000000" w:themeColor="text1"/>
          <w:sz w:val="28"/>
          <w:szCs w:val="28"/>
        </w:rPr>
        <w:t>np.random</w:t>
      </w:r>
      <w:proofErr w:type="gramEnd"/>
      <w:r w:rsidRPr="00B96232">
        <w:rPr>
          <w:rFonts w:ascii="Times New Roman" w:hAnsi="Times New Roman" w:cs="Times New Roman"/>
          <w:color w:val="000000" w:themeColor="text1"/>
          <w:sz w:val="28"/>
          <w:szCs w:val="28"/>
        </w:rPr>
        <w:t>.default_rng</w:t>
      </w:r>
      <w:proofErr w:type="spellEnd"/>
      <w:r w:rsidRPr="00B96232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B96232">
        <w:rPr>
          <w:rFonts w:ascii="Times New Roman" w:hAnsi="Times New Roman" w:cs="Times New Roman"/>
          <w:color w:val="000000" w:themeColor="text1"/>
          <w:sz w:val="28"/>
          <w:szCs w:val="28"/>
        </w:rPr>
        <w:t>seed</w:t>
      </w:r>
      <w:proofErr w:type="spellEnd"/>
      <w:r w:rsidRPr="00B9623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 вместо </w:t>
      </w:r>
      <w:proofErr w:type="spellStart"/>
      <w:proofErr w:type="gramStart"/>
      <w:r w:rsidRPr="00B96232">
        <w:rPr>
          <w:rFonts w:ascii="Times New Roman" w:hAnsi="Times New Roman" w:cs="Times New Roman"/>
          <w:color w:val="000000" w:themeColor="text1"/>
          <w:sz w:val="28"/>
          <w:szCs w:val="28"/>
        </w:rPr>
        <w:t>np.random</w:t>
      </w:r>
      <w:proofErr w:type="gramEnd"/>
      <w:r w:rsidRPr="00B96232">
        <w:rPr>
          <w:rFonts w:ascii="Times New Roman" w:hAnsi="Times New Roman" w:cs="Times New Roman"/>
          <w:color w:val="000000" w:themeColor="text1"/>
          <w:sz w:val="28"/>
          <w:szCs w:val="28"/>
        </w:rPr>
        <w:t>.randn</w:t>
      </w:r>
      <w:proofErr w:type="spellEnd"/>
      <w:r w:rsidRPr="00B96232">
        <w:rPr>
          <w:rFonts w:ascii="Times New Roman" w:hAnsi="Times New Roman" w:cs="Times New Roman"/>
          <w:color w:val="000000" w:themeColor="text1"/>
          <w:sz w:val="28"/>
          <w:szCs w:val="28"/>
        </w:rPr>
        <w:t>?</w:t>
      </w:r>
    </w:p>
    <w:p w14:paraId="1F0032AD" w14:textId="00F75B32" w:rsidR="004B1313" w:rsidRPr="00B96232" w:rsidRDefault="004B1313" w:rsidP="00B96232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B96232">
        <w:rPr>
          <w:rFonts w:ascii="Times New Roman" w:hAnsi="Times New Roman" w:cs="Times New Roman"/>
          <w:color w:val="000000" w:themeColor="text1"/>
          <w:sz w:val="28"/>
          <w:szCs w:val="28"/>
        </w:rPr>
        <w:t>default_rng</w:t>
      </w:r>
      <w:proofErr w:type="spellEnd"/>
      <w:r w:rsidRPr="00B96232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B96232">
        <w:rPr>
          <w:rFonts w:ascii="Times New Roman" w:hAnsi="Times New Roman" w:cs="Times New Roman"/>
          <w:color w:val="000000" w:themeColor="text1"/>
          <w:sz w:val="28"/>
          <w:szCs w:val="28"/>
        </w:rPr>
        <w:t>seed</w:t>
      </w:r>
      <w:proofErr w:type="spellEnd"/>
      <w:r w:rsidRPr="00B96232">
        <w:rPr>
          <w:rFonts w:ascii="Times New Roman" w:hAnsi="Times New Roman" w:cs="Times New Roman"/>
          <w:color w:val="000000" w:themeColor="text1"/>
          <w:sz w:val="28"/>
          <w:szCs w:val="28"/>
        </w:rPr>
        <w:t>) позволяет задать начальное значение генератора, поэтому при повторном запуске получается одинаковый шум, что удобно для проверки результатов.</w:t>
      </w:r>
    </w:p>
    <w:p w14:paraId="5BF974F4" w14:textId="77777777" w:rsidR="00592AF9" w:rsidRPr="00592AF9" w:rsidRDefault="00592AF9" w:rsidP="00592AF9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Вывод</w:t>
      </w:r>
      <w:proofErr w:type="gramStart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: </w:t>
      </w:r>
      <w:r w:rsidRPr="00592AF9">
        <w:rPr>
          <w:color w:val="000000" w:themeColor="text1"/>
          <w:sz w:val="28"/>
          <w:szCs w:val="28"/>
        </w:rPr>
        <w:t>В ходе</w:t>
      </w:r>
      <w:proofErr w:type="gramEnd"/>
      <w:r w:rsidRPr="00592AF9">
        <w:rPr>
          <w:color w:val="000000" w:themeColor="text1"/>
          <w:sz w:val="28"/>
          <w:szCs w:val="28"/>
        </w:rPr>
        <w:t xml:space="preserve"> лабораторной работы были изучены способы генерации и визуализации цифровых сигналов с помощью Python. Были созданы три синусоидальных сигнала, их сумма и выполнено дополнительное задание с добавлением шума и сглаживанием сигнала. Полученные результаты соответствуют заданным параметрам варианта.</w:t>
      </w:r>
    </w:p>
    <w:p w14:paraId="32D1786E" w14:textId="0C089D9E" w:rsidR="004B1313" w:rsidRPr="00592AF9" w:rsidRDefault="004B1313" w:rsidP="00B96232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sectPr w:rsidR="004B1313" w:rsidRPr="00592AF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0012"/>
    <w:rsid w:val="0002191D"/>
    <w:rsid w:val="00123D22"/>
    <w:rsid w:val="002F0B6F"/>
    <w:rsid w:val="00391F49"/>
    <w:rsid w:val="004252E5"/>
    <w:rsid w:val="00432F0F"/>
    <w:rsid w:val="004B1313"/>
    <w:rsid w:val="00592AF9"/>
    <w:rsid w:val="00860012"/>
    <w:rsid w:val="00870E3B"/>
    <w:rsid w:val="00A2703E"/>
    <w:rsid w:val="00B96232"/>
    <w:rsid w:val="00BE15E3"/>
    <w:rsid w:val="00CA0ADF"/>
    <w:rsid w:val="00F1009A"/>
    <w:rsid w:val="00F80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02FD9F"/>
  <w15:chartTrackingRefBased/>
  <w15:docId w15:val="{ED07233F-B807-4B46-9196-26E3E612AF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600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600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600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600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600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600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600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600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600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600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600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600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6001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6001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6001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6001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6001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6001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600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600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600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600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600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6001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6001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6001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600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6001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60012"/>
    <w:rPr>
      <w:b/>
      <w:bCs/>
      <w:smallCaps/>
      <w:color w:val="2F5496" w:themeColor="accent1" w:themeShade="BF"/>
      <w:spacing w:val="5"/>
    </w:rPr>
  </w:style>
  <w:style w:type="paragraph" w:styleId="ac">
    <w:name w:val="caption"/>
    <w:basedOn w:val="a"/>
    <w:next w:val="a"/>
    <w:uiPriority w:val="35"/>
    <w:unhideWhenUsed/>
    <w:qFormat/>
    <w:rsid w:val="00BE15E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d">
    <w:name w:val="Normal (Web)"/>
    <w:basedOn w:val="a"/>
    <w:uiPriority w:val="99"/>
    <w:semiHidden/>
    <w:unhideWhenUsed/>
    <w:rsid w:val="00592AF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8</Pages>
  <Words>761</Words>
  <Characters>4344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Глеб Назаров</dc:creator>
  <cp:keywords/>
  <dc:description/>
  <cp:lastModifiedBy>Глеб Назаров</cp:lastModifiedBy>
  <cp:revision>10</cp:revision>
  <dcterms:created xsi:type="dcterms:W3CDTF">2026-09-08T12:02:00Z</dcterms:created>
  <dcterms:modified xsi:type="dcterms:W3CDTF">2026-09-08T12:38:00Z</dcterms:modified>
</cp:coreProperties>
</file>