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DFD39" w14:textId="77777777" w:rsidR="00A2703E" w:rsidRPr="00BC1C02" w:rsidRDefault="00A2703E" w:rsidP="00A2703E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3285A95" w14:textId="77777777" w:rsidR="00A2703E" w:rsidRPr="00BC1C02" w:rsidRDefault="00A2703E" w:rsidP="00A2703E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Федеральное государственное автономное образовательное учреждение</w:t>
      </w:r>
    </w:p>
    <w:p w14:paraId="6E27EF07" w14:textId="77777777" w:rsidR="00A2703E" w:rsidRPr="00BC1C02" w:rsidRDefault="00A2703E" w:rsidP="00A2703E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высшего образования</w:t>
      </w:r>
    </w:p>
    <w:p w14:paraId="0D09C4C6" w14:textId="77777777" w:rsidR="00A2703E" w:rsidRPr="00BC1C02" w:rsidRDefault="00A2703E" w:rsidP="00A2703E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«СЕВЕРО-КАВКАЗСКИЙ ФЕДЕРАЛЬНЫЙ УНИВЕРСИТЕТ»</w:t>
      </w:r>
    </w:p>
    <w:p w14:paraId="4ACEA2B1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74443411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8E7339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2EE74612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Институт перспективной инженерии</w:t>
      </w:r>
    </w:p>
    <w:p w14:paraId="7977FDD2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Департамент цифровых, робототехнических систем и электроники</w:t>
      </w:r>
    </w:p>
    <w:p w14:paraId="0B5166F7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CE7C701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CA50D2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68B71DD" w14:textId="77777777" w:rsidR="00A2703E" w:rsidRPr="00BC1C02" w:rsidRDefault="00A2703E" w:rsidP="00A2703E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E9C0294" w14:textId="77777777" w:rsidR="00A2703E" w:rsidRPr="00BC1C02" w:rsidRDefault="00A2703E" w:rsidP="00A2703E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  <w:t>ОТЧЕТ</w:t>
      </w:r>
    </w:p>
    <w:p w14:paraId="021BB2B3" w14:textId="77777777" w:rsidR="00A2703E" w:rsidRPr="00BC1C02" w:rsidRDefault="00A2703E" w:rsidP="00A2703E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ЛАБОРАТОРНОЙ РАБОТЕ №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1</w:t>
      </w:r>
    </w:p>
    <w:p w14:paraId="7BA322B7" w14:textId="77777777" w:rsidR="00A2703E" w:rsidRPr="00BC1C02" w:rsidRDefault="00A2703E" w:rsidP="00A2703E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дисциплины</w:t>
      </w:r>
    </w:p>
    <w:p w14:paraId="3C77AE55" w14:textId="74F926E5" w:rsidR="00A2703E" w:rsidRPr="004252E5" w:rsidRDefault="00A2703E" w:rsidP="00A2703E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4252E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«</w:t>
      </w:r>
      <w:r w:rsidR="004252E5" w:rsidRPr="004252E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Цифровая обработка сигналов</w:t>
      </w:r>
      <w:r w:rsidRPr="004252E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»</w:t>
      </w:r>
    </w:p>
    <w:p w14:paraId="5667DA5B" w14:textId="36B8DBA7" w:rsidR="00A2703E" w:rsidRPr="00BC1C02" w:rsidRDefault="00A2703E" w:rsidP="00A2703E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Вариант </w:t>
      </w:r>
      <w:r w:rsidR="004252E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4</w:t>
      </w:r>
    </w:p>
    <w:p w14:paraId="6930A8FA" w14:textId="77777777" w:rsidR="00A2703E" w:rsidRPr="00BC1C02" w:rsidRDefault="00A2703E" w:rsidP="00A2703E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0ACF6972" w14:textId="77777777" w:rsidR="00A2703E" w:rsidRPr="00BC1C02" w:rsidRDefault="00A2703E" w:rsidP="00A2703E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520D0019" w14:textId="77777777" w:rsidR="00A2703E" w:rsidRPr="00BC1C02" w:rsidRDefault="00A2703E" w:rsidP="00A2703E">
      <w:pPr>
        <w:spacing w:after="0" w:line="240" w:lineRule="auto"/>
        <w:rPr>
          <w:rFonts w:ascii="Calibri" w:eastAsia="Calibri" w:hAnsi="Calibri" w:cs="Times New Roman"/>
          <w:kern w:val="0"/>
          <w:sz w:val="24"/>
          <w:szCs w:val="28"/>
          <w:lang w:eastAsia="ru-RU"/>
          <w14:ligatures w14:val="none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A2703E" w:rsidRPr="00BC1C02" w14:paraId="7E58C8FA" w14:textId="77777777" w:rsidTr="006D2AC6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57C99613" w14:textId="77777777" w:rsidR="00A2703E" w:rsidRPr="00BC1C02" w:rsidRDefault="00A2703E" w:rsidP="006D2AC6">
            <w:pPr>
              <w:spacing w:after="0" w:line="256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  <w:tc>
          <w:tcPr>
            <w:tcW w:w="4962" w:type="dxa"/>
            <w:gridSpan w:val="2"/>
          </w:tcPr>
          <w:p w14:paraId="6B8F2C51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Выполнил:</w:t>
            </w:r>
          </w:p>
          <w:p w14:paraId="6EA42253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Times New Roman" w:hAnsi="Times New Roman" w:cs="Times New Roman"/>
                <w:kern w:val="0"/>
                <w:sz w:val="24"/>
                <w:szCs w:val="28"/>
                <w14:ligatures w14:val="none"/>
              </w:rPr>
              <w:t>Назаров Глеб Григорьевич</w:t>
            </w:r>
          </w:p>
          <w:p w14:paraId="29C5B095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2</w:t>
            </w: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 xml:space="preserve"> курс, группа ИНС-б-о-25-1</w:t>
            </w:r>
          </w:p>
          <w:p w14:paraId="2014034C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09.03.02 «Информационные технологии и сети», направленность (профиль) «</w:t>
            </w:r>
            <w:r w:rsidRPr="00BC1C02">
              <w:rPr>
                <w:rFonts w:ascii="Times New Roman" w:eastAsia="Times New Roman" w:hAnsi="Times New Roman" w:cs="Times New Roman"/>
                <w:color w:val="212529"/>
                <w:kern w:val="0"/>
                <w:sz w:val="24"/>
                <w:szCs w:val="24"/>
                <w:shd w:val="clear" w:color="auto" w:fill="FFFFFF"/>
                <w14:ligatures w14:val="none"/>
              </w:rPr>
              <w:t>Прикладное программирование в интеллектуальных информационных системах</w:t>
            </w: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», очная форма обучения</w:t>
            </w:r>
          </w:p>
          <w:p w14:paraId="3ACF32CE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  <w:p w14:paraId="39DCEB84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_______________________________</w:t>
            </w:r>
          </w:p>
          <w:p w14:paraId="6B440942" w14:textId="77777777" w:rsidR="00A2703E" w:rsidRPr="00BC1C02" w:rsidRDefault="00A2703E" w:rsidP="006D2AC6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(подпись)</w:t>
            </w:r>
          </w:p>
          <w:p w14:paraId="2C240ECE" w14:textId="77777777" w:rsidR="00A2703E" w:rsidRPr="00BC1C02" w:rsidRDefault="00A2703E" w:rsidP="006D2AC6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</w:tr>
      <w:tr w:rsidR="00A2703E" w:rsidRPr="00BC1C02" w14:paraId="29555D50" w14:textId="77777777" w:rsidTr="006D2AC6">
        <w:trPr>
          <w:gridAfter w:val="1"/>
          <w:wAfter w:w="972" w:type="dxa"/>
          <w:trHeight w:val="2528"/>
        </w:trPr>
        <w:tc>
          <w:tcPr>
            <w:tcW w:w="4644" w:type="dxa"/>
            <w:gridSpan w:val="2"/>
          </w:tcPr>
          <w:p w14:paraId="2F231E5A" w14:textId="77777777" w:rsidR="00A2703E" w:rsidRPr="00BC1C02" w:rsidRDefault="00A2703E" w:rsidP="006D2AC6">
            <w:pPr>
              <w:spacing w:after="0" w:line="256" w:lineRule="auto"/>
              <w:ind w:right="459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  <w:tc>
          <w:tcPr>
            <w:tcW w:w="4962" w:type="dxa"/>
            <w:gridSpan w:val="2"/>
          </w:tcPr>
          <w:p w14:paraId="71501C2A" w14:textId="77777777" w:rsidR="00A2703E" w:rsidRPr="00BC1C02" w:rsidRDefault="00A2703E" w:rsidP="006D2AC6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</w:tr>
      <w:tr w:rsidR="00A2703E" w:rsidRPr="00BC1C02" w14:paraId="45F23DEC" w14:textId="77777777" w:rsidTr="006D2AC6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4AE988D3" w14:textId="77777777" w:rsidR="00A2703E" w:rsidRPr="00BC1C02" w:rsidRDefault="00A2703E" w:rsidP="006D2AC6">
            <w:pPr>
              <w:spacing w:after="0" w:line="256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5573" w:type="dxa"/>
            <w:gridSpan w:val="2"/>
          </w:tcPr>
          <w:p w14:paraId="7C32DA6B" w14:textId="77777777" w:rsidR="00A2703E" w:rsidRPr="00BC1C02" w:rsidRDefault="00A2703E" w:rsidP="006D2AC6">
            <w:pPr>
              <w:spacing w:after="0" w:line="256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793E54BB" w14:textId="77777777" w:rsidR="00A2703E" w:rsidRPr="00BC1C02" w:rsidRDefault="00A2703E" w:rsidP="00A2703E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67458D81" w14:textId="77777777" w:rsidR="00A2703E" w:rsidRPr="00BC1C02" w:rsidRDefault="00A2703E" w:rsidP="00A2703E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>Отчет защищен с оценкой ___________</w:t>
      </w:r>
      <w:r w:rsidRPr="00BC1C02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ab/>
        <w:t>Дата защиты__________________</w:t>
      </w:r>
    </w:p>
    <w:p w14:paraId="72528C90" w14:textId="77777777" w:rsidR="00A2703E" w:rsidRPr="00BC1C02" w:rsidRDefault="00A2703E" w:rsidP="00A2703E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63E7766F" w14:textId="77777777" w:rsidR="00A2703E" w:rsidRPr="00E95248" w:rsidRDefault="00A2703E" w:rsidP="00A2703E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Ставрополь,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6</w:t>
      </w:r>
      <w:r w:rsidRPr="00BC1C02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 xml:space="preserve"> г.</w:t>
      </w:r>
    </w:p>
    <w:p w14:paraId="1F36ECEA" w14:textId="6562F304" w:rsidR="00BE15E3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Лабораторная работа №1 Генерация и визуализация базовых сигналов</w:t>
      </w:r>
    </w:p>
    <w:p w14:paraId="34E726FA" w14:textId="77777777" w:rsidR="00BE15E3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 работы: научиться создавать массивы времени в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NumPy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, генерировать базовые сигналы (гармонический, меандр, пилообразный, белый шум, сумма синусоид), строить их графики</w:t>
      </w:r>
    </w:p>
    <w:p w14:paraId="1D583220" w14:textId="22CF2674" w:rsidR="00123D22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средствами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Matplotlib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, накладывать несколько графиков на одни оси и оформлять рисунки (заголовки, подписи осей, легенда, сетка).</w:t>
      </w:r>
    </w:p>
    <w:p w14:paraId="13B9E1E0" w14:textId="2A53F590" w:rsidR="00BE15E3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Практические задания</w:t>
      </w:r>
    </w:p>
    <w:p w14:paraId="2399DB3B" w14:textId="15F96AC9" w:rsidR="00BE15E3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Задание 1. Создание оси </w:t>
      </w:r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Создайте массив времени двумя способами и убедитесь, что длины массивов совпадают</w:t>
      </w:r>
    </w:p>
    <w:p w14:paraId="2910A7A8" w14:textId="77777777" w:rsidR="00BE15E3" w:rsidRPr="00B96232" w:rsidRDefault="00BE15E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C572671" wp14:editId="4D218D14">
            <wp:extent cx="5200650" cy="2905125"/>
            <wp:effectExtent l="0" t="0" r="0" b="9525"/>
            <wp:docPr id="351546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46659" name="Рисунок 35154665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5675" w14:textId="6AAF9668" w:rsidR="00BE15E3" w:rsidRPr="00B96232" w:rsidRDefault="00BE15E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4B1313"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Изображение кода для Задания 1</w:t>
      </w:r>
    </w:p>
    <w:p w14:paraId="70067A52" w14:textId="77777777" w:rsidR="00BE15E3" w:rsidRPr="00B96232" w:rsidRDefault="00BE15E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074EE6" wp14:editId="7A04150C">
            <wp:extent cx="5940425" cy="647065"/>
            <wp:effectExtent l="0" t="0" r="3175" b="635"/>
            <wp:docPr id="7157027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02720" name="Рисунок 7157027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03A0" w14:textId="5BDF1B94" w:rsidR="00BE15E3" w:rsidRPr="00B96232" w:rsidRDefault="00BE15E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4B1313"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Результат работы кода для Задания 1</w:t>
      </w:r>
    </w:p>
    <w:p w14:paraId="6D818E34" w14:textId="77777777" w:rsidR="00592AF9" w:rsidRDefault="00592AF9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61E77C8" w14:textId="77777777" w:rsidR="00592AF9" w:rsidRDefault="00592AF9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964FE1" w14:textId="1E394526" w:rsidR="00BE15E3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Задание 2. Генерация и график гармонического сигнала</w:t>
      </w:r>
    </w:p>
    <w:p w14:paraId="6A1B0F99" w14:textId="77777777" w:rsidR="00BE15E3" w:rsidRPr="00B96232" w:rsidRDefault="00BE15E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C1A052D" wp14:editId="5917036B">
            <wp:extent cx="5236845" cy="2054225"/>
            <wp:effectExtent l="0" t="0" r="1905" b="3175"/>
            <wp:docPr id="150658992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845" cy="205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E557" w14:textId="13D05F5C" w:rsidR="00BE15E3" w:rsidRPr="00B96232" w:rsidRDefault="00BE15E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4B1313"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Изображение кода для Задания 2</w:t>
      </w:r>
    </w:p>
    <w:p w14:paraId="020B6760" w14:textId="77777777" w:rsidR="00BE15E3" w:rsidRPr="00B96232" w:rsidRDefault="00BE15E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885FB8" wp14:editId="75F434A4">
            <wp:extent cx="5937885" cy="2386965"/>
            <wp:effectExtent l="0" t="0" r="5715" b="0"/>
            <wp:docPr id="7075659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8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E9286" w14:textId="4D290D1F" w:rsidR="00BE15E3" w:rsidRPr="00B96232" w:rsidRDefault="00BE15E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4B1313"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Результат работы кода для Задания 2</w:t>
      </w:r>
    </w:p>
    <w:p w14:paraId="5CE0DD87" w14:textId="62345965" w:rsidR="00BE15E3" w:rsidRPr="00B96232" w:rsidRDefault="00BE15E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Задание 3. Меандр, пила, белый шум; сетка графиков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subplots</w:t>
      </w:r>
      <w:proofErr w:type="spellEnd"/>
    </w:p>
    <w:p w14:paraId="2428B07B" w14:textId="77777777" w:rsidR="00BE15E3" w:rsidRPr="00B96232" w:rsidRDefault="00BE15E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B3EA6AA" wp14:editId="2F54D735">
            <wp:extent cx="3972970" cy="2149434"/>
            <wp:effectExtent l="0" t="0" r="0" b="3810"/>
            <wp:docPr id="139892302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3522" cy="2155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04618" w14:textId="4477E681" w:rsidR="00BE15E3" w:rsidRPr="00B96232" w:rsidRDefault="00BE15E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4B1313"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Изображение кода для Задания 3</w:t>
      </w:r>
    </w:p>
    <w:p w14:paraId="482980F8" w14:textId="77777777" w:rsidR="00BE15E3" w:rsidRPr="00B96232" w:rsidRDefault="00BE15E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7D757AE" wp14:editId="7D18EAC5">
            <wp:extent cx="5937885" cy="2968625"/>
            <wp:effectExtent l="0" t="0" r="5715" b="3175"/>
            <wp:docPr id="33382639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FE78" w14:textId="0F712EC5" w:rsidR="00BE15E3" w:rsidRPr="00B96232" w:rsidRDefault="00BE15E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4B1313"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Результат работы кода для задания 3</w:t>
      </w:r>
    </w:p>
    <w:p w14:paraId="4AF9B6AB" w14:textId="4B57E83A" w:rsidR="004B1313" w:rsidRPr="00B96232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Задание 4. Несколько графиков на одних осях</w:t>
      </w:r>
    </w:p>
    <w:p w14:paraId="3947B897" w14:textId="77777777" w:rsidR="004B1313" w:rsidRPr="00B96232" w:rsidRDefault="004B131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4E7708E" wp14:editId="28CDE5B8">
            <wp:extent cx="5046980" cy="2149475"/>
            <wp:effectExtent l="0" t="0" r="1270" b="3175"/>
            <wp:docPr id="56011855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98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17503" w14:textId="268F5CCA" w:rsidR="004B1313" w:rsidRPr="00B96232" w:rsidRDefault="004B131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7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Изображение кода для Задания 4</w:t>
      </w:r>
    </w:p>
    <w:p w14:paraId="63D891EF" w14:textId="77777777" w:rsidR="004B1313" w:rsidRPr="00B96232" w:rsidRDefault="004B131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33B1B2E" wp14:editId="4D64CD2D">
            <wp:extent cx="5937885" cy="1983105"/>
            <wp:effectExtent l="0" t="0" r="5715" b="0"/>
            <wp:docPr id="60093552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AB863" w14:textId="2F7B0D7C" w:rsidR="004B1313" w:rsidRPr="00B96232" w:rsidRDefault="004B131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8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Результат работы кода для Задания 4</w:t>
      </w:r>
    </w:p>
    <w:p w14:paraId="637A6DC7" w14:textId="3DCFA769" w:rsidR="004B1313" w:rsidRPr="00B96232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Задание 5. Сумма трёх синусоид</w:t>
      </w:r>
    </w:p>
    <w:p w14:paraId="49441C75" w14:textId="77777777" w:rsidR="004B1313" w:rsidRPr="00B96232" w:rsidRDefault="004B1313" w:rsidP="00B96232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879E7DC" wp14:editId="573909EA">
            <wp:extent cx="4690745" cy="3111500"/>
            <wp:effectExtent l="0" t="0" r="0" b="0"/>
            <wp:docPr id="159244645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745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F89B0" w14:textId="786F2DB0" w:rsidR="004B1313" w:rsidRPr="00B96232" w:rsidRDefault="004B131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9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Изображение кода для Задания 5</w:t>
      </w:r>
    </w:p>
    <w:p w14:paraId="1D6739A7" w14:textId="77777777" w:rsidR="004B1313" w:rsidRPr="00B96232" w:rsidRDefault="004B1313" w:rsidP="00B9623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1C57AF2" wp14:editId="6F75D427">
            <wp:extent cx="5937885" cy="1983105"/>
            <wp:effectExtent l="0" t="0" r="5715" b="0"/>
            <wp:docPr id="87622880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312E2" w14:textId="2081089F" w:rsidR="004B1313" w:rsidRPr="00B96232" w:rsidRDefault="004B1313" w:rsidP="00B96232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10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Результат работы кода для Задания 5</w:t>
      </w:r>
    </w:p>
    <w:p w14:paraId="61120F30" w14:textId="55CF7027" w:rsidR="004B1313" w:rsidRPr="00B96232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Задание 6. Индивидуальное </w:t>
      </w:r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задание</w:t>
      </w:r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Сгенерируйте сумму трёх синусоид с параметрами своего варианта (таблица 1), постройте график сигнала и его компонентов с полным оформлением, затем выполните дополнительное задание варианта. Результаты численных проверок (SNR, RMS, среднее) выведите через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print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) и приведите в отчёте.</w:t>
      </w:r>
    </w:p>
    <w:p w14:paraId="18EBE662" w14:textId="57132D1E" w:rsidR="004B1313" w:rsidRPr="00B96232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Вариант 4: f₁ = 2 Гц, f₂ = 8 Гц, f₃ = 20 Гц; A₁ = 1,2, A₂ = 0,4, A₃ = 0,2; φ₁ = 0, φ₂ = π/2, φ₃ = π; fₛ = 300 Гц; T = 4 с. Дополнительное задание: добавить белый шум σ = 0,15 и выполнить сглаживание скользящим средним с окном 5.</w:t>
      </w:r>
    </w:p>
    <w:p w14:paraId="4551DD37" w14:textId="77777777" w:rsidR="004B1313" w:rsidRPr="00B96232" w:rsidRDefault="004B1313" w:rsidP="00B9623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21A5484" wp14:editId="4743AEC7">
            <wp:extent cx="4346575" cy="3622040"/>
            <wp:effectExtent l="0" t="0" r="0" b="0"/>
            <wp:docPr id="15263520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575" cy="362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81E89" w14:textId="3930FEE4" w:rsidR="004B1313" w:rsidRPr="00B96232" w:rsidRDefault="004B1313" w:rsidP="00B96232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11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Изображение кода для Задания 6</w:t>
      </w:r>
    </w:p>
    <w:p w14:paraId="60627644" w14:textId="77777777" w:rsidR="004B1313" w:rsidRPr="00B96232" w:rsidRDefault="004B1313" w:rsidP="00B96232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E7D42C9" wp14:editId="287D98C4">
            <wp:extent cx="5937885" cy="2113915"/>
            <wp:effectExtent l="0" t="0" r="5715" b="635"/>
            <wp:docPr id="159451159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47A3A" w14:textId="58C8ED58" w:rsidR="004B1313" w:rsidRPr="00B96232" w:rsidRDefault="004B1313" w:rsidP="00B96232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B9623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12</w:t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B9623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Результат работы кода для Задания 6</w:t>
      </w:r>
    </w:p>
    <w:p w14:paraId="25F685B3" w14:textId="7AB19441" w:rsidR="004B1313" w:rsidRPr="00B96232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Контрольные вопросы</w:t>
      </w:r>
    </w:p>
    <w:p w14:paraId="5399F334" w14:textId="0FBC46D6" w:rsidR="004B1313" w:rsidRPr="00B96232" w:rsidRDefault="004B1313" w:rsidP="00870E3B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870E3B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Чем отличаются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np.arange</w:t>
      </w:r>
      <w:proofErr w:type="spellEnd"/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np.linspace</w:t>
      </w:r>
      <w:proofErr w:type="spellEnd"/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?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np.arange</w:t>
      </w:r>
      <w:proofErr w:type="spellEnd"/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создаёт массив с заданным шагом, а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np.linspace</w:t>
      </w:r>
      <w:proofErr w:type="spellEnd"/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044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заданным количеством точек.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arange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удобнее для шага,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linspace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044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количества точек. </w:t>
      </w:r>
    </w:p>
    <w:p w14:paraId="5414014F" w14:textId="6CCB1AA4" w:rsidR="004B1313" w:rsidRPr="00B96232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</w:t>
      </w:r>
      <w:r w:rsidR="00870E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Как связаны период дискретизации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Ts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частота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fs?Они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обратно пропорциональны: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Ts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1/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fs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При слишком маленьком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fs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сигнал будет отображаться неточно и может искажаться. </w:t>
      </w:r>
    </w:p>
    <w:p w14:paraId="53CE0CD4" w14:textId="77777777" w:rsidR="0002191D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3. Сколько точек на период достаточно, чтобы синусоида выглядела гладкой?</w:t>
      </w:r>
    </w:p>
    <w:p w14:paraId="1E83115D" w14:textId="412F6F4F" w:rsidR="004B1313" w:rsidRPr="00B96232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Желательно использовать не менее 20–30 точек на период.</w:t>
      </w:r>
    </w:p>
    <w:p w14:paraId="4B14F8DC" w14:textId="77777777" w:rsidR="0002191D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4. Как изменить скважность меандра? Чему равно среднее значение при D=25%?</w:t>
      </w:r>
    </w:p>
    <w:p w14:paraId="253DD236" w14:textId="52B50A02" w:rsidR="004B1313" w:rsidRPr="00B96232" w:rsidRDefault="0002191D" w:rsidP="0002191D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391F49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кважность меандра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1F49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это то, во сколько раз весь период сигнала (время от одного высокого уровня до следующего) больше, чем длится сам высокий уровень (сам импульс). </w:t>
      </w:r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Скважность изменяется параметром </w:t>
      </w:r>
      <w:proofErr w:type="spellStart"/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duty</w:t>
      </w:r>
      <w:proofErr w:type="spellEnd"/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. При D = 25% среднее</w:t>
      </w:r>
      <w:r w:rsidR="00870E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значение: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x̄ = </w:t>
      </w:r>
      <w:proofErr w:type="gramStart"/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A(</w:t>
      </w:r>
      <w:proofErr w:type="gramEnd"/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2D − 1) = −0,5A. </w:t>
      </w:r>
    </w:p>
    <w:p w14:paraId="47B93853" w14:textId="77777777" w:rsidR="0002191D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5. Почему белый шум называется «белым»? Как задать его мощность?</w:t>
      </w:r>
    </w:p>
    <w:p w14:paraId="4FB628A6" w14:textId="4B99D7F0" w:rsidR="004B1313" w:rsidRPr="00B96232" w:rsidRDefault="00391F49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Название «белый шум» появилось по аналогии с белым светом. И там, и там речь идёт о равномерном объединении разных составляющих: в случае света </w:t>
      </w:r>
      <w:r w:rsidR="00F8044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всех цветов видимого спектра, а в случае шума </w:t>
      </w:r>
      <w:r w:rsidR="00F8044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всех звуковых частот</w:t>
      </w:r>
      <w:r w:rsidR="004B1313"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Мощность задаётся дисперсией σ². </w:t>
      </w:r>
    </w:p>
    <w:p w14:paraId="413BFAFA" w14:textId="77777777" w:rsidR="0002191D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6.</w:t>
      </w:r>
      <w:r w:rsidR="00CA0A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Как вычислить среднюю мощность сигнала?</w:t>
      </w:r>
    </w:p>
    <w:p w14:paraId="1A4249A4" w14:textId="56BA397B" w:rsidR="004B1313" w:rsidRPr="00B96232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Нужно возвести отсчёты сигнала в квадрат и найти их среднее: P =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mean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(x²).</w:t>
      </w:r>
    </w:p>
    <w:p w14:paraId="4D358039" w14:textId="77777777" w:rsidR="00CA0ADF" w:rsidRDefault="004B1313" w:rsidP="0002191D">
      <w:pPr>
        <w:tabs>
          <w:tab w:val="left" w:pos="709"/>
        </w:tabs>
        <w:spacing w:after="0" w:line="360" w:lineRule="auto"/>
        <w:ind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При каком условии сумма синусоид периодична? </w:t>
      </w:r>
      <w:r w:rsidR="00CA0ADF">
        <w:rPr>
          <w:rFonts w:ascii="Times New Roman" w:hAnsi="Times New Roman" w:cs="Times New Roman"/>
          <w:color w:val="000000" w:themeColor="text1"/>
          <w:sz w:val="28"/>
          <w:szCs w:val="28"/>
        </w:rPr>
        <w:t>Чему равен период в варианте 4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?</w:t>
      </w:r>
    </w:p>
    <w:p w14:paraId="43A507DD" w14:textId="77777777" w:rsidR="0002191D" w:rsidRDefault="004B1313" w:rsidP="0002191D">
      <w:pPr>
        <w:tabs>
          <w:tab w:val="left" w:pos="709"/>
        </w:tabs>
        <w:spacing w:line="360" w:lineRule="auto"/>
        <w:ind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Сумма периодична, если отношения частот рациональны. Для варианта 4 частоты 2, 8 и 20 Гц, поэтому период суммы: T = 0,5 с. </w:t>
      </w:r>
    </w:p>
    <w:p w14:paraId="04CC29FF" w14:textId="3213FB86" w:rsidR="004B1313" w:rsidRPr="00B96232" w:rsidRDefault="004B1313" w:rsidP="0002191D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0219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Чему равно RMS синусоиды амплитуды A?</w:t>
      </w: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RMS = A/√2. Проверить можно численно: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np.sqrt</w:t>
      </w:r>
      <w:proofErr w:type="spellEnd"/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np.mean</w:t>
      </w:r>
      <w:proofErr w:type="spellEnd"/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(x**2)). </w:t>
      </w:r>
    </w:p>
    <w:p w14:paraId="7D9F53A1" w14:textId="77777777" w:rsidR="0002191D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9. Как оценить SNR, зная амплитуду синуса и СКО шума?</w:t>
      </w:r>
    </w:p>
    <w:p w14:paraId="2773C2AD" w14:textId="09723671" w:rsidR="004B1313" w:rsidRPr="00B96232" w:rsidRDefault="004B1313" w:rsidP="00CA0ADF">
      <w:pPr>
        <w:tabs>
          <w:tab w:val="left" w:pos="709"/>
        </w:tabs>
        <w:spacing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синуса используется формула: SNR ≈ 10 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lg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(A²/(2σ²)). </w:t>
      </w:r>
    </w:p>
    <w:p w14:paraId="2C7243DD" w14:textId="77777777" w:rsidR="0002191D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10. Зачем использовать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np.random</w:t>
      </w:r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.default_rng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seed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вместо </w:t>
      </w:r>
      <w:proofErr w:type="spellStart"/>
      <w:proofErr w:type="gram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np.random</w:t>
      </w:r>
      <w:proofErr w:type="gram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.randn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?</w:t>
      </w:r>
    </w:p>
    <w:p w14:paraId="1F0032AD" w14:textId="00F75B32" w:rsidR="004B1313" w:rsidRPr="00B96232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default_rng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seed</w:t>
      </w:r>
      <w:proofErr w:type="spellEnd"/>
      <w:r w:rsidRPr="00B96232">
        <w:rPr>
          <w:rFonts w:ascii="Times New Roman" w:hAnsi="Times New Roman" w:cs="Times New Roman"/>
          <w:color w:val="000000" w:themeColor="text1"/>
          <w:sz w:val="28"/>
          <w:szCs w:val="28"/>
        </w:rPr>
        <w:t>) позволяет задать начальное значение генератора, поэтому при повторном запуске получается одинаковый шум, что удобно для проверки результатов.</w:t>
      </w:r>
    </w:p>
    <w:p w14:paraId="5BF974F4" w14:textId="77777777" w:rsidR="00592AF9" w:rsidRPr="00592AF9" w:rsidRDefault="00592AF9" w:rsidP="00592AF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: </w:t>
      </w:r>
      <w:r w:rsidRPr="00592AF9">
        <w:rPr>
          <w:color w:val="000000" w:themeColor="text1"/>
          <w:sz w:val="28"/>
          <w:szCs w:val="28"/>
        </w:rPr>
        <w:t>В ходе</w:t>
      </w:r>
      <w:proofErr w:type="gramEnd"/>
      <w:r w:rsidRPr="00592AF9">
        <w:rPr>
          <w:color w:val="000000" w:themeColor="text1"/>
          <w:sz w:val="28"/>
          <w:szCs w:val="28"/>
        </w:rPr>
        <w:t xml:space="preserve"> лабораторной работы были изучены способы генерации и визуализации цифровых сигналов с помощью Python. Были созданы три синусоидальных сигнала, их сумма и выполнено дополнительное задание с добавлением шума и сглаживанием сигнала. Полученные результаты соответствуют заданным параметрам варианта.</w:t>
      </w:r>
    </w:p>
    <w:p w14:paraId="32D1786E" w14:textId="0C089D9E" w:rsidR="004B1313" w:rsidRPr="00592AF9" w:rsidRDefault="004B1313" w:rsidP="00B96232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4B1313" w:rsidRPr="00592A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012"/>
    <w:rsid w:val="0002191D"/>
    <w:rsid w:val="00123D22"/>
    <w:rsid w:val="002F0B6F"/>
    <w:rsid w:val="00391F49"/>
    <w:rsid w:val="004252E5"/>
    <w:rsid w:val="00432F0F"/>
    <w:rsid w:val="004B1313"/>
    <w:rsid w:val="00592AF9"/>
    <w:rsid w:val="005F2712"/>
    <w:rsid w:val="00860012"/>
    <w:rsid w:val="00870E3B"/>
    <w:rsid w:val="00A2703E"/>
    <w:rsid w:val="00B96232"/>
    <w:rsid w:val="00BE15E3"/>
    <w:rsid w:val="00CA0ADF"/>
    <w:rsid w:val="00F1009A"/>
    <w:rsid w:val="00F80449"/>
    <w:rsid w:val="00FB2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2FD9F"/>
  <w15:chartTrackingRefBased/>
  <w15:docId w15:val="{ED07233F-B807-4B46-9196-26E3E612A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00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00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00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00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00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00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00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00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00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00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00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00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00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00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00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00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00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00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00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0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00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0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0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00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00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00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00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00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60012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E15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592AF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761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Назаров</dc:creator>
  <cp:keywords/>
  <dc:description/>
  <cp:lastModifiedBy>Глеб Назаров</cp:lastModifiedBy>
  <cp:revision>11</cp:revision>
  <dcterms:created xsi:type="dcterms:W3CDTF">2026-09-08T12:02:00Z</dcterms:created>
  <dcterms:modified xsi:type="dcterms:W3CDTF">2026-09-10T14:18:00Z</dcterms:modified>
</cp:coreProperties>
</file>