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автономное образовательное учреждение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«СЕВЕРО-КАВКАЗСКИЙ ФЕДЕРАЛЬНЫЙ УНИВЕРСИТЕТ»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Институт перспективной инженерии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Департамент цифровых, робототехнических систем и электроники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left="-851" w:firstLine="284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F">
      <w:pPr>
        <w:spacing w:after="0" w:line="240" w:lineRule="auto"/>
        <w:ind w:left="-851" w:firstLine="284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ЛАБОРАТОРНОЙ РАБОТЕ №6</w:t>
      </w:r>
    </w:p>
    <w:p w:rsidR="00000000" w:rsidDel="00000000" w:rsidP="00000000" w:rsidRDefault="00000000" w:rsidRPr="00000000" w14:paraId="00000010">
      <w:pPr>
        <w:spacing w:after="0" w:line="240" w:lineRule="auto"/>
        <w:ind w:left="-851" w:firstLine="284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дисциплины</w:t>
      </w:r>
    </w:p>
    <w:p w:rsidR="00000000" w:rsidDel="00000000" w:rsidP="00000000" w:rsidRDefault="00000000" w:rsidRPr="00000000" w14:paraId="00000011">
      <w:pPr>
        <w:spacing w:after="0" w:line="240" w:lineRule="auto"/>
        <w:ind w:left="-851" w:firstLine="284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«Информационные технологии и программирование»</w:t>
      </w:r>
    </w:p>
    <w:p w:rsidR="00000000" w:rsidDel="00000000" w:rsidP="00000000" w:rsidRDefault="00000000" w:rsidRPr="00000000" w14:paraId="00000012">
      <w:pPr>
        <w:spacing w:after="0" w:line="240" w:lineRule="auto"/>
        <w:ind w:left="-851" w:firstLine="284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Вариант 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63.0" w:type="dxa"/>
        <w:jc w:val="left"/>
        <w:tblInd w:w="-108.0" w:type="dxa"/>
        <w:tblLayout w:type="fixed"/>
        <w:tblLook w:val="0400"/>
      </w:tblPr>
      <w:tblGrid>
        <w:gridCol w:w="107"/>
        <w:gridCol w:w="4535"/>
        <w:gridCol w:w="361"/>
        <w:gridCol w:w="4600"/>
        <w:gridCol w:w="1"/>
        <w:tblGridChange w:id="0">
          <w:tblGrid>
            <w:gridCol w:w="107"/>
            <w:gridCol w:w="4535"/>
            <w:gridCol w:w="361"/>
            <w:gridCol w:w="4600"/>
            <w:gridCol w:w="1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spacing w:after="0" w:line="256" w:lineRule="auto"/>
              <w:ind w:right="60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8">
            <w:pPr>
              <w:spacing w:after="0" w:line="256" w:lineRule="auto"/>
              <w:ind w:right="67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Выполнил:</w:t>
            </w:r>
          </w:p>
          <w:p w:rsidR="00000000" w:rsidDel="00000000" w:rsidP="00000000" w:rsidRDefault="00000000" w:rsidRPr="00000000" w14:paraId="00000019">
            <w:pPr>
              <w:spacing w:after="0" w:line="256" w:lineRule="auto"/>
              <w:ind w:right="67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Назаров Глеб Григорьевич</w:t>
            </w:r>
          </w:p>
          <w:p w:rsidR="00000000" w:rsidDel="00000000" w:rsidP="00000000" w:rsidRDefault="00000000" w:rsidRPr="00000000" w14:paraId="0000001A">
            <w:pPr>
              <w:spacing w:after="0" w:line="256" w:lineRule="auto"/>
              <w:ind w:right="67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курс, группа ИНС-б-о-25-1</w:t>
            </w:r>
          </w:p>
          <w:p w:rsidR="00000000" w:rsidDel="00000000" w:rsidP="00000000" w:rsidRDefault="00000000" w:rsidRPr="00000000" w14:paraId="0000001B">
            <w:pPr>
              <w:spacing w:after="0" w:line="256" w:lineRule="auto"/>
              <w:ind w:right="67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09.03.02 «Информационные технологии и сети», направленность (профиль) 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12529"/>
                <w:sz w:val="24"/>
                <w:szCs w:val="24"/>
                <w:highlight w:val="white"/>
                <w:rtl w:val="0"/>
              </w:rPr>
              <w:t xml:space="preserve">Прикладное программирование в интеллектуальных информационных системах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», очная форма обучения</w:t>
            </w:r>
          </w:p>
          <w:p w:rsidR="00000000" w:rsidDel="00000000" w:rsidP="00000000" w:rsidRDefault="00000000" w:rsidRPr="00000000" w14:paraId="0000001C">
            <w:pPr>
              <w:spacing w:after="0" w:line="256" w:lineRule="auto"/>
              <w:ind w:right="67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="256" w:lineRule="auto"/>
              <w:ind w:right="67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_______________________________</w:t>
            </w:r>
          </w:p>
          <w:p w:rsidR="00000000" w:rsidDel="00000000" w:rsidP="00000000" w:rsidRDefault="00000000" w:rsidRPr="00000000" w14:paraId="0000001E">
            <w:pPr>
              <w:spacing w:after="0" w:line="256" w:lineRule="auto"/>
              <w:ind w:right="677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(подпись)</w:t>
            </w:r>
          </w:p>
          <w:p w:rsidR="00000000" w:rsidDel="00000000" w:rsidP="00000000" w:rsidRDefault="00000000" w:rsidRPr="00000000" w14:paraId="0000001F">
            <w:pPr>
              <w:spacing w:after="0" w:line="256" w:lineRule="auto"/>
              <w:ind w:right="67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spacing w:after="0" w:line="256" w:lineRule="auto"/>
              <w:ind w:right="45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3">
            <w:pPr>
              <w:spacing w:after="0" w:line="256" w:lineRule="auto"/>
              <w:ind w:right="67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Проверила:</w:t>
            </w:r>
          </w:p>
          <w:p w:rsidR="00000000" w:rsidDel="00000000" w:rsidP="00000000" w:rsidRDefault="00000000" w:rsidRPr="00000000" w14:paraId="00000024">
            <w:pPr>
              <w:spacing w:after="0" w:line="256" w:lineRule="auto"/>
              <w:ind w:right="67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Ассистент департамента цифровых, робототехнических систем и электроники Новомлинов А. С.</w:t>
            </w:r>
          </w:p>
          <w:p w:rsidR="00000000" w:rsidDel="00000000" w:rsidP="00000000" w:rsidRDefault="00000000" w:rsidRPr="00000000" w14:paraId="00000025">
            <w:pPr>
              <w:spacing w:after="0" w:line="256" w:lineRule="auto"/>
              <w:ind w:right="677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="256" w:lineRule="auto"/>
              <w:ind w:right="67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_______________________________</w:t>
            </w:r>
          </w:p>
          <w:p w:rsidR="00000000" w:rsidDel="00000000" w:rsidP="00000000" w:rsidRDefault="00000000" w:rsidRPr="00000000" w14:paraId="00000027">
            <w:pPr>
              <w:spacing w:after="0" w:line="256" w:lineRule="auto"/>
              <w:ind w:right="677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(подпись)</w:t>
            </w:r>
          </w:p>
          <w:p w:rsidR="00000000" w:rsidDel="00000000" w:rsidP="00000000" w:rsidRDefault="00000000" w:rsidRPr="00000000" w14:paraId="00000028">
            <w:pPr>
              <w:spacing w:after="0" w:line="256" w:lineRule="auto"/>
              <w:ind w:right="67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B">
            <w:pPr>
              <w:spacing w:after="0" w:line="25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D">
            <w:pPr>
              <w:spacing w:after="0" w:line="25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 защищен с оценкой ___________</w:t>
        <w:tab/>
        <w:t xml:space="preserve">Дата защиты__________________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Ставрополь, 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0" w:line="300" w:lineRule="auto"/>
        <w:jc w:val="both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bookmarkStart w:colFirst="0" w:colLast="0" w:name="_q0gblpax33g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sz w:val="28"/>
          <w:szCs w:val="28"/>
          <w:rtl w:val="0"/>
        </w:rPr>
        <w:t xml:space="preserve">ПРАКТИЧЕСКАЯ РАБОТА №6. 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Функции и динамическое управление памятью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hd w:fill="ffffff" w:val="clear"/>
        <w:spacing w:after="240" w:before="360" w:line="300" w:lineRule="auto"/>
        <w:ind w:firstLine="0"/>
        <w:jc w:val="both"/>
        <w:rPr>
          <w:rFonts w:ascii="Times New Roman" w:cs="Times New Roman" w:eastAsia="Times New Roman" w:hAnsi="Times New Roman"/>
          <w:b w:val="1"/>
          <w:bCs w:val="1"/>
          <w:color w:val="1f2328"/>
        </w:rPr>
      </w:pPr>
      <w:bookmarkStart w:colFirst="0" w:colLast="0" w:name="_vybls1cux9p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Задание 1. Динамические массивы и функции</w:t>
      </w:r>
    </w:p>
    <w:p w:rsidR="00000000" w:rsidDel="00000000" w:rsidP="00000000" w:rsidRDefault="00000000" w:rsidRPr="00000000" w14:paraId="00000035">
      <w:pPr>
        <w:shd w:fill="ffffff" w:val="clear"/>
        <w:spacing w:after="240" w:lineRule="auto"/>
        <w:ind w:firstLine="0"/>
        <w:jc w:val="both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Условие: Пользователь вводит размер массива . Выделить память через new[]. Реализовать обработку через функции (передача по указателю). В конце использовать delete[].</w:t>
      </w:r>
    </w:p>
    <w:p w:rsidR="00000000" w:rsidDel="00000000" w:rsidP="00000000" w:rsidRDefault="00000000" w:rsidRPr="00000000" w14:paraId="00000036">
      <w:pPr>
        <w:shd w:fill="ffffff" w:val="clear"/>
        <w:spacing w:after="24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40249" cy="639032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0249" cy="6390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1. Изображение работы кода для Задания 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hd w:fill="ffffff" w:val="clear"/>
        <w:spacing w:after="240" w:before="360" w:line="30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1f2328"/>
        </w:rPr>
      </w:pPr>
      <w:bookmarkStart w:colFirst="0" w:colLast="0" w:name="_lbn0l7fkv7kr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Задание 2. Рекурсивные вычисления</w:t>
      </w:r>
    </w:p>
    <w:p w:rsidR="00000000" w:rsidDel="00000000" w:rsidP="00000000" w:rsidRDefault="00000000" w:rsidRPr="00000000" w14:paraId="0000003A">
      <w:pPr>
        <w:shd w:fill="ffffff" w:val="clear"/>
        <w:spacing w:after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Условие: Реализовать алгоритм в виде рекурсивной функции. Использование циклов в этой функции запрещено.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82403" cy="700647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2403" cy="7006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2. Изображение работы кода для Задания 2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hd w:fill="ffffff" w:val="clear"/>
        <w:spacing w:after="240" w:before="360" w:line="30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1f2328"/>
        </w:rPr>
      </w:pPr>
      <w:bookmarkStart w:colFirst="0" w:colLast="0" w:name="_qi54f9vd3krz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Задание 3. Комплексная работа с памятью</w:t>
      </w:r>
    </w:p>
    <w:p w:rsidR="00000000" w:rsidDel="00000000" w:rsidP="00000000" w:rsidRDefault="00000000" w:rsidRPr="00000000" w14:paraId="0000003E">
      <w:pPr>
        <w:shd w:fill="ffffff" w:val="clear"/>
        <w:spacing w:after="240" w:line="360" w:lineRule="auto"/>
        <w:ind w:firstLine="0"/>
        <w:jc w:val="both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  <w:rtl w:val="0"/>
        </w:rPr>
        <w:t xml:space="preserve">Условие: Написать программу, которая создает динамический массив, заполняет его, а затем с помощью функции создает второй динамический массив, содержащий только элементы, удовлетворяющие условию.</w:t>
      </w:r>
    </w:p>
    <w:p w:rsidR="00000000" w:rsidDel="00000000" w:rsidP="00000000" w:rsidRDefault="00000000" w:rsidRPr="00000000" w14:paraId="0000003F">
      <w:pPr>
        <w:shd w:fill="ffffff" w:val="clear"/>
        <w:spacing w:after="240" w:line="360" w:lineRule="auto"/>
        <w:jc w:val="center"/>
        <w:rPr>
          <w:rFonts w:ascii="Times New Roman" w:cs="Times New Roman" w:eastAsia="Times New Roman" w:hAnsi="Times New Roman"/>
          <w:color w:val="1f232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8"/>
          <w:szCs w:val="28"/>
        </w:rPr>
        <w:drawing>
          <wp:inline distB="114300" distT="114300" distL="114300" distR="114300">
            <wp:extent cx="4412400" cy="722449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2400" cy="7224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3. Изображение работы кода для Задания 3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чем заключается риск выхода за границы статического массива?</w:t>
      </w:r>
    </w:p>
    <w:p w:rsidR="00000000" w:rsidDel="00000000" w:rsidP="00000000" w:rsidRDefault="00000000" w:rsidRPr="00000000" w14:paraId="00000044">
      <w:pPr>
        <w:spacing w:line="360" w:lineRule="auto"/>
        <w:ind w:left="7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Неопределенное поведение (программа может работать, но непредсказуемо)</w:t>
      </w:r>
    </w:p>
    <w:p w:rsidR="00000000" w:rsidDel="00000000" w:rsidP="00000000" w:rsidRDefault="00000000" w:rsidRPr="00000000" w14:paraId="00000045">
      <w:pPr>
        <w:spacing w:line="360" w:lineRule="auto"/>
        <w:ind w:left="7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Запись в чужие области памяти (порча данных других переменных</w:t>
      </w:r>
    </w:p>
    <w:p w:rsidR="00000000" w:rsidDel="00000000" w:rsidP="00000000" w:rsidRDefault="00000000" w:rsidRPr="00000000" w14:paraId="00000046">
      <w:pPr>
        <w:spacing w:line="360" w:lineRule="auto"/>
        <w:ind w:left="7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Аварийное завершение (segmentation fault)</w:t>
      </w:r>
    </w:p>
    <w:p w:rsidR="00000000" w:rsidDel="00000000" w:rsidP="00000000" w:rsidRDefault="00000000" w:rsidRPr="00000000" w14:paraId="00000047">
      <w:pPr>
        <w:spacing w:line="360" w:lineRule="auto"/>
        <w:ind w:left="7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Трудно обнаруживаемая ошибка (может не проявляться сразу)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чем разница между cin &gt;&gt; str и getline(cin, str)?</w:t>
      </w:r>
    </w:p>
    <w:p w:rsidR="00000000" w:rsidDel="00000000" w:rsidP="00000000" w:rsidRDefault="00000000" w:rsidRPr="00000000" w14:paraId="00000049">
      <w:pPr>
        <w:spacing w:line="360" w:lineRule="auto"/>
        <w:ind w:left="7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</w:t>
      </w:r>
    </w:p>
    <w:p w:rsidR="00000000" w:rsidDel="00000000" w:rsidP="00000000" w:rsidRDefault="00000000" w:rsidRPr="00000000" w14:paraId="0000004A">
      <w:pPr>
        <w:spacing w:line="360" w:lineRule="auto"/>
        <w:ind w:left="7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ind w:left="7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cin &gt;&gt; str</w:t>
        <w:tab/>
        <w:tab/>
        <w:tab/>
        <w:tab/>
        <w:tab/>
        <w:tab/>
        <w:t xml:space="preserve">getline(cin, str)</w:t>
      </w:r>
    </w:p>
    <w:p w:rsidR="00000000" w:rsidDel="00000000" w:rsidP="00000000" w:rsidRDefault="00000000" w:rsidRPr="00000000" w14:paraId="0000004C">
      <w:pPr>
        <w:spacing w:line="360" w:lineRule="auto"/>
        <w:ind w:left="7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Читает до пробела</w:t>
        <w:tab/>
        <w:tab/>
        <w:t xml:space="preserve">Читает до символа новой строки (Enter)</w:t>
      </w:r>
    </w:p>
    <w:p w:rsidR="00000000" w:rsidDel="00000000" w:rsidP="00000000" w:rsidRDefault="00000000" w:rsidRPr="00000000" w14:paraId="0000004D">
      <w:pPr>
        <w:spacing w:line="360" w:lineRule="auto"/>
        <w:ind w:left="7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Пробел разделяет ввод</w:t>
        <w:tab/>
        <w:tab/>
        <w:t xml:space="preserve">Пробелы сохраняются в строке</w:t>
      </w:r>
    </w:p>
    <w:p w:rsidR="00000000" w:rsidDel="00000000" w:rsidP="00000000" w:rsidRDefault="00000000" w:rsidRPr="00000000" w14:paraId="0000004E">
      <w:pPr>
        <w:spacing w:line="360" w:lineRule="auto"/>
        <w:ind w:left="7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Оставляет \n в потоке</w:t>
        <w:tab/>
        <w:tab/>
        <w:t xml:space="preserve">Забирает \n из потока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вычислить количество строк и столбцов в двумерном статическом массиве?</w:t>
      </w:r>
    </w:p>
    <w:p w:rsidR="00000000" w:rsidDel="00000000" w:rsidP="00000000" w:rsidRDefault="00000000" w:rsidRPr="00000000" w14:paraId="00000050">
      <w:pPr>
        <w:spacing w:line="360" w:lineRule="auto"/>
        <w:ind w:left="7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int arr[3][5];</w:t>
      </w:r>
    </w:p>
    <w:p w:rsidR="00000000" w:rsidDel="00000000" w:rsidP="00000000" w:rsidRDefault="00000000" w:rsidRPr="00000000" w14:paraId="00000051">
      <w:pPr>
        <w:spacing w:line="360" w:lineRule="auto"/>
        <w:ind w:left="7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rows = sizeof(arr) / sizeof(arr[0]);           // строки = 3</w:t>
      </w:r>
    </w:p>
    <w:p w:rsidR="00000000" w:rsidDel="00000000" w:rsidP="00000000" w:rsidRDefault="00000000" w:rsidRPr="00000000" w14:paraId="00000052">
      <w:pPr>
        <w:spacing w:line="360" w:lineRule="auto"/>
        <w:ind w:left="7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cols = sizeof(arr[0]) / sizeof(arr[0][0]);     // столбцы = 5</w:t>
      </w:r>
    </w:p>
    <w:p w:rsidR="00000000" w:rsidDel="00000000" w:rsidP="00000000" w:rsidRDefault="00000000" w:rsidRPr="00000000" w14:paraId="00000053">
      <w:pPr>
        <w:spacing w:line="360" w:lineRule="auto"/>
        <w:ind w:left="7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Строки: общий размер / размер одной строки</w:t>
      </w:r>
    </w:p>
    <w:p w:rsidR="00000000" w:rsidDel="00000000" w:rsidP="00000000" w:rsidRDefault="00000000" w:rsidRPr="00000000" w14:paraId="00000054">
      <w:pPr>
        <w:spacing w:line="360" w:lineRule="auto"/>
        <w:ind w:left="7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Столбцы: размер строки / размер одного элемента</w:t>
      </w:r>
    </w:p>
    <w:p w:rsidR="00000000" w:rsidDel="00000000" w:rsidP="00000000" w:rsidRDefault="00000000" w:rsidRPr="00000000" w14:paraId="00000055">
      <w:pPr>
        <w:spacing w:line="360" w:lineRule="auto"/>
        <w:ind w:left="7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Каким образом std::string хранит данные в памяти (динамически или статически)?</w:t>
      </w:r>
    </w:p>
    <w:p w:rsidR="00000000" w:rsidDel="00000000" w:rsidP="00000000" w:rsidRDefault="00000000" w:rsidRPr="00000000" w14:paraId="00000057">
      <w:pPr>
        <w:spacing w:line="360" w:lineRule="auto"/>
        <w:ind w:left="7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Динамически </w:t>
      </w:r>
    </w:p>
    <w:p w:rsidR="00000000" w:rsidDel="00000000" w:rsidP="00000000" w:rsidRDefault="00000000" w:rsidRPr="00000000" w14:paraId="00000058">
      <w:pPr>
        <w:spacing w:line="360" w:lineRule="auto"/>
        <w:ind w:left="70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Размер автоматически изменяется при необходимости</w:t>
      </w:r>
    </w:p>
    <w:p w:rsidR="00000000" w:rsidDel="00000000" w:rsidP="00000000" w:rsidRDefault="00000000" w:rsidRPr="00000000" w14:paraId="0000005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5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