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BE0F" w14:textId="21B97B4D" w:rsidR="002E7784" w:rsidRPr="00BC1C02" w:rsidRDefault="002E7784" w:rsidP="002E7784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DEA0FEE" w14:textId="77777777" w:rsidR="002E7784" w:rsidRPr="00BC1C02" w:rsidRDefault="002E7784" w:rsidP="002E778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6771E610" w14:textId="77777777" w:rsidR="002E7784" w:rsidRPr="00BC1C02" w:rsidRDefault="002E7784" w:rsidP="002E778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1793F464" w14:textId="77777777" w:rsidR="002E7784" w:rsidRPr="00BC1C02" w:rsidRDefault="002E7784" w:rsidP="002E7784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22136E7B" w14:textId="77777777" w:rsidR="002E7784" w:rsidRPr="00BC1C02" w:rsidRDefault="002E7784" w:rsidP="002E7784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E822977" w14:textId="77777777" w:rsidR="002E7784" w:rsidRPr="00BC1C02" w:rsidRDefault="002E7784" w:rsidP="002E7784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27DB0B1" w14:textId="77777777" w:rsidR="002E7784" w:rsidRPr="00BC1C02" w:rsidRDefault="002E7784" w:rsidP="002E7784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AF056CE" w14:textId="77777777" w:rsidR="002E7784" w:rsidRPr="00BC1C02" w:rsidRDefault="002E7784" w:rsidP="002E7784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213F1B3E" w14:textId="77777777" w:rsidR="002E7784" w:rsidRPr="00BC1C02" w:rsidRDefault="002E7784" w:rsidP="002E7784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0D04DD7D" w14:textId="77777777" w:rsidR="002E7784" w:rsidRPr="00BC1C02" w:rsidRDefault="002E7784" w:rsidP="002E7784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EB1AE39" w14:textId="77777777" w:rsidR="002E7784" w:rsidRPr="00BC1C02" w:rsidRDefault="002E7784" w:rsidP="002E7784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7581D2" w14:textId="77777777" w:rsidR="002E7784" w:rsidRPr="00BC1C02" w:rsidRDefault="002E7784" w:rsidP="002E7784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4022936" w14:textId="77777777" w:rsidR="002E7784" w:rsidRPr="00BC1C02" w:rsidRDefault="002E7784" w:rsidP="002E7784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F3C0E2" w14:textId="77777777" w:rsidR="002E7784" w:rsidRPr="00BC1C02" w:rsidRDefault="002E7784" w:rsidP="002E7784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7F3B3D6B" w14:textId="3FF13555" w:rsidR="002E7784" w:rsidRPr="00BC1C02" w:rsidRDefault="002E7784" w:rsidP="002E7784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</w:p>
    <w:p w14:paraId="1EB02F3B" w14:textId="77777777" w:rsidR="002E7784" w:rsidRPr="00BC1C02" w:rsidRDefault="002E7784" w:rsidP="002E7784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6810B07D" w14:textId="69EB2E56" w:rsidR="002E7784" w:rsidRPr="00BC1C02" w:rsidRDefault="002E7784" w:rsidP="002E7784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Основы кроссплатформенного программирования</w:t>
      </w: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634FA53E" w14:textId="77777777" w:rsidR="002E7784" w:rsidRPr="00BC1C02" w:rsidRDefault="002E7784" w:rsidP="002E7784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018322B4" w14:textId="77777777" w:rsidR="002E7784" w:rsidRPr="00BC1C02" w:rsidRDefault="002E7784" w:rsidP="002E7784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1ED70B70" w14:textId="77777777" w:rsidR="002E7784" w:rsidRPr="00BC1C02" w:rsidRDefault="002E7784" w:rsidP="002E7784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3ADE9C6F" w14:textId="77777777" w:rsidR="002E7784" w:rsidRPr="00BC1C02" w:rsidRDefault="002E7784" w:rsidP="002E7784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2E7784" w:rsidRPr="00BC1C02" w14:paraId="0C5D0C0A" w14:textId="77777777" w:rsidTr="006A38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9241E04" w14:textId="77777777" w:rsidR="002E7784" w:rsidRPr="00BC1C02" w:rsidRDefault="002E7784" w:rsidP="006A38D9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49A0266A" w14:textId="77777777" w:rsidR="002E7784" w:rsidRPr="00BC1C02" w:rsidRDefault="002E7784" w:rsidP="006A38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1FEE9BBC" w14:textId="77777777" w:rsidR="002E7784" w:rsidRPr="00BC1C02" w:rsidRDefault="002E7784" w:rsidP="006A38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1FD92C01" w14:textId="77777777" w:rsidR="002E7784" w:rsidRPr="00BC1C02" w:rsidRDefault="002E7784" w:rsidP="006A38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6979D862" w14:textId="77777777" w:rsidR="002E7784" w:rsidRPr="00BC1C02" w:rsidRDefault="002E7784" w:rsidP="006A38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026F2662" w14:textId="77777777" w:rsidR="002E7784" w:rsidRPr="00BC1C02" w:rsidRDefault="002E7784" w:rsidP="006A38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7D203DF6" w14:textId="77777777" w:rsidR="002E7784" w:rsidRPr="00BC1C02" w:rsidRDefault="002E7784" w:rsidP="006A38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58F607B2" w14:textId="77777777" w:rsidR="002E7784" w:rsidRPr="00BC1C02" w:rsidRDefault="002E7784" w:rsidP="006A38D9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719215D9" w14:textId="77777777" w:rsidR="002E7784" w:rsidRPr="00BC1C02" w:rsidRDefault="002E7784" w:rsidP="006A38D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2E7784" w:rsidRPr="00BC1C02" w14:paraId="16ECCC3E" w14:textId="77777777" w:rsidTr="006A38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8A385D1" w14:textId="77777777" w:rsidR="002E7784" w:rsidRPr="00BC1C02" w:rsidRDefault="002E7784" w:rsidP="006A38D9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675601C6" w14:textId="77777777" w:rsidR="002E7784" w:rsidRDefault="002E7784" w:rsidP="002E778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2DC041A6" w14:textId="77777777" w:rsidR="002E7784" w:rsidRDefault="002E7784" w:rsidP="002E778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933DC10" w14:textId="77777777" w:rsidR="002E7784" w:rsidRDefault="002E7784" w:rsidP="002E778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3F12BEF4" w14:textId="77777777" w:rsidR="002E7784" w:rsidRDefault="002E7784" w:rsidP="002E778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70AC2644" w14:textId="77777777" w:rsidR="002E7784" w:rsidRDefault="002E7784" w:rsidP="002E778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4AB4F5E5" w14:textId="77777777" w:rsidR="002E7784" w:rsidRDefault="002E7784" w:rsidP="002E778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58B3779" w14:textId="77777777" w:rsidR="002E7784" w:rsidRDefault="002E7784" w:rsidP="002E778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5391AED4" w14:textId="77777777" w:rsidR="002E7784" w:rsidRPr="00BC1C02" w:rsidRDefault="002E7784" w:rsidP="002E7784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2E7784" w:rsidRPr="00BC1C02" w14:paraId="08517490" w14:textId="77777777" w:rsidTr="006A38D9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564161B" w14:textId="77777777" w:rsidR="002E7784" w:rsidRPr="00BC1C02" w:rsidRDefault="002E7784" w:rsidP="006A38D9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3BB0CA66" w14:textId="77777777" w:rsidR="002E7784" w:rsidRPr="00BC1C02" w:rsidRDefault="002E7784" w:rsidP="006A38D9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7F1730F" w14:textId="77777777" w:rsidR="002E7784" w:rsidRPr="00BC1C02" w:rsidRDefault="002E7784" w:rsidP="002E7784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44D7C983" w14:textId="77777777" w:rsidR="002E7784" w:rsidRPr="00BC1C02" w:rsidRDefault="002E7784" w:rsidP="002E7784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255A6FDF" w14:textId="77777777" w:rsidR="002E7784" w:rsidRPr="00BC1C02" w:rsidRDefault="002E7784" w:rsidP="002E7784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1102A7B7" w14:textId="19828A37" w:rsidR="002E7784" w:rsidRDefault="002E7784" w:rsidP="002E77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2025 г.</w:t>
      </w:r>
    </w:p>
    <w:p w14:paraId="0D6F9D80" w14:textId="0E5C9667" w:rsidR="005D1474" w:rsidRDefault="005D1474" w:rsidP="005D14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14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 1</w:t>
      </w:r>
    </w:p>
    <w:p w14:paraId="57DE390F" w14:textId="14D6BF25" w:rsidR="005D1474" w:rsidRPr="005D1474" w:rsidRDefault="005D1474" w:rsidP="005D14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474">
        <w:rPr>
          <w:rFonts w:ascii="Times New Roman" w:hAnsi="Times New Roman" w:cs="Times New Roman"/>
          <w:sz w:val="28"/>
          <w:szCs w:val="28"/>
        </w:rPr>
        <w:t>Тема: "Программирование алгоритмов линейной структуры"</w:t>
      </w:r>
    </w:p>
    <w:p w14:paraId="403C8C5A" w14:textId="34977F15" w:rsidR="00123D22" w:rsidRDefault="005D1474" w:rsidP="005D1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1474">
        <w:rPr>
          <w:rFonts w:ascii="Times New Roman" w:hAnsi="Times New Roman" w:cs="Times New Roman"/>
          <w:sz w:val="28"/>
          <w:szCs w:val="28"/>
        </w:rPr>
        <w:t>Цель работы: изучение основных типов данных, способов описания</w:t>
      </w:r>
      <w:r w:rsidRPr="005D1474">
        <w:rPr>
          <w:rFonts w:ascii="Times New Roman" w:hAnsi="Times New Roman" w:cs="Times New Roman"/>
          <w:sz w:val="28"/>
          <w:szCs w:val="28"/>
        </w:rPr>
        <w:t xml:space="preserve"> </w:t>
      </w:r>
      <w:r w:rsidRPr="005D1474">
        <w:rPr>
          <w:rFonts w:ascii="Times New Roman" w:hAnsi="Times New Roman" w:cs="Times New Roman"/>
          <w:sz w:val="28"/>
          <w:szCs w:val="28"/>
        </w:rPr>
        <w:t>переменных различных типов, операторов присваивания и организации</w:t>
      </w:r>
      <w:r w:rsidRPr="005D1474">
        <w:rPr>
          <w:rFonts w:ascii="Times New Roman" w:hAnsi="Times New Roman" w:cs="Times New Roman"/>
          <w:sz w:val="28"/>
          <w:szCs w:val="28"/>
        </w:rPr>
        <w:t xml:space="preserve"> </w:t>
      </w:r>
      <w:r w:rsidRPr="005D1474">
        <w:rPr>
          <w:rFonts w:ascii="Times New Roman" w:hAnsi="Times New Roman" w:cs="Times New Roman"/>
          <w:sz w:val="28"/>
          <w:szCs w:val="28"/>
        </w:rPr>
        <w:t>ввода</w:t>
      </w:r>
      <w:r w:rsidRPr="005D1474">
        <w:rPr>
          <w:rFonts w:ascii="Times New Roman" w:hAnsi="Times New Roman" w:cs="Times New Roman"/>
          <w:sz w:val="28"/>
          <w:szCs w:val="28"/>
        </w:rPr>
        <w:t xml:space="preserve">, </w:t>
      </w:r>
      <w:r w:rsidRPr="005D1474">
        <w:rPr>
          <w:rFonts w:ascii="Times New Roman" w:hAnsi="Times New Roman" w:cs="Times New Roman"/>
          <w:sz w:val="28"/>
          <w:szCs w:val="28"/>
        </w:rPr>
        <w:t>вывода.</w:t>
      </w:r>
    </w:p>
    <w:p w14:paraId="3427EB25" w14:textId="57BD0262" w:rsidR="005D1474" w:rsidRDefault="005D1474" w:rsidP="005D1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79E16EDA" w14:textId="762BE30F" w:rsidR="005D1474" w:rsidRDefault="005D1474" w:rsidP="005D1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1474">
        <w:rPr>
          <w:rFonts w:ascii="Times New Roman" w:hAnsi="Times New Roman" w:cs="Times New Roman"/>
          <w:sz w:val="28"/>
          <w:szCs w:val="28"/>
        </w:rPr>
        <w:t>Вычислить выражение, использовать два варианта ввода исходных данных и вывода результатов: возможности библиотеки функций языка С и библиотеки классов языка С++:</w:t>
      </w:r>
    </w:p>
    <w:p w14:paraId="2FD27C15" w14:textId="6F4F5E5A" w:rsidR="005D1474" w:rsidRDefault="005D1474" w:rsidP="005D14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E38992" wp14:editId="68785249">
            <wp:extent cx="3886200" cy="457200"/>
            <wp:effectExtent l="0" t="0" r="0" b="0"/>
            <wp:docPr id="142360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01151" name="Рисунок 14236011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BB1C" w14:textId="77777777" w:rsidR="005D1474" w:rsidRDefault="005D1474" w:rsidP="005D147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7560F" wp14:editId="445A0271">
            <wp:extent cx="5940425" cy="2557780"/>
            <wp:effectExtent l="0" t="0" r="3175" b="0"/>
            <wp:docPr id="21096687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68761" name="Рисунок 21096687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CBF5" w14:textId="0D2F0D4F" w:rsidR="005D1474" w:rsidRDefault="005D1474" w:rsidP="005D1474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Текст программы с использованием библиотеки функций языка С </w:t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(форматированный ввод-вывод) для ввода исходных данных и вывода результатов</w:t>
      </w:r>
    </w:p>
    <w:p w14:paraId="0AEFF204" w14:textId="77777777" w:rsidR="005D1474" w:rsidRDefault="005D1474" w:rsidP="005D1474">
      <w:pPr>
        <w:keepNext/>
      </w:pPr>
      <w:r>
        <w:rPr>
          <w:noProof/>
        </w:rPr>
        <w:lastRenderedPageBreak/>
        <w:drawing>
          <wp:inline distT="0" distB="0" distL="0" distR="0" wp14:anchorId="286D2833" wp14:editId="143C376C">
            <wp:extent cx="5940425" cy="2121535"/>
            <wp:effectExtent l="0" t="0" r="3175" b="0"/>
            <wp:docPr id="1917723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2331" name="Рисунок 1917723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043F" w14:textId="7FEF2921" w:rsidR="005D1474" w:rsidRDefault="005D1474" w:rsidP="005D1474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D147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Текст программы с использованием библиотеки классов языка С++ </w:t>
      </w:r>
      <w:r w:rsidRPr="005D147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(потоковый ввод-вывод) для ввода исходных данных и вывода результатов</w:t>
      </w:r>
    </w:p>
    <w:p w14:paraId="11C527A4" w14:textId="3B178CD6" w:rsidR="005D1474" w:rsidRDefault="005D1474" w:rsidP="00512473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A8DDFC8" w14:textId="208E3D2D" w:rsidR="00512473" w:rsidRPr="00512473" w:rsidRDefault="00512473" w:rsidP="002E7784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Структура программы на языке С++</w:t>
      </w:r>
    </w:p>
    <w:p w14:paraId="5F9FC52E" w14:textId="30415970" w:rsidR="00512473" w:rsidRPr="00512473" w:rsidRDefault="00512473" w:rsidP="002E778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512473">
        <w:rPr>
          <w:rFonts w:ascii="Times New Roman" w:hAnsi="Times New Roman" w:cs="Times New Roman"/>
          <w:sz w:val="28"/>
          <w:szCs w:val="28"/>
        </w:rPr>
        <w:t>Директивы препроцессора (#include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B50EEF0" w14:textId="2D99A83C" w:rsidR="00512473" w:rsidRPr="00512473" w:rsidRDefault="00512473" w:rsidP="002E778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Объявление пространства имен (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;)</w:t>
      </w:r>
    </w:p>
    <w:p w14:paraId="31D6A946" w14:textId="27067780" w:rsidR="00512473" w:rsidRPr="00512473" w:rsidRDefault="00512473" w:rsidP="002E778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 xml:space="preserve">Главная функция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1247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2473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512473">
        <w:rPr>
          <w:rFonts w:ascii="Times New Roman" w:hAnsi="Times New Roman" w:cs="Times New Roman"/>
          <w:sz w:val="28"/>
          <w:szCs w:val="28"/>
        </w:rPr>
        <w:t>{ }</w:t>
      </w:r>
      <w:proofErr w:type="gramEnd"/>
    </w:p>
    <w:p w14:paraId="19AC58B2" w14:textId="3E2338ED" w:rsidR="00512473" w:rsidRPr="00512473" w:rsidRDefault="00512473" w:rsidP="002E778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Тело программы (объявления переменных, операторы)</w:t>
      </w:r>
    </w:p>
    <w:p w14:paraId="67A0D813" w14:textId="03D35273" w:rsidR="00512473" w:rsidRPr="00512473" w:rsidRDefault="00512473" w:rsidP="002E778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Возврат значения (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0;)</w:t>
      </w:r>
    </w:p>
    <w:p w14:paraId="5A299A1B" w14:textId="5293DA86" w:rsidR="00512473" w:rsidRPr="00512473" w:rsidRDefault="00512473" w:rsidP="002E7784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Директивы препроцессора, заголовочные файлы, прототипы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2473">
        <w:rPr>
          <w:rFonts w:ascii="Times New Roman" w:hAnsi="Times New Roman" w:cs="Times New Roman"/>
          <w:sz w:val="28"/>
          <w:szCs w:val="28"/>
        </w:rPr>
        <w:t>библиотечных</w:t>
      </w:r>
      <w:r w:rsidRPr="00512473">
        <w:rPr>
          <w:rFonts w:ascii="Times New Roman" w:hAnsi="Times New Roman" w:cs="Times New Roman"/>
          <w:sz w:val="28"/>
          <w:szCs w:val="28"/>
        </w:rPr>
        <w:t xml:space="preserve"> </w:t>
      </w:r>
      <w:r w:rsidRPr="00512473">
        <w:rPr>
          <w:rFonts w:ascii="Times New Roman" w:hAnsi="Times New Roman" w:cs="Times New Roman"/>
          <w:sz w:val="28"/>
          <w:szCs w:val="28"/>
        </w:rPr>
        <w:t>функций, их вызовы.</w:t>
      </w:r>
    </w:p>
    <w:p w14:paraId="542D78CB" w14:textId="6A59F351" w:rsidR="00512473" w:rsidRDefault="00512473" w:rsidP="002E778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512473">
        <w:rPr>
          <w:rFonts w:ascii="Times New Roman" w:hAnsi="Times New Roman" w:cs="Times New Roman"/>
          <w:sz w:val="28"/>
          <w:szCs w:val="28"/>
        </w:rPr>
        <w:t>Директивы препроцессора</w:t>
      </w:r>
      <w:r w:rsidRPr="00512473">
        <w:rPr>
          <w:rFonts w:ascii="Times New Roman" w:hAnsi="Times New Roman" w:cs="Times New Roman"/>
          <w:sz w:val="28"/>
          <w:szCs w:val="28"/>
        </w:rPr>
        <w:t xml:space="preserve"> </w:t>
      </w:r>
      <w:r w:rsidRPr="00512473">
        <w:rPr>
          <w:rFonts w:ascii="Times New Roman" w:hAnsi="Times New Roman" w:cs="Times New Roman"/>
          <w:sz w:val="28"/>
          <w:szCs w:val="28"/>
        </w:rPr>
        <w:t>команды компилятору для обработки кода до компиляции (#include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4939341" w14:textId="1CC3F3E7" w:rsidR="00512473" w:rsidRDefault="00512473" w:rsidP="002E778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 xml:space="preserve">Заголовочные файлы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473">
        <w:rPr>
          <w:rFonts w:ascii="Times New Roman" w:hAnsi="Times New Roman" w:cs="Times New Roman"/>
          <w:sz w:val="28"/>
          <w:szCs w:val="28"/>
        </w:rPr>
        <w:t>файлы с расширением .h или без него, содержащие объявления функций и констант (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)</w:t>
      </w:r>
    </w:p>
    <w:p w14:paraId="104DD873" w14:textId="3DE2E8E0" w:rsidR="00512473" w:rsidRDefault="00512473" w:rsidP="002E778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 xml:space="preserve">Прототипы библиотечных функций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2473">
        <w:rPr>
          <w:rFonts w:ascii="Times New Roman" w:hAnsi="Times New Roman" w:cs="Times New Roman"/>
          <w:sz w:val="28"/>
          <w:szCs w:val="28"/>
        </w:rPr>
        <w:t xml:space="preserve">объявления функций, которые находятся в библиотеках (например: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);)</w:t>
      </w:r>
    </w:p>
    <w:p w14:paraId="10BE5E58" w14:textId="11DFA6B1" w:rsidR="00512473" w:rsidRPr="00512473" w:rsidRDefault="00512473" w:rsidP="002E7784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 xml:space="preserve">Вызовы функций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2473">
        <w:rPr>
          <w:rFonts w:ascii="Times New Roman" w:hAnsi="Times New Roman" w:cs="Times New Roman"/>
          <w:sz w:val="28"/>
          <w:szCs w:val="28"/>
        </w:rPr>
        <w:t xml:space="preserve"> использование функции в коде: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(x)</w:t>
      </w:r>
    </w:p>
    <w:p w14:paraId="598BCE03" w14:textId="3C5D9315" w:rsidR="00512473" w:rsidRPr="00512473" w:rsidRDefault="00512473" w:rsidP="002E7784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Этапы обработки текста программы. Включение текстов из заголовочных</w:t>
      </w:r>
      <w:r w:rsidRPr="00512473">
        <w:rPr>
          <w:rFonts w:ascii="Times New Roman" w:hAnsi="Times New Roman" w:cs="Times New Roman"/>
          <w:sz w:val="28"/>
          <w:szCs w:val="28"/>
        </w:rPr>
        <w:t xml:space="preserve"> </w:t>
      </w:r>
      <w:r w:rsidRPr="00512473">
        <w:rPr>
          <w:rFonts w:ascii="Times New Roman" w:hAnsi="Times New Roman" w:cs="Times New Roman"/>
          <w:sz w:val="28"/>
          <w:szCs w:val="28"/>
        </w:rPr>
        <w:t>файлов.</w:t>
      </w:r>
    </w:p>
    <w:p w14:paraId="6FC47E5B" w14:textId="59DB3EE7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Препроцессирование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2473">
        <w:rPr>
          <w:rFonts w:ascii="Times New Roman" w:hAnsi="Times New Roman" w:cs="Times New Roman"/>
          <w:sz w:val="28"/>
          <w:szCs w:val="28"/>
        </w:rPr>
        <w:t xml:space="preserve"> обработка директив (#include вставляет содержимое файлов)</w:t>
      </w:r>
    </w:p>
    <w:p w14:paraId="603062A8" w14:textId="77777777" w:rsidR="00512473" w:rsidRPr="00512473" w:rsidRDefault="00512473" w:rsidP="00512473">
      <w:pPr>
        <w:pStyle w:val="a7"/>
        <w:tabs>
          <w:tab w:val="left" w:pos="993"/>
        </w:tabs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7B8F41C8" w14:textId="3F5345D7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 xml:space="preserve">Компиляция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2473">
        <w:rPr>
          <w:rFonts w:ascii="Times New Roman" w:hAnsi="Times New Roman" w:cs="Times New Roman"/>
          <w:sz w:val="28"/>
          <w:szCs w:val="28"/>
        </w:rPr>
        <w:t xml:space="preserve"> перевод исходного кода в объектный код (машинный код)</w:t>
      </w:r>
    </w:p>
    <w:p w14:paraId="7E311773" w14:textId="07F00FEB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lastRenderedPageBreak/>
        <w:t xml:space="preserve">Компоновка (линковка)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2473">
        <w:rPr>
          <w:rFonts w:ascii="Times New Roman" w:hAnsi="Times New Roman" w:cs="Times New Roman"/>
          <w:sz w:val="28"/>
          <w:szCs w:val="28"/>
        </w:rPr>
        <w:t xml:space="preserve"> связывание объектных файлов и библиотек в исполняемый файл</w:t>
      </w:r>
    </w:p>
    <w:p w14:paraId="636B1D15" w14:textId="4BAE24C2" w:rsidR="00512473" w:rsidRPr="00512473" w:rsidRDefault="00512473" w:rsidP="002E7784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Главная функция программы. Структура функции, ее заголовок.</w:t>
      </w:r>
    </w:p>
    <w:p w14:paraId="53CDFD5B" w14:textId="3E2D981F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512473">
        <w:rPr>
          <w:rFonts w:ascii="Times New Roman" w:hAnsi="Times New Roman" w:cs="Times New Roman"/>
          <w:sz w:val="28"/>
          <w:szCs w:val="28"/>
        </w:rPr>
        <w:t xml:space="preserve">Точка входа в программу: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1247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2473">
        <w:rPr>
          <w:rFonts w:ascii="Times New Roman" w:hAnsi="Times New Roman" w:cs="Times New Roman"/>
          <w:sz w:val="28"/>
          <w:szCs w:val="28"/>
        </w:rPr>
        <w:t>)</w:t>
      </w:r>
    </w:p>
    <w:p w14:paraId="04C98518" w14:textId="3D233BEE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Заголовок: тип возвращаемого значения (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), имя (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), параметры (обычно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)</w:t>
      </w:r>
    </w:p>
    <w:p w14:paraId="1FC39810" w14:textId="5206B620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Структура функции: заголовок + тело в фигурных скобках {}</w:t>
      </w:r>
    </w:p>
    <w:p w14:paraId="33BF445B" w14:textId="2DAD5E7A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Возвращает целое число (обычно 0 — успешное завершение)</w:t>
      </w:r>
    </w:p>
    <w:p w14:paraId="1F47A039" w14:textId="7D82F9D8" w:rsidR="00512473" w:rsidRPr="00512473" w:rsidRDefault="00512473" w:rsidP="002E7784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Определение переменных в программе. Типы переменных.</w:t>
      </w:r>
    </w:p>
    <w:p w14:paraId="4A7A9932" w14:textId="45D3E68B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Pr="00512473">
        <w:t xml:space="preserve">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— целые числа</w:t>
      </w:r>
    </w:p>
    <w:p w14:paraId="19FA5993" w14:textId="6CA2BC06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473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— числа с плавающей точкой</w:t>
      </w:r>
    </w:p>
    <w:p w14:paraId="3F1FF73D" w14:textId="3D9B99ED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473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— числа с плавающей точкой (меньшей точности)</w:t>
      </w:r>
    </w:p>
    <w:p w14:paraId="266BDB1B" w14:textId="1D6E4830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473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— символы</w:t>
      </w:r>
    </w:p>
    <w:p w14:paraId="226B5891" w14:textId="05389C74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473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— логический (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)</w:t>
      </w:r>
    </w:p>
    <w:p w14:paraId="37601E9B" w14:textId="0B316B66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2473">
        <w:rPr>
          <w:rFonts w:ascii="Times New Roman" w:hAnsi="Times New Roman" w:cs="Times New Roman"/>
          <w:sz w:val="28"/>
          <w:szCs w:val="28"/>
          <w:lang w:val="en-US"/>
        </w:rPr>
        <w:t xml:space="preserve">string — </w:t>
      </w:r>
      <w:r w:rsidRPr="00512473">
        <w:rPr>
          <w:rFonts w:ascii="Times New Roman" w:hAnsi="Times New Roman" w:cs="Times New Roman"/>
          <w:sz w:val="28"/>
          <w:szCs w:val="28"/>
        </w:rPr>
        <w:t>строки</w:t>
      </w:r>
      <w:r w:rsidRPr="0051247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12473">
        <w:rPr>
          <w:rFonts w:ascii="Times New Roman" w:hAnsi="Times New Roman" w:cs="Times New Roman"/>
          <w:sz w:val="28"/>
          <w:szCs w:val="28"/>
        </w:rPr>
        <w:t>требует</w:t>
      </w:r>
      <w:r w:rsidRPr="00512473">
        <w:rPr>
          <w:rFonts w:ascii="Times New Roman" w:hAnsi="Times New Roman" w:cs="Times New Roman"/>
          <w:sz w:val="28"/>
          <w:szCs w:val="28"/>
          <w:lang w:val="en-US"/>
        </w:rPr>
        <w:t xml:space="preserve"> #include &lt;string&gt;)</w:t>
      </w:r>
    </w:p>
    <w:p w14:paraId="19DA6C46" w14:textId="6F010E85" w:rsidR="00512473" w:rsidRPr="00512473" w:rsidRDefault="00512473" w:rsidP="002E7784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Функции форматного ввода-вывода в стиле С.</w:t>
      </w:r>
    </w:p>
    <w:p w14:paraId="4C7BB87B" w14:textId="0CF311BB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— форматный вывод: </w:t>
      </w:r>
      <w:proofErr w:type="spellStart"/>
      <w:proofErr w:type="gramStart"/>
      <w:r w:rsidRPr="0051247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2473">
        <w:rPr>
          <w:rFonts w:ascii="Times New Roman" w:hAnsi="Times New Roman" w:cs="Times New Roman"/>
          <w:sz w:val="28"/>
          <w:szCs w:val="28"/>
        </w:rPr>
        <w:t>"число = %d", x);</w:t>
      </w:r>
    </w:p>
    <w:p w14:paraId="463505D6" w14:textId="26EABF62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47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— форматный ввод: </w:t>
      </w:r>
      <w:proofErr w:type="spellStart"/>
      <w:proofErr w:type="gramStart"/>
      <w:r w:rsidRPr="0051247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2473">
        <w:rPr>
          <w:rFonts w:ascii="Times New Roman" w:hAnsi="Times New Roman" w:cs="Times New Roman"/>
          <w:sz w:val="28"/>
          <w:szCs w:val="28"/>
        </w:rPr>
        <w:t>"%d", &amp;x);</w:t>
      </w:r>
    </w:p>
    <w:p w14:paraId="221ECF08" w14:textId="1C6B4A67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Спецификаторы</w:t>
      </w:r>
      <w:r w:rsidRPr="005124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473">
        <w:rPr>
          <w:rFonts w:ascii="Times New Roman" w:hAnsi="Times New Roman" w:cs="Times New Roman"/>
          <w:sz w:val="28"/>
          <w:szCs w:val="28"/>
        </w:rPr>
        <w:t>формата</w:t>
      </w:r>
      <w:r w:rsidRPr="00512473">
        <w:rPr>
          <w:rFonts w:ascii="Times New Roman" w:hAnsi="Times New Roman" w:cs="Times New Roman"/>
          <w:sz w:val="28"/>
          <w:szCs w:val="28"/>
          <w:lang w:val="en-US"/>
        </w:rPr>
        <w:t>: %d (int), %f (float), %</w:t>
      </w:r>
      <w:proofErr w:type="spellStart"/>
      <w:r w:rsidRPr="00512473">
        <w:rPr>
          <w:rFonts w:ascii="Times New Roman" w:hAnsi="Times New Roman" w:cs="Times New Roman"/>
          <w:sz w:val="28"/>
          <w:szCs w:val="28"/>
          <w:lang w:val="en-US"/>
        </w:rPr>
        <w:t>lf</w:t>
      </w:r>
      <w:proofErr w:type="spellEnd"/>
      <w:r w:rsidRPr="00512473">
        <w:rPr>
          <w:rFonts w:ascii="Times New Roman" w:hAnsi="Times New Roman" w:cs="Times New Roman"/>
          <w:sz w:val="28"/>
          <w:szCs w:val="28"/>
          <w:lang w:val="en-US"/>
        </w:rPr>
        <w:t xml:space="preserve"> (double), %c (char), %s (</w:t>
      </w:r>
      <w:r w:rsidRPr="00512473">
        <w:rPr>
          <w:rFonts w:ascii="Times New Roman" w:hAnsi="Times New Roman" w:cs="Times New Roman"/>
          <w:sz w:val="28"/>
          <w:szCs w:val="28"/>
        </w:rPr>
        <w:t>строка</w:t>
      </w:r>
      <w:r w:rsidRPr="0051247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786A6E" w14:textId="5725E7BF" w:rsidR="00512473" w:rsidRPr="00512473" w:rsidRDefault="00512473" w:rsidP="002E7784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Ввод-вывод данных потоком в стиле С++.</w:t>
      </w:r>
    </w:p>
    <w:p w14:paraId="33CBFD21" w14:textId="0D8DB1F2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— поток ввода: </w:t>
      </w:r>
      <w:proofErr w:type="spellStart"/>
      <w:proofErr w:type="gramStart"/>
      <w:r w:rsidRPr="0051247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512473">
        <w:rPr>
          <w:rFonts w:ascii="Times New Roman" w:hAnsi="Times New Roman" w:cs="Times New Roman"/>
          <w:sz w:val="28"/>
          <w:szCs w:val="28"/>
        </w:rPr>
        <w:t>&gt; переменная;</w:t>
      </w:r>
    </w:p>
    <w:p w14:paraId="1AEEEF41" w14:textId="46326F2D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47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— поток вывода: </w:t>
      </w:r>
      <w:proofErr w:type="spellStart"/>
      <w:r w:rsidRPr="0051247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124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2473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512473">
        <w:rPr>
          <w:rFonts w:ascii="Times New Roman" w:hAnsi="Times New Roman" w:cs="Times New Roman"/>
          <w:sz w:val="28"/>
          <w:szCs w:val="28"/>
        </w:rPr>
        <w:t xml:space="preserve">текст" </w:t>
      </w:r>
      <w:proofErr w:type="gramStart"/>
      <w:r w:rsidRPr="00512473">
        <w:rPr>
          <w:rFonts w:ascii="Times New Roman" w:hAnsi="Times New Roman" w:cs="Times New Roman"/>
          <w:sz w:val="28"/>
          <w:szCs w:val="28"/>
        </w:rPr>
        <w:t>&lt;&lt; переменная</w:t>
      </w:r>
      <w:proofErr w:type="gramEnd"/>
      <w:r w:rsidRPr="00512473">
        <w:rPr>
          <w:rFonts w:ascii="Times New Roman" w:hAnsi="Times New Roman" w:cs="Times New Roman"/>
          <w:sz w:val="28"/>
          <w:szCs w:val="28"/>
        </w:rPr>
        <w:t>;</w:t>
      </w:r>
    </w:p>
    <w:p w14:paraId="246E9381" w14:textId="2CFA3BEB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12473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5124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512473">
        <w:rPr>
          <w:rFonts w:ascii="Times New Roman" w:hAnsi="Times New Roman" w:cs="Times New Roman"/>
          <w:sz w:val="28"/>
          <w:szCs w:val="28"/>
        </w:rPr>
        <w:t>перевод</w:t>
      </w:r>
      <w:r w:rsidRPr="005124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473">
        <w:rPr>
          <w:rFonts w:ascii="Times New Roman" w:hAnsi="Times New Roman" w:cs="Times New Roman"/>
          <w:sz w:val="28"/>
          <w:szCs w:val="28"/>
        </w:rPr>
        <w:t>строки</w:t>
      </w:r>
    </w:p>
    <w:p w14:paraId="4F8FB52A" w14:textId="411D781B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2473">
        <w:rPr>
          <w:rFonts w:ascii="Times New Roman" w:hAnsi="Times New Roman" w:cs="Times New Roman"/>
          <w:sz w:val="28"/>
          <w:szCs w:val="28"/>
        </w:rPr>
        <w:t>Требуют</w:t>
      </w:r>
      <w:r w:rsidRPr="00512473">
        <w:rPr>
          <w:rFonts w:ascii="Times New Roman" w:hAnsi="Times New Roman" w:cs="Times New Roman"/>
          <w:sz w:val="28"/>
          <w:szCs w:val="28"/>
          <w:lang w:val="en-US"/>
        </w:rPr>
        <w:t xml:space="preserve"> #include &lt;iostream&gt; </w:t>
      </w:r>
      <w:r w:rsidRPr="00512473">
        <w:rPr>
          <w:rFonts w:ascii="Times New Roman" w:hAnsi="Times New Roman" w:cs="Times New Roman"/>
          <w:sz w:val="28"/>
          <w:szCs w:val="28"/>
        </w:rPr>
        <w:t>и</w:t>
      </w:r>
      <w:r w:rsidRPr="00512473">
        <w:rPr>
          <w:rFonts w:ascii="Times New Roman" w:hAnsi="Times New Roman" w:cs="Times New Roman"/>
          <w:sz w:val="28"/>
          <w:szCs w:val="28"/>
          <w:lang w:val="en-US"/>
        </w:rPr>
        <w:t xml:space="preserve"> using namespace std;</w:t>
      </w:r>
    </w:p>
    <w:p w14:paraId="6EBF9EB0" w14:textId="1ABC776E" w:rsidR="00512473" w:rsidRPr="00512473" w:rsidRDefault="00512473" w:rsidP="002E7784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Операции, выражения. Оператор присваивания.</w:t>
      </w:r>
    </w:p>
    <w:p w14:paraId="2F0E322E" w14:textId="68874C8D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512473">
        <w:rPr>
          <w:rFonts w:ascii="Times New Roman" w:hAnsi="Times New Roman" w:cs="Times New Roman"/>
          <w:sz w:val="28"/>
          <w:szCs w:val="28"/>
        </w:rPr>
        <w:t>Операции: арифметические (+, -, *, /, %), сравнения (==</w:t>
      </w:r>
      <w:proofErr w:type="gramStart"/>
      <w:r w:rsidRPr="00512473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512473">
        <w:rPr>
          <w:rFonts w:ascii="Times New Roman" w:hAnsi="Times New Roman" w:cs="Times New Roman"/>
          <w:sz w:val="28"/>
          <w:szCs w:val="28"/>
        </w:rPr>
        <w:t>=, &lt;</w:t>
      </w:r>
      <w:proofErr w:type="gramStart"/>
      <w:r w:rsidRPr="00512473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512473">
        <w:rPr>
          <w:rFonts w:ascii="Times New Roman" w:hAnsi="Times New Roman" w:cs="Times New Roman"/>
          <w:sz w:val="28"/>
          <w:szCs w:val="28"/>
        </w:rPr>
        <w:t>), логические (&amp;&amp;, ||)</w:t>
      </w:r>
    </w:p>
    <w:p w14:paraId="1A6EBC73" w14:textId="6581D332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Выражение — комбинация операций и операндов, имеющая значение: a + b * 5</w:t>
      </w:r>
    </w:p>
    <w:p w14:paraId="11202F1F" w14:textId="254045E5" w:rsidR="00512473" w:rsidRPr="00512473" w:rsidRDefault="00512473" w:rsidP="002E7784">
      <w:pPr>
        <w:pStyle w:val="a7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473">
        <w:rPr>
          <w:rFonts w:ascii="Times New Roman" w:hAnsi="Times New Roman" w:cs="Times New Roman"/>
          <w:sz w:val="28"/>
          <w:szCs w:val="28"/>
        </w:rPr>
        <w:t>Оператор присваивания (=) — присваивает значение переменной: x = 10; или y = a + b</w:t>
      </w:r>
    </w:p>
    <w:p w14:paraId="6151EF3F" w14:textId="77777777" w:rsidR="005D1474" w:rsidRPr="005D1474" w:rsidRDefault="005D1474" w:rsidP="0051247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D1474" w:rsidRPr="005D1474" w:rsidSect="0051247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6C6D"/>
    <w:multiLevelType w:val="hybridMultilevel"/>
    <w:tmpl w:val="6B2CFBAA"/>
    <w:lvl w:ilvl="0" w:tplc="B2E460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7087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FF"/>
    <w:rsid w:val="00123D22"/>
    <w:rsid w:val="00270F4F"/>
    <w:rsid w:val="002E7784"/>
    <w:rsid w:val="002F0B6F"/>
    <w:rsid w:val="00512473"/>
    <w:rsid w:val="005D1474"/>
    <w:rsid w:val="00E072FF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6C284"/>
  <w15:chartTrackingRefBased/>
  <w15:docId w15:val="{97A987B6-97C1-4B1F-9636-1315D29ED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2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2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2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2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2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2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2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2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2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2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72FF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5D147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2026-02-21T16:01:00Z</dcterms:created>
  <dcterms:modified xsi:type="dcterms:W3CDTF">2026-02-21T16:26:00Z</dcterms:modified>
</cp:coreProperties>
</file>