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3AB2BA" w14:textId="77777777" w:rsidR="00D47D8C" w:rsidRDefault="00D47D8C" w:rsidP="00D47D8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Отчет по лабораторной работе</w:t>
      </w:r>
    </w:p>
    <w:p w14:paraId="23E772C6" w14:textId="42D4D5C7" w:rsidR="00D47D8C" w:rsidRDefault="00D47D8C" w:rsidP="00D47D8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Pr="00D47D8C">
        <w:rPr>
          <w:rFonts w:ascii="Times New Roman" w:hAnsi="Times New Roman" w:cs="Times New Roman"/>
          <w:bCs/>
          <w:sz w:val="28"/>
          <w:szCs w:val="28"/>
        </w:rPr>
        <w:t>Изучение колебательного движения с помощью математического маятника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012ACA4F" w14:textId="3B7CEC19" w:rsidR="00D47D8C" w:rsidRDefault="00D47D8C" w:rsidP="00D47D8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выполненной студентами </w:t>
      </w:r>
      <w:r w:rsidR="0044250A">
        <w:rPr>
          <w:rFonts w:ascii="Times New Roman" w:hAnsi="Times New Roman" w:cs="Times New Roman"/>
          <w:sz w:val="28"/>
          <w:szCs w:val="28"/>
        </w:rPr>
        <w:t>Назаровым Глебом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44250A">
        <w:rPr>
          <w:rFonts w:ascii="Times New Roman" w:hAnsi="Times New Roman" w:cs="Times New Roman"/>
          <w:sz w:val="28"/>
          <w:szCs w:val="28"/>
        </w:rPr>
        <w:t>Калинчук Ариной</w:t>
      </w:r>
      <w:r>
        <w:rPr>
          <w:rFonts w:ascii="Times New Roman" w:hAnsi="Times New Roman" w:cs="Times New Roman"/>
          <w:sz w:val="28"/>
          <w:szCs w:val="28"/>
        </w:rPr>
        <w:t>, 1 курса, группы ИНС-б-о-25-1</w:t>
      </w:r>
    </w:p>
    <w:p w14:paraId="182EAF88" w14:textId="77777777" w:rsidR="00D47D8C" w:rsidRDefault="00D47D8C" w:rsidP="00D47D8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Цель работы:</w:t>
      </w:r>
      <w:r w:rsidRPr="00D47D8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проверить независимость периода колебаний математического маятника от его массы, так же изучить зависимость периода колебаний математического маятника от его длины и определить ускорение свободного падения.</w:t>
      </w:r>
    </w:p>
    <w:p w14:paraId="22B3A9E7" w14:textId="3CDD7DC4" w:rsidR="00D47D8C" w:rsidRDefault="00D47D8C" w:rsidP="00D47D8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Оборудование и материалы:</w:t>
      </w:r>
      <w:r w:rsidRPr="00D47D8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3 груза различной массы, тонкая нить, штатив, рулетка, секундомер.</w:t>
      </w:r>
    </w:p>
    <w:p w14:paraId="7710A551" w14:textId="77777777" w:rsidR="00D47D8C" w:rsidRPr="00C37EDD" w:rsidRDefault="00D47D8C" w:rsidP="00D47D8C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Задание 1. </w:t>
      </w:r>
      <w:r w:rsidRPr="00C37EDD">
        <w:rPr>
          <w:rFonts w:ascii="Times New Roman" w:hAnsi="Times New Roman" w:cs="Times New Roman"/>
          <w:bCs/>
          <w:sz w:val="28"/>
          <w:szCs w:val="28"/>
        </w:rPr>
        <w:t>Проверка независимости периода колебаний математического маятника от его массы.</w:t>
      </w:r>
    </w:p>
    <w:p w14:paraId="0F723534" w14:textId="43C6959B" w:rsidR="00D47D8C" w:rsidRDefault="00D47D8C" w:rsidP="00D47D8C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</w:t>
      </w:r>
    </w:p>
    <w:p w14:paraId="7AD65641" w14:textId="2FFA9A9E" w:rsidR="00D47D8C" w:rsidRPr="00885ADB" w:rsidRDefault="00D47D8C" w:rsidP="00D47D8C">
      <w:pPr>
        <w:rPr>
          <w:rFonts w:ascii="Times New Roman" w:eastAsiaTheme="minorEastAsia" w:hAnsi="Times New Roman" w:cs="Times New Roman"/>
          <w:sz w:val="28"/>
          <w:szCs w:val="28"/>
          <w:vertAlign w:val="superscript"/>
        </w:rPr>
      </w:pPr>
      <w:r>
        <w:rPr>
          <w:rFonts w:ascii="Times New Roman" w:hAnsi="Times New Roman" w:cs="Times New Roman"/>
          <w:sz w:val="28"/>
          <w:szCs w:val="28"/>
        </w:rPr>
        <w:t xml:space="preserve">Длина маятника 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l</w:t>
      </w:r>
      <w:r w:rsidRPr="003C2BBC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3C2BBC">
        <w:rPr>
          <w:rFonts w:ascii="Times New Roman" w:hAnsi="Times New Roman" w:cs="Times New Roman"/>
          <w:sz w:val="28"/>
          <w:szCs w:val="28"/>
        </w:rPr>
        <w:t>= 0</w:t>
      </w:r>
      <w:r>
        <w:rPr>
          <w:rFonts w:ascii="Times New Roman" w:hAnsi="Times New Roman" w:cs="Times New Roman"/>
          <w:sz w:val="28"/>
          <w:szCs w:val="28"/>
        </w:rPr>
        <w:t xml:space="preserve">,8 м               Первоначальное отклонение </w:t>
      </w:r>
      <m:oMath>
        <m:r>
          <w:rPr>
            <w:rFonts w:ascii="Cambria Math" w:hAnsi="Cambria Math" w:cs="Times New Roman"/>
            <w:sz w:val="28"/>
            <w:szCs w:val="28"/>
          </w:rPr>
          <m:t>φ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=3</w:t>
      </w:r>
      <w:r w:rsidR="00885ADB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0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</w:tblPr>
      <w:tblGrid>
        <w:gridCol w:w="562"/>
        <w:gridCol w:w="2694"/>
        <w:gridCol w:w="1984"/>
        <w:gridCol w:w="2126"/>
        <w:gridCol w:w="1979"/>
      </w:tblGrid>
      <w:tr w:rsidR="00D47D8C" w14:paraId="41E548E4" w14:textId="77777777" w:rsidTr="00903A7E">
        <w:tc>
          <w:tcPr>
            <w:tcW w:w="562" w:type="dxa"/>
          </w:tcPr>
          <w:p w14:paraId="0BB7F84C" w14:textId="77777777" w:rsidR="00D47D8C" w:rsidRPr="0000407D" w:rsidRDefault="00D47D8C" w:rsidP="00903A7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0407D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2694" w:type="dxa"/>
          </w:tcPr>
          <w:p w14:paraId="2BBD38AD" w14:textId="77777777" w:rsidR="00D47D8C" w:rsidRPr="0000407D" w:rsidRDefault="00D47D8C" w:rsidP="00903A7E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00407D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m,</w:t>
            </w:r>
            <w:r w:rsidRPr="0000407D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кг</w:t>
            </w:r>
          </w:p>
        </w:tc>
        <w:tc>
          <w:tcPr>
            <w:tcW w:w="1984" w:type="dxa"/>
          </w:tcPr>
          <w:p w14:paraId="1534201D" w14:textId="77777777" w:rsidR="00D47D8C" w:rsidRPr="0000407D" w:rsidRDefault="00D47D8C" w:rsidP="00903A7E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  <w:r w:rsidRPr="0000407D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N</w:t>
            </w:r>
          </w:p>
        </w:tc>
        <w:tc>
          <w:tcPr>
            <w:tcW w:w="2126" w:type="dxa"/>
          </w:tcPr>
          <w:p w14:paraId="0BC0B528" w14:textId="77777777" w:rsidR="00D47D8C" w:rsidRPr="0000407D" w:rsidRDefault="00D47D8C" w:rsidP="00903A7E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t</w:t>
            </w:r>
            <w:r w:rsidRPr="0000407D">
              <w:rPr>
                <w:rFonts w:ascii="Times New Roman" w:hAnsi="Times New Roman" w:cs="Times New Roman"/>
                <w:i/>
                <w:sz w:val="28"/>
                <w:szCs w:val="28"/>
              </w:rPr>
              <w:t>, с</w:t>
            </w:r>
          </w:p>
        </w:tc>
        <w:tc>
          <w:tcPr>
            <w:tcW w:w="1979" w:type="dxa"/>
          </w:tcPr>
          <w:p w14:paraId="7AF270FB" w14:textId="77777777" w:rsidR="00D47D8C" w:rsidRPr="0000407D" w:rsidRDefault="00D47D8C" w:rsidP="00903A7E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00407D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T</w:t>
            </w:r>
            <w:r w:rsidRPr="0000407D">
              <w:rPr>
                <w:rFonts w:ascii="Times New Roman" w:hAnsi="Times New Roman" w:cs="Times New Roman"/>
                <w:i/>
                <w:sz w:val="28"/>
                <w:szCs w:val="28"/>
              </w:rPr>
              <w:t>, с</w:t>
            </w:r>
          </w:p>
        </w:tc>
      </w:tr>
      <w:tr w:rsidR="00D47D8C" w14:paraId="7210408D" w14:textId="77777777" w:rsidTr="00903A7E">
        <w:tc>
          <w:tcPr>
            <w:tcW w:w="562" w:type="dxa"/>
          </w:tcPr>
          <w:p w14:paraId="142A2879" w14:textId="77777777" w:rsidR="00D47D8C" w:rsidRPr="0000407D" w:rsidRDefault="00D47D8C" w:rsidP="00903A7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0407D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694" w:type="dxa"/>
          </w:tcPr>
          <w:p w14:paraId="305F7509" w14:textId="77777777" w:rsidR="00D47D8C" w:rsidRPr="0000407D" w:rsidRDefault="00D47D8C" w:rsidP="00903A7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0,246</w:t>
            </w:r>
          </w:p>
        </w:tc>
        <w:tc>
          <w:tcPr>
            <w:tcW w:w="1984" w:type="dxa"/>
          </w:tcPr>
          <w:p w14:paraId="5919B442" w14:textId="77777777" w:rsidR="00D47D8C" w:rsidRPr="0000407D" w:rsidRDefault="00D47D8C" w:rsidP="00903A7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2126" w:type="dxa"/>
          </w:tcPr>
          <w:p w14:paraId="4A252796" w14:textId="77777777" w:rsidR="00D47D8C" w:rsidRPr="0000407D" w:rsidRDefault="00D47D8C" w:rsidP="00903A7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28</w:t>
            </w:r>
          </w:p>
        </w:tc>
        <w:tc>
          <w:tcPr>
            <w:tcW w:w="1979" w:type="dxa"/>
          </w:tcPr>
          <w:p w14:paraId="0E6C76A5" w14:textId="77777777" w:rsidR="00D47D8C" w:rsidRPr="0000407D" w:rsidRDefault="00D47D8C" w:rsidP="00903A7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1,9</w:t>
            </w:r>
          </w:p>
        </w:tc>
      </w:tr>
      <w:tr w:rsidR="00D47D8C" w14:paraId="5274A6DF" w14:textId="77777777" w:rsidTr="00903A7E">
        <w:tc>
          <w:tcPr>
            <w:tcW w:w="562" w:type="dxa"/>
          </w:tcPr>
          <w:p w14:paraId="74894C4B" w14:textId="77777777" w:rsidR="00D47D8C" w:rsidRPr="0000407D" w:rsidRDefault="00D47D8C" w:rsidP="00903A7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0407D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694" w:type="dxa"/>
          </w:tcPr>
          <w:p w14:paraId="5240C8D0" w14:textId="77777777" w:rsidR="00D47D8C" w:rsidRPr="0000407D" w:rsidRDefault="00D47D8C" w:rsidP="00903A7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0,087</w:t>
            </w:r>
          </w:p>
        </w:tc>
        <w:tc>
          <w:tcPr>
            <w:tcW w:w="1984" w:type="dxa"/>
          </w:tcPr>
          <w:p w14:paraId="1A64BF3D" w14:textId="77777777" w:rsidR="00D47D8C" w:rsidRPr="0000407D" w:rsidRDefault="00D47D8C" w:rsidP="00903A7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2126" w:type="dxa"/>
          </w:tcPr>
          <w:p w14:paraId="26093B50" w14:textId="77777777" w:rsidR="00D47D8C" w:rsidRPr="0000407D" w:rsidRDefault="00D47D8C" w:rsidP="00903A7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28</w:t>
            </w:r>
          </w:p>
        </w:tc>
        <w:tc>
          <w:tcPr>
            <w:tcW w:w="1979" w:type="dxa"/>
          </w:tcPr>
          <w:p w14:paraId="4B352FB9" w14:textId="77777777" w:rsidR="00D47D8C" w:rsidRPr="0000407D" w:rsidRDefault="00D47D8C" w:rsidP="00903A7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1,9</w:t>
            </w:r>
          </w:p>
        </w:tc>
      </w:tr>
      <w:tr w:rsidR="00D47D8C" w14:paraId="1E41411E" w14:textId="77777777" w:rsidTr="00903A7E">
        <w:tc>
          <w:tcPr>
            <w:tcW w:w="562" w:type="dxa"/>
          </w:tcPr>
          <w:p w14:paraId="60328A9B" w14:textId="77777777" w:rsidR="00D47D8C" w:rsidRPr="0000407D" w:rsidRDefault="00D47D8C" w:rsidP="00903A7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0407D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694" w:type="dxa"/>
          </w:tcPr>
          <w:p w14:paraId="0DFC5519" w14:textId="77777777" w:rsidR="00D47D8C" w:rsidRPr="0000407D" w:rsidRDefault="00D47D8C" w:rsidP="00903A7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0,023</w:t>
            </w:r>
          </w:p>
        </w:tc>
        <w:tc>
          <w:tcPr>
            <w:tcW w:w="1984" w:type="dxa"/>
          </w:tcPr>
          <w:p w14:paraId="24594C11" w14:textId="77777777" w:rsidR="00D47D8C" w:rsidRPr="0000407D" w:rsidRDefault="00D47D8C" w:rsidP="00903A7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2126" w:type="dxa"/>
          </w:tcPr>
          <w:p w14:paraId="10C7F38F" w14:textId="77777777" w:rsidR="00D47D8C" w:rsidRPr="0000407D" w:rsidRDefault="00D47D8C" w:rsidP="00903A7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28</w:t>
            </w:r>
          </w:p>
        </w:tc>
        <w:tc>
          <w:tcPr>
            <w:tcW w:w="1979" w:type="dxa"/>
          </w:tcPr>
          <w:p w14:paraId="61D75E15" w14:textId="77777777" w:rsidR="00D47D8C" w:rsidRPr="0000407D" w:rsidRDefault="00D47D8C" w:rsidP="00903A7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1,9</w:t>
            </w:r>
          </w:p>
        </w:tc>
      </w:tr>
    </w:tbl>
    <w:p w14:paraId="486BEE8B" w14:textId="77777777" w:rsidR="00D47D8C" w:rsidRDefault="00D47D8C" w:rsidP="00D47D8C"/>
    <w:p w14:paraId="02291573" w14:textId="77777777" w:rsidR="00D47D8C" w:rsidRDefault="00D47D8C" w:rsidP="00D47D8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Задание 2.</w:t>
      </w:r>
      <w:r>
        <w:rPr>
          <w:rFonts w:ascii="Times New Roman" w:hAnsi="Times New Roman" w:cs="Times New Roman"/>
          <w:sz w:val="28"/>
          <w:szCs w:val="28"/>
        </w:rPr>
        <w:t xml:space="preserve"> Изучение зависимости периода колебаний математического маятника от его длины и определение ускорения свободного падения.</w:t>
      </w:r>
    </w:p>
    <w:p w14:paraId="7D2893D9" w14:textId="77777777" w:rsidR="00D47D8C" w:rsidRDefault="00D47D8C" w:rsidP="00D47D8C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2</w:t>
      </w:r>
    </w:p>
    <w:p w14:paraId="0DCD640E" w14:textId="77777777" w:rsidR="00D47D8C" w:rsidRDefault="00D47D8C" w:rsidP="00D47D8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6358DBF" w14:textId="77777777" w:rsidR="00D47D8C" w:rsidRDefault="00D47D8C" w:rsidP="00D47D8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9FF923F" w14:textId="77777777" w:rsidR="00D47D8C" w:rsidRDefault="00D47D8C" w:rsidP="00D47D8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C074C52" w14:textId="77777777" w:rsidR="00D47D8C" w:rsidRDefault="00D47D8C" w:rsidP="00D47D8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283E972" w14:textId="77777777" w:rsidR="00885ADB" w:rsidRDefault="00885ADB" w:rsidP="00D47D8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A3DF0D3" w14:textId="77777777" w:rsidR="00885ADB" w:rsidRDefault="00885ADB" w:rsidP="00D47D8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8BCD915" w14:textId="299F95AE" w:rsidR="00D47D8C" w:rsidRPr="00885ADB" w:rsidRDefault="00D47D8C" w:rsidP="00D47D8C">
      <w:pPr>
        <w:jc w:val="center"/>
        <w:rPr>
          <w:rFonts w:ascii="Times New Roman" w:eastAsiaTheme="minorEastAsia" w:hAnsi="Times New Roman" w:cs="Times New Roman"/>
          <w:sz w:val="28"/>
          <w:szCs w:val="28"/>
          <w:vertAlign w:val="superscript"/>
        </w:rPr>
      </w:pPr>
      <w:r>
        <w:rPr>
          <w:rFonts w:ascii="Times New Roman" w:hAnsi="Times New Roman" w:cs="Times New Roman"/>
          <w:sz w:val="28"/>
          <w:szCs w:val="28"/>
        </w:rPr>
        <w:t xml:space="preserve">Первоначальное отклонение </w:t>
      </w:r>
      <m:oMath>
        <m:r>
          <w:rPr>
            <w:rFonts w:ascii="Cambria Math" w:hAnsi="Cambria Math" w:cs="Times New Roman"/>
            <w:sz w:val="28"/>
            <w:szCs w:val="28"/>
          </w:rPr>
          <m:t>φ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=1</w:t>
      </w:r>
      <w:r w:rsidR="00885ADB">
        <w:rPr>
          <w:rFonts w:ascii="Times New Roman" w:eastAsiaTheme="minorEastAsia" w:hAnsi="Times New Roman" w:cs="Times New Roman"/>
          <w:sz w:val="28"/>
          <w:szCs w:val="28"/>
        </w:rPr>
        <w:t>0</w:t>
      </w:r>
      <w:r w:rsidR="00885ADB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0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</w:tblPr>
      <w:tblGrid>
        <w:gridCol w:w="1557"/>
        <w:gridCol w:w="1557"/>
        <w:gridCol w:w="1557"/>
        <w:gridCol w:w="1558"/>
        <w:gridCol w:w="1558"/>
        <w:gridCol w:w="1558"/>
      </w:tblGrid>
      <w:tr w:rsidR="00D47D8C" w14:paraId="4530BF8D" w14:textId="77777777" w:rsidTr="00903A7E">
        <w:tc>
          <w:tcPr>
            <w:tcW w:w="1557" w:type="dxa"/>
          </w:tcPr>
          <w:p w14:paraId="1FE0BEBE" w14:textId="77777777" w:rsidR="00D47D8C" w:rsidRDefault="00D47D8C" w:rsidP="00903A7E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1557" w:type="dxa"/>
          </w:tcPr>
          <w:p w14:paraId="0C0236C6" w14:textId="77777777" w:rsidR="00D47D8C" w:rsidRDefault="00D47D8C" w:rsidP="00903A7E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l</w:t>
            </w: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, м</w:t>
            </w:r>
          </w:p>
          <w:p w14:paraId="4BFC02CD" w14:textId="77777777" w:rsidR="00D47D8C" w:rsidRPr="00CA17AB" w:rsidRDefault="00D47D8C" w:rsidP="00903A7E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</w:p>
        </w:tc>
        <w:tc>
          <w:tcPr>
            <w:tcW w:w="1557" w:type="dxa"/>
          </w:tcPr>
          <w:p w14:paraId="1E044725" w14:textId="77777777" w:rsidR="00D47D8C" w:rsidRPr="0000407D" w:rsidRDefault="00D47D8C" w:rsidP="00903A7E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  <w:r w:rsidRPr="0000407D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N</w:t>
            </w:r>
          </w:p>
        </w:tc>
        <w:tc>
          <w:tcPr>
            <w:tcW w:w="1558" w:type="dxa"/>
          </w:tcPr>
          <w:p w14:paraId="252A13A9" w14:textId="77777777" w:rsidR="00D47D8C" w:rsidRPr="0000407D" w:rsidRDefault="00D47D8C" w:rsidP="00903A7E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t</w:t>
            </w:r>
            <w:r w:rsidRPr="0000407D">
              <w:rPr>
                <w:rFonts w:ascii="Times New Roman" w:hAnsi="Times New Roman" w:cs="Times New Roman"/>
                <w:i/>
                <w:sz w:val="28"/>
                <w:szCs w:val="28"/>
              </w:rPr>
              <w:t>, с</w:t>
            </w:r>
          </w:p>
        </w:tc>
        <w:tc>
          <w:tcPr>
            <w:tcW w:w="1558" w:type="dxa"/>
          </w:tcPr>
          <w:p w14:paraId="5A40FD3B" w14:textId="77777777" w:rsidR="00D47D8C" w:rsidRPr="0000407D" w:rsidRDefault="00D47D8C" w:rsidP="00903A7E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00407D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T</w:t>
            </w:r>
            <w:r w:rsidRPr="0000407D">
              <w:rPr>
                <w:rFonts w:ascii="Times New Roman" w:hAnsi="Times New Roman" w:cs="Times New Roman"/>
                <w:i/>
                <w:sz w:val="28"/>
                <w:szCs w:val="28"/>
              </w:rPr>
              <w:t>, с</w:t>
            </w:r>
          </w:p>
        </w:tc>
        <w:tc>
          <w:tcPr>
            <w:tcW w:w="1558" w:type="dxa"/>
          </w:tcPr>
          <w:p w14:paraId="0A3F9B2D" w14:textId="77777777" w:rsidR="00D47D8C" w:rsidRDefault="00F728A8" w:rsidP="00903A7E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T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oMath>
            <w:r w:rsidR="00D47D8C">
              <w:rPr>
                <w:rFonts w:ascii="Times New Roman" w:eastAsiaTheme="minorEastAsia" w:hAnsi="Times New Roman" w:cs="Times New Roman"/>
                <w:sz w:val="28"/>
                <w:szCs w:val="28"/>
              </w:rPr>
              <w:t>,</w:t>
            </w:r>
            <m:oMath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с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oMath>
          </w:p>
        </w:tc>
      </w:tr>
      <w:tr w:rsidR="00D47D8C" w14:paraId="4AE6A005" w14:textId="77777777" w:rsidTr="00903A7E">
        <w:tc>
          <w:tcPr>
            <w:tcW w:w="1557" w:type="dxa"/>
          </w:tcPr>
          <w:p w14:paraId="7A315285" w14:textId="77777777" w:rsidR="00D47D8C" w:rsidRDefault="00D47D8C" w:rsidP="00903A7E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557" w:type="dxa"/>
          </w:tcPr>
          <w:p w14:paraId="5137B166" w14:textId="77777777" w:rsidR="00D47D8C" w:rsidRDefault="00D47D8C" w:rsidP="00903A7E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0,8</w:t>
            </w:r>
          </w:p>
        </w:tc>
        <w:tc>
          <w:tcPr>
            <w:tcW w:w="1557" w:type="dxa"/>
          </w:tcPr>
          <w:p w14:paraId="609D8446" w14:textId="77777777" w:rsidR="00D47D8C" w:rsidRDefault="00D47D8C" w:rsidP="00903A7E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1558" w:type="dxa"/>
          </w:tcPr>
          <w:p w14:paraId="15E852B1" w14:textId="77777777" w:rsidR="00D47D8C" w:rsidRDefault="00D47D8C" w:rsidP="00903A7E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28</w:t>
            </w:r>
          </w:p>
        </w:tc>
        <w:tc>
          <w:tcPr>
            <w:tcW w:w="1558" w:type="dxa"/>
          </w:tcPr>
          <w:p w14:paraId="0CB8FAF0" w14:textId="77777777" w:rsidR="00D47D8C" w:rsidRDefault="00D47D8C" w:rsidP="00903A7E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1,9</w:t>
            </w:r>
          </w:p>
        </w:tc>
        <w:tc>
          <w:tcPr>
            <w:tcW w:w="1558" w:type="dxa"/>
          </w:tcPr>
          <w:p w14:paraId="2F7F8A3A" w14:textId="77777777" w:rsidR="00D47D8C" w:rsidRPr="00CA17AB" w:rsidRDefault="00D47D8C" w:rsidP="00903A7E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3,61</w:t>
            </w:r>
          </w:p>
        </w:tc>
      </w:tr>
      <w:tr w:rsidR="00D47D8C" w14:paraId="053014C0" w14:textId="77777777" w:rsidTr="00903A7E">
        <w:tc>
          <w:tcPr>
            <w:tcW w:w="1557" w:type="dxa"/>
          </w:tcPr>
          <w:p w14:paraId="0C95CE90" w14:textId="77777777" w:rsidR="00D47D8C" w:rsidRDefault="00D47D8C" w:rsidP="00903A7E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557" w:type="dxa"/>
          </w:tcPr>
          <w:p w14:paraId="6A222F9E" w14:textId="77777777" w:rsidR="00D47D8C" w:rsidRDefault="00D47D8C" w:rsidP="00903A7E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0,9</w:t>
            </w:r>
          </w:p>
        </w:tc>
        <w:tc>
          <w:tcPr>
            <w:tcW w:w="1557" w:type="dxa"/>
          </w:tcPr>
          <w:p w14:paraId="3C89C147" w14:textId="77777777" w:rsidR="00D47D8C" w:rsidRDefault="00D47D8C" w:rsidP="00903A7E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1558" w:type="dxa"/>
          </w:tcPr>
          <w:p w14:paraId="0BC88475" w14:textId="77777777" w:rsidR="00D47D8C" w:rsidRDefault="00D47D8C" w:rsidP="00903A7E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1558" w:type="dxa"/>
          </w:tcPr>
          <w:p w14:paraId="268E30CE" w14:textId="77777777" w:rsidR="00D47D8C" w:rsidRDefault="00D47D8C" w:rsidP="00903A7E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558" w:type="dxa"/>
          </w:tcPr>
          <w:p w14:paraId="37F3206F" w14:textId="77777777" w:rsidR="00D47D8C" w:rsidRPr="00CA17AB" w:rsidRDefault="00D47D8C" w:rsidP="00903A7E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4</w:t>
            </w:r>
          </w:p>
        </w:tc>
      </w:tr>
      <w:tr w:rsidR="00D47D8C" w14:paraId="67839376" w14:textId="77777777" w:rsidTr="00903A7E">
        <w:tc>
          <w:tcPr>
            <w:tcW w:w="1557" w:type="dxa"/>
          </w:tcPr>
          <w:p w14:paraId="2098B5BC" w14:textId="77777777" w:rsidR="00D47D8C" w:rsidRDefault="00D47D8C" w:rsidP="00903A7E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lastRenderedPageBreak/>
              <w:t>3</w:t>
            </w:r>
          </w:p>
        </w:tc>
        <w:tc>
          <w:tcPr>
            <w:tcW w:w="1557" w:type="dxa"/>
          </w:tcPr>
          <w:p w14:paraId="1D80B8AD" w14:textId="77777777" w:rsidR="00D47D8C" w:rsidRDefault="00D47D8C" w:rsidP="00903A7E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557" w:type="dxa"/>
          </w:tcPr>
          <w:p w14:paraId="6E399458" w14:textId="77777777" w:rsidR="00D47D8C" w:rsidRDefault="00D47D8C" w:rsidP="00903A7E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1558" w:type="dxa"/>
          </w:tcPr>
          <w:p w14:paraId="31FCE975" w14:textId="77777777" w:rsidR="00D47D8C" w:rsidRDefault="00D47D8C" w:rsidP="00903A7E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31</w:t>
            </w:r>
          </w:p>
        </w:tc>
        <w:tc>
          <w:tcPr>
            <w:tcW w:w="1558" w:type="dxa"/>
          </w:tcPr>
          <w:p w14:paraId="4E950026" w14:textId="77777777" w:rsidR="00D47D8C" w:rsidRDefault="00D47D8C" w:rsidP="00903A7E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2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,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558" w:type="dxa"/>
          </w:tcPr>
          <w:p w14:paraId="4533990E" w14:textId="77777777" w:rsidR="00D47D8C" w:rsidRPr="00CA17AB" w:rsidRDefault="00D47D8C" w:rsidP="00903A7E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4,41</w:t>
            </w:r>
          </w:p>
        </w:tc>
      </w:tr>
      <w:tr w:rsidR="00D47D8C" w14:paraId="019A7D02" w14:textId="77777777" w:rsidTr="00903A7E">
        <w:tc>
          <w:tcPr>
            <w:tcW w:w="1557" w:type="dxa"/>
          </w:tcPr>
          <w:p w14:paraId="3DBD0CDB" w14:textId="77777777" w:rsidR="00D47D8C" w:rsidRDefault="00D47D8C" w:rsidP="00903A7E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557" w:type="dxa"/>
          </w:tcPr>
          <w:p w14:paraId="18A2F21F" w14:textId="77777777" w:rsidR="00D47D8C" w:rsidRDefault="00D47D8C" w:rsidP="00903A7E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1,1</w:t>
            </w:r>
          </w:p>
        </w:tc>
        <w:tc>
          <w:tcPr>
            <w:tcW w:w="1557" w:type="dxa"/>
          </w:tcPr>
          <w:p w14:paraId="3E2F4A75" w14:textId="77777777" w:rsidR="00D47D8C" w:rsidRDefault="00D47D8C" w:rsidP="00903A7E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1558" w:type="dxa"/>
          </w:tcPr>
          <w:p w14:paraId="37483103" w14:textId="77777777" w:rsidR="00D47D8C" w:rsidRDefault="00D47D8C" w:rsidP="00903A7E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33</w:t>
            </w:r>
          </w:p>
        </w:tc>
        <w:tc>
          <w:tcPr>
            <w:tcW w:w="1558" w:type="dxa"/>
          </w:tcPr>
          <w:p w14:paraId="678D1701" w14:textId="77777777" w:rsidR="00D47D8C" w:rsidRPr="00CA17AB" w:rsidRDefault="00D47D8C" w:rsidP="00903A7E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2,2</w:t>
            </w:r>
          </w:p>
        </w:tc>
        <w:tc>
          <w:tcPr>
            <w:tcW w:w="1558" w:type="dxa"/>
          </w:tcPr>
          <w:p w14:paraId="2AB8762E" w14:textId="77777777" w:rsidR="00D47D8C" w:rsidRPr="00CA17AB" w:rsidRDefault="00D47D8C" w:rsidP="00903A7E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4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84</w:t>
            </w:r>
          </w:p>
        </w:tc>
      </w:tr>
      <w:tr w:rsidR="00D47D8C" w14:paraId="5B0AC2CA" w14:textId="77777777" w:rsidTr="00903A7E">
        <w:tc>
          <w:tcPr>
            <w:tcW w:w="1557" w:type="dxa"/>
          </w:tcPr>
          <w:p w14:paraId="1EBA7558" w14:textId="77777777" w:rsidR="00D47D8C" w:rsidRDefault="00D47D8C" w:rsidP="00903A7E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557" w:type="dxa"/>
          </w:tcPr>
          <w:p w14:paraId="72346C9C" w14:textId="77777777" w:rsidR="00D47D8C" w:rsidRDefault="00D47D8C" w:rsidP="00903A7E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1,2</w:t>
            </w:r>
          </w:p>
        </w:tc>
        <w:tc>
          <w:tcPr>
            <w:tcW w:w="1557" w:type="dxa"/>
          </w:tcPr>
          <w:p w14:paraId="6037987D" w14:textId="77777777" w:rsidR="00D47D8C" w:rsidRDefault="00D47D8C" w:rsidP="00903A7E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1558" w:type="dxa"/>
          </w:tcPr>
          <w:p w14:paraId="4FE1E6B9" w14:textId="77777777" w:rsidR="00D47D8C" w:rsidRDefault="00D47D8C" w:rsidP="00903A7E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34</w:t>
            </w:r>
          </w:p>
        </w:tc>
        <w:tc>
          <w:tcPr>
            <w:tcW w:w="1558" w:type="dxa"/>
          </w:tcPr>
          <w:p w14:paraId="285D35F4" w14:textId="77777777" w:rsidR="00D47D8C" w:rsidRPr="00CA17AB" w:rsidRDefault="00D47D8C" w:rsidP="00903A7E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2,3</w:t>
            </w:r>
          </w:p>
        </w:tc>
        <w:tc>
          <w:tcPr>
            <w:tcW w:w="1558" w:type="dxa"/>
          </w:tcPr>
          <w:p w14:paraId="1AEB96F4" w14:textId="77777777" w:rsidR="00D47D8C" w:rsidRPr="00CA17AB" w:rsidRDefault="00D47D8C" w:rsidP="00903A7E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5,29</w:t>
            </w:r>
          </w:p>
        </w:tc>
      </w:tr>
      <w:tr w:rsidR="00D47D8C" w14:paraId="2446702D" w14:textId="77777777" w:rsidTr="00903A7E">
        <w:tc>
          <w:tcPr>
            <w:tcW w:w="1557" w:type="dxa"/>
          </w:tcPr>
          <w:p w14:paraId="46DFA968" w14:textId="77777777" w:rsidR="00D47D8C" w:rsidRDefault="00D47D8C" w:rsidP="00903A7E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557" w:type="dxa"/>
          </w:tcPr>
          <w:p w14:paraId="0D72D573" w14:textId="77777777" w:rsidR="00D47D8C" w:rsidRDefault="00D47D8C" w:rsidP="00903A7E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1,3</w:t>
            </w:r>
          </w:p>
        </w:tc>
        <w:tc>
          <w:tcPr>
            <w:tcW w:w="1557" w:type="dxa"/>
          </w:tcPr>
          <w:p w14:paraId="09734804" w14:textId="77777777" w:rsidR="00D47D8C" w:rsidRDefault="00D47D8C" w:rsidP="00903A7E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1558" w:type="dxa"/>
          </w:tcPr>
          <w:p w14:paraId="269E6D83" w14:textId="77777777" w:rsidR="00D47D8C" w:rsidRDefault="00D47D8C" w:rsidP="00903A7E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36</w:t>
            </w:r>
          </w:p>
        </w:tc>
        <w:tc>
          <w:tcPr>
            <w:tcW w:w="1558" w:type="dxa"/>
          </w:tcPr>
          <w:p w14:paraId="26DC0CF0" w14:textId="77777777" w:rsidR="00D47D8C" w:rsidRPr="00CA17AB" w:rsidRDefault="00D47D8C" w:rsidP="00903A7E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2,4</w:t>
            </w:r>
          </w:p>
        </w:tc>
        <w:tc>
          <w:tcPr>
            <w:tcW w:w="1558" w:type="dxa"/>
          </w:tcPr>
          <w:p w14:paraId="62E91E90" w14:textId="77777777" w:rsidR="00D47D8C" w:rsidRPr="00CA17AB" w:rsidRDefault="00D47D8C" w:rsidP="00903A7E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5,76</w:t>
            </w:r>
          </w:p>
        </w:tc>
      </w:tr>
      <w:tr w:rsidR="00D47D8C" w14:paraId="715D08AE" w14:textId="77777777" w:rsidTr="00903A7E">
        <w:tc>
          <w:tcPr>
            <w:tcW w:w="1557" w:type="dxa"/>
          </w:tcPr>
          <w:p w14:paraId="3D4A3D79" w14:textId="77777777" w:rsidR="00D47D8C" w:rsidRDefault="00D47D8C" w:rsidP="00903A7E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557" w:type="dxa"/>
          </w:tcPr>
          <w:p w14:paraId="64251D9A" w14:textId="77777777" w:rsidR="00D47D8C" w:rsidRDefault="00D47D8C" w:rsidP="00903A7E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1,4</w:t>
            </w:r>
          </w:p>
        </w:tc>
        <w:tc>
          <w:tcPr>
            <w:tcW w:w="1557" w:type="dxa"/>
          </w:tcPr>
          <w:p w14:paraId="7EED8431" w14:textId="77777777" w:rsidR="00D47D8C" w:rsidRDefault="00D47D8C" w:rsidP="00903A7E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1558" w:type="dxa"/>
          </w:tcPr>
          <w:p w14:paraId="78F5578A" w14:textId="77777777" w:rsidR="00D47D8C" w:rsidRDefault="00D47D8C" w:rsidP="00903A7E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38</w:t>
            </w:r>
          </w:p>
        </w:tc>
        <w:tc>
          <w:tcPr>
            <w:tcW w:w="1558" w:type="dxa"/>
          </w:tcPr>
          <w:p w14:paraId="772C4031" w14:textId="77777777" w:rsidR="00D47D8C" w:rsidRPr="00CA17AB" w:rsidRDefault="00D47D8C" w:rsidP="00903A7E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2,5,</w:t>
            </w:r>
          </w:p>
        </w:tc>
        <w:tc>
          <w:tcPr>
            <w:tcW w:w="1558" w:type="dxa"/>
          </w:tcPr>
          <w:p w14:paraId="77A789C3" w14:textId="77777777" w:rsidR="00D47D8C" w:rsidRPr="00CA17AB" w:rsidRDefault="00D47D8C" w:rsidP="00903A7E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6,25</w:t>
            </w:r>
          </w:p>
        </w:tc>
      </w:tr>
      <w:tr w:rsidR="00D47D8C" w14:paraId="07A35774" w14:textId="77777777" w:rsidTr="00903A7E">
        <w:tc>
          <w:tcPr>
            <w:tcW w:w="1557" w:type="dxa"/>
          </w:tcPr>
          <w:p w14:paraId="1922EB62" w14:textId="77777777" w:rsidR="00D47D8C" w:rsidRDefault="00D47D8C" w:rsidP="00903A7E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557" w:type="dxa"/>
          </w:tcPr>
          <w:p w14:paraId="6BACBEEE" w14:textId="77777777" w:rsidR="00D47D8C" w:rsidRDefault="00D47D8C" w:rsidP="00903A7E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1,5</w:t>
            </w:r>
          </w:p>
        </w:tc>
        <w:tc>
          <w:tcPr>
            <w:tcW w:w="1557" w:type="dxa"/>
          </w:tcPr>
          <w:p w14:paraId="5D25905E" w14:textId="77777777" w:rsidR="00D47D8C" w:rsidRDefault="00D47D8C" w:rsidP="00903A7E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1558" w:type="dxa"/>
          </w:tcPr>
          <w:p w14:paraId="0520532C" w14:textId="77777777" w:rsidR="00D47D8C" w:rsidRDefault="00D47D8C" w:rsidP="00903A7E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39</w:t>
            </w:r>
          </w:p>
        </w:tc>
        <w:tc>
          <w:tcPr>
            <w:tcW w:w="1558" w:type="dxa"/>
          </w:tcPr>
          <w:p w14:paraId="44237D7A" w14:textId="77777777" w:rsidR="00D47D8C" w:rsidRPr="00CA17AB" w:rsidRDefault="00D47D8C" w:rsidP="00903A7E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2,6</w:t>
            </w:r>
          </w:p>
        </w:tc>
        <w:tc>
          <w:tcPr>
            <w:tcW w:w="1558" w:type="dxa"/>
          </w:tcPr>
          <w:p w14:paraId="20917788" w14:textId="77777777" w:rsidR="00D47D8C" w:rsidRPr="00CA17AB" w:rsidRDefault="00D47D8C" w:rsidP="00903A7E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6,76</w:t>
            </w:r>
          </w:p>
        </w:tc>
      </w:tr>
      <w:tr w:rsidR="00D47D8C" w14:paraId="23780262" w14:textId="77777777" w:rsidTr="00903A7E">
        <w:tc>
          <w:tcPr>
            <w:tcW w:w="1557" w:type="dxa"/>
          </w:tcPr>
          <w:p w14:paraId="205EB5B7" w14:textId="77777777" w:rsidR="00D47D8C" w:rsidRDefault="00D47D8C" w:rsidP="00903A7E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1557" w:type="dxa"/>
          </w:tcPr>
          <w:p w14:paraId="6C6DE646" w14:textId="77777777" w:rsidR="00D47D8C" w:rsidRDefault="00D47D8C" w:rsidP="00903A7E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1,6</w:t>
            </w:r>
          </w:p>
        </w:tc>
        <w:tc>
          <w:tcPr>
            <w:tcW w:w="1557" w:type="dxa"/>
          </w:tcPr>
          <w:p w14:paraId="4F27FF7E" w14:textId="77777777" w:rsidR="00D47D8C" w:rsidRDefault="00D47D8C" w:rsidP="00903A7E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1558" w:type="dxa"/>
          </w:tcPr>
          <w:p w14:paraId="4C816C8C" w14:textId="77777777" w:rsidR="00D47D8C" w:rsidRDefault="00D47D8C" w:rsidP="00903A7E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41</w:t>
            </w:r>
          </w:p>
        </w:tc>
        <w:tc>
          <w:tcPr>
            <w:tcW w:w="1558" w:type="dxa"/>
          </w:tcPr>
          <w:p w14:paraId="1C2E26A8" w14:textId="77777777" w:rsidR="00D47D8C" w:rsidRPr="00CA17AB" w:rsidRDefault="00D47D8C" w:rsidP="00903A7E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2,7</w:t>
            </w:r>
          </w:p>
        </w:tc>
        <w:tc>
          <w:tcPr>
            <w:tcW w:w="1558" w:type="dxa"/>
          </w:tcPr>
          <w:p w14:paraId="318DAECF" w14:textId="77777777" w:rsidR="00D47D8C" w:rsidRPr="00CA17AB" w:rsidRDefault="00D47D8C" w:rsidP="00903A7E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7,29</w:t>
            </w:r>
          </w:p>
        </w:tc>
      </w:tr>
      <w:tr w:rsidR="00D47D8C" w14:paraId="5F9B8577" w14:textId="77777777" w:rsidTr="00903A7E">
        <w:tc>
          <w:tcPr>
            <w:tcW w:w="1557" w:type="dxa"/>
          </w:tcPr>
          <w:p w14:paraId="4E003282" w14:textId="77777777" w:rsidR="00D47D8C" w:rsidRDefault="00D47D8C" w:rsidP="00903A7E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557" w:type="dxa"/>
          </w:tcPr>
          <w:p w14:paraId="789E74F2" w14:textId="77777777" w:rsidR="00D47D8C" w:rsidRDefault="00D47D8C" w:rsidP="00903A7E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1,7</w:t>
            </w:r>
          </w:p>
        </w:tc>
        <w:tc>
          <w:tcPr>
            <w:tcW w:w="1557" w:type="dxa"/>
          </w:tcPr>
          <w:p w14:paraId="71F9724E" w14:textId="77777777" w:rsidR="00D47D8C" w:rsidRDefault="00D47D8C" w:rsidP="00903A7E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1558" w:type="dxa"/>
          </w:tcPr>
          <w:p w14:paraId="09A3070F" w14:textId="77777777" w:rsidR="00D47D8C" w:rsidRDefault="00D47D8C" w:rsidP="00903A7E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42</w:t>
            </w:r>
          </w:p>
        </w:tc>
        <w:tc>
          <w:tcPr>
            <w:tcW w:w="1558" w:type="dxa"/>
          </w:tcPr>
          <w:p w14:paraId="4E529381" w14:textId="77777777" w:rsidR="00D47D8C" w:rsidRPr="00CA17AB" w:rsidRDefault="00D47D8C" w:rsidP="00903A7E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2,8</w:t>
            </w:r>
          </w:p>
        </w:tc>
        <w:tc>
          <w:tcPr>
            <w:tcW w:w="1558" w:type="dxa"/>
          </w:tcPr>
          <w:p w14:paraId="50F19986" w14:textId="77777777" w:rsidR="00D47D8C" w:rsidRPr="00CA17AB" w:rsidRDefault="00D47D8C" w:rsidP="00903A7E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7,84</w:t>
            </w:r>
          </w:p>
        </w:tc>
      </w:tr>
    </w:tbl>
    <w:p w14:paraId="6C5C13A0" w14:textId="77777777" w:rsidR="00D47D8C" w:rsidRDefault="00D47D8C" w:rsidP="00D47D8C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tbl>
      <w:tblPr>
        <w:tblStyle w:val="a3"/>
        <w:tblW w:w="0" w:type="auto"/>
        <w:tblInd w:w="137" w:type="dxa"/>
        <w:tblLook w:val="04A0" w:firstRow="1" w:lastRow="0" w:firstColumn="1" w:lastColumn="0" w:noHBand="0" w:noVBand="1"/>
      </w:tblPr>
      <w:tblGrid>
        <w:gridCol w:w="8930"/>
      </w:tblGrid>
      <w:tr w:rsidR="00D47D8C" w14:paraId="2B55DA8C" w14:textId="77777777" w:rsidTr="00903A7E">
        <w:tc>
          <w:tcPr>
            <w:tcW w:w="8930" w:type="dxa"/>
          </w:tcPr>
          <w:p w14:paraId="2369C275" w14:textId="77777777" w:rsidR="00D47D8C" w:rsidRPr="00E576A3" w:rsidRDefault="00D47D8C" w:rsidP="00903A7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График зависимости квадрата периода колебаний математического маятника от его длины </w:t>
            </w:r>
            <m:oMath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T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oMath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l</w:t>
            </w: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)</w:t>
            </w:r>
          </w:p>
        </w:tc>
      </w:tr>
    </w:tbl>
    <w:p w14:paraId="17ADF0BF" w14:textId="77777777" w:rsidR="00D47D8C" w:rsidRDefault="00D47D8C" w:rsidP="00D47D8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F036E38" w14:textId="77B56FF5" w:rsidR="00D47D8C" w:rsidRDefault="00D47D8C" w:rsidP="00D47D8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44236A9" wp14:editId="0B37D7C0">
            <wp:extent cx="4572000" cy="2743200"/>
            <wp:effectExtent l="0" t="0" r="0" b="0"/>
            <wp:docPr id="1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9A601247-DDA4-6401-586E-3076A9B3D88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0694F4DB" w14:textId="6B8F8E63" w:rsidR="00C37EDD" w:rsidRPr="00C37EDD" w:rsidRDefault="00C37EDD" w:rsidP="00C37ED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Расчет ускорения свободного падения по тангенсу угла наклона прямой:</w:t>
      </w:r>
    </w:p>
    <w:p w14:paraId="48EBD15D" w14:textId="77777777" w:rsidR="00D47D8C" w:rsidRDefault="00D47D8C" w:rsidP="00D47D8C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T=2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п</m:t>
        </m:r>
        <m:rad>
          <m:radPr>
            <m:degHide m:val="1"/>
            <m:ctrlPr>
              <w:rPr>
                <w:rFonts w:ascii="Cambria Math" w:hAnsi="Cambria Math" w:cs="Times New Roman"/>
                <w:iCs/>
                <w:sz w:val="28"/>
                <w:szCs w:val="28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Times New Roman"/>
                    <w:iCs/>
                    <w:sz w:val="28"/>
                    <w:szCs w:val="28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l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g</m:t>
                </m:r>
              </m:den>
            </m:f>
          </m:e>
        </m:rad>
      </m:oMath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 xml:space="preserve">                    y</w:t>
      </w:r>
      <w:r w:rsidRPr="00980DBD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 xml:space="preserve"> = </w:t>
      </w:r>
      <w:proofErr w:type="spellStart"/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kx</w:t>
      </w:r>
      <w:proofErr w:type="spellEnd"/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 xml:space="preserve">                    k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4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п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g</m:t>
            </m:r>
          </m:den>
        </m:f>
      </m:oMath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 xml:space="preserve"> = tg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α</m:t>
        </m:r>
      </m:oMath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 xml:space="preserve">                    </w:t>
      </w:r>
      <w:r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980DBD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w:bookmarkStart w:id="0" w:name="_Hlk211068908"/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4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п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2</m:t>
                </m:r>
              </m:sup>
            </m:sSup>
            <w:bookmarkEnd w:id="0"/>
          </m:num>
          <m:den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tgα</m:t>
            </m:r>
          </m:den>
        </m:f>
        <m:r>
          <w:rPr>
            <w:rFonts w:ascii="Cambria Math" w:hAnsi="Cambria Math" w:cs="Times New Roman"/>
            <w:sz w:val="28"/>
            <w:szCs w:val="28"/>
            <w:lang w:val="en-US"/>
          </w:rPr>
          <m:t xml:space="preserve">    </m:t>
        </m:r>
      </m:oMath>
    </w:p>
    <w:p w14:paraId="19CBB1FB" w14:textId="77777777" w:rsidR="00D47D8C" w:rsidRPr="00F25EA1" w:rsidRDefault="00D47D8C" w:rsidP="00D47D8C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g</w:t>
      </w:r>
      <w:r w:rsidRPr="00F25EA1">
        <w:rPr>
          <w:rFonts w:ascii="Times New Roman" w:eastAsiaTheme="minorEastAsia" w:hAnsi="Times New Roman" w:cs="Times New Roman"/>
          <w:sz w:val="28"/>
          <w:szCs w:val="28"/>
        </w:rPr>
        <w:t xml:space="preserve"> = 8,14 </w:t>
      </w:r>
      <w:r>
        <w:rPr>
          <w:rFonts w:ascii="Times New Roman" w:eastAsiaTheme="minorEastAsia" w:hAnsi="Times New Roman" w:cs="Times New Roman"/>
          <w:sz w:val="28"/>
          <w:szCs w:val="28"/>
        </w:rPr>
        <w:t>м</w:t>
      </w:r>
      <w:r w:rsidRPr="00F25EA1">
        <w:rPr>
          <w:rFonts w:ascii="Times New Roman" w:eastAsiaTheme="minorEastAsia" w:hAnsi="Times New Roman" w:cs="Times New Roman"/>
          <w:sz w:val="28"/>
          <w:szCs w:val="28"/>
        </w:rPr>
        <w:t>/</w:t>
      </w:r>
      <w:r>
        <w:rPr>
          <w:rFonts w:ascii="Times New Roman" w:eastAsiaTheme="minorEastAsia" w:hAnsi="Times New Roman" w:cs="Times New Roman"/>
          <w:sz w:val="28"/>
          <w:szCs w:val="28"/>
        </w:rPr>
        <w:t>с</w:t>
      </w:r>
      <w:r w:rsidRPr="00F25EA1">
        <w:rPr>
          <w:rFonts w:ascii="Times New Roman" w:eastAsiaTheme="minorEastAsia" w:hAnsi="Times New Roman" w:cs="Times New Roman"/>
          <w:sz w:val="28"/>
          <w:szCs w:val="28"/>
        </w:rPr>
        <w:t xml:space="preserve">^2           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∆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g</m:t>
        </m:r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g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ср</m:t>
                </m:r>
              </m:sub>
            </m:s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-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g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0</m:t>
                </m:r>
              </m:sub>
            </m:sSub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e>
        </m:d>
      </m:oMath>
      <w:r w:rsidRPr="00F25EA1">
        <w:rPr>
          <w:rFonts w:ascii="Times New Roman" w:eastAsiaTheme="minorEastAsia" w:hAnsi="Times New Roman" w:cs="Times New Roman"/>
          <w:sz w:val="28"/>
          <w:szCs w:val="28"/>
        </w:rPr>
        <w:t xml:space="preserve">      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ε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g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∆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g</m:t>
            </m:r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g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ср</m:t>
                </m:r>
              </m:sub>
            </m:sSub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×100%</m:t>
        </m:r>
      </m:oMath>
    </w:p>
    <w:p w14:paraId="03BE7818" w14:textId="6E7637A3" w:rsidR="00F16DEF" w:rsidRPr="00F575BE" w:rsidRDefault="00D47D8C" w:rsidP="00885ADB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85ADB">
        <w:rPr>
          <w:b/>
          <w:bCs/>
          <w:sz w:val="28"/>
          <w:szCs w:val="28"/>
        </w:rPr>
        <w:t>Вывод:</w:t>
      </w:r>
      <w:r w:rsidRPr="00885ADB">
        <w:rPr>
          <w:sz w:val="28"/>
          <w:szCs w:val="28"/>
        </w:rPr>
        <w:t xml:space="preserve"> в ходе работы была изучена зависимость периода колебаний математического маятника от его длины и определено ускорение свободного падения</w:t>
      </w:r>
      <w:r w:rsidR="00885ADB" w:rsidRPr="00885ADB">
        <w:rPr>
          <w:sz w:val="28"/>
          <w:szCs w:val="28"/>
        </w:rPr>
        <w:t xml:space="preserve">, была проверена теория о том, что период колебаний математического маятника не зависит от его массы. Полученные результаты показали, что период колебаний во всех случаях оставался одинаковым и составлял T = 1,9 с. Это подтверждает теоретическое положение о том, что период колебаний математического маятника не зависит от его массы, а определяется только </w:t>
      </w:r>
      <w:r w:rsidR="00885ADB" w:rsidRPr="00885ADB">
        <w:rPr>
          <w:sz w:val="28"/>
          <w:szCs w:val="28"/>
        </w:rPr>
        <w:lastRenderedPageBreak/>
        <w:t>длиной маятника и ускорением свободного падения</w:t>
      </w:r>
      <w:r w:rsidR="00017666" w:rsidRPr="00017666">
        <w:rPr>
          <w:sz w:val="28"/>
          <w:szCs w:val="28"/>
        </w:rPr>
        <w:t>,</w:t>
      </w:r>
      <w:r w:rsidR="00885ADB" w:rsidRPr="00885ADB">
        <w:rPr>
          <w:sz w:val="28"/>
          <w:szCs w:val="28"/>
        </w:rPr>
        <w:t xml:space="preserve"> По полученным данным был построен график зависимости T</w:t>
      </w:r>
      <w:r w:rsidR="00885ADB" w:rsidRPr="00885ADB">
        <w:rPr>
          <w:sz w:val="28"/>
          <w:szCs w:val="28"/>
          <w:vertAlign w:val="superscript"/>
        </w:rPr>
        <w:t>2</w:t>
      </w:r>
      <w:r w:rsidR="00885ADB" w:rsidRPr="00885ADB">
        <w:rPr>
          <w:sz w:val="28"/>
          <w:szCs w:val="28"/>
        </w:rPr>
        <w:t xml:space="preserve"> от длины маятника </w:t>
      </w:r>
      <w:r w:rsidR="00F575BE">
        <w:rPr>
          <w:sz w:val="28"/>
          <w:szCs w:val="28"/>
          <w:lang w:val="en-US"/>
        </w:rPr>
        <w:t>l</w:t>
      </w:r>
      <w:r w:rsidR="00885ADB" w:rsidRPr="00885ADB">
        <w:rPr>
          <w:sz w:val="28"/>
          <w:szCs w:val="28"/>
        </w:rPr>
        <w:t xml:space="preserve">, который имеет линейный характер. Это подтверждает справедливость формулы: T = </w:t>
      </w:r>
      <m:oMath>
        <m:r>
          <w:rPr>
            <w:rFonts w:ascii="Cambria Math" w:hAnsi="Cambria Math"/>
            <w:sz w:val="28"/>
            <w:szCs w:val="28"/>
          </w:rPr>
          <m:t>2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π</m:t>
        </m:r>
        <m:r>
          <w:rPr>
            <w:rFonts w:ascii="Cambria Math" w:hAnsi="Cambria Math"/>
            <w:sz w:val="28"/>
            <w:szCs w:val="28"/>
          </w:rPr>
          <m:t>*</m:t>
        </m:r>
        <m:r>
          <w:rPr>
            <w:rFonts w:ascii="Cambria Math" w:hAnsi="Cambria Math"/>
            <w:sz w:val="28"/>
            <w:szCs w:val="28"/>
            <w:vertAlign w:val="superscript"/>
          </w:rPr>
          <m:t>(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vertAlign w:val="superscript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vertAlign w:val="superscript"/>
              </w:rPr>
              <m:t>l</m:t>
            </m:r>
          </m:num>
          <m:den>
            <m:r>
              <w:rPr>
                <w:rFonts w:ascii="Cambria Math" w:hAnsi="Cambria Math"/>
                <w:sz w:val="28"/>
                <w:szCs w:val="28"/>
                <w:vertAlign w:val="superscript"/>
              </w:rPr>
              <m:t>g</m:t>
            </m:r>
          </m:den>
        </m:f>
        <m:r>
          <w:rPr>
            <w:rFonts w:ascii="Cambria Math" w:hAnsi="Cambria Math"/>
            <w:sz w:val="28"/>
            <w:szCs w:val="28"/>
            <w:vertAlign w:val="superscript"/>
          </w:rPr>
          <m:t>)</m:t>
        </m:r>
      </m:oMath>
      <w:r w:rsidR="00885ADB" w:rsidRPr="00885ADB">
        <w:rPr>
          <w:sz w:val="28"/>
          <w:szCs w:val="28"/>
          <w:vertAlign w:val="superscript"/>
        </w:rPr>
        <w:t>1/2</w:t>
      </w:r>
      <w:r w:rsidR="00885ADB" w:rsidRPr="00885ADB">
        <w:rPr>
          <w:sz w:val="28"/>
          <w:szCs w:val="28"/>
        </w:rPr>
        <w:t>, согласно которой квадрат периода пропорционален длине маятника. По тангенсу угла наклона прямой на графике было рассчитано ускорение свободного падения. В результате вычислений получено значение g=8,14 м/с</w:t>
      </w:r>
      <w:r w:rsidR="00885ADB" w:rsidRPr="00885ADB">
        <w:rPr>
          <w:sz w:val="28"/>
          <w:szCs w:val="28"/>
          <w:vertAlign w:val="superscript"/>
        </w:rPr>
        <w:t>2</w:t>
      </w:r>
      <w:r w:rsidR="00885ADB" w:rsidRPr="00885ADB">
        <w:rPr>
          <w:sz w:val="28"/>
          <w:szCs w:val="28"/>
        </w:rPr>
        <w:t>. Полученное значение отличается от табличного (g</w:t>
      </w:r>
      <w:r w:rsidR="00885ADB" w:rsidRPr="00885ADB">
        <w:rPr>
          <w:sz w:val="28"/>
          <w:szCs w:val="28"/>
          <w:vertAlign w:val="subscript"/>
        </w:rPr>
        <w:t>0</w:t>
      </w:r>
      <w:r w:rsidR="00885ADB" w:rsidRPr="00885ADB">
        <w:rPr>
          <w:sz w:val="28"/>
          <w:szCs w:val="28"/>
        </w:rPr>
        <w:t>=9,81 м/с</w:t>
      </w:r>
      <w:r w:rsidR="00885ADB" w:rsidRPr="00885ADB">
        <w:rPr>
          <w:sz w:val="28"/>
          <w:szCs w:val="28"/>
          <w:vertAlign w:val="superscript"/>
        </w:rPr>
        <w:t>2</w:t>
      </w:r>
      <w:r w:rsidR="00885ADB" w:rsidRPr="00885ADB">
        <w:rPr>
          <w:sz w:val="28"/>
          <w:szCs w:val="28"/>
        </w:rPr>
        <w:t>)</w:t>
      </w:r>
      <w:r w:rsidR="00885ADB" w:rsidRPr="00F575BE">
        <w:rPr>
          <w:sz w:val="28"/>
          <w:szCs w:val="28"/>
        </w:rPr>
        <w:t>.</w:t>
      </w:r>
    </w:p>
    <w:sectPr w:rsidR="00F16DEF" w:rsidRPr="00F575B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2AA"/>
    <w:rsid w:val="00017666"/>
    <w:rsid w:val="001172AA"/>
    <w:rsid w:val="0037112D"/>
    <w:rsid w:val="0044250A"/>
    <w:rsid w:val="00746011"/>
    <w:rsid w:val="008168B8"/>
    <w:rsid w:val="00885ADB"/>
    <w:rsid w:val="00C37EDD"/>
    <w:rsid w:val="00D47D8C"/>
    <w:rsid w:val="00E72D00"/>
    <w:rsid w:val="00EB147E"/>
    <w:rsid w:val="00F16DEF"/>
    <w:rsid w:val="00F575BE"/>
    <w:rsid w:val="00F72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935947"/>
  <w15:chartTrackingRefBased/>
  <w15:docId w15:val="{462CA279-9661-4803-88E9-4F1B8F1F6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47D8C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47D8C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rmal (Web)"/>
    <w:basedOn w:val="a"/>
    <w:uiPriority w:val="99"/>
    <w:unhideWhenUsed/>
    <w:rsid w:val="00885A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atex-mathml">
    <w:name w:val="katex-mathml"/>
    <w:basedOn w:val="a0"/>
    <w:rsid w:val="00885ADB"/>
  </w:style>
  <w:style w:type="character" w:customStyle="1" w:styleId="mord">
    <w:name w:val="mord"/>
    <w:basedOn w:val="a0"/>
    <w:rsid w:val="00885ADB"/>
  </w:style>
  <w:style w:type="character" w:customStyle="1" w:styleId="mspace">
    <w:name w:val="mspace"/>
    <w:basedOn w:val="a0"/>
    <w:rsid w:val="00885ADB"/>
  </w:style>
  <w:style w:type="character" w:customStyle="1" w:styleId="mrel">
    <w:name w:val="mrel"/>
    <w:basedOn w:val="a0"/>
    <w:rsid w:val="00885ADB"/>
  </w:style>
  <w:style w:type="character" w:customStyle="1" w:styleId="mpunct">
    <w:name w:val="mpunct"/>
    <w:basedOn w:val="a0"/>
    <w:rsid w:val="00885ADB"/>
  </w:style>
  <w:style w:type="character" w:customStyle="1" w:styleId="vlist-s">
    <w:name w:val="vlist-s"/>
    <w:basedOn w:val="a0"/>
    <w:rsid w:val="00885ADB"/>
  </w:style>
  <w:style w:type="character" w:styleId="a5">
    <w:name w:val="Placeholder Text"/>
    <w:basedOn w:val="a0"/>
    <w:uiPriority w:val="99"/>
    <w:semiHidden/>
    <w:rsid w:val="00885AD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0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22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07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0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148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7958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687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199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chart" Target="charts/chart1.xml"/><Relationship Id="rId4" Type="http://schemas.openxmlformats.org/officeDocument/2006/relationships/webSettings" Target="webSetting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&#1050;&#1085;&#1080;&#1075;&#1072;1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lineMarker"/>
        <c:varyColors val="0"/>
        <c:ser>
          <c:idx val="0"/>
          <c:order val="0"/>
          <c:spPr>
            <a:ln w="381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0"/>
            <c:dispEq val="1"/>
            <c:trendlineLbl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</c:trendlineLbl>
          </c:trendline>
          <c:xVal>
            <c:numRef>
              <c:f>Лист1!$A$1:$A$10</c:f>
              <c:numCache>
                <c:formatCode>General</c:formatCode>
                <c:ptCount val="10"/>
                <c:pt idx="0">
                  <c:v>0.8</c:v>
                </c:pt>
                <c:pt idx="1">
                  <c:v>0.9</c:v>
                </c:pt>
                <c:pt idx="2">
                  <c:v>1</c:v>
                </c:pt>
                <c:pt idx="3">
                  <c:v>1.1000000000000001</c:v>
                </c:pt>
                <c:pt idx="4">
                  <c:v>1.2</c:v>
                </c:pt>
                <c:pt idx="5">
                  <c:v>1.3</c:v>
                </c:pt>
                <c:pt idx="6">
                  <c:v>1.4</c:v>
                </c:pt>
                <c:pt idx="7">
                  <c:v>1.5</c:v>
                </c:pt>
                <c:pt idx="8">
                  <c:v>1.6</c:v>
                </c:pt>
                <c:pt idx="9">
                  <c:v>1.7</c:v>
                </c:pt>
              </c:numCache>
            </c:numRef>
          </c:xVal>
          <c:yVal>
            <c:numRef>
              <c:f>Лист1!$B$1:$B$10</c:f>
              <c:numCache>
                <c:formatCode>General</c:formatCode>
                <c:ptCount val="10"/>
                <c:pt idx="0">
                  <c:v>3.61</c:v>
                </c:pt>
                <c:pt idx="1">
                  <c:v>4</c:v>
                </c:pt>
                <c:pt idx="2">
                  <c:v>4.41</c:v>
                </c:pt>
                <c:pt idx="3">
                  <c:v>4.84</c:v>
                </c:pt>
                <c:pt idx="4">
                  <c:v>5.29</c:v>
                </c:pt>
                <c:pt idx="5">
                  <c:v>5.76</c:v>
                </c:pt>
                <c:pt idx="6">
                  <c:v>6.25</c:v>
                </c:pt>
                <c:pt idx="7">
                  <c:v>6.76</c:v>
                </c:pt>
                <c:pt idx="8">
                  <c:v>7.29</c:v>
                </c:pt>
                <c:pt idx="9">
                  <c:v>7.84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43D1-4B0F-85DA-22A85D4EEFF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292069087"/>
        <c:axId val="1292061887"/>
      </c:scatterChart>
      <c:valAx>
        <c:axId val="1292069087"/>
        <c:scaling>
          <c:orientation val="minMax"/>
          <c:min val="0.60000000000000009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Длина</a:t>
                </a:r>
                <a:r>
                  <a:rPr lang="ru-RU" baseline="0"/>
                  <a:t> маятника </a:t>
                </a:r>
                <a:r>
                  <a:rPr lang="en-US" baseline="0"/>
                  <a:t>l, m</a:t>
                </a:r>
                <a:r>
                  <a:rPr lang="ru-RU" baseline="0"/>
                  <a:t> 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292061887"/>
        <c:crosses val="autoZero"/>
        <c:crossBetween val="midCat"/>
      </c:valAx>
      <c:valAx>
        <c:axId val="129206188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Квадрат</a:t>
                </a:r>
                <a:r>
                  <a:rPr lang="ru-RU" baseline="0"/>
                  <a:t> периода  Т</a:t>
                </a:r>
                <a:r>
                  <a:rPr lang="en-US" baseline="0"/>
                  <a:t>^2, c^2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292069087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687CA4-5D4D-4FDB-B824-A7F571C7D6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3</Pages>
  <Words>379</Words>
  <Characters>2164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Leyla</dc:creator>
  <cp:keywords/>
  <dc:description/>
  <cp:lastModifiedBy>Microsoft Office User</cp:lastModifiedBy>
  <cp:revision>10</cp:revision>
  <dcterms:created xsi:type="dcterms:W3CDTF">2025-12-11T18:40:00Z</dcterms:created>
  <dcterms:modified xsi:type="dcterms:W3CDTF">2025-12-13T08:13:00Z</dcterms:modified>
</cp:coreProperties>
</file>