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18A5" w14:textId="77777777" w:rsidR="009D0E20" w:rsidRPr="00BC1C02" w:rsidRDefault="009D0E20" w:rsidP="009D0E2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183487C" w14:textId="77777777" w:rsidR="009D0E20" w:rsidRPr="00BC1C02" w:rsidRDefault="009D0E20" w:rsidP="009D0E2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4808F04" w14:textId="77777777" w:rsidR="009D0E20" w:rsidRPr="00BC1C02" w:rsidRDefault="009D0E20" w:rsidP="009D0E2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32FB81B8" w14:textId="77777777" w:rsidR="009D0E20" w:rsidRPr="00BC1C02" w:rsidRDefault="009D0E20" w:rsidP="009D0E2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75AC2D95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95DA0BE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EC7D5A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691C7DA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31ACCE16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4D6AFE4E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AAC7C9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BF2E81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767E573" w14:textId="77777777" w:rsidR="009D0E20" w:rsidRPr="00BC1C02" w:rsidRDefault="009D0E20" w:rsidP="009D0E2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DA5DC6" w14:textId="77777777" w:rsidR="009D0E20" w:rsidRPr="00BC1C02" w:rsidRDefault="009D0E20" w:rsidP="009D0E2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2F4C251C" w14:textId="554A5F08" w:rsidR="009D0E20" w:rsidRPr="00BC1C02" w:rsidRDefault="009D0E20" w:rsidP="009D0E2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FF7C0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17387525" w14:textId="77777777" w:rsidR="009D0E20" w:rsidRPr="00BC1C02" w:rsidRDefault="009D0E20" w:rsidP="009D0E2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BF2DB57" w14:textId="77777777" w:rsidR="009D0E20" w:rsidRPr="004252E5" w:rsidRDefault="009D0E20" w:rsidP="009D0E2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CB18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Физические основы информационных технологий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D57CB5" w14:textId="77777777" w:rsidR="009D0E20" w:rsidRPr="00BC1C02" w:rsidRDefault="009D0E20" w:rsidP="009D0E2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3F1E1F5E" w14:textId="77777777" w:rsidR="009D0E20" w:rsidRPr="00BC1C02" w:rsidRDefault="009D0E20" w:rsidP="009D0E20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01A63D68" w14:textId="77777777" w:rsidR="009D0E20" w:rsidRPr="00BC1C02" w:rsidRDefault="009D0E20" w:rsidP="009D0E20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18E739B" w14:textId="77777777" w:rsidR="009D0E20" w:rsidRPr="00BC1C02" w:rsidRDefault="009D0E20" w:rsidP="009D0E20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9D0E20" w:rsidRPr="00BC1C02" w14:paraId="6E8FA358" w14:textId="77777777" w:rsidTr="00C97C88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0F5DD53" w14:textId="77777777" w:rsidR="009D0E20" w:rsidRPr="00BC1C02" w:rsidRDefault="009D0E20" w:rsidP="00C97C88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63387A30" w14:textId="77777777" w:rsidR="009D0E20" w:rsidRPr="00BC1C02" w:rsidRDefault="009D0E20" w:rsidP="00C97C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08B476C1" w14:textId="77777777" w:rsidR="009D0E20" w:rsidRPr="00BC1C02" w:rsidRDefault="009D0E20" w:rsidP="00C97C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0E3C927F" w14:textId="77777777" w:rsidR="009D0E20" w:rsidRPr="00BC1C02" w:rsidRDefault="009D0E20" w:rsidP="00C97C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44CCD772" w14:textId="77777777" w:rsidR="009D0E20" w:rsidRPr="00BC1C02" w:rsidRDefault="009D0E20" w:rsidP="00C97C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01720AEE" w14:textId="77777777" w:rsidR="009D0E20" w:rsidRPr="00BC1C02" w:rsidRDefault="009D0E20" w:rsidP="00C97C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F1A1020" w14:textId="77777777" w:rsidR="009D0E20" w:rsidRPr="00BC1C02" w:rsidRDefault="009D0E20" w:rsidP="00C97C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75E94FEC" w14:textId="77777777" w:rsidR="009D0E20" w:rsidRPr="00BC1C02" w:rsidRDefault="009D0E20" w:rsidP="00C97C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12AC1433" w14:textId="77777777" w:rsidR="009D0E20" w:rsidRPr="00BC1C02" w:rsidRDefault="009D0E20" w:rsidP="00C97C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D0E20" w:rsidRPr="00BC1C02" w14:paraId="14E5C37E" w14:textId="77777777" w:rsidTr="00C97C88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177A575D" w14:textId="77777777" w:rsidR="009D0E20" w:rsidRPr="00BC1C02" w:rsidRDefault="009D0E20" w:rsidP="00C97C88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B764FF2" w14:textId="77777777" w:rsidR="009D0E20" w:rsidRPr="00BC1C02" w:rsidRDefault="009D0E20" w:rsidP="00C97C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D0E20" w:rsidRPr="00BC1C02" w14:paraId="1D10A37C" w14:textId="77777777" w:rsidTr="00C97C88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4D8984AD" w14:textId="77777777" w:rsidR="009D0E20" w:rsidRPr="00BC1C02" w:rsidRDefault="009D0E20" w:rsidP="00C97C8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2FB3BAC3" w14:textId="77777777" w:rsidR="009D0E20" w:rsidRPr="00BC1C02" w:rsidRDefault="009D0E20" w:rsidP="00C97C8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25C7AF4" w14:textId="77777777" w:rsidR="009D0E20" w:rsidRPr="00BC1C02" w:rsidRDefault="009D0E20" w:rsidP="009D0E2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0E5B13D" w14:textId="77777777" w:rsidR="009D0E20" w:rsidRPr="00BC1C02" w:rsidRDefault="009D0E20" w:rsidP="009D0E2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16CD5FC2" w14:textId="77777777" w:rsidR="009D0E20" w:rsidRPr="00BC1C02" w:rsidRDefault="009D0E20" w:rsidP="009D0E2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FDF4CD9" w14:textId="77777777" w:rsidR="009D0E20" w:rsidRDefault="009D0E20" w:rsidP="009D0E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75415E" w14:textId="275C0261" w:rsidR="00123D22" w:rsidRPr="009D0E20" w:rsidRDefault="005730DA" w:rsidP="00F227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7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3. Исследование характеристик транзисторов</w:t>
      </w:r>
    </w:p>
    <w:p w14:paraId="21D412AB" w14:textId="64E6247C" w:rsidR="005730DA" w:rsidRPr="00F227A4" w:rsidRDefault="005730DA" w:rsidP="00F227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7A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62316FD1" w14:textId="77777777" w:rsidR="005730DA" w:rsidRPr="00F227A4" w:rsidRDefault="005730DA" w:rsidP="00F227A4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Изучить вольт-амперные характеристики (ВАХ) биполярного транзистора (БТ) в схеме с общим эмиттером и полевого транзистора (ПТ) с управляющим p–n-переходом, в схеме с общим истоком.</w:t>
      </w:r>
    </w:p>
    <w:p w14:paraId="41EED8BC" w14:textId="77777777" w:rsidR="005730DA" w:rsidRPr="00F227A4" w:rsidRDefault="005730DA" w:rsidP="00F227A4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Научиться моделировать входные, выходные и передаточные характеристики транзисторов в Python.</w:t>
      </w:r>
    </w:p>
    <w:p w14:paraId="094A9FED" w14:textId="77777777" w:rsidR="005730DA" w:rsidRPr="00F227A4" w:rsidRDefault="005730DA" w:rsidP="00F227A4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Определять по характеристикам основные параметры: коэффициент передачи тока β (h21Э), выходное сопротивление rк, крутизну S и внутреннее сопротивление ri</w:t>
      </w:r>
    </w:p>
    <w:p w14:paraId="17A05C49" w14:textId="23886026" w:rsidR="005730DA" w:rsidRPr="00F227A4" w:rsidRDefault="005730DA" w:rsidP="00F227A4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Освоить экспорт численных данных из Python и построение графиков средствами пакета pgfplots.</w:t>
      </w:r>
    </w:p>
    <w:p w14:paraId="35FA9C26" w14:textId="61F4BFD1" w:rsidR="005730DA" w:rsidRPr="00F227A4" w:rsidRDefault="005730DA" w:rsidP="00F227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7A4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26C44459" w14:textId="69C3F5D9" w:rsidR="005730DA" w:rsidRPr="00F227A4" w:rsidRDefault="005730DA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Задания 1-2. Параметры варианта 4</w:t>
      </w:r>
    </w:p>
    <w:p w14:paraId="7926701A" w14:textId="77777777" w:rsidR="005730DA" w:rsidRPr="00F227A4" w:rsidRDefault="005730DA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D66F0" wp14:editId="114AA531">
            <wp:extent cx="5943600" cy="2962275"/>
            <wp:effectExtent l="0" t="0" r="0" b="9525"/>
            <wp:docPr id="32294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15C90" w14:textId="0597928D" w:rsidR="005730DA" w:rsidRPr="00F227A4" w:rsidRDefault="005730DA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Заданий 1-2</w:t>
      </w:r>
    </w:p>
    <w:p w14:paraId="4169FF48" w14:textId="77777777" w:rsidR="005730DA" w:rsidRPr="00F227A4" w:rsidRDefault="005730DA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9336D3" wp14:editId="08880ADE">
            <wp:extent cx="5585020" cy="304800"/>
            <wp:effectExtent l="0" t="0" r="0" b="0"/>
            <wp:docPr id="1604255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950940" cy="32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CBEE" w14:textId="0624A0EF" w:rsidR="005730DA" w:rsidRPr="00F227A4" w:rsidRDefault="005730DA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Заданий 1-2</w:t>
      </w:r>
    </w:p>
    <w:p w14:paraId="1F0A4C26" w14:textId="1DC63B4C" w:rsidR="005730DA" w:rsidRPr="00F227A4" w:rsidRDefault="005730DA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Задание 3. Входная характеристика БТ, I_Б(0,65 В) по формуле (1)</w:t>
      </w:r>
    </w:p>
    <w:p w14:paraId="05BE2EA9" w14:textId="77777777" w:rsidR="005730DA" w:rsidRPr="00F227A4" w:rsidRDefault="005730DA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1CBFC" wp14:editId="77261B8D">
            <wp:extent cx="5943600" cy="2190750"/>
            <wp:effectExtent l="0" t="0" r="0" b="0"/>
            <wp:docPr id="20523230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D92C" w14:textId="1AB027C8" w:rsidR="005730DA" w:rsidRPr="00F227A4" w:rsidRDefault="005730DA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3</w:t>
      </w:r>
    </w:p>
    <w:p w14:paraId="40641D40" w14:textId="77777777" w:rsidR="005730DA" w:rsidRPr="00F227A4" w:rsidRDefault="005730DA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17FE8" wp14:editId="72D3FC77">
            <wp:extent cx="4914900" cy="209550"/>
            <wp:effectExtent l="0" t="0" r="0" b="0"/>
            <wp:docPr id="8900498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4B1F" w14:textId="1053C46E" w:rsidR="005730DA" w:rsidRPr="00F227A4" w:rsidRDefault="005730DA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3</w:t>
      </w:r>
    </w:p>
    <w:p w14:paraId="2F57A378" w14:textId="77777777" w:rsidR="005730DA" w:rsidRPr="00F227A4" w:rsidRDefault="005730DA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2C4B2" wp14:editId="38B12741">
            <wp:extent cx="5715000" cy="3810000"/>
            <wp:effectExtent l="0" t="0" r="0" b="0"/>
            <wp:docPr id="20077446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40AA" w14:textId="4D138107" w:rsidR="005730DA" w:rsidRPr="00F227A4" w:rsidRDefault="005730DA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графика для Задания 3</w:t>
      </w:r>
    </w:p>
    <w:p w14:paraId="23694B78" w14:textId="16C1078A" w:rsidR="005730DA" w:rsidRPr="00F227A4" w:rsidRDefault="005730DA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lastRenderedPageBreak/>
        <w:t>Задание 4. Выходные характеристики БТ (5 токов базы), β_диф и r_к</w:t>
      </w:r>
    </w:p>
    <w:p w14:paraId="6FAED346" w14:textId="77777777" w:rsidR="005730DA" w:rsidRPr="00F227A4" w:rsidRDefault="005730DA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A21A6" wp14:editId="4D77D32B">
            <wp:extent cx="5943600" cy="3352800"/>
            <wp:effectExtent l="0" t="0" r="0" b="0"/>
            <wp:docPr id="3902562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74C0" w14:textId="5179C670" w:rsidR="005730DA" w:rsidRPr="00F227A4" w:rsidRDefault="005730DA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4</w:t>
      </w:r>
    </w:p>
    <w:p w14:paraId="096A1510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2C3C2" wp14:editId="2D3894FF">
            <wp:extent cx="4867275" cy="361950"/>
            <wp:effectExtent l="0" t="0" r="9525" b="0"/>
            <wp:docPr id="7040470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458B" w14:textId="0B911D10" w:rsidR="005730DA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4</w:t>
      </w:r>
    </w:p>
    <w:p w14:paraId="654BB048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C1450" wp14:editId="09CB926D">
            <wp:extent cx="5072063" cy="3381375"/>
            <wp:effectExtent l="0" t="0" r="0" b="0"/>
            <wp:docPr id="15664275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42" cy="338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6E3D" w14:textId="1ED4EA17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графика для Задания 4</w:t>
      </w:r>
    </w:p>
    <w:p w14:paraId="4DCE656B" w14:textId="2FD58F50" w:rsidR="002D1EA8" w:rsidRPr="00F227A4" w:rsidRDefault="002D1EA8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lastRenderedPageBreak/>
        <w:t>Задание 5. Передаточная характеристика ПТ (U_СИ = 10 В), крутизна S</w:t>
      </w:r>
    </w:p>
    <w:p w14:paraId="5D7252BD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03CA9" wp14:editId="524E12F7">
            <wp:extent cx="5943600" cy="3133725"/>
            <wp:effectExtent l="0" t="0" r="0" b="9525"/>
            <wp:docPr id="4680932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47FE" w14:textId="2070E055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5</w:t>
      </w:r>
    </w:p>
    <w:p w14:paraId="7D511FFD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6619E" wp14:editId="3541E623">
            <wp:extent cx="3867150" cy="400050"/>
            <wp:effectExtent l="0" t="0" r="0" b="0"/>
            <wp:docPr id="11905578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D4FE" w14:textId="315CC776" w:rsidR="005730DA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5</w:t>
      </w:r>
    </w:p>
    <w:p w14:paraId="737A873A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5F904" wp14:editId="002F776C">
            <wp:extent cx="5086350" cy="3390900"/>
            <wp:effectExtent l="0" t="0" r="0" b="0"/>
            <wp:docPr id="774878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150" cy="339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1100" w14:textId="1D4F31E1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графика для Задания 5</w:t>
      </w:r>
    </w:p>
    <w:p w14:paraId="16DF5DBE" w14:textId="4982709E" w:rsidR="005730DA" w:rsidRPr="00F227A4" w:rsidRDefault="002D1EA8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lastRenderedPageBreak/>
        <w:t>Задание 6. Выходные характеристики ПТ (5 значений U_ЗИ &gt; Up) и r_i</w:t>
      </w:r>
    </w:p>
    <w:p w14:paraId="632E1974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5562C" wp14:editId="2D86D2D3">
            <wp:extent cx="5934075" cy="3448050"/>
            <wp:effectExtent l="0" t="0" r="9525" b="0"/>
            <wp:docPr id="14701262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5358" w14:textId="31194DF3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6</w:t>
      </w:r>
    </w:p>
    <w:p w14:paraId="0E0B22E2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AF83E" wp14:editId="14490EE3">
            <wp:extent cx="3562350" cy="361950"/>
            <wp:effectExtent l="0" t="0" r="0" b="0"/>
            <wp:docPr id="1200424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D7B3" w14:textId="3EDD0DC7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6</w:t>
      </w:r>
    </w:p>
    <w:p w14:paraId="6CFFA6EC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92EC7" wp14:editId="31B5776E">
            <wp:extent cx="4924425" cy="3282950"/>
            <wp:effectExtent l="0" t="0" r="9525" b="0"/>
            <wp:docPr id="16529832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521" cy="328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67C0" w14:textId="3B818061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графика для Задания 6</w:t>
      </w:r>
    </w:p>
    <w:p w14:paraId="300FEA89" w14:textId="13366140" w:rsidR="002D1EA8" w:rsidRPr="00F227A4" w:rsidRDefault="002D1EA8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lastRenderedPageBreak/>
        <w:t>Задание 7. Экспорт данных в CSV для pgfplots</w:t>
      </w:r>
    </w:p>
    <w:p w14:paraId="1769C70E" w14:textId="77777777" w:rsidR="002D1EA8" w:rsidRPr="00F227A4" w:rsidRDefault="002D1EA8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AE0FAD" wp14:editId="43064CD2">
            <wp:extent cx="5934075" cy="3152775"/>
            <wp:effectExtent l="0" t="0" r="9525" b="9525"/>
            <wp:docPr id="14381824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D732" w14:textId="204043FD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7</w:t>
      </w:r>
    </w:p>
    <w:p w14:paraId="4FE8C3A1" w14:textId="77777777" w:rsidR="002D1EA8" w:rsidRPr="00F227A4" w:rsidRDefault="002D1EA8" w:rsidP="00F227A4">
      <w:pPr>
        <w:keepNext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1CD25" wp14:editId="2BED0B99">
            <wp:extent cx="5895975" cy="371475"/>
            <wp:effectExtent l="0" t="0" r="9525" b="9525"/>
            <wp:docPr id="8772267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A560" w14:textId="6F5BA27D" w:rsidR="002D1EA8" w:rsidRPr="00F227A4" w:rsidRDefault="002D1EA8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27A4"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7</w:t>
      </w:r>
    </w:p>
    <w:p w14:paraId="5F3810DD" w14:textId="72D24A46" w:rsidR="002D1EA8" w:rsidRPr="00F227A4" w:rsidRDefault="00F227A4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Задание 8. Таблица сравнения для LaTeX</w:t>
      </w:r>
    </w:p>
    <w:p w14:paraId="7A5D0599" w14:textId="77777777" w:rsidR="00F227A4" w:rsidRPr="00F227A4" w:rsidRDefault="00F227A4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8ACE8" wp14:editId="47D35E7E">
            <wp:extent cx="5934075" cy="2200275"/>
            <wp:effectExtent l="0" t="0" r="9525" b="9525"/>
            <wp:docPr id="61253767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C4FC" w14:textId="3B58434A" w:rsidR="00F227A4" w:rsidRPr="00F227A4" w:rsidRDefault="00F227A4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8</w:t>
      </w:r>
    </w:p>
    <w:p w14:paraId="1D892DA1" w14:textId="77777777" w:rsidR="00F227A4" w:rsidRPr="00F227A4" w:rsidRDefault="00F227A4" w:rsidP="00F227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D03EA1" wp14:editId="3A69C3B1">
            <wp:extent cx="4600575" cy="1323975"/>
            <wp:effectExtent l="0" t="0" r="9525" b="9525"/>
            <wp:docPr id="100580390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EFC3" w14:textId="0B4612C0" w:rsidR="00F227A4" w:rsidRPr="00F227A4" w:rsidRDefault="00F227A4" w:rsidP="00F227A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22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2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8</w:t>
      </w:r>
    </w:p>
    <w:p w14:paraId="2772B6D3" w14:textId="02A54D0D" w:rsidR="00F227A4" w:rsidRPr="00F227A4" w:rsidRDefault="00F227A4" w:rsidP="00F227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7A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D9D558A" w14:textId="77777777" w:rsid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Что называется входной и выходной характеристиками БТ в схеме с общим эмиттером?</w:t>
      </w:r>
    </w:p>
    <w:p w14:paraId="42AA1CB0" w14:textId="6D67AE79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Входная характеристика: зависимость тока базы от напряжения база-эмиттер, I_Б(U_БЭ), при фиксированном U_КЭ. Выходная: семейство зависимостей I_К(U_КЭ) при разных токах базы I_Б.</w:t>
      </w:r>
    </w:p>
    <w:p w14:paraId="3E0C0C09" w14:textId="77777777" w:rsid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Почему входная характеристика БТ экспоненциальна и что показывает коэффициент неидеальности n?</w:t>
      </w:r>
    </w:p>
    <w:p w14:paraId="1BA3C5E9" w14:textId="6F557F93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Вход БТ это p-n-переход, смещённый в прямом направлении, и ток через него растёт экспоненциально: I_Б = I₀(exp(U_БЭ/(nφ_T)) − 1). Коэффициент n показывает отличие реального перехода от идеального (у идеального n = 1): чем больше n, тем положе экспонента. У варианта 4 n = 1,6.</w:t>
      </w:r>
    </w:p>
    <w:p w14:paraId="07928895" w14:textId="77777777" w:rsid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Назовите области работы БТ на семействе выходных характеристик. Какая область используется в усилительном каскаде?</w:t>
      </w:r>
    </w:p>
    <w:p w14:paraId="2431A5ED" w14:textId="36AC35A3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 xml:space="preserve">Область отсечки (I_Б ≈ 0, ток почти нулевой), область насыщения (малые U_КЭ </w:t>
      </w:r>
      <w:r w:rsidRPr="00A25CF6">
        <w:rPr>
          <w:rFonts w:ascii="Cambria Math" w:hAnsi="Cambria Math" w:cs="Cambria Math"/>
          <w:sz w:val="28"/>
          <w:szCs w:val="28"/>
        </w:rPr>
        <w:t>≲</w:t>
      </w:r>
      <w:r w:rsidRPr="00A25CF6">
        <w:rPr>
          <w:rFonts w:ascii="Times New Roman" w:hAnsi="Times New Roman" w:cs="Times New Roman"/>
          <w:sz w:val="28"/>
          <w:szCs w:val="28"/>
        </w:rPr>
        <w:t xml:space="preserve"> 0,3 В, ток быстро растёт) и активная область (ток слабо зависит от U_КЭ). В усилительном каскаде используется активная область.</w:t>
      </w:r>
    </w:p>
    <w:p w14:paraId="05F8D3A9" w14:textId="77777777" w:rsid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В чём состоит эффект Эрли и как он влияет на наклон выходных характеристик?</w:t>
      </w:r>
    </w:p>
    <w:p w14:paraId="5467F55C" w14:textId="4C0564CC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 xml:space="preserve">При росте U_КЭ коллекторный переход расширяется, эффективная ширина базы уменьшается, и ток I_К слегка растёт. Поэтому выходные </w:t>
      </w:r>
      <w:r w:rsidRPr="00A25CF6">
        <w:rPr>
          <w:rFonts w:ascii="Times New Roman" w:hAnsi="Times New Roman" w:cs="Times New Roman"/>
          <w:sz w:val="28"/>
          <w:szCs w:val="28"/>
        </w:rPr>
        <w:lastRenderedPageBreak/>
        <w:t>характеристики в активной области идут с небольшим наклоном, а не горизонтально. В модели это множитель (1 + U_КЭ/U_A).</w:t>
      </w:r>
    </w:p>
    <w:p w14:paraId="333CBE56" w14:textId="599CFEB3" w:rsidR="00F227A4" w:rsidRP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Чем отличается статический коэффициент β от дифференциального β_диф? Почему в расчёте варианта 0 получилось 106?</w:t>
      </w:r>
    </w:p>
    <w:p w14:paraId="3C5EC302" w14:textId="77777777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β = I_К/I_Б (отношение токов), β_диф = ΔI_К/ΔI_Б при U_КЭ = const (отношение приращений). В модели с эффектом Эрли β_диф = β(1 + U_КЭ/U_A). Для варианта 0 это 100·1,0625 = 106,25 ≈ 106. Для варианта 4: 110·1,05 = 115,5.</w:t>
      </w:r>
    </w:p>
    <w:p w14:paraId="1A6BEE6F" w14:textId="47E85DFB" w:rsidR="00F227A4" w:rsidRP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Объясните принцип управления током стока в ПТ с управляющим p-n-переходом.</w:t>
      </w:r>
    </w:p>
    <w:p w14:paraId="39A6CF79" w14:textId="77777777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На p-n-переход затвор-канал подаётся обратное напряжение U_ЗИ. Оно меняет ширину обеднённого слоя, а значит сечение канала и его проводимость. Чем больше по модулю отрицательное U_ЗИ, тем уже канал и меньше ток стока I_С.</w:t>
      </w:r>
    </w:p>
    <w:p w14:paraId="4F7222CF" w14:textId="595A1DEF" w:rsidR="00F227A4" w:rsidRP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Почему передаточная характеристика ПТ описывается квадратичной зависимостью? Что такое I_DSS и U_p?</w:t>
      </w:r>
    </w:p>
    <w:p w14:paraId="68AE2E79" w14:textId="77777777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Это следствие физики канала в области насыщения: I_С = I_DSS(1 − U_ЗИ/U_p)². I_DSS это ток стока при U_ЗИ = 0 (у варианта 4 равен 11 мА). U_p это напряжение отсечки, при котором канал полностью перекрывается и ток падает до нуля (у варианта 4 равно −3 В).</w:t>
      </w:r>
    </w:p>
    <w:p w14:paraId="7D39B889" w14:textId="158C63B5" w:rsidR="00F227A4" w:rsidRP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Как определяется граница между линейной областью и областью насыщения ПТ?</w:t>
      </w:r>
    </w:p>
    <w:p w14:paraId="2A696525" w14:textId="77777777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U_СИ_нас = U_ЗИ − U_p. При U_СИ меньше этого значения транзистор в линейной области, при большем или равном в насыщении. В рабочей точке варианта 4 граница равна −1 − (−3) = 2 В.</w:t>
      </w:r>
    </w:p>
    <w:p w14:paraId="1BC0E9BB" w14:textId="77777777" w:rsid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Что такое крутизна S и как её определить графически по передаточной характеристике?</w:t>
      </w:r>
    </w:p>
    <w:p w14:paraId="1F2D46D6" w14:textId="0A4BDF44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lastRenderedPageBreak/>
        <w:t>S = dI_С/dU_ЗИ при U_СИ = const, то есть наклон передаточной характеристики. Графически это тангенс угла наклона касательной в рабочей точке (или ΔI_С/ΔU_ЗИ на малом отрезке). У варианта 4 S = 6,11 мА/В.</w:t>
      </w:r>
    </w:p>
    <w:p w14:paraId="27034175" w14:textId="6EC16AAF" w:rsidR="00F227A4" w:rsidRPr="00A25CF6" w:rsidRDefault="00F227A4" w:rsidP="00A25CF6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Почему БТ называют прибором, управляемым током, а ПТ управляемым напряжением?</w:t>
      </w:r>
    </w:p>
    <w:p w14:paraId="42F2E472" w14:textId="77777777" w:rsidR="00F227A4" w:rsidRPr="00A25CF6" w:rsidRDefault="00F227A4" w:rsidP="00A25CF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F6">
        <w:rPr>
          <w:rFonts w:ascii="Times New Roman" w:hAnsi="Times New Roman" w:cs="Times New Roman"/>
          <w:sz w:val="28"/>
          <w:szCs w:val="28"/>
        </w:rPr>
        <w:t>В БТ выходной ток задаётся током базы (I_К ≈ βI_Б), и во входной цепи течёт заметный ток. В ПТ затворный p-n-переход закрыт, ток затвора пренебрежимо мал, и I_С определяется только напряжением U_ЗИ.</w:t>
      </w:r>
    </w:p>
    <w:p w14:paraId="3230005B" w14:textId="5323618F" w:rsidR="00F227A4" w:rsidRPr="00F227A4" w:rsidRDefault="00F227A4" w:rsidP="00F227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7A4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EF8158F" w14:textId="77777777" w:rsidR="00F227A4" w:rsidRPr="00F227A4" w:rsidRDefault="00F227A4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В ходе работы смоделированы входная и выходные характеристики биполярного транзистора (схема с общим эмиттером) и передаточная и выходные характеристики полевого транзистора с управляющим p-n-переходом (схема с общим истоком) для варианта 4. Данные экспортированы из Python в CSV, графики построены средствами pgfplots.</w:t>
      </w:r>
    </w:p>
    <w:p w14:paraId="0E5FFC6C" w14:textId="77777777" w:rsidR="00F227A4" w:rsidRPr="00F227A4" w:rsidRDefault="00F227A4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Входная характеристика БТ экспоненциальна: при U_БЭ = 0,65 В ток базы равен 9,16 мкА, расчёт по формуле и по программе совпал. На выходных характеристиках видны область насыщения и активная область с небольшим наклоном из-за эффекта Эрли. Из-за него дифференциальный коэффициент передачи тока β_диф = 115,5 превышает статический β = 110 в (1 + U_КЭ/U_A) = 1,05 раза. Выходное сопротивление r_к = 30,3 кОм.</w:t>
      </w:r>
    </w:p>
    <w:p w14:paraId="13637D40" w14:textId="77777777" w:rsidR="00F227A4" w:rsidRPr="00F227A4" w:rsidRDefault="00F227A4" w:rsidP="00F227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Передаточная характеристика ПТ квадратична. В рабочей точке U_ЗИ = −1 В ток стока I_С = 6,11 мА, крутизна S = 6,11 мА/В, внутреннее сопротивление r_i = 8,18 кОм. Границу насыщения U_СИ_нас = 2 В учитывали при выборе точек для расчёта r_i.</w:t>
      </w:r>
    </w:p>
    <w:p w14:paraId="2D093511" w14:textId="7DD88CD2" w:rsidR="00F227A4" w:rsidRPr="00A25CF6" w:rsidRDefault="00F227A4" w:rsidP="00A25C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7A4">
        <w:rPr>
          <w:rFonts w:ascii="Times New Roman" w:hAnsi="Times New Roman" w:cs="Times New Roman"/>
          <w:sz w:val="28"/>
          <w:szCs w:val="28"/>
        </w:rPr>
        <w:t>Численные и аналитические значения всех параметров совпали, что подтверждает правильность модели и программы. БТ управляется током базы, ПТ управляется напряжением, ток затвора пренебрежимо мал.</w:t>
      </w:r>
    </w:p>
    <w:sectPr w:rsidR="00F227A4" w:rsidRPr="00A25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DA2"/>
    <w:multiLevelType w:val="hybridMultilevel"/>
    <w:tmpl w:val="A54CFBC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07CF1"/>
    <w:multiLevelType w:val="hybridMultilevel"/>
    <w:tmpl w:val="C012070A"/>
    <w:lvl w:ilvl="0" w:tplc="097665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26966D0"/>
    <w:multiLevelType w:val="hybridMultilevel"/>
    <w:tmpl w:val="E8B04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8E1E4C"/>
    <w:multiLevelType w:val="hybridMultilevel"/>
    <w:tmpl w:val="C012070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55751C"/>
    <w:multiLevelType w:val="hybridMultilevel"/>
    <w:tmpl w:val="FC06F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564041">
    <w:abstractNumId w:val="2"/>
  </w:num>
  <w:num w:numId="2" w16cid:durableId="655497033">
    <w:abstractNumId w:val="4"/>
  </w:num>
  <w:num w:numId="3" w16cid:durableId="313994215">
    <w:abstractNumId w:val="1"/>
  </w:num>
  <w:num w:numId="4" w16cid:durableId="145820729">
    <w:abstractNumId w:val="3"/>
  </w:num>
  <w:num w:numId="5" w16cid:durableId="192730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AA"/>
    <w:rsid w:val="00123D22"/>
    <w:rsid w:val="002D1EA8"/>
    <w:rsid w:val="002F0B6F"/>
    <w:rsid w:val="00386BB4"/>
    <w:rsid w:val="005730DA"/>
    <w:rsid w:val="005919AA"/>
    <w:rsid w:val="009D0E20"/>
    <w:rsid w:val="00A25CF6"/>
    <w:rsid w:val="00AE5552"/>
    <w:rsid w:val="00F1009A"/>
    <w:rsid w:val="00F227A4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27120"/>
  <w15:chartTrackingRefBased/>
  <w15:docId w15:val="{0100AFEB-14CB-42B4-BFC0-B312EDFB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9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9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9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9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9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9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9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19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9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9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19A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730D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2026-10-09T11:02:00Z</dcterms:created>
  <dcterms:modified xsi:type="dcterms:W3CDTF">2026-10-18T13:04:00Z</dcterms:modified>
</cp:coreProperties>
</file>