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072A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Министерство образования и науки Российской Федерации</w:t>
      </w:r>
    </w:p>
    <w:p w14:paraId="504AC476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5F5FB643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высшего образования</w:t>
      </w:r>
    </w:p>
    <w:p w14:paraId="75E0088B" w14:textId="77777777" w:rsidR="00BF64D4" w:rsidRDefault="002A3C8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«СЕВЕРО-КАВКАЗСКИЙ ФЕДЕРАЛЬНЫЙ УНИВЕРСИТЕТ»</w:t>
      </w:r>
    </w:p>
    <w:p w14:paraId="2EB4C564" w14:textId="77777777" w:rsidR="00BF64D4" w:rsidRDefault="002A3C8E">
      <w:pPr>
        <w:spacing w:after="0" w:line="240" w:lineRule="auto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680561C5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Институт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перспективной инженерии </w:t>
      </w:r>
    </w:p>
    <w:p w14:paraId="3184B79B" w14:textId="77777777" w:rsidR="00BF64D4" w:rsidRDefault="002A3C8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Департамент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цифровых, робототехнических систем и электроники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 xml:space="preserve"> </w:t>
      </w:r>
    </w:p>
    <w:p w14:paraId="4B848482" w14:textId="77777777" w:rsidR="00BF64D4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85"/>
        <w:gridCol w:w="4786"/>
      </w:tblGrid>
      <w:tr w:rsidR="00BF64D4" w14:paraId="694F4678" w14:textId="77777777">
        <w:trPr>
          <w:trHeight w:val="585"/>
          <w:jc w:val="center"/>
        </w:trPr>
        <w:tc>
          <w:tcPr>
            <w:tcW w:w="4785" w:type="dxa"/>
          </w:tcPr>
          <w:p w14:paraId="35DC48D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4786" w:type="dxa"/>
          </w:tcPr>
          <w:p w14:paraId="5EE3433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Допущен к защите</w:t>
            </w:r>
          </w:p>
          <w:p w14:paraId="4F973A8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«___»____________ 20___г.</w:t>
            </w:r>
          </w:p>
          <w:p w14:paraId="77AE0052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5DB2320F" w14:textId="77777777">
        <w:trPr>
          <w:jc w:val="center"/>
        </w:trPr>
        <w:tc>
          <w:tcPr>
            <w:tcW w:w="4785" w:type="dxa"/>
          </w:tcPr>
          <w:p w14:paraId="214F4D07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86" w:type="dxa"/>
          </w:tcPr>
          <w:p w14:paraId="7A4ABA70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И. о директора департамента ЦРСиЭ </w:t>
            </w:r>
          </w:p>
          <w:p w14:paraId="1FDF6409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                                         (наименование кафедры, звание, Ф.И.О.)</w:t>
            </w:r>
          </w:p>
          <w:p w14:paraId="580D5ECC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</w:t>
            </w:r>
          </w:p>
          <w:p w14:paraId="13FA946D" w14:textId="77777777" w:rsidR="00BF64D4" w:rsidRDefault="002A3C8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  <w:t>(подпись)</w:t>
            </w:r>
          </w:p>
          <w:p w14:paraId="0F1CC4A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DC26E2" w14:textId="77777777" w:rsidR="00BF64D4" w:rsidRPr="00C339BA" w:rsidRDefault="00BF64D4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en-US" w:eastAsia="ru-RU"/>
        </w:rPr>
      </w:pPr>
    </w:p>
    <w:p w14:paraId="0ACC7E1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>Учебной  практикЕ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</w:t>
      </w:r>
    </w:p>
    <w:p w14:paraId="620D6DCD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u w:val="single"/>
          <w:lang w:eastAsia="ru-RU"/>
        </w:rPr>
        <w:t xml:space="preserve"> ОЗНАКОМИТЕЛЬНАЯ ПРАКТИКА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</w:t>
      </w:r>
    </w:p>
    <w:p w14:paraId="383A3594" w14:textId="77777777" w:rsidR="00BF64D4" w:rsidRDefault="002A3C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(указывается вид и тип практики)</w:t>
      </w:r>
    </w:p>
    <w:p w14:paraId="0D521C91" w14:textId="77777777" w:rsidR="00BF64D4" w:rsidRPr="00775D72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221E9C40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p w14:paraId="0B5D1839" w14:textId="77777777" w:rsidR="00BF64D4" w:rsidRDefault="00BF64D4">
      <w:pPr>
        <w:spacing w:after="0" w:line="240" w:lineRule="auto"/>
        <w:rPr>
          <w:rFonts w:ascii="Calibri" w:eastAsia="Calibri" w:hAnsi="Calibri" w:cs="Times New Roman"/>
          <w:sz w:val="24"/>
          <w:szCs w:val="24"/>
          <w:lang w:eastAsia="ru-RU"/>
        </w:rPr>
      </w:pPr>
    </w:p>
    <w:tbl>
      <w:tblPr>
        <w:tblW w:w="10470" w:type="dxa"/>
        <w:tblLayout w:type="fixed"/>
        <w:tblLook w:val="04A0" w:firstRow="1" w:lastRow="0" w:firstColumn="1" w:lastColumn="0" w:noHBand="0" w:noVBand="1"/>
      </w:tblPr>
      <w:tblGrid>
        <w:gridCol w:w="4897"/>
        <w:gridCol w:w="4709"/>
        <w:gridCol w:w="864"/>
      </w:tblGrid>
      <w:tr w:rsidR="00BF64D4" w14:paraId="1C9547F9" w14:textId="77777777">
        <w:trPr>
          <w:gridAfter w:val="1"/>
          <w:wAfter w:w="864" w:type="dxa"/>
        </w:trPr>
        <w:tc>
          <w:tcPr>
            <w:tcW w:w="4897" w:type="dxa"/>
          </w:tcPr>
          <w:p w14:paraId="3A0806F8" w14:textId="77777777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 от профильной организации: </w:t>
            </w:r>
          </w:p>
          <w:p w14:paraId="61003381" w14:textId="714297FA" w:rsidR="00C339BA" w:rsidRDefault="00C339BA" w:rsidP="00C339BA">
            <w:pPr>
              <w:spacing w:after="0" w:line="240" w:lineRule="auto"/>
              <w:ind w:right="601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__________________________________</w:t>
            </w:r>
          </w:p>
          <w:p w14:paraId="5FC4CCC7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(Ф.И.О.)</w:t>
            </w:r>
          </w:p>
          <w:p w14:paraId="1BF0E43C" w14:textId="77777777" w:rsidR="00C339BA" w:rsidRDefault="00C339BA" w:rsidP="00C339BA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____________________________________________________</w:t>
            </w:r>
          </w:p>
          <w:p w14:paraId="7E97CA60" w14:textId="77777777" w:rsidR="00BF64D4" w:rsidRDefault="002A3C8E">
            <w:pPr>
              <w:spacing w:after="0" w:line="240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  <w:tc>
          <w:tcPr>
            <w:tcW w:w="4709" w:type="dxa"/>
          </w:tcPr>
          <w:p w14:paraId="203BC57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Выполнил: </w:t>
            </w:r>
          </w:p>
          <w:p w14:paraId="3012C14B" w14:textId="01BB7C93" w:rsidR="00BF64D4" w:rsidRDefault="00CD31E7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Назаров Глеб Григорьевич, курс 1, группа ИНС-б-о-25-1, направление 09.03.02, </w:t>
            </w:r>
            <w:r w:rsidR="007D2EF2" w:rsidRPr="007D2EF2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«Информационные системы и технологии», «Прикладное программирование в интеллектуальных информационных системах»,</w:t>
            </w:r>
            <w:r w:rsidR="007D2EF2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очная форма обучения</w:t>
            </w:r>
            <w:r w:rsidR="007D2EF2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</w:t>
            </w:r>
          </w:p>
          <w:p w14:paraId="5982058D" w14:textId="7B1AAE25" w:rsidR="007D2EF2" w:rsidRDefault="007D2EF2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5A8E1F07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 xml:space="preserve">(Ф.И.О., курс, группа, направления подготовки/специальность, направленность (профиль)/специализация, форма обучения) </w:t>
            </w:r>
          </w:p>
          <w:p w14:paraId="19494602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_______________________________</w:t>
            </w:r>
          </w:p>
          <w:p w14:paraId="2B0F74DF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  <w:p w14:paraId="0B03670E" w14:textId="77777777" w:rsidR="00BF64D4" w:rsidRDefault="00BF64D4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F64D4" w14:paraId="674CCBB6" w14:textId="77777777">
        <w:trPr>
          <w:gridAfter w:val="1"/>
          <w:wAfter w:w="864" w:type="dxa"/>
        </w:trPr>
        <w:tc>
          <w:tcPr>
            <w:tcW w:w="4897" w:type="dxa"/>
          </w:tcPr>
          <w:p w14:paraId="25F6E4AA" w14:textId="77777777" w:rsidR="00BF64D4" w:rsidRDefault="002A3C8E">
            <w:pPr>
              <w:spacing w:after="0" w:line="240" w:lineRule="auto"/>
              <w:ind w:right="459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709" w:type="dxa"/>
          </w:tcPr>
          <w:p w14:paraId="0BAF12FF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Руководитель практики: </w:t>
            </w:r>
          </w:p>
          <w:p w14:paraId="56786DD1" w14:textId="64DC54C4" w:rsidR="00BF64D4" w:rsidRDefault="00C339BA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Крахоткина Елена Васильевна, </w:t>
            </w:r>
            <w:r w:rsidRPr="00667ABA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доцент департамента цифровых, робототехнических систем и электроники института перспективной инженерии</w:t>
            </w:r>
          </w:p>
          <w:p w14:paraId="6519D912" w14:textId="77777777" w:rsidR="00BF64D4" w:rsidRDefault="002A3C8E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(Ф.И.О., звание, должность)</w:t>
            </w:r>
          </w:p>
          <w:p w14:paraId="2BA961D4" w14:textId="77777777" w:rsidR="00BF64D4" w:rsidRDefault="002A3C8E">
            <w:pPr>
              <w:spacing w:after="0" w:line="240" w:lineRule="auto"/>
              <w:ind w:right="677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_______________________________ </w:t>
            </w:r>
          </w:p>
          <w:p w14:paraId="4CBC1A61" w14:textId="4943A8D8" w:rsidR="00BF64D4" w:rsidRPr="00C339BA" w:rsidRDefault="002A3C8E" w:rsidP="00C339BA">
            <w:pPr>
              <w:spacing w:after="0" w:line="240" w:lineRule="auto"/>
              <w:ind w:right="677"/>
              <w:jc w:val="center"/>
              <w:rPr>
                <w:rFonts w:ascii="Times New Roman" w:eastAsia="Calibri" w:hAnsi="Times New Roman" w:cs="Times New Roman"/>
                <w:sz w:val="14"/>
                <w:szCs w:val="14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sz w:val="14"/>
                <w:szCs w:val="14"/>
                <w:lang w:eastAsia="ru-RU"/>
              </w:rPr>
              <w:t>(подпись)</w:t>
            </w:r>
          </w:p>
        </w:tc>
      </w:tr>
      <w:tr w:rsidR="00BF64D4" w14:paraId="545DDBA5" w14:textId="77777777">
        <w:tc>
          <w:tcPr>
            <w:tcW w:w="4897" w:type="dxa"/>
          </w:tcPr>
          <w:p w14:paraId="082FE21B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73" w:type="dxa"/>
            <w:gridSpan w:val="2"/>
          </w:tcPr>
          <w:p w14:paraId="3001E93F" w14:textId="77777777" w:rsidR="00BF64D4" w:rsidRDefault="00BF64D4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FC026E7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>Отчет защищен с оценкой ________________________</w:t>
      </w:r>
      <w:r>
        <w:rPr>
          <w:rFonts w:ascii="Times New Roman" w:eastAsia="Times New Roman" w:hAnsi="Times New Roman" w:cs="Times New Roman"/>
          <w:kern w:val="24"/>
          <w:sz w:val="24"/>
          <w:szCs w:val="20"/>
          <w:lang w:eastAsia="ru-RU"/>
        </w:rPr>
        <w:tab/>
        <w:t>Дата защиты__________________</w:t>
      </w:r>
    </w:p>
    <w:p w14:paraId="195FE8E9" w14:textId="77777777" w:rsidR="00E86C3E" w:rsidRPr="00775D72" w:rsidRDefault="00E86C3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5AF6804" w14:textId="27088808" w:rsidR="00BF64D4" w:rsidRPr="00775D72" w:rsidRDefault="002A3C8E" w:rsidP="009D2D0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Ставрополь, 20</w:t>
      </w:r>
      <w:r w:rsidR="00601FA5">
        <w:rPr>
          <w:rFonts w:ascii="Times New Roman" w:eastAsia="Calibri" w:hAnsi="Times New Roman" w:cs="Times New Roman"/>
          <w:sz w:val="24"/>
          <w:szCs w:val="24"/>
          <w:lang w:eastAsia="ru-RU"/>
        </w:rPr>
        <w:t>26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г</w:t>
      </w:r>
    </w:p>
    <w:p w14:paraId="55363645" w14:textId="77777777" w:rsidR="00BF64D4" w:rsidRDefault="002A3C8E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lastRenderedPageBreak/>
        <w:t>1. Задание на УчЕБНУЮ практику,  ОЗНАКОМИТЕЛЬНАЯ практика</w:t>
      </w:r>
    </w:p>
    <w:p w14:paraId="1BCCE696" w14:textId="77777777" w:rsidR="00BF64D4" w:rsidRDefault="002A3C8E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(вид и тип практики)</w:t>
      </w:r>
    </w:p>
    <w:p w14:paraId="1EB6C317" w14:textId="77777777" w:rsidR="00BF64D4" w:rsidRDefault="00BF64D4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</w:pPr>
    </w:p>
    <w:p w14:paraId="6466FE7A" w14:textId="7078CED2" w:rsidR="00BF64D4" w:rsidRDefault="002A3C8E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color w:val="343434"/>
          <w:sz w:val="28"/>
          <w:szCs w:val="28"/>
          <w:u w:val="single" w:color="646767"/>
          <w:lang w:eastAsia="ru-RU"/>
        </w:rPr>
      </w:pPr>
      <w:r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  <w:t>Студент</w:t>
      </w:r>
      <w:r w:rsidR="00601FA5" w:rsidRPr="00315798"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  <w:t xml:space="preserve"> </w:t>
      </w:r>
      <w:r w:rsidR="00601FA5">
        <w:rPr>
          <w:rFonts w:ascii="Times New Roman" w:eastAsia="Times New Roman" w:hAnsi="Times New Roman" w:cs="Times New Roman"/>
          <w:color w:val="343434"/>
          <w:sz w:val="28"/>
          <w:szCs w:val="28"/>
          <w:lang w:eastAsia="ru-RU"/>
        </w:rPr>
        <w:t>Назаров Глеб Григорьевич</w:t>
      </w:r>
    </w:p>
    <w:p w14:paraId="5E3D8634" w14:textId="77777777" w:rsidR="00BF64D4" w:rsidRDefault="002A3C8E" w:rsidP="00CD31E7">
      <w:pPr>
        <w:widowControl w:val="0"/>
        <w:tabs>
          <w:tab w:val="left" w:pos="7080"/>
          <w:tab w:val="left" w:pos="31680"/>
        </w:tabs>
        <w:autoSpaceDE w:val="0"/>
        <w:autoSpaceDN w:val="0"/>
        <w:spacing w:after="0" w:line="240" w:lineRule="auto"/>
        <w:ind w:firstLine="2127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color w:val="383838"/>
          <w:sz w:val="16"/>
          <w:szCs w:val="16"/>
          <w:lang w:eastAsia="ru-RU"/>
        </w:rPr>
        <w:t>(Ф.И.O)</w:t>
      </w:r>
    </w:p>
    <w:p w14:paraId="79526AB4" w14:textId="77777777" w:rsidR="00BF64D4" w:rsidRDefault="00BF64D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D47838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sz w:val="28"/>
          <w:szCs w:val="28"/>
        </w:rPr>
        <w:t>09.03.02 «Информационные системы и технологии»</w:t>
      </w:r>
    </w:p>
    <w:p w14:paraId="1714EDDD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Направленность (профиль)</w:t>
      </w:r>
      <w:r>
        <w:rPr>
          <w:rFonts w:ascii="Times New Roman" w:hAnsi="Times New Roman" w:cs="Times New Roman"/>
          <w:sz w:val="28"/>
          <w:szCs w:val="28"/>
        </w:rPr>
        <w:t xml:space="preserve"> «Прикладное программирование в интеллектуальных информационных системах»</w:t>
      </w:r>
    </w:p>
    <w:p w14:paraId="18F5F1E2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Kypc </w:t>
      </w:r>
      <w:r>
        <w:rPr>
          <w:rFonts w:ascii="Times New Roman" w:hAnsi="Times New Roman" w:cs="Times New Roman"/>
          <w:sz w:val="28"/>
          <w:szCs w:val="28"/>
        </w:rPr>
        <w:t xml:space="preserve"> 1 </w:t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очная  </w:t>
      </w:r>
      <w:r>
        <w:rPr>
          <w:rFonts w:ascii="Times New Roman" w:hAnsi="Times New Roman" w:cs="Times New Roman"/>
          <w:b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ИНС-б-о-25-1</w:t>
      </w:r>
    </w:p>
    <w:p w14:paraId="2E4D203A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Сроки прохождения практики</w:t>
      </w:r>
      <w:r>
        <w:rPr>
          <w:rFonts w:ascii="Times New Roman" w:hAnsi="Times New Roman" w:cs="Times New Roman"/>
          <w:sz w:val="28"/>
          <w:szCs w:val="28"/>
        </w:rPr>
        <w:t>: с 22 июня 2026 по 04 июля 2026 года</w:t>
      </w:r>
    </w:p>
    <w:p w14:paraId="5FDA2297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Место прохождения практики</w:t>
      </w:r>
      <w:r>
        <w:rPr>
          <w:rFonts w:ascii="Times New Roman" w:hAnsi="Times New Roman" w:cs="Times New Roman"/>
          <w:sz w:val="28"/>
          <w:szCs w:val="28"/>
        </w:rPr>
        <w:t>: департамент цифровых, робототехнических систем и электроники Института Перспективной инженерии</w:t>
      </w:r>
    </w:p>
    <w:p w14:paraId="4E6DECAC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 практики от СКФУ: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>Крахоткина Елена Васильевна, кандидат физико-математических наук, доцент, доцент департамента цифровых, робототехнических систем и электроники Института перспективной инженерии</w:t>
      </w:r>
      <w:r>
        <w:rPr>
          <w:rFonts w:ascii="Times New Roman" w:hAnsi="Times New Roman" w:cs="Times New Roman"/>
          <w:sz w:val="28"/>
          <w:szCs w:val="28"/>
        </w:rPr>
        <w:t xml:space="preserve">_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18"/>
          <w:szCs w:val="18"/>
        </w:rPr>
        <w:t>(Ф. И. О., место работы, должность)</w:t>
      </w:r>
    </w:p>
    <w:p w14:paraId="6A1D58F3" w14:textId="77777777" w:rsidR="00BF64D4" w:rsidRDefault="002A3C8E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commentRangeStart w:id="0"/>
      <w:r>
        <w:rPr>
          <w:rFonts w:ascii="Times New Roman" w:hAnsi="Times New Roman" w:cs="Times New Roman"/>
          <w:b/>
          <w:sz w:val="28"/>
          <w:szCs w:val="28"/>
        </w:rPr>
        <w:t xml:space="preserve">Руководитель практики от профильной организации: </w:t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02EA53A6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End w:id="0"/>
      <w:r>
        <w:rPr>
          <w:rStyle w:val="a4"/>
          <w:rFonts w:ascii="Times New Roman" w:hAnsi="Times New Roman" w:cs="Times New Roman"/>
          <w:sz w:val="28"/>
          <w:szCs w:val="28"/>
        </w:rPr>
        <w:commentReference w:id="0"/>
      </w:r>
    </w:p>
    <w:p w14:paraId="7297B3F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0DFC819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640C4EDB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3B3B3B"/>
          <w:w w:val="105"/>
          <w:sz w:val="24"/>
          <w:szCs w:val="24"/>
          <w:lang w:eastAsia="ru-RU"/>
        </w:rPr>
      </w:pPr>
    </w:p>
    <w:p w14:paraId="473A175A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A9EB1D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551925EC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40D0BE01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315FC1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1D74BC06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225DF877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0A11AF3F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w w:val="105"/>
          <w:kern w:val="28"/>
          <w:sz w:val="28"/>
          <w:szCs w:val="28"/>
          <w:lang w:eastAsia="ru-RU"/>
        </w:rPr>
      </w:pPr>
    </w:p>
    <w:p w14:paraId="637CB856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aps/>
          <w:color w:val="3B3B3B"/>
          <w:kern w:val="28"/>
          <w:sz w:val="28"/>
          <w:szCs w:val="28"/>
          <w:lang w:eastAsia="ru-RU"/>
        </w:rPr>
        <w:lastRenderedPageBreak/>
        <w:t xml:space="preserve">Перечень </w:t>
      </w:r>
      <w:r>
        <w:rPr>
          <w:rFonts w:ascii="Times New Roman" w:eastAsia="Times New Roman" w:hAnsi="Times New Roman" w:cs="Times New Roman"/>
          <w:b/>
          <w:caps/>
          <w:color w:val="3F3F3F"/>
          <w:kern w:val="28"/>
          <w:sz w:val="28"/>
          <w:szCs w:val="28"/>
          <w:lang w:eastAsia="ru-RU"/>
        </w:rPr>
        <w:t xml:space="preserve">заданий </w:t>
      </w:r>
      <w:r>
        <w:rPr>
          <w:rFonts w:ascii="Times New Roman" w:eastAsia="Times New Roman" w:hAnsi="Times New Roman" w:cs="Times New Roman"/>
          <w:b/>
          <w:caps/>
          <w:color w:val="444444"/>
          <w:kern w:val="28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b/>
          <w:caps/>
          <w:color w:val="414141"/>
          <w:kern w:val="28"/>
          <w:sz w:val="28"/>
          <w:szCs w:val="28"/>
          <w:lang w:eastAsia="ru-RU"/>
        </w:rPr>
        <w:t>практику</w:t>
      </w:r>
    </w:p>
    <w:p w14:paraId="42B89AC7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Изучите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способы осуществления социального взаимодействие в команде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и реализации своей роли в команде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  </w:t>
      </w:r>
    </w:p>
    <w:p w14:paraId="3F168E79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Calibri" w:hAnsi="Times New Roman" w:cs="Times New Roman"/>
          <w:kern w:val="36"/>
          <w:sz w:val="28"/>
          <w:szCs w:val="28"/>
          <w:u w:val="single"/>
        </w:rPr>
        <w:t>Осуществите выбор и опишите один способов реализации своей роли в команде (на примере индивидуального задания на ознакомительную практику)</w:t>
      </w:r>
    </w:p>
    <w:p w14:paraId="5F648B0D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Проведите анализ методик осуществления деловой коммуникации в устной и письменной формах на государственном языке Российской Федерации</w:t>
      </w:r>
    </w:p>
    <w:p w14:paraId="2F375C6C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Охарактеризуйте современные информационные технологии, используемые при решении задач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9E167E2" w14:textId="77777777" w:rsidR="00BF64D4" w:rsidRDefault="002A3C8E">
      <w:pPr>
        <w:tabs>
          <w:tab w:val="left" w:pos="280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Изучите ГОСТ, использующийся для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научных публикаций и докладов на научных конференциях и семинарах по тематике своих исследований, отчетов. П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одготовьте отчет о прохождении учебной (ознакомительной) практики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75B4256" w14:textId="77777777" w:rsidR="00BF64D4" w:rsidRDefault="002A3C8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(тема) на практику</w:t>
      </w:r>
    </w:p>
    <w:p w14:paraId="630CB32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7942F906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Повышенный уровень. Проанализируйте любое программное средство (на выбор), в том числе отечественного производства, использующееся при решении задач профессиональной деятельности. Покажите его применение на практическом примере</w:t>
      </w:r>
      <w:r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</w:r>
    </w:p>
    <w:p w14:paraId="19584B0D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6B43EC8A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утверждено на заседании департамента цифровых, робототехнических систем и электроники (протокол от «____»_________________20____г. №_______).</w:t>
      </w:r>
    </w:p>
    <w:p w14:paraId="27D65A87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Дата выдачи задания: «24» ноября_20____г.</w:t>
      </w:r>
    </w:p>
    <w:p w14:paraId="655BB233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9D04179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практики от Университета _____________________________«____»_________________20____г.</w:t>
      </w:r>
    </w:p>
    <w:p w14:paraId="156C6480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(подпись руководителя)</w:t>
      </w:r>
    </w:p>
    <w:p w14:paraId="7A58360C" w14:textId="77777777" w:rsidR="00BF64D4" w:rsidRDefault="00BF64D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251E695D" w14:textId="77777777" w:rsidR="00BF64D4" w:rsidRDefault="002A3C8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принял к исполнению______________«____»_____________20____г.</w:t>
      </w:r>
    </w:p>
    <w:p w14:paraId="1ABCEA22" w14:textId="77777777" w:rsidR="00BF64D4" w:rsidRDefault="002A3C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 студента)</w:t>
      </w:r>
    </w:p>
    <w:p w14:paraId="5C6EC98E" w14:textId="77777777" w:rsidR="00BF64D4" w:rsidRDefault="002A3C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BF64D4">
          <w:pgSz w:w="12240" w:h="15840"/>
          <w:pgMar w:top="1134" w:right="850" w:bottom="1134" w:left="1701" w:header="720" w:footer="720" w:gutter="0"/>
          <w:cols w:space="720"/>
        </w:sectPr>
      </w:pPr>
      <w:r>
        <w:rPr>
          <w:rFonts w:ascii="Cambria" w:eastAsia="Times New Roman" w:hAnsi="Cambria" w:cs="Times New Roman"/>
          <w:color w:val="2D2D2D"/>
          <w:sz w:val="28"/>
          <w:szCs w:val="28"/>
          <w:lang w:eastAsia="ru-RU"/>
        </w:rPr>
        <w:t xml:space="preserve"> </w:t>
      </w:r>
    </w:p>
    <w:p w14:paraId="21373710" w14:textId="77777777" w:rsidR="00BF64D4" w:rsidRDefault="002A3C8E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color w:val="3636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aps/>
          <w:color w:val="3B3B3B"/>
          <w:sz w:val="28"/>
          <w:szCs w:val="28"/>
          <w:lang w:eastAsia="ru-RU"/>
        </w:rPr>
        <w:lastRenderedPageBreak/>
        <w:t xml:space="preserve">2. ИНСТРУКТАЖ </w:t>
      </w:r>
      <w:r>
        <w:rPr>
          <w:rFonts w:ascii="Times New Roman" w:eastAsia="Times New Roman" w:hAnsi="Times New Roman" w:cs="Times New Roman"/>
          <w:b/>
          <w:caps/>
          <w:color w:val="3F3F3F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b/>
          <w:caps/>
          <w:color w:val="3D3D3D"/>
          <w:sz w:val="28"/>
          <w:szCs w:val="28"/>
          <w:lang w:eastAsia="ru-RU"/>
        </w:rPr>
        <w:t xml:space="preserve">ОЗНАКОМЛЕНИЮ </w:t>
      </w:r>
      <w:r>
        <w:rPr>
          <w:rFonts w:ascii="Times New Roman" w:eastAsia="Times New Roman" w:hAnsi="Times New Roman" w:cs="Times New Roman"/>
          <w:b/>
          <w:caps/>
          <w:color w:val="3F3F3F"/>
          <w:sz w:val="28"/>
          <w:szCs w:val="28"/>
          <w:lang w:eastAsia="ru-RU"/>
        </w:rPr>
        <w:t xml:space="preserve">С </w:t>
      </w:r>
      <w:r>
        <w:rPr>
          <w:rFonts w:ascii="Times New Roman" w:eastAsia="Times New Roman" w:hAnsi="Times New Roman" w:cs="Times New Roman"/>
          <w:b/>
          <w:caps/>
          <w:color w:val="3B3B3B"/>
          <w:sz w:val="28"/>
          <w:szCs w:val="28"/>
          <w:lang w:eastAsia="ru-RU"/>
        </w:rPr>
        <w:t xml:space="preserve">ТРЕБОВАННЯМИ </w:t>
      </w:r>
      <w:r>
        <w:rPr>
          <w:rFonts w:ascii="Times New Roman" w:eastAsia="Times New Roman" w:hAnsi="Times New Roman" w:cs="Times New Roman"/>
          <w:b/>
          <w:caps/>
          <w:color w:val="3A3A3A"/>
          <w:sz w:val="28"/>
          <w:szCs w:val="28"/>
          <w:lang w:eastAsia="ru-RU"/>
        </w:rPr>
        <w:t xml:space="preserve">ОХРАНЫ ТРУДА, ТЕХНИКИ </w:t>
      </w:r>
      <w:r>
        <w:rPr>
          <w:rFonts w:ascii="Times New Roman" w:eastAsia="Times New Roman" w:hAnsi="Times New Roman" w:cs="Times New Roman"/>
          <w:b/>
          <w:caps/>
          <w:color w:val="3F3F3F"/>
          <w:sz w:val="28"/>
          <w:szCs w:val="28"/>
          <w:lang w:eastAsia="ru-RU"/>
        </w:rPr>
        <w:t xml:space="preserve">БЕЗОПАСНОСТИ, </w:t>
      </w:r>
      <w:r>
        <w:rPr>
          <w:rFonts w:ascii="Times New Roman" w:eastAsia="Times New Roman" w:hAnsi="Times New Roman" w:cs="Times New Roman"/>
          <w:b/>
          <w:caps/>
          <w:color w:val="363636"/>
          <w:sz w:val="28"/>
          <w:szCs w:val="28"/>
          <w:lang w:eastAsia="ru-RU"/>
        </w:rPr>
        <w:t xml:space="preserve">ПОЖАРНОЙ  </w:t>
      </w:r>
    </w:p>
    <w:p w14:paraId="5E48188F" w14:textId="77777777" w:rsidR="00BF64D4" w:rsidRDefault="002A3C8E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color w:val="3A3A3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aps/>
          <w:color w:val="363636"/>
          <w:sz w:val="28"/>
          <w:szCs w:val="28"/>
          <w:lang w:eastAsia="ru-RU"/>
        </w:rPr>
        <w:t xml:space="preserve">БЕЗОПАСНОСТИ, </w:t>
      </w:r>
      <w:r>
        <w:rPr>
          <w:rFonts w:ascii="Times New Roman" w:eastAsia="Times New Roman" w:hAnsi="Times New Roman" w:cs="Times New Roman"/>
          <w:b/>
          <w:caps/>
          <w:color w:val="3D3D3D"/>
          <w:sz w:val="28"/>
          <w:szCs w:val="28"/>
          <w:lang w:eastAsia="ru-RU"/>
        </w:rPr>
        <w:t xml:space="preserve">ПРАВИЛАМ </w:t>
      </w:r>
      <w:r>
        <w:rPr>
          <w:rFonts w:ascii="Times New Roman" w:eastAsia="Times New Roman" w:hAnsi="Times New Roman" w:cs="Times New Roman"/>
          <w:b/>
          <w:caps/>
          <w:color w:val="3F3F3F"/>
          <w:sz w:val="28"/>
          <w:szCs w:val="28"/>
          <w:lang w:eastAsia="ru-RU"/>
        </w:rPr>
        <w:t xml:space="preserve">ВНУТРЕННЕГО </w:t>
      </w:r>
      <w:r>
        <w:rPr>
          <w:rFonts w:ascii="Times New Roman" w:eastAsia="Times New Roman" w:hAnsi="Times New Roman" w:cs="Times New Roman"/>
          <w:b/>
          <w:caps/>
          <w:color w:val="3A3A3A"/>
          <w:sz w:val="28"/>
          <w:szCs w:val="28"/>
          <w:lang w:eastAsia="ru-RU"/>
        </w:rPr>
        <w:t>РАСПОРЯДКА</w:t>
      </w:r>
    </w:p>
    <w:p w14:paraId="0EE30530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tbl>
      <w:tblPr>
        <w:tblStyle w:val="a3"/>
        <w:tblW w:w="9397" w:type="dxa"/>
        <w:tblInd w:w="360" w:type="dxa"/>
        <w:tblLook w:val="04A0" w:firstRow="1" w:lastRow="0" w:firstColumn="1" w:lastColumn="0" w:noHBand="0" w:noVBand="1"/>
      </w:tblPr>
      <w:tblGrid>
        <w:gridCol w:w="2187"/>
        <w:gridCol w:w="3402"/>
        <w:gridCol w:w="3808"/>
      </w:tblGrid>
      <w:tr w:rsidR="00BF64D4" w14:paraId="480DFB2E" w14:textId="77777777">
        <w:tc>
          <w:tcPr>
            <w:tcW w:w="2187" w:type="dxa"/>
          </w:tcPr>
          <w:p w14:paraId="364AB0BE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402" w:type="dxa"/>
          </w:tcPr>
          <w:p w14:paraId="6A6B4C9A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Инструктаж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проведен</w:t>
            </w:r>
          </w:p>
        </w:tc>
        <w:tc>
          <w:tcPr>
            <w:tcW w:w="3808" w:type="dxa"/>
          </w:tcPr>
          <w:p w14:paraId="31669925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w w:val="105"/>
                <w:sz w:val="24"/>
                <w:szCs w:val="24"/>
                <w:lang w:eastAsia="ru-RU"/>
              </w:rPr>
              <w:t>Ознакомлен</w:t>
            </w:r>
          </w:p>
        </w:tc>
      </w:tr>
      <w:tr w:rsidR="00BF64D4" w14:paraId="5C3C4026" w14:textId="77777777">
        <w:tc>
          <w:tcPr>
            <w:tcW w:w="2187" w:type="dxa"/>
          </w:tcPr>
          <w:p w14:paraId="5B69EC46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требованиям </w:t>
            </w: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охраны</w:t>
            </w:r>
          </w:p>
          <w:p w14:paraId="099A2E1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труда</w:t>
            </w:r>
          </w:p>
        </w:tc>
        <w:tc>
          <w:tcPr>
            <w:tcW w:w="3402" w:type="dxa"/>
            <w:vMerge w:val="restart"/>
          </w:tcPr>
          <w:p w14:paraId="7AE72170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0FFAB3E9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  <w:p w14:paraId="1FD4AC9E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(подпись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>Ф.И.</w:t>
            </w:r>
            <w:r>
              <w:rPr>
                <w:rFonts w:ascii="Times New Roman" w:eastAsia="Times New Roman" w:hAnsi="Times New Roman" w:cs="Times New Roman"/>
                <w:i/>
                <w:color w:val="646464"/>
                <w:sz w:val="18"/>
                <w:szCs w:val="18"/>
                <w:lang w:eastAsia="ru-RU"/>
              </w:rPr>
              <w:t xml:space="preserve">О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64646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5B5B5B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94949"/>
                <w:sz w:val="18"/>
                <w:szCs w:val="18"/>
                <w:lang w:eastAsia="ru-RU"/>
              </w:rPr>
              <w:t xml:space="preserve">профильной </w:t>
            </w:r>
            <w:r>
              <w:rPr>
                <w:rFonts w:ascii="Times New Roman" w:eastAsia="Times New Roman" w:hAnsi="Times New Roman" w:cs="Times New Roman"/>
                <w:i/>
                <w:color w:val="363636"/>
                <w:sz w:val="18"/>
                <w:szCs w:val="18"/>
                <w:lang w:eastAsia="ru-RU"/>
              </w:rPr>
              <w:t xml:space="preserve">организации </w:t>
            </w:r>
            <w:r>
              <w:rPr>
                <w:rFonts w:ascii="Times New Roman" w:eastAsia="Times New Roman" w:hAnsi="Times New Roman" w:cs="Times New Roman"/>
                <w:i/>
                <w:color w:val="545454"/>
                <w:sz w:val="18"/>
                <w:szCs w:val="18"/>
                <w:lang w:eastAsia="ru-RU"/>
              </w:rPr>
              <w:t xml:space="preserve">или </w:t>
            </w:r>
            <w:r>
              <w:rPr>
                <w:rFonts w:ascii="Times New Roman" w:eastAsia="Times New Roman" w:hAnsi="Times New Roman" w:cs="Times New Roman"/>
                <w:i/>
                <w:color w:val="3B3B3B"/>
                <w:sz w:val="18"/>
                <w:szCs w:val="18"/>
                <w:lang w:eastAsia="ru-RU"/>
              </w:rPr>
              <w:t xml:space="preserve">руководителя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практики </w:t>
            </w:r>
            <w:r>
              <w:rPr>
                <w:rFonts w:ascii="Times New Roman" w:eastAsia="Times New Roman" w:hAnsi="Times New Roman" w:cs="Times New Roman"/>
                <w:i/>
                <w:color w:val="444444"/>
                <w:sz w:val="18"/>
                <w:szCs w:val="18"/>
                <w:lang w:eastAsia="ru-RU"/>
              </w:rPr>
              <w:t xml:space="preserve">от </w:t>
            </w:r>
            <w:r>
              <w:rPr>
                <w:rFonts w:ascii="Times New Roman" w:eastAsia="Times New Roman" w:hAnsi="Times New Roman" w:cs="Times New Roman"/>
                <w:i/>
                <w:color w:val="424242"/>
                <w:sz w:val="18"/>
                <w:szCs w:val="18"/>
                <w:lang w:eastAsia="ru-RU"/>
              </w:rPr>
              <w:t xml:space="preserve">Университета, </w:t>
            </w:r>
            <w:r>
              <w:rPr>
                <w:rFonts w:ascii="Times New Roman" w:eastAsia="Times New Roman" w:hAnsi="Times New Roman" w:cs="Times New Roman"/>
                <w:i/>
                <w:color w:val="3A3A3A"/>
                <w:sz w:val="18"/>
                <w:szCs w:val="18"/>
                <w:lang w:eastAsia="ru-RU"/>
              </w:rPr>
              <w:t xml:space="preserve">если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практика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 xml:space="preserve">проводится </w:t>
            </w:r>
            <w:r>
              <w:rPr>
                <w:rFonts w:ascii="Times New Roman" w:eastAsia="Times New Roman" w:hAnsi="Times New Roman" w:cs="Times New Roman"/>
                <w:i/>
                <w:color w:val="838383"/>
                <w:sz w:val="18"/>
                <w:szCs w:val="18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>Университете)</w:t>
            </w:r>
          </w:p>
          <w:p w14:paraId="3CEEDB00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«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lang w:eastAsia="ru-RU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545454"/>
                <w:sz w:val="24"/>
                <w:szCs w:val="24"/>
                <w:u w:val="single" w:color="747777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20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ab/>
              <w:t>г.</w:t>
            </w:r>
          </w:p>
          <w:p w14:paraId="32547248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 w:val="restart"/>
          </w:tcPr>
          <w:p w14:paraId="6CB1017B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5D92B6E8" w14:textId="77777777" w:rsidR="00BF64D4" w:rsidRDefault="00BF64D4">
            <w:pPr>
              <w:widowControl w:val="0"/>
              <w:pBdr>
                <w:bottom w:val="single" w:sz="12" w:space="1" w:color="auto"/>
              </w:pBdr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  <w:p w14:paraId="607FB96C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i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color w:val="3D3D3D"/>
                <w:sz w:val="18"/>
                <w:szCs w:val="18"/>
                <w:lang w:eastAsia="ru-RU"/>
              </w:rPr>
              <w:t xml:space="preserve">(подпись и </w:t>
            </w:r>
            <w:r>
              <w:rPr>
                <w:rFonts w:ascii="Times New Roman" w:eastAsia="Times New Roman" w:hAnsi="Times New Roman" w:cs="Times New Roman"/>
                <w:i/>
                <w:color w:val="414141"/>
                <w:sz w:val="18"/>
                <w:szCs w:val="18"/>
                <w:lang w:eastAsia="ru-RU"/>
              </w:rPr>
              <w:t xml:space="preserve">Ф.И.О. </w:t>
            </w:r>
            <w:r>
              <w:rPr>
                <w:rFonts w:ascii="Times New Roman" w:eastAsia="Times New Roman" w:hAnsi="Times New Roman" w:cs="Times New Roman"/>
                <w:i/>
                <w:color w:val="3F3F3F"/>
                <w:sz w:val="18"/>
                <w:szCs w:val="18"/>
                <w:lang w:eastAsia="ru-RU"/>
              </w:rPr>
              <w:t>обучаюіцегося)</w:t>
            </w:r>
          </w:p>
          <w:p w14:paraId="1EF94797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25591B7" w14:textId="77777777">
        <w:tc>
          <w:tcPr>
            <w:tcW w:w="2187" w:type="dxa"/>
          </w:tcPr>
          <w:p w14:paraId="0E75D8E9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техники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5A0F13B9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F74791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0C3AD4A1" w14:textId="77777777">
        <w:tc>
          <w:tcPr>
            <w:tcW w:w="2187" w:type="dxa"/>
          </w:tcPr>
          <w:p w14:paraId="27C3DBB8" w14:textId="77777777" w:rsidR="00BF64D4" w:rsidRDefault="002A3C8E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пожарной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>безопасности</w:t>
            </w:r>
          </w:p>
        </w:tc>
        <w:tc>
          <w:tcPr>
            <w:tcW w:w="3402" w:type="dxa"/>
            <w:vMerge/>
          </w:tcPr>
          <w:p w14:paraId="1FD0EB3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2CDBEDB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  <w:tr w:rsidR="00BF64D4" w14:paraId="5671E6A2" w14:textId="77777777">
        <w:tc>
          <w:tcPr>
            <w:tcW w:w="2187" w:type="dxa"/>
          </w:tcPr>
          <w:p w14:paraId="47FBEDD8" w14:textId="77777777" w:rsidR="00BF64D4" w:rsidRDefault="002A3C8E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правилами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внутреннего </w:t>
            </w:r>
            <w:r>
              <w:rPr>
                <w:rFonts w:ascii="Times New Roman" w:eastAsia="Times New Roman" w:hAnsi="Times New Roman" w:cs="Times New Roman"/>
                <w:color w:val="3D3D3D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363636"/>
                <w:sz w:val="24"/>
                <w:szCs w:val="24"/>
                <w:lang w:eastAsia="ru-RU"/>
              </w:rPr>
              <w:t xml:space="preserve">трудового </w:t>
            </w: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>распорядка</w:t>
            </w:r>
          </w:p>
        </w:tc>
        <w:tc>
          <w:tcPr>
            <w:tcW w:w="3402" w:type="dxa"/>
            <w:vMerge/>
          </w:tcPr>
          <w:p w14:paraId="26E04AA4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sz w:val="28"/>
                <w:szCs w:val="28"/>
                <w:lang w:eastAsia="ru-RU"/>
              </w:rPr>
            </w:pPr>
          </w:p>
        </w:tc>
        <w:tc>
          <w:tcPr>
            <w:tcW w:w="3808" w:type="dxa"/>
            <w:vMerge/>
          </w:tcPr>
          <w:p w14:paraId="059C40E3" w14:textId="77777777" w:rsidR="00BF64D4" w:rsidRDefault="00BF64D4">
            <w:pPr>
              <w:widowControl w:val="0"/>
              <w:tabs>
                <w:tab w:val="left" w:pos="870"/>
                <w:tab w:val="left" w:pos="31680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  <w:lang w:eastAsia="ru-RU"/>
              </w:rPr>
            </w:pPr>
          </w:p>
        </w:tc>
      </w:tr>
    </w:tbl>
    <w:p w14:paraId="6AA9A818" w14:textId="77777777" w:rsidR="00BF64D4" w:rsidRDefault="00BF64D4">
      <w:pPr>
        <w:widowControl w:val="0"/>
        <w:tabs>
          <w:tab w:val="left" w:pos="870"/>
          <w:tab w:val="left" w:pos="31680"/>
        </w:tabs>
        <w:autoSpaceDE w:val="0"/>
        <w:autoSpaceDN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</w:p>
    <w:p w14:paraId="09A2995B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3.  ДНЕВНИК </w:t>
      </w:r>
      <w:r>
        <w:rPr>
          <w:rFonts w:ascii="Times New Roman" w:eastAsia="Times New Roman" w:hAnsi="Times New Roman" w:cs="Times New Roman"/>
          <w:b/>
          <w:color w:val="383838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b/>
          <w:color w:val="363636"/>
          <w:sz w:val="28"/>
          <w:szCs w:val="28"/>
          <w:lang w:eastAsia="ru-RU"/>
        </w:rPr>
        <w:t>ПРАКТИКИ</w:t>
      </w: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DE1FC78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tbl>
      <w:tblPr>
        <w:tblW w:w="99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8789"/>
      </w:tblGrid>
      <w:tr w:rsidR="00BF64D4" w14:paraId="02E3AB1B" w14:textId="77777777" w:rsidTr="000A2617">
        <w:tc>
          <w:tcPr>
            <w:tcW w:w="1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9F5B37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87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7B1BBA" w14:textId="77777777" w:rsidR="00BF64D4" w:rsidRDefault="002A3C8E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343434"/>
                <w:sz w:val="24"/>
                <w:szCs w:val="24"/>
                <w:lang w:eastAsia="ru-RU"/>
              </w:rPr>
              <w:t xml:space="preserve">Выполненные мероприятия </w:t>
            </w:r>
            <w:r>
              <w:rPr>
                <w:rFonts w:ascii="Times New Roman" w:eastAsia="Times New Roman" w:hAnsi="Times New Roman" w:cs="Times New Roman"/>
                <w:color w:val="424242"/>
                <w:sz w:val="24"/>
                <w:szCs w:val="24"/>
                <w:lang w:eastAsia="ru-RU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color w:val="313131"/>
                <w:sz w:val="24"/>
                <w:szCs w:val="24"/>
                <w:lang w:eastAsia="ru-RU"/>
              </w:rPr>
              <w:t xml:space="preserve">соответствии </w:t>
            </w:r>
            <w:r>
              <w:rPr>
                <w:rFonts w:ascii="Times New Roman" w:eastAsia="Times New Roman" w:hAnsi="Times New Roman" w:cs="Times New Roman"/>
                <w:color w:val="494949"/>
                <w:sz w:val="24"/>
                <w:szCs w:val="24"/>
                <w:lang w:eastAsia="ru-RU"/>
              </w:rPr>
              <w:t xml:space="preserve">с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заданием </w:t>
            </w:r>
            <w:r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lang w:eastAsia="ru-RU"/>
              </w:rPr>
              <w:t xml:space="preserve">на </w:t>
            </w:r>
            <w:r>
              <w:rPr>
                <w:rFonts w:ascii="Times New Roman" w:eastAsia="Times New Roman" w:hAnsi="Times New Roman" w:cs="Times New Roman"/>
                <w:color w:val="383838"/>
                <w:sz w:val="24"/>
                <w:szCs w:val="24"/>
                <w:lang w:eastAsia="ru-RU"/>
              </w:rPr>
              <w:t>практику</w:t>
            </w:r>
          </w:p>
        </w:tc>
      </w:tr>
      <w:tr w:rsidR="00BF64D4" w14:paraId="26A89376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1E0C68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5C617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программой ознакомительной практики, инструктаж по охране труда и технике безопасности, постановка задач руководителем практики.</w:t>
            </w:r>
          </w:p>
        </w:tc>
      </w:tr>
      <w:tr w:rsidR="00BF64D4" w14:paraId="31B8ED0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8900A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E6360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Изучение способов осуществления социального взаимодействия в команде и определение своей роли в команде.</w:t>
            </w:r>
          </w:p>
        </w:tc>
      </w:tr>
      <w:tr w:rsidR="00BF64D4" w14:paraId="0178765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499BC5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2A230C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 над индивидуальным заданием: выбор программного средства для анализа (библиотека requests для Python), изучение технической документации.</w:t>
            </w:r>
          </w:p>
        </w:tc>
      </w:tr>
      <w:tr w:rsidR="00BF64D4" w14:paraId="0F1D8912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A13D1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90BD32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методик осуществления деловой коммуникации в устной и письменной формах на государственном языке Российской Федерации.</w:t>
            </w:r>
          </w:p>
        </w:tc>
      </w:tr>
      <w:tr w:rsidR="00BF64D4" w14:paraId="0653AFB0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E3E26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80DC06E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практического примера по индивидуальному заданию: написание первой версии скрипта сбора данных с использованием Selenium.</w:t>
            </w:r>
          </w:p>
        </w:tc>
      </w:tr>
      <w:tr w:rsidR="00BF64D4" w14:paraId="0DC3D4D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21FEA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7F7ABD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Выявлена низкая эффективность скрипта на Selenium из-за необходимости многократной загрузки страницы; начат поиск альтернативного решения.</w:t>
            </w:r>
          </w:p>
        </w:tc>
      </w:tr>
      <w:tr w:rsidR="00BF64D4" w14:paraId="6EDDF344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8011F1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30.06.2026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A57F9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структуры сайта-источника данных, изучение кода элемента кнопки пагинации, обнаружение шаблона ссылок на отдельные страницы.</w:t>
            </w:r>
          </w:p>
        </w:tc>
      </w:tr>
      <w:tr w:rsidR="00BF64D4" w14:paraId="265F9B2C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824B4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EAF9AA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Переработка скрипта с использованием библиотеки requests: переход от однократной загрузки страницы к последовательному обращению к каждой странице по отдельной ссылке.</w:t>
            </w:r>
          </w:p>
        </w:tc>
      </w:tr>
      <w:tr w:rsidR="00BF64D4" w14:paraId="352DF378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F7C0AB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40DA4" w14:textId="387991AA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и оптимизация скрипта, сбор данных (более 3</w:t>
            </w:r>
            <w:r w:rsidR="000A26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00 записей) в файл формата </w:t>
            </w:r>
            <w:r w:rsidR="00CC3AA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CSV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проверка корректности результата.</w:t>
            </w:r>
          </w:p>
        </w:tc>
      </w:tr>
      <w:tr w:rsidR="00BF64D4" w14:paraId="52A507B1" w14:textId="77777777" w:rsidTr="000A2617">
        <w:tc>
          <w:tcPr>
            <w:tcW w:w="11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E1549F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03.07.2026</w:t>
            </w:r>
          </w:p>
        </w:tc>
        <w:tc>
          <w:tcPr>
            <w:tcW w:w="878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579ED3" w14:textId="77777777" w:rsidR="00BF64D4" w:rsidRDefault="00BF64D4">
            <w:pPr>
              <w:widowControl w:val="0"/>
              <w:autoSpaceDE w:val="0"/>
              <w:autoSpaceDN w:val="0"/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 современных информационных технологий, используемых при решении задач профессиональной деятельности; изучение ГОСТ по оформлению научных отчётов; подготовка отчёта о прохождении практики.</w:t>
            </w:r>
          </w:p>
        </w:tc>
      </w:tr>
    </w:tbl>
    <w:p w14:paraId="3F64EDC2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 </w:t>
      </w:r>
    </w:p>
    <w:p w14:paraId="1E01F8CE" w14:textId="77777777" w:rsidR="00BF64D4" w:rsidRDefault="00BF64D4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B2BBB2" w14:textId="77777777" w:rsidR="00BF64D4" w:rsidRDefault="002A3C8E">
      <w:pPr>
        <w:spacing w:after="0" w:line="240" w:lineRule="auto"/>
        <w:jc w:val="center"/>
        <w:rPr>
          <w:rFonts w:ascii="Times New Roman" w:hAnsi="Times New Roman" w:cs="Times New Roman"/>
          <w:b/>
          <w:caps/>
          <w:kern w:val="28"/>
          <w:sz w:val="28"/>
          <w:szCs w:val="28"/>
        </w:rPr>
      </w:pPr>
      <w:r>
        <w:rPr>
          <w:rFonts w:ascii="Times New Roman" w:hAnsi="Times New Roman" w:cs="Times New Roman"/>
          <w:b/>
          <w:caps/>
          <w:kern w:val="28"/>
          <w:sz w:val="28"/>
          <w:szCs w:val="28"/>
        </w:rPr>
        <w:t xml:space="preserve">4. Описание проведенной работы в период прохождения </w:t>
      </w:r>
    </w:p>
    <w:p w14:paraId="7FD772BA" w14:textId="77777777" w:rsidR="00BF64D4" w:rsidRDefault="002A3C8E">
      <w:pPr>
        <w:spacing w:after="0" w:line="240" w:lineRule="auto"/>
        <w:jc w:val="center"/>
        <w:rPr>
          <w:rFonts w:ascii="Times New Roman" w:hAnsi="Times New Roman" w:cs="Times New Roman"/>
          <w:b/>
          <w:caps/>
          <w:kern w:val="28"/>
          <w:sz w:val="28"/>
          <w:szCs w:val="28"/>
        </w:rPr>
      </w:pPr>
      <w:r>
        <w:rPr>
          <w:rFonts w:ascii="Times New Roman" w:hAnsi="Times New Roman" w:cs="Times New Roman"/>
          <w:b/>
          <w:caps/>
          <w:kern w:val="28"/>
          <w:sz w:val="28"/>
          <w:szCs w:val="28"/>
        </w:rPr>
        <w:t>практики</w:t>
      </w:r>
    </w:p>
    <w:p w14:paraId="07594C5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 </w:t>
      </w:r>
      <w:r>
        <w:rPr>
          <w:rFonts w:ascii="Times New Roman" w:eastAsia="Times New Roman" w:hAnsi="Times New Roman" w:cs="Times New Roman"/>
          <w:i/>
          <w:color w:val="262626"/>
          <w:sz w:val="24"/>
          <w:szCs w:val="24"/>
          <w:lang w:eastAsia="ru-RU"/>
        </w:rPr>
        <w:t xml:space="preserve">заполняется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обучающимся </w:t>
      </w:r>
      <w:r>
        <w:rPr>
          <w:rFonts w:ascii="Times New Roman" w:eastAsia="Times New Roman" w:hAnsi="Times New Roman" w:cs="Times New Roman"/>
          <w:i/>
          <w:color w:val="424242"/>
          <w:sz w:val="24"/>
          <w:szCs w:val="24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 xml:space="preserve">соответствии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со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спецификой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практики,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заданиями </w:t>
      </w:r>
      <w:r>
        <w:rPr>
          <w:rFonts w:ascii="Times New Roman" w:eastAsia="Times New Roman" w:hAnsi="Times New Roman" w:cs="Times New Roman"/>
          <w:i/>
          <w:color w:val="444444"/>
          <w:sz w:val="24"/>
          <w:szCs w:val="24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практику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(может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содержать таблицы,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 xml:space="preserve">графики, статистические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 xml:space="preserve">данные </w:t>
      </w:r>
      <w:r>
        <w:rPr>
          <w:rFonts w:ascii="Times New Roman" w:eastAsia="Times New Roman" w:hAnsi="Times New Roman" w:cs="Times New Roman"/>
          <w:i/>
          <w:color w:val="464646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>т.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>д.)</w:t>
      </w:r>
    </w:p>
    <w:p w14:paraId="07D1BE48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47D977E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Рекомендуемое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содержание </w:t>
      </w:r>
      <w:r>
        <w:rPr>
          <w:rFonts w:ascii="Times New Roman" w:eastAsia="Times New Roman" w:hAnsi="Times New Roman" w:cs="Times New Roman"/>
          <w:i/>
          <w:color w:val="2F2F2F"/>
          <w:sz w:val="24"/>
          <w:szCs w:val="24"/>
          <w:lang w:eastAsia="ru-RU"/>
        </w:rPr>
        <w:t>раздела:</w:t>
      </w:r>
    </w:p>
    <w:p w14:paraId="31296D41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</w:t>
      </w:r>
    </w:p>
    <w:p w14:paraId="1D511E19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13131"/>
          <w:sz w:val="24"/>
          <w:szCs w:val="24"/>
          <w:lang w:eastAsia="ru-RU"/>
        </w:rPr>
        <w:t>Введение</w:t>
      </w:r>
    </w:p>
    <w:p w14:paraId="4BFC637F" w14:textId="77777777" w:rsidR="00BF64D4" w:rsidRDefault="002A3C8E">
      <w:pPr>
        <w:widowControl w:val="0"/>
        <w:numPr>
          <w:ilvl w:val="0"/>
          <w:numId w:val="1"/>
        </w:numPr>
        <w:tabs>
          <w:tab w:val="left" w:pos="300"/>
          <w:tab w:val="left" w:pos="1000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Разделы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подразделы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 xml:space="preserve">(материалы </w:t>
      </w:r>
      <w:r>
        <w:rPr>
          <w:rFonts w:ascii="Times New Roman" w:eastAsia="Times New Roman" w:hAnsi="Times New Roman" w:cs="Times New Roman"/>
          <w:i/>
          <w:color w:val="3F3F3F"/>
          <w:sz w:val="24"/>
          <w:szCs w:val="24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выполнения </w:t>
      </w:r>
      <w:r>
        <w:rPr>
          <w:rFonts w:ascii="Times New Roman" w:eastAsia="Times New Roman" w:hAnsi="Times New Roman" w:cs="Times New Roman"/>
          <w:i/>
          <w:color w:val="3D3D3D"/>
          <w:sz w:val="24"/>
          <w:szCs w:val="24"/>
          <w:lang w:eastAsia="ru-RU"/>
        </w:rPr>
        <w:t>заданий)</w:t>
      </w:r>
    </w:p>
    <w:p w14:paraId="2C81E4BE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8383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>Заключение</w:t>
      </w:r>
    </w:p>
    <w:p w14:paraId="0E310C31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Список </w:t>
      </w:r>
      <w:r>
        <w:rPr>
          <w:rFonts w:ascii="Times New Roman" w:eastAsia="Times New Roman" w:hAnsi="Times New Roman" w:cs="Times New Roman"/>
          <w:i/>
          <w:color w:val="2B2B2B"/>
          <w:sz w:val="24"/>
          <w:szCs w:val="24"/>
          <w:lang w:eastAsia="ru-RU"/>
        </w:rPr>
        <w:t xml:space="preserve">использованных </w:t>
      </w:r>
      <w:r>
        <w:rPr>
          <w:rFonts w:ascii="Times New Roman" w:eastAsia="Times New Roman" w:hAnsi="Times New Roman" w:cs="Times New Roman"/>
          <w:i/>
          <w:color w:val="343434"/>
          <w:sz w:val="24"/>
          <w:szCs w:val="24"/>
          <w:lang w:eastAsia="ru-RU"/>
        </w:rPr>
        <w:t xml:space="preserve">источников </w:t>
      </w:r>
      <w:r>
        <w:rPr>
          <w:rFonts w:ascii="Times New Roman" w:eastAsia="Times New Roman" w:hAnsi="Times New Roman" w:cs="Times New Roman"/>
          <w:i/>
          <w:color w:val="4B4B4B"/>
          <w:sz w:val="24"/>
          <w:szCs w:val="24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  <w:t xml:space="preserve">литературы </w:t>
      </w:r>
      <w:r>
        <w:rPr>
          <w:rFonts w:ascii="Times New Roman" w:eastAsia="Times New Roman" w:hAnsi="Times New Roman" w:cs="Times New Roman"/>
          <w:i/>
          <w:color w:val="414141"/>
          <w:sz w:val="24"/>
          <w:szCs w:val="24"/>
          <w:lang w:eastAsia="ru-RU"/>
        </w:rPr>
        <w:t xml:space="preserve">(при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наличии)</w:t>
      </w:r>
    </w:p>
    <w:p w14:paraId="0AAD6C00" w14:textId="77777777" w:rsidR="00BF64D4" w:rsidRDefault="002A3C8E">
      <w:pPr>
        <w:widowControl w:val="0"/>
        <w:numPr>
          <w:ilvl w:val="0"/>
          <w:numId w:val="1"/>
        </w:numPr>
        <w:tabs>
          <w:tab w:val="left" w:pos="285"/>
          <w:tab w:val="left" w:pos="31680"/>
        </w:tabs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3A3A3A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color w:val="333333"/>
          <w:sz w:val="24"/>
          <w:szCs w:val="24"/>
          <w:lang w:eastAsia="ru-RU"/>
        </w:rPr>
        <w:t xml:space="preserve">Приложения </w:t>
      </w:r>
      <w:r>
        <w:rPr>
          <w:rFonts w:ascii="Times New Roman" w:eastAsia="Times New Roman" w:hAnsi="Times New Roman" w:cs="Times New Roman"/>
          <w:i/>
          <w:color w:val="3B3B3B"/>
          <w:sz w:val="24"/>
          <w:szCs w:val="24"/>
          <w:lang w:eastAsia="ru-RU"/>
        </w:rPr>
        <w:t xml:space="preserve">(по </w:t>
      </w:r>
      <w:r>
        <w:rPr>
          <w:rFonts w:ascii="Times New Roman" w:eastAsia="Times New Roman" w:hAnsi="Times New Roman" w:cs="Times New Roman"/>
          <w:i/>
          <w:color w:val="363636"/>
          <w:sz w:val="24"/>
          <w:szCs w:val="24"/>
          <w:lang w:eastAsia="ru-RU"/>
        </w:rPr>
        <w:t>необходимости).</w:t>
      </w:r>
    </w:p>
    <w:p w14:paraId="709822E0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Введение</w:t>
      </w:r>
    </w:p>
    <w:p w14:paraId="5975B1EB" w14:textId="2FE3DF9A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практики является</w:t>
      </w:r>
      <w:r w:rsid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ознакомление с профессиональной деятельностью в области информационных систем и технологий, изучение основ командного взаимодействия, деловой коммуникации, а также анализ современных информационных технологий и программных средств, применяемых при решении профессиональных задач. В качестве сквозного практического примера в отчёте рассматривается </w:t>
      </w:r>
      <w:r w:rsidR="00162713" w:rsidRPr="00162713">
        <w:rPr>
          <w:rFonts w:ascii="Times New Roman" w:eastAsia="Times New Roman" w:hAnsi="Times New Roman" w:cs="Times New Roman"/>
          <w:sz w:val="28"/>
          <w:szCs w:val="28"/>
          <w:lang w:eastAsia="ru-RU"/>
        </w:rPr>
        <w:t>опыт разработки программы для автоматизированного сбора данных о спортсменах смешанных единоборств (UFC) с официального сайта организации UFC (ufc.ru).</w:t>
      </w:r>
    </w:p>
    <w:p w14:paraId="255EA359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 Социальное взаимодействие и роль в команде</w:t>
      </w:r>
    </w:p>
    <w:p w14:paraId="03E4831E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Эффективное социальное взаимодействие в команде строится на распределении ролей, регулярном обмене информацией о ходе работы и готовности учитывать мнение других участников. В IT-проектах распространены такие роли, как постановщик задачи (заказчик), исполнитель (разработчик), 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тестировщик и аналитик, при этом один человек может совмещать несколько ролей, особенно на небольших или самостоятельных проектах.</w:t>
      </w:r>
    </w:p>
    <w:p w14:paraId="61D19387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прохождения практики была реализована роль исполнителя и аналитика на примере индивидуального проекта по сбору данных: самостоятельно формулировалась задача (какие данные необходимо собрать), выбирался инструмент для её решения, проводилось тестирование результата и его оценка на соответствие первоначальным требованиям. Такой формат работы характерен для фриланс-проектов, где студент выступает одновременно и исполнителем технического задания, и лицом, ответственным за коммуникацию с заказчиком.</w:t>
      </w:r>
    </w:p>
    <w:p w14:paraId="209D9AEB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2. Деловая коммуникация в устной и письменной формах</w:t>
      </w:r>
    </w:p>
    <w:p w14:paraId="4C6B51D3" w14:textId="0E732358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Деловая коммуникация в профессиональной IT-деятельности реализуется как в устной, так и в письменной форме. Устная коммуникация применяется при обсуждении технического задания с заказчиком: уточнении требуемых данных, согласовании сроков выполнения и формата результата, объяснении технических деталей неспециалисту доступным языком. Письменная коммуникация включает составление технического задания, документирование кода (комментарии, пояснения к алгоритму), подготовку итогового описания программы для заказчика </w:t>
      </w:r>
      <w:r w:rsid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что именно она делает, в каком формате предоставляет результат и какие имеет ограничения.</w:t>
      </w:r>
    </w:p>
    <w:p w14:paraId="4260BE34" w14:textId="774DB37A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примере рассматриваемого проекта (сбор данных о бойцах UFC) деловая коммуникация выстраивалась по следующей схеме: постановка задачи (какие поля необходимо получить </w:t>
      </w:r>
      <w:r w:rsidR="00CC3AA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имя, рекорд, весовая категория), уточнение формата итогового файла (</w:t>
      </w:r>
      <w:r w:rsidR="00CC3AA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), техническая реализация, после чего заказчику предоставлялось краткое письменное описание результата работы программы.</w:t>
      </w:r>
    </w:p>
    <w:p w14:paraId="09FF75ED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3. Современные информационные технологии в профессиональной деятельности</w:t>
      </w:r>
    </w:p>
    <w:p w14:paraId="59957513" w14:textId="1EF51A7C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К современным информационным технологиям, широко используемым при решении задач профессиональной деятельности в области разработки программного обеспечения и анализа данных, относятся: языки программирования высокого уровня (Python, JavaScript), библиотеки и фреймворки для автоматизации сбора и обработки данных (requests, BeautifulSoup, Selenium), средства работы с табличными данными (</w:t>
      </w:r>
      <w:r w:rsidR="00CC3AA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), а также облачные и отечественные платформы обработки данных, например Яндекс.Толока, используемая для сбора и разметки больших массивов информации. Владение подобными инструментами позволяет автоматизировать рутинные задачи по сбору, обработке и структурированию данных, что востребовано в аналитике, тестировании программного обеспечения и разработке.</w:t>
      </w:r>
    </w:p>
    <w:p w14:paraId="20A55229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 Анализ программного средства и практический пример его применения (индивидуальное задание)</w:t>
      </w:r>
    </w:p>
    <w:p w14:paraId="32C6F411" w14:textId="330B1BCD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программного средства для анализа была выбрана библиотека requests языка Python в связке с библиотекой BeautifulSoup </w:t>
      </w:r>
      <w:r w:rsidR="00CC3AA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инструменты для отправки HTTP-запросов и последующего разбора HTML-страниц, широко применяемые для автоматизированного сбора данных с веб-сайтов. Библиотека requests позволяет получать содержимое страницы напрямую, без запуска браузера, что делает её значительно быстрее и менее ресурсоёмкой по сравнению с инструментами, эмулирующими работу пользователя в браузере, такими как Selenium.</w:t>
      </w:r>
    </w:p>
    <w:p w14:paraId="58E1663F" w14:textId="10242962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Практическое применение данного средства было продемонстрировано на примере разработки программы для сбора статистики более 3</w:t>
      </w:r>
      <w:r w:rsidR="006650F2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00 бойцов UFC (весовая категория, спортивный рекорд) с последующей выгрузкой результата в 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единый файл формата </w:t>
      </w:r>
      <w:r w:rsidR="00DA7D7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CSV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. Первоначальная версия программы была реализована на основе Selenium и работала корректно, однако оказалась крайне неэффективной по скорости: для получения данных требовалась многократная, циклическая перезагрузка одной и той же страницы с постраничным выводом результатов, что занимало значительное время.</w:t>
      </w:r>
    </w:p>
    <w:p w14:paraId="3E21CFCE" w14:textId="5BAABDF8" w:rsidR="00BF64D4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оптимизации было проведено исследование структуры страницы: при изучении кода элемента кнопки перехода между страницами был обнаружен читаемый шаблон ссылок, по которому каждая страница списка бойцов доступна по отдельному, предсказуемому адресу. Это позволило полностью переписать программу с использованием библиотеки requests: вместо однократной загрузки страницы в браузере и её многократного обновления программа стала последовательно обращаться к каждой странице по отдельной ссылке напрямую. Несмотря на то что переход потребовал переписать код заново, результат оказался значительно более эффективным </w:t>
      </w:r>
      <w:r w:rsidR="00CC3AA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сбор всех необходимых данных стал занимать несколько минут вместо прежнего длительного времени выполнения.</w:t>
      </w:r>
    </w:p>
    <w:p w14:paraId="522209DF" w14:textId="31DD0C41" w:rsidR="007D2EF2" w:rsidRDefault="007D2EF2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2EF2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Ключевой фрагмент программы, отвечающий за извлечение данных из HTML-разметки страницы, приведён ниже:</w:t>
      </w:r>
    </w:p>
    <w:p w14:paraId="5ABA9F16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get_content(html):</w:t>
      </w:r>
    </w:p>
    <w:p w14:paraId="4475E29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soup = BeautifulSoup(html, 'html.parser')</w:t>
      </w:r>
    </w:p>
    <w:p w14:paraId="79836FC8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cards = soup.find_all('li', class_='l-flex__item')</w:t>
      </w:r>
    </w:p>
    <w:p w14:paraId="4264483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C322F1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fighters = []</w:t>
      </w:r>
    </w:p>
    <w:p w14:paraId="4C4503B5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for card in cards:</w:t>
      </w:r>
    </w:p>
    <w:p w14:paraId="0EAC10B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name_tag = card.find('span', class_='c-listing-athlete__name')</w:t>
      </w:r>
    </w:p>
    <w:p w14:paraId="7A0B28A1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weight_class_tag = card.find('span', class_='c-listing-athlete__title')</w:t>
      </w:r>
    </w:p>
    <w:p w14:paraId="1922A00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record_tag = card.find('span', class_='c-listing-athlete__record')</w:t>
      </w:r>
    </w:p>
    <w:p w14:paraId="6060EF0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photo_tag = card.find('img')</w:t>
      </w:r>
    </w:p>
    <w:p w14:paraId="01BF9168" w14:textId="77777777" w:rsidR="007D2EF2" w:rsidRPr="00787E8B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39E16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if name_tag:</w:t>
      </w:r>
    </w:p>
    <w:p w14:paraId="2089F79B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name = name_tag.get_text().strip()</w:t>
      </w:r>
    </w:p>
    <w:p w14:paraId="67ECBA1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else:</w:t>
      </w:r>
    </w:p>
    <w:p w14:paraId="7FABFAD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continue</w:t>
      </w:r>
    </w:p>
    <w:p w14:paraId="03C20470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weight_class = weight_class_tag.get_text().strip() if weight_class_tag else ''</w:t>
      </w:r>
    </w:p>
    <w:p w14:paraId="4530EE5D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record = record_tag.get_text().strip() if record_tag else ''</w:t>
      </w:r>
    </w:p>
    <w:p w14:paraId="0135500A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photo = photo_tag.get('src') if photo_tag else ''</w:t>
      </w:r>
    </w:p>
    <w:p w14:paraId="754C3279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39378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fighters.append({</w:t>
      </w:r>
    </w:p>
    <w:p w14:paraId="391521AC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'name': name,</w:t>
      </w:r>
    </w:p>
    <w:p w14:paraId="7AB98A37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'weight_class': weight_class,</w:t>
      </w:r>
    </w:p>
    <w:p w14:paraId="3AF84BCE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'record': record,</w:t>
      </w:r>
    </w:p>
    <w:p w14:paraId="6280DFFF" w14:textId="77777777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'photo': photo</w:t>
      </w:r>
    </w:p>
    <w:p w14:paraId="701A0741" w14:textId="08465674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})</w:t>
      </w:r>
    </w:p>
    <w:p w14:paraId="59CA9849" w14:textId="319539E8" w:rsidR="007D2EF2" w:rsidRPr="007D425A" w:rsidRDefault="007D2EF2" w:rsidP="007D425A">
      <w:pPr>
        <w:spacing w:after="12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D425A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fighters</w:t>
      </w:r>
    </w:p>
    <w:p w14:paraId="506732A2" w14:textId="015620B2" w:rsidR="007D2EF2" w:rsidRPr="007D2EF2" w:rsidRDefault="007D2EF2" w:rsidP="007D2EF2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2EF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обрабатывает список карточек бойцов на странице и извлекает четыре поля: имя, весовую категорию, спортивный рекорд и ссылку на фотографию бойца. Итоговый набор данных сохраняется в файл формата CSV с разделителем ";" и кодировкой utf-8-sig для корректного отображения кириллицы при открытии в Excel.</w:t>
      </w:r>
    </w:p>
    <w:p w14:paraId="25B361C1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на практическом примере было показано, что выбор программного средства напрямую влияет на эффективность решения задачи: инструменты для эмуляции браузера (Selenium) целесообразно использовать для страниц с динамическим содержимым, требующих взаимодействия с интерфейсом, тогда как для сайтов со статичной структурой и предсказуемой адресацией страниц более эффективным решением являются облегчённые инструменты для прямых HTTP-запросов, такие как requests.</w:t>
      </w:r>
    </w:p>
    <w:p w14:paraId="27AFAA18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5. Оформление отчёта в соответствии с ГОСТ</w:t>
      </w:r>
    </w:p>
    <w:p w14:paraId="1EB0FCE4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подготовке отчёта о прохождении учебной практики использовались требования ГОСТ, регламентирующего оформление научных публикаций, докладов и отчётов о научно-исследовательской работе (в частности, требования к структуре текста, оформлению заголовков разделов, нумерации и общему </w:t>
      </w: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оформлению документа). Соблюдение данных требований обеспечивает единообразие оформления отчётной документации и соответствует общепринятым нормам деловой и научной письменной коммуникации.</w:t>
      </w:r>
    </w:p>
    <w:p w14:paraId="39F85278" w14:textId="77777777" w:rsidR="00BF64D4" w:rsidRPr="00D3295D" w:rsidRDefault="00BF64D4" w:rsidP="00D3295D">
      <w:pPr>
        <w:spacing w:before="20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Заключение</w:t>
      </w:r>
    </w:p>
    <w:p w14:paraId="0FFD3E76" w14:textId="77777777" w:rsidR="00BF64D4" w:rsidRPr="00D3295D" w:rsidRDefault="00BF64D4" w:rsidP="00D3295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295D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учебной (ознакомительной) практики были изучены основы социального взаимодействия и распределения ролей в команде, рассмотрены методики деловой коммуникации в устной и письменной формах, охарактеризованы современные информационные технологии, применяемые в профессиональной деятельности. В рамках индивидуального задания проведён анализ программного средства (библиотеки requests) с демонстрацией его практического применения на примере разработки программы для сбора статистических данных о бойцах UFC, что позволило на практике убедиться в важности осознанного выбора инструментов для решения технической задачи. Отчёт оформлен с учётом требований ГОСТ к оформлению научно-технической документации.</w:t>
      </w:r>
    </w:p>
    <w:p w14:paraId="5511A819" w14:textId="77777777" w:rsidR="00BF64D4" w:rsidRPr="00D64CE3" w:rsidRDefault="00BF64D4">
      <w:pPr>
        <w:spacing w:after="0" w:line="240" w:lineRule="auto"/>
        <w:rPr>
          <w:rFonts w:ascii="Times New Roman" w:eastAsia="Times New Roman" w:hAnsi="Times New Roman" w:cs="Times New Roman"/>
          <w:b/>
          <w:bCs/>
          <w:iCs/>
          <w:sz w:val="24"/>
          <w:szCs w:val="24"/>
          <w:lang w:eastAsia="ru-RU"/>
        </w:rPr>
      </w:pPr>
    </w:p>
    <w:p w14:paraId="1336E6B0" w14:textId="30CD0332" w:rsidR="00D64CE3" w:rsidRPr="00D64CE3" w:rsidRDefault="00D64CE3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r w:rsidRPr="00D64CE3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Список использованных источников</w:t>
      </w:r>
    </w:p>
    <w:p w14:paraId="3AD5CF37" w14:textId="3B2834BB" w:rsidR="00A27C66" w:rsidRPr="00D64CE3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1. Официальный сайт UFC [Электронный ресурс]. – URL: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hyperlink r:id="rId10" w:history="1">
        <w:r w:rsidR="00A27C66" w:rsidRPr="00647AA7"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w:t>https://ufc.ru/athletes/all</w:t>
        </w:r>
      </w:hyperlink>
    </w:p>
    <w:p w14:paraId="7CDC4166" w14:textId="36B42F72" w:rsidR="00A27C66" w:rsidRPr="00315798" w:rsidRDefault="00D64CE3" w:rsidP="00A27C6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2. Requests: HTTP for Humans [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1" w:history="1">
        <w:r w:rsidR="00A27C66" w:rsidRPr="00647AA7"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https://requests.readthedocs.io</w:t>
        </w:r>
      </w:hyperlink>
    </w:p>
    <w:p w14:paraId="27BBFAEF" w14:textId="184D1826" w:rsidR="00D64CE3" w:rsidRPr="00A27C66" w:rsidRDefault="00D64CE3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3. Beautiful Soup Documentation [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 w:rsidRPr="00D64CE3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2" w:history="1">
        <w:r w:rsidR="00A27C66" w:rsidRPr="00647AA7"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https://www.crummy.com/software/BeautifulSoup/bs4/doc/</w:t>
        </w:r>
      </w:hyperlink>
    </w:p>
    <w:p w14:paraId="53232597" w14:textId="2EF257DE" w:rsidR="00A27C66" w:rsidRPr="005D4D6E" w:rsidRDefault="00A27C66" w:rsidP="00A27C66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1579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ab/>
      </w:r>
      <w:r w:rsidRPr="005D4D6E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4. Selenium with Python </w:t>
      </w:r>
      <w:r w:rsidR="0031579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–</w:t>
      </w:r>
      <w:r w:rsidRPr="005D4D6E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Documentation [</w:t>
      </w:r>
      <w:r w:rsidRPr="00A27C66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Электронный</w:t>
      </w:r>
      <w:r w:rsidRPr="005D4D6E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 </w:t>
      </w:r>
      <w:r w:rsidRPr="00A27C66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ресурс</w:t>
      </w:r>
      <w:r w:rsidRPr="005D4D6E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 xml:space="preserve">]. – URL: </w:t>
      </w:r>
      <w:hyperlink r:id="rId13" w:history="1">
        <w:r w:rsidR="005D4D6E" w:rsidRPr="00647AA7">
          <w:rPr>
            <w:rStyle w:val="ab"/>
            <w:rFonts w:ascii="Times New Roman" w:eastAsia="Times New Roman" w:hAnsi="Times New Roman" w:cs="Times New Roman"/>
            <w:iCs/>
            <w:sz w:val="28"/>
            <w:szCs w:val="28"/>
            <w:lang w:val="en-US" w:eastAsia="ru-RU"/>
          </w:rPr>
          <w:t>https://selenium-python.readthedocs.io</w:t>
        </w:r>
      </w:hyperlink>
    </w:p>
    <w:p w14:paraId="5EB1E96F" w14:textId="72108A5D" w:rsidR="00D64CE3" w:rsidRPr="00D64CE3" w:rsidRDefault="005D4D6E" w:rsidP="00D64C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="00D64CE3"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. ГОСТ Р 7.0.11-2011. Диссертация и автореферат диссертации.</w:t>
      </w:r>
      <w:r w:rsid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="00D64CE3"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Структура и правила оформления [Электронный ресурс]. – Москва:</w:t>
      </w:r>
      <w:r w:rsid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="00D64CE3" w:rsidRPr="00D64C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Стандартинформ, 2012.</w:t>
      </w:r>
    </w:p>
    <w:p w14:paraId="3A14F851" w14:textId="77777777" w:rsidR="00D64CE3" w:rsidRPr="00D64CE3" w:rsidRDefault="00D64CE3">
      <w:pPr>
        <w:spacing w:after="0" w:line="240" w:lineRule="auto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sectPr w:rsidR="00D64CE3" w:rsidRPr="00D64CE3">
          <w:pgSz w:w="12240" w:h="15840"/>
          <w:pgMar w:top="1134" w:right="850" w:bottom="1134" w:left="1701" w:header="720" w:footer="720" w:gutter="0"/>
          <w:cols w:space="720"/>
        </w:sectPr>
      </w:pPr>
    </w:p>
    <w:p w14:paraId="51871DBB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lastRenderedPageBreak/>
        <w:t xml:space="preserve">Анкета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обучающегося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итогам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>практикн</w:t>
      </w:r>
    </w:p>
    <w:p w14:paraId="478C74C3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1. 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Удовлетворены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Вы условиями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726830E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полностью.</w:t>
      </w:r>
    </w:p>
    <w:p w14:paraId="22292CD8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83838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основном.</w:t>
      </w:r>
    </w:p>
    <w:p w14:paraId="20AA17FD" w14:textId="77777777" w:rsidR="00BF64D4" w:rsidRDefault="002A3C8E">
      <w:pPr>
        <w:widowControl w:val="0"/>
        <w:tabs>
          <w:tab w:val="left" w:pos="0"/>
          <w:tab w:val="left" w:pos="21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полностью.</w:t>
      </w:r>
    </w:p>
    <w:p w14:paraId="3866FD42" w14:textId="77777777" w:rsidR="00BF64D4" w:rsidRDefault="002A3C8E">
      <w:pPr>
        <w:widowControl w:val="0"/>
        <w:tabs>
          <w:tab w:val="left" w:pos="195"/>
          <w:tab w:val="left" w:pos="31680"/>
        </w:tabs>
        <w:autoSpaceDE w:val="0"/>
        <w:autoSpaceDN w:val="0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 xml:space="preserve">- 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Абсолютно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>нет.</w:t>
      </w:r>
    </w:p>
    <w:p w14:paraId="620E973B" w14:textId="77777777" w:rsidR="00BF64D4" w:rsidRDefault="002A3C8E">
      <w:pPr>
        <w:widowControl w:val="0"/>
        <w:autoSpaceDE w:val="0"/>
        <w:autoSpaceDN w:val="0"/>
        <w:spacing w:after="0" w:line="244" w:lineRule="auto"/>
        <w:ind w:firstLine="709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2. Обеспечен </w:t>
      </w:r>
      <w:r>
        <w:rPr>
          <w:rFonts w:ascii="Times New Roman" w:eastAsia="Times New Roman" w:hAnsi="Times New Roman" w:cs="Times New Roman"/>
          <w:color w:val="444444"/>
          <w:w w:val="105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доступ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студентов на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практике </w:t>
      </w:r>
      <w:r>
        <w:rPr>
          <w:rFonts w:ascii="Times New Roman" w:eastAsia="Times New Roman" w:hAnsi="Times New Roman" w:cs="Times New Roman"/>
          <w:color w:val="3F3F3F"/>
          <w:w w:val="105"/>
          <w:sz w:val="28"/>
          <w:szCs w:val="28"/>
          <w:lang w:eastAsia="ru-RU"/>
        </w:rPr>
        <w:t xml:space="preserve">ко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всем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необходимым </w:t>
      </w:r>
      <w:r>
        <w:rPr>
          <w:rFonts w:ascii="Times New Roman" w:eastAsia="Times New Roman" w:hAnsi="Times New Roman" w:cs="Times New Roman"/>
          <w:color w:val="343434"/>
          <w:w w:val="105"/>
          <w:sz w:val="28"/>
          <w:szCs w:val="28"/>
          <w:lang w:eastAsia="ru-RU"/>
        </w:rPr>
        <w:t xml:space="preserve">информационным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>ресурсам?</w:t>
      </w:r>
    </w:p>
    <w:p w14:paraId="64CC8C7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полностью.</w:t>
      </w:r>
    </w:p>
    <w:p w14:paraId="1636CAB7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обеспечен.</w:t>
      </w:r>
    </w:p>
    <w:p w14:paraId="4F0B9B82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A3A3A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обеспечен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недостаточно.</w:t>
      </w:r>
    </w:p>
    <w:p w14:paraId="0B599994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993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Нет, совсем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не обеспечен.</w:t>
      </w:r>
    </w:p>
    <w:p w14:paraId="076583F5" w14:textId="77777777" w:rsidR="00BF64D4" w:rsidRDefault="002A3C8E">
      <w:pPr>
        <w:widowControl w:val="0"/>
        <w:autoSpaceDE w:val="0"/>
        <w:autoSpaceDN w:val="0"/>
        <w:spacing w:after="0" w:line="240" w:lineRule="auto"/>
        <w:ind w:left="57" w:firstLine="70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3.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Достаточно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ли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полон перечень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дисциплин,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которые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Вы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 xml:space="preserve">изучали </w:t>
      </w:r>
      <w:r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вузе,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успешного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практики</w:t>
      </w: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?</w:t>
      </w:r>
    </w:p>
    <w:p w14:paraId="5C84028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44444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>полностью достаточен.</w:t>
      </w:r>
    </w:p>
    <w:p w14:paraId="4F61DB8B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6464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3F3F3F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 Да, </w:t>
      </w:r>
      <w:r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83838"/>
          <w:sz w:val="28"/>
          <w:szCs w:val="28"/>
          <w:lang w:eastAsia="ru-RU"/>
        </w:rPr>
        <w:t xml:space="preserve">основном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достаточен.</w:t>
      </w:r>
    </w:p>
    <w:p w14:paraId="78304FEA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49494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63636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63636"/>
          <w:sz w:val="28"/>
          <w:szCs w:val="28"/>
          <w:lang w:eastAsia="ru-RU"/>
        </w:rPr>
        <w:t xml:space="preserve"> Нет, </w:t>
      </w:r>
      <w:r>
        <w:rPr>
          <w:rFonts w:ascii="Times New Roman" w:eastAsia="Times New Roman" w:hAnsi="Times New Roman" w:cs="Times New Roman"/>
          <w:color w:val="424242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совсем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>достаточен.</w:t>
      </w:r>
    </w:p>
    <w:p w14:paraId="7076BDD7" w14:textId="77777777" w:rsidR="00BF64D4" w:rsidRDefault="002A3C8E">
      <w:pPr>
        <w:widowControl w:val="0"/>
        <w:autoSpaceDE w:val="0"/>
        <w:autoSpaceDN w:val="0"/>
        <w:spacing w:after="0" w:line="240" w:lineRule="auto"/>
        <w:ind w:left="-303" w:firstLine="1579"/>
        <w:jc w:val="both"/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 xml:space="preserve"> Абсолютно </w:t>
      </w:r>
      <w:r>
        <w:rPr>
          <w:rFonts w:ascii="Times New Roman" w:eastAsia="Times New Roman" w:hAnsi="Times New Roman" w:cs="Times New Roman"/>
          <w:color w:val="3F3F3F"/>
          <w:sz w:val="28"/>
          <w:szCs w:val="28"/>
          <w:lang w:eastAsia="ru-RU"/>
        </w:rPr>
        <w:t xml:space="preserve">не </w:t>
      </w:r>
      <w:r>
        <w:rPr>
          <w:rFonts w:ascii="Times New Roman" w:eastAsia="Times New Roman" w:hAnsi="Times New Roman" w:cs="Times New Roman"/>
          <w:color w:val="3A3A3A"/>
          <w:sz w:val="28"/>
          <w:szCs w:val="28"/>
          <w:lang w:eastAsia="ru-RU"/>
        </w:rPr>
        <w:t>достаточен.</w:t>
      </w:r>
    </w:p>
    <w:p w14:paraId="165DC86F" w14:textId="77777777" w:rsidR="00BF64D4" w:rsidRDefault="002A3C8E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D3D3D"/>
          <w:sz w:val="28"/>
          <w:szCs w:val="28"/>
          <w:lang w:eastAsia="ru-RU"/>
        </w:rPr>
        <w:t>4.</w:t>
      </w:r>
      <w:r>
        <w:rPr>
          <w:rFonts w:ascii="Times New Roman" w:eastAsia="Times New Roman" w:hAnsi="Times New Roman" w:cs="Times New Roman"/>
          <w:b/>
          <w:color w:val="3D3D3D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13131"/>
          <w:w w:val="105"/>
          <w:sz w:val="28"/>
          <w:szCs w:val="28"/>
          <w:lang w:eastAsia="ru-RU"/>
        </w:rPr>
        <w:t xml:space="preserve">Какие </w:t>
      </w:r>
      <w:r>
        <w:rPr>
          <w:rFonts w:ascii="Times New Roman" w:eastAsia="Times New Roman" w:hAnsi="Times New Roman" w:cs="Times New Roman"/>
          <w:color w:val="383838"/>
          <w:w w:val="105"/>
          <w:sz w:val="28"/>
          <w:szCs w:val="28"/>
          <w:lang w:eastAsia="ru-RU"/>
        </w:rPr>
        <w:t xml:space="preserve">дисциплины </w:t>
      </w:r>
      <w:r>
        <w:rPr>
          <w:rFonts w:ascii="Times New Roman" w:eastAsia="Times New Roman" w:hAnsi="Times New Roman" w:cs="Times New Roman"/>
          <w:color w:val="464646"/>
          <w:w w:val="105"/>
          <w:sz w:val="28"/>
          <w:szCs w:val="28"/>
          <w:lang w:eastAsia="ru-RU"/>
        </w:rPr>
        <w:t xml:space="preserve">из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изученных в </w:t>
      </w: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вузе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особенно </w:t>
      </w:r>
      <w:r>
        <w:rPr>
          <w:rFonts w:ascii="Times New Roman" w:eastAsia="Times New Roman" w:hAnsi="Times New Roman" w:cs="Times New Roman"/>
          <w:color w:val="333333"/>
          <w:w w:val="105"/>
          <w:sz w:val="28"/>
          <w:szCs w:val="28"/>
          <w:lang w:eastAsia="ru-RU"/>
        </w:rPr>
        <w:t xml:space="preserve">пригодились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Вам </w:t>
      </w:r>
      <w:r>
        <w:rPr>
          <w:rFonts w:ascii="Times New Roman" w:eastAsia="Times New Roman" w:hAnsi="Times New Roman" w:cs="Times New Roman"/>
          <w:color w:val="484848"/>
          <w:w w:val="105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процессе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 xml:space="preserve">прохождения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>практики?</w:t>
      </w:r>
    </w:p>
    <w:p w14:paraId="26DF106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____________________________________________________________________________________________________________________________________</w:t>
      </w:r>
    </w:p>
    <w:p w14:paraId="56845312" w14:textId="77777777" w:rsidR="00BF64D4" w:rsidRDefault="00BF64D4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73C0B7" w14:textId="77777777" w:rsidR="00BF64D4" w:rsidRDefault="002A3C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Знаний по каким из дисциплин Вам не хватало в процессе прохождения практики?</w:t>
      </w:r>
    </w:p>
    <w:p w14:paraId="4CB50AE4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586FA192" w14:textId="77777777" w:rsidR="00BF64D4" w:rsidRDefault="002A3C8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__________________________________________________________________</w:t>
      </w:r>
    </w:p>
    <w:p w14:paraId="4D964896" w14:textId="77777777" w:rsidR="00BF64D4" w:rsidRDefault="002A3C8E">
      <w:pPr>
        <w:widowControl w:val="0"/>
        <w:tabs>
          <w:tab w:val="left" w:pos="31680"/>
        </w:tabs>
        <w:autoSpaceDE w:val="0"/>
        <w:autoSpaceDN w:val="0"/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color w:val="41414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A3A3A"/>
          <w:w w:val="105"/>
          <w:sz w:val="28"/>
          <w:szCs w:val="28"/>
          <w:lang w:eastAsia="ru-RU"/>
        </w:rPr>
        <w:t xml:space="preserve">6. Предложения </w:t>
      </w:r>
      <w:r>
        <w:rPr>
          <w:rFonts w:ascii="Times New Roman" w:eastAsia="Times New Roman" w:hAnsi="Times New Roman" w:cs="Times New Roman"/>
          <w:color w:val="414141"/>
          <w:w w:val="105"/>
          <w:sz w:val="28"/>
          <w:szCs w:val="28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color w:val="3D3D3D"/>
          <w:w w:val="105"/>
          <w:sz w:val="28"/>
          <w:szCs w:val="28"/>
          <w:lang w:eastAsia="ru-RU"/>
        </w:rPr>
        <w:t xml:space="preserve">организации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практики </w:t>
      </w:r>
      <w:r>
        <w:rPr>
          <w:rFonts w:ascii="Times New Roman" w:eastAsia="Times New Roman" w:hAnsi="Times New Roman" w:cs="Times New Roman"/>
          <w:color w:val="424242"/>
          <w:w w:val="105"/>
          <w:sz w:val="28"/>
          <w:szCs w:val="28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3B3B3B"/>
          <w:w w:val="105"/>
          <w:sz w:val="28"/>
          <w:szCs w:val="28"/>
          <w:lang w:eastAsia="ru-RU"/>
        </w:rPr>
        <w:t xml:space="preserve">ее </w:t>
      </w:r>
      <w:r>
        <w:rPr>
          <w:rFonts w:ascii="Times New Roman" w:eastAsia="Times New Roman" w:hAnsi="Times New Roman" w:cs="Times New Roman"/>
          <w:color w:val="363636"/>
          <w:w w:val="105"/>
          <w:sz w:val="28"/>
          <w:szCs w:val="28"/>
          <w:lang w:eastAsia="ru-RU"/>
        </w:rPr>
        <w:t>содержанию</w:t>
      </w:r>
    </w:p>
    <w:p w14:paraId="196B8793" w14:textId="77777777" w:rsidR="00BF64D4" w:rsidRDefault="002A3C8E">
      <w:pPr>
        <w:widowControl w:val="0"/>
        <w:autoSpaceDE w:val="0"/>
        <w:autoSpaceDN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</w:t>
      </w:r>
    </w:p>
    <w:p w14:paraId="7A2E36F4" w14:textId="77777777" w:rsidR="00196DEA" w:rsidRDefault="00196DE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D96118" w14:textId="6DA8A77C" w:rsidR="001010FD" w:rsidRPr="00315798" w:rsidRDefault="001010FD" w:rsidP="001010F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0F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</w:p>
    <w:p w14:paraId="4D3CC727" w14:textId="2B0D7BD0" w:rsidR="00BF64D4" w:rsidRPr="00315798" w:rsidRDefault="001010FD" w:rsidP="001010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0FD">
        <w:rPr>
          <w:rFonts w:ascii="Times New Roman" w:hAnsi="Times New Roman" w:cs="Times New Roman"/>
          <w:sz w:val="28"/>
          <w:szCs w:val="28"/>
        </w:rPr>
        <w:t>Листинг программы сбора данных о бойцах UFC (файл ufc_ru_parser.py)</w:t>
      </w:r>
      <w:r w:rsidR="009C3F7C" w:rsidRPr="009C3F7C">
        <w:rPr>
          <w:rFonts w:ascii="Times New Roman" w:hAnsi="Times New Roman" w:cs="Times New Roman"/>
          <w:sz w:val="28"/>
          <w:szCs w:val="28"/>
        </w:rPr>
        <w:t>:</w:t>
      </w:r>
    </w:p>
    <w:p w14:paraId="585725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import requests</w:t>
      </w:r>
    </w:p>
    <w:p w14:paraId="2235E2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from bs4 import BeautifulSoup</w:t>
      </w:r>
    </w:p>
    <w:p w14:paraId="083B727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import csv</w:t>
      </w:r>
    </w:p>
    <w:p w14:paraId="6BA3326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D12D7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URL = 'https://ufc.ru/athletes/all?page={}'</w:t>
      </w:r>
    </w:p>
    <w:p w14:paraId="69CB550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CSV = 'b.csv'</w:t>
      </w:r>
    </w:p>
    <w:p w14:paraId="388AAD9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B313EF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def load_page(page):</w:t>
      </w:r>
    </w:p>
    <w:p w14:paraId="6B4A22E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url = URL.format(page)</w:t>
      </w:r>
    </w:p>
    <w:p w14:paraId="162B1F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r = requests.get(url)</w:t>
      </w:r>
    </w:p>
    <w:p w14:paraId="0F60F14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514635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 w:rsidRPr="00A0747D">
        <w:rPr>
          <w:rFonts w:ascii="Courier New" w:hAnsi="Courier New" w:cs="Courier New"/>
          <w:sz w:val="20"/>
          <w:szCs w:val="20"/>
        </w:rPr>
        <w:t>Страница</w:t>
      </w: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{page} </w:t>
      </w:r>
      <w:r w:rsidRPr="00A0747D">
        <w:rPr>
          <w:rFonts w:ascii="Courier New" w:hAnsi="Courier New" w:cs="Courier New"/>
          <w:sz w:val="20"/>
          <w:szCs w:val="20"/>
        </w:rPr>
        <w:t>загружена</w:t>
      </w:r>
      <w:r w:rsidRPr="00A0747D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A32FB4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0DFDA3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return r.text</w:t>
      </w:r>
    </w:p>
    <w:p w14:paraId="46C36B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21293F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def get_content(html):</w:t>
      </w:r>
    </w:p>
    <w:p w14:paraId="2DC42AE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soup = BeautifulSoup(html, 'html.parser')</w:t>
      </w:r>
    </w:p>
    <w:p w14:paraId="59AE992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cards = soup.find_all('li', class_='l-flex__item')</w:t>
      </w:r>
    </w:p>
    <w:p w14:paraId="1A36B16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F40B1C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2FF0243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 w:rsidRPr="00A0747D">
        <w:rPr>
          <w:rFonts w:ascii="Courier New" w:hAnsi="Courier New" w:cs="Courier New"/>
          <w:sz w:val="20"/>
          <w:szCs w:val="20"/>
        </w:rPr>
        <w:t>Карточек</w:t>
      </w: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747D">
        <w:rPr>
          <w:rFonts w:ascii="Courier New" w:hAnsi="Courier New" w:cs="Courier New"/>
          <w:sz w:val="20"/>
          <w:szCs w:val="20"/>
        </w:rPr>
        <w:t>найдено</w:t>
      </w:r>
      <w:r w:rsidRPr="00A0747D">
        <w:rPr>
          <w:rFonts w:ascii="Courier New" w:hAnsi="Courier New" w:cs="Courier New"/>
          <w:sz w:val="20"/>
          <w:szCs w:val="20"/>
          <w:lang w:val="en-US"/>
        </w:rPr>
        <w:t>: {len(cards)}')</w:t>
      </w:r>
    </w:p>
    <w:p w14:paraId="2AA90E9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A0B54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for card in cards:</w:t>
      </w:r>
    </w:p>
    <w:p w14:paraId="5A58490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name_tag = card.find('span', class_='c-listing-athlete__name')</w:t>
      </w:r>
    </w:p>
    <w:p w14:paraId="07F572C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weight_class_tag = card.find('span', class_ = 'c-listing-athlete__title')</w:t>
      </w:r>
    </w:p>
    <w:p w14:paraId="6E40CD6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record_tag = card.find('span', class_ = 'c-listing-athlete__record')</w:t>
      </w:r>
    </w:p>
    <w:p w14:paraId="4713C599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photo_tag = card.find('img')</w:t>
      </w:r>
    </w:p>
    <w:p w14:paraId="5C9063C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A51E54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if name_tag:</w:t>
      </w:r>
    </w:p>
    <w:p w14:paraId="22D4950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name = name_tag.get_text().strip()</w:t>
      </w:r>
    </w:p>
    <w:p w14:paraId="5066F48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8BFD2F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continue</w:t>
      </w:r>
    </w:p>
    <w:p w14:paraId="120CDAC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weight_class = weight_class_tag.get_text().strip() if weight_class_tag else ''</w:t>
      </w:r>
    </w:p>
    <w:p w14:paraId="1231824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record = record_tag.get_text().strip() if record_tag else ''</w:t>
      </w:r>
    </w:p>
    <w:p w14:paraId="105F6E9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photo = photo_tag.get('src') if photo_tag else ''</w:t>
      </w:r>
    </w:p>
    <w:p w14:paraId="3821F19E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3F09A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fighters.append({</w:t>
      </w:r>
    </w:p>
    <w:p w14:paraId="5262EC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'name': name,</w:t>
      </w:r>
    </w:p>
    <w:p w14:paraId="3807273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'weight_class': weight_class,</w:t>
      </w:r>
    </w:p>
    <w:p w14:paraId="05771C3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'record': record,</w:t>
      </w:r>
    </w:p>
    <w:p w14:paraId="4581C0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'photo': photo</w:t>
      </w:r>
    </w:p>
    <w:p w14:paraId="1DC1A3AC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})</w:t>
      </w:r>
    </w:p>
    <w:p w14:paraId="28B0BC6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F396B4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return fighters</w:t>
      </w:r>
    </w:p>
    <w:p w14:paraId="78D4654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3ECF6F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def save_doc(items, path):</w:t>
      </w:r>
    </w:p>
    <w:p w14:paraId="0FA8791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with open(path, 'w', newline='', encoding='utf-8-sig') as file:</w:t>
      </w:r>
    </w:p>
    <w:p w14:paraId="4D394D4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writer = csv.writer(file, delimiter=';')</w:t>
      </w:r>
    </w:p>
    <w:p w14:paraId="2A5771C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B5450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writer.writerow(['</w:t>
      </w:r>
      <w:r w:rsidRPr="00A0747D">
        <w:rPr>
          <w:rFonts w:ascii="Courier New" w:hAnsi="Courier New" w:cs="Courier New"/>
          <w:sz w:val="20"/>
          <w:szCs w:val="20"/>
        </w:rPr>
        <w:t>Имя</w:t>
      </w:r>
      <w:r w:rsidRPr="00A0747D">
        <w:rPr>
          <w:rFonts w:ascii="Courier New" w:hAnsi="Courier New" w:cs="Courier New"/>
          <w:sz w:val="20"/>
          <w:szCs w:val="20"/>
          <w:lang w:val="en-US"/>
        </w:rPr>
        <w:t>', '</w:t>
      </w:r>
      <w:r w:rsidRPr="00A0747D">
        <w:rPr>
          <w:rFonts w:ascii="Courier New" w:hAnsi="Courier New" w:cs="Courier New"/>
          <w:sz w:val="20"/>
          <w:szCs w:val="20"/>
        </w:rPr>
        <w:t>Вес</w:t>
      </w:r>
      <w:r w:rsidRPr="00A0747D">
        <w:rPr>
          <w:rFonts w:ascii="Courier New" w:hAnsi="Courier New" w:cs="Courier New"/>
          <w:sz w:val="20"/>
          <w:szCs w:val="20"/>
          <w:lang w:val="en-US"/>
        </w:rPr>
        <w:t>', '</w:t>
      </w:r>
      <w:r w:rsidRPr="00A0747D">
        <w:rPr>
          <w:rFonts w:ascii="Courier New" w:hAnsi="Courier New" w:cs="Courier New"/>
          <w:sz w:val="20"/>
          <w:szCs w:val="20"/>
        </w:rPr>
        <w:t>Рекорд</w:t>
      </w:r>
      <w:r w:rsidRPr="00A0747D">
        <w:rPr>
          <w:rFonts w:ascii="Courier New" w:hAnsi="Courier New" w:cs="Courier New"/>
          <w:sz w:val="20"/>
          <w:szCs w:val="20"/>
          <w:lang w:val="en-US"/>
        </w:rPr>
        <w:t>', '</w:t>
      </w:r>
      <w:r w:rsidRPr="00A0747D">
        <w:rPr>
          <w:rFonts w:ascii="Courier New" w:hAnsi="Courier New" w:cs="Courier New"/>
          <w:sz w:val="20"/>
          <w:szCs w:val="20"/>
        </w:rPr>
        <w:t>Фото</w:t>
      </w:r>
      <w:r w:rsidRPr="00A0747D">
        <w:rPr>
          <w:rFonts w:ascii="Courier New" w:hAnsi="Courier New" w:cs="Courier New"/>
          <w:sz w:val="20"/>
          <w:szCs w:val="20"/>
          <w:lang w:val="en-US"/>
        </w:rPr>
        <w:t>'])</w:t>
      </w:r>
    </w:p>
    <w:p w14:paraId="0025CD9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54C448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for item in items:</w:t>
      </w:r>
    </w:p>
    <w:p w14:paraId="19ED33B4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writer.writerow([</w:t>
      </w:r>
    </w:p>
    <w:p w14:paraId="3BE547A6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    item['name'],</w:t>
      </w:r>
    </w:p>
    <w:p w14:paraId="65FA7B2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    item['weight_class'],</w:t>
      </w:r>
    </w:p>
    <w:p w14:paraId="55545F50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    item['record'],</w:t>
      </w:r>
    </w:p>
    <w:p w14:paraId="20D964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    item['photo']</w:t>
      </w:r>
    </w:p>
    <w:p w14:paraId="4EF0125B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    ])</w:t>
      </w:r>
    </w:p>
    <w:p w14:paraId="6AFD00D3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715A1B5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def main():</w:t>
      </w:r>
    </w:p>
    <w:p w14:paraId="06F18D8B" w14:textId="7B62C22F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fighters = []</w:t>
      </w:r>
    </w:p>
    <w:p w14:paraId="7BCFBF7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for page in range(1, 290):</w:t>
      </w:r>
    </w:p>
    <w:p w14:paraId="6BF164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html = load_page(page)</w:t>
      </w:r>
    </w:p>
    <w:p w14:paraId="26B19FB7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page_fighters = get_content(html)</w:t>
      </w:r>
    </w:p>
    <w:p w14:paraId="0749043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    fighters.extend(page_fighters)</w:t>
      </w:r>
    </w:p>
    <w:p w14:paraId="1733E942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D8847B1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save_doc(fighters, CSV)</w:t>
      </w:r>
    </w:p>
    <w:p w14:paraId="30332C6A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print(f'</w:t>
      </w:r>
      <w:r w:rsidRPr="00A0747D">
        <w:rPr>
          <w:rFonts w:ascii="Courier New" w:hAnsi="Courier New" w:cs="Courier New"/>
          <w:sz w:val="20"/>
          <w:szCs w:val="20"/>
        </w:rPr>
        <w:t>Всего</w:t>
      </w: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747D">
        <w:rPr>
          <w:rFonts w:ascii="Courier New" w:hAnsi="Courier New" w:cs="Courier New"/>
          <w:sz w:val="20"/>
          <w:szCs w:val="20"/>
        </w:rPr>
        <w:t>бойцов</w:t>
      </w:r>
      <w:r w:rsidRPr="00A0747D">
        <w:rPr>
          <w:rFonts w:ascii="Courier New" w:hAnsi="Courier New" w:cs="Courier New"/>
          <w:sz w:val="20"/>
          <w:szCs w:val="20"/>
          <w:lang w:val="en-US"/>
        </w:rPr>
        <w:t>: {len(fighters)}')</w:t>
      </w:r>
    </w:p>
    <w:p w14:paraId="363BB38D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B640848" w14:textId="77777777" w:rsidR="00A0747D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>if __name__ == '__main__':</w:t>
      </w:r>
    </w:p>
    <w:p w14:paraId="3B249D08" w14:textId="379E86C0" w:rsidR="00315798" w:rsidRPr="00A0747D" w:rsidRDefault="00A0747D" w:rsidP="00A0747D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A0747D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0747D">
        <w:rPr>
          <w:rFonts w:ascii="Courier New" w:hAnsi="Courier New" w:cs="Courier New"/>
          <w:sz w:val="20"/>
          <w:szCs w:val="20"/>
        </w:rPr>
        <w:t>main()</w:t>
      </w:r>
    </w:p>
    <w:p w14:paraId="765C7F73" w14:textId="767C8046" w:rsidR="00162713" w:rsidRPr="00CC1D4F" w:rsidRDefault="00162713" w:rsidP="001627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713">
        <w:rPr>
          <w:rFonts w:ascii="Times New Roman" w:hAnsi="Times New Roman" w:cs="Times New Roman"/>
          <w:sz w:val="28"/>
          <w:szCs w:val="28"/>
        </w:rPr>
        <w:lastRenderedPageBreak/>
        <w:t xml:space="preserve">Таблица 1 </w:t>
      </w:r>
      <w:r w:rsidR="00315798">
        <w:rPr>
          <w:rFonts w:ascii="Times New Roman" w:hAnsi="Times New Roman" w:cs="Times New Roman"/>
          <w:sz w:val="28"/>
          <w:szCs w:val="28"/>
        </w:rPr>
        <w:t>–</w:t>
      </w:r>
      <w:r w:rsidRPr="00162713">
        <w:rPr>
          <w:rFonts w:ascii="Times New Roman" w:hAnsi="Times New Roman" w:cs="Times New Roman"/>
          <w:sz w:val="28"/>
          <w:szCs w:val="28"/>
        </w:rPr>
        <w:t xml:space="preserve"> Фрагмент результирующего файла (первые </w:t>
      </w:r>
      <w:r w:rsidR="00CC1D4F">
        <w:rPr>
          <w:rFonts w:ascii="Times New Roman" w:hAnsi="Times New Roman" w:cs="Times New Roman"/>
          <w:sz w:val="28"/>
          <w:szCs w:val="28"/>
        </w:rPr>
        <w:t>9</w:t>
      </w:r>
      <w:r w:rsidRPr="00162713">
        <w:rPr>
          <w:rFonts w:ascii="Times New Roman" w:hAnsi="Times New Roman" w:cs="Times New Roman"/>
          <w:sz w:val="28"/>
          <w:szCs w:val="28"/>
        </w:rPr>
        <w:t xml:space="preserve"> записей из 3168)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2A8" w14:paraId="0BB4E3DA" w14:textId="77777777" w:rsidTr="006971D0">
        <w:tc>
          <w:tcPr>
            <w:tcW w:w="2336" w:type="dxa"/>
            <w:vAlign w:val="bottom"/>
          </w:tcPr>
          <w:p w14:paraId="43491A47" w14:textId="739C85D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2336" w:type="dxa"/>
            <w:vAlign w:val="bottom"/>
          </w:tcPr>
          <w:p w14:paraId="6681E19E" w14:textId="1FFC5D40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Вес</w:t>
            </w:r>
          </w:p>
        </w:tc>
        <w:tc>
          <w:tcPr>
            <w:tcW w:w="2336" w:type="dxa"/>
            <w:vAlign w:val="bottom"/>
          </w:tcPr>
          <w:p w14:paraId="1FB963B6" w14:textId="15F10B5E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Рекорд</w:t>
            </w:r>
          </w:p>
        </w:tc>
        <w:tc>
          <w:tcPr>
            <w:tcW w:w="2337" w:type="dxa"/>
            <w:vAlign w:val="bottom"/>
          </w:tcPr>
          <w:p w14:paraId="2632F384" w14:textId="562FA498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Фото</w:t>
            </w:r>
          </w:p>
        </w:tc>
      </w:tr>
      <w:tr w:rsidR="006B02A8" w:rsidRPr="006B02A8" w14:paraId="29694D31" w14:textId="77777777" w:rsidTr="00CC7662">
        <w:tc>
          <w:tcPr>
            <w:tcW w:w="2336" w:type="dxa"/>
            <w:vAlign w:val="center"/>
          </w:tcPr>
          <w:p w14:paraId="3595CDF4" w14:textId="731D80B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Рикардо Абреу</w:t>
            </w:r>
          </w:p>
        </w:tc>
        <w:tc>
          <w:tcPr>
            <w:tcW w:w="2336" w:type="dxa"/>
            <w:vAlign w:val="center"/>
          </w:tcPr>
          <w:p w14:paraId="4F0AE67A" w14:textId="3A4475E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Средний вес</w:t>
            </w:r>
          </w:p>
        </w:tc>
        <w:tc>
          <w:tcPr>
            <w:tcW w:w="2336" w:type="dxa"/>
            <w:vAlign w:val="center"/>
          </w:tcPr>
          <w:p w14:paraId="7038B22E" w14:textId="3F27498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5-1-0 (В-П-Н)</w:t>
            </w:r>
          </w:p>
        </w:tc>
        <w:tc>
          <w:tcPr>
            <w:tcW w:w="2337" w:type="dxa"/>
            <w:vAlign w:val="center"/>
          </w:tcPr>
          <w:p w14:paraId="4A188313" w14:textId="7A8E35C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580C799" w14:textId="77777777" w:rsidTr="00CC7662">
        <w:tc>
          <w:tcPr>
            <w:tcW w:w="2336" w:type="dxa"/>
            <w:vAlign w:val="center"/>
          </w:tcPr>
          <w:p w14:paraId="47C309BF" w14:textId="1884CE7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Джулия Авила</w:t>
            </w:r>
          </w:p>
        </w:tc>
        <w:tc>
          <w:tcPr>
            <w:tcW w:w="2336" w:type="dxa"/>
            <w:vAlign w:val="center"/>
          </w:tcPr>
          <w:p w14:paraId="2059C007" w14:textId="39F1C8A8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легчайший вес</w:t>
            </w:r>
          </w:p>
        </w:tc>
        <w:tc>
          <w:tcPr>
            <w:tcW w:w="2336" w:type="dxa"/>
            <w:vAlign w:val="center"/>
          </w:tcPr>
          <w:p w14:paraId="2E2885A4" w14:textId="0BABA09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9-4-0 (В-П-Н)</w:t>
            </w:r>
          </w:p>
        </w:tc>
        <w:tc>
          <w:tcPr>
            <w:tcW w:w="2337" w:type="dxa"/>
            <w:vAlign w:val="center"/>
          </w:tcPr>
          <w:p w14:paraId="639BA7C9" w14:textId="572E3012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FDBE20C" w14:textId="77777777" w:rsidTr="00CC7662">
        <w:tc>
          <w:tcPr>
            <w:tcW w:w="2336" w:type="dxa"/>
            <w:vAlign w:val="center"/>
          </w:tcPr>
          <w:p w14:paraId="187622E8" w14:textId="4C937BD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Крис Авила</w:t>
            </w:r>
          </w:p>
        </w:tc>
        <w:tc>
          <w:tcPr>
            <w:tcW w:w="2336" w:type="dxa"/>
            <w:vAlign w:val="center"/>
          </w:tcPr>
          <w:p w14:paraId="0725EE75" w14:textId="5103073A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539BF9E" w14:textId="7C391C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5-4-0 (В-П-Н)</w:t>
            </w:r>
          </w:p>
        </w:tc>
        <w:tc>
          <w:tcPr>
            <w:tcW w:w="2337" w:type="dxa"/>
            <w:vAlign w:val="center"/>
          </w:tcPr>
          <w:p w14:paraId="2378E452" w14:textId="6070A6EC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39D5CC68" w14:textId="77777777" w:rsidTr="00CC7662">
        <w:tc>
          <w:tcPr>
            <w:tcW w:w="2336" w:type="dxa"/>
            <w:vAlign w:val="center"/>
          </w:tcPr>
          <w:p w14:paraId="617BD267" w14:textId="070BEE9A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Ник Агаллар</w:t>
            </w:r>
          </w:p>
        </w:tc>
        <w:tc>
          <w:tcPr>
            <w:tcW w:w="2336" w:type="dxa"/>
            <w:vAlign w:val="center"/>
          </w:tcPr>
          <w:p w14:paraId="6643B6EC" w14:textId="6FCD324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Легкий вес</w:t>
            </w:r>
          </w:p>
        </w:tc>
        <w:tc>
          <w:tcPr>
            <w:tcW w:w="2336" w:type="dxa"/>
            <w:vAlign w:val="center"/>
          </w:tcPr>
          <w:p w14:paraId="4ECD5F17" w14:textId="2E0DDD2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12-3-0 (В-П-Н)</w:t>
            </w:r>
          </w:p>
        </w:tc>
        <w:tc>
          <w:tcPr>
            <w:tcW w:w="2337" w:type="dxa"/>
            <w:vAlign w:val="center"/>
          </w:tcPr>
          <w:p w14:paraId="37C5C9A7" w14:textId="1F85A19A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6B02A8" w:rsidRPr="006B02A8" w14:paraId="3F7758B3" w14:textId="77777777" w:rsidTr="00CC7662">
        <w:tc>
          <w:tcPr>
            <w:tcW w:w="2336" w:type="dxa"/>
            <w:vAlign w:val="center"/>
          </w:tcPr>
          <w:p w14:paraId="5A0F8939" w14:textId="64EAE109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Мария Агапова</w:t>
            </w:r>
          </w:p>
        </w:tc>
        <w:tc>
          <w:tcPr>
            <w:tcW w:w="2336" w:type="dxa"/>
            <w:vAlign w:val="center"/>
          </w:tcPr>
          <w:p w14:paraId="21102893" w14:textId="21C8005F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наилегчайший вес</w:t>
            </w:r>
          </w:p>
        </w:tc>
        <w:tc>
          <w:tcPr>
            <w:tcW w:w="2336" w:type="dxa"/>
            <w:vAlign w:val="center"/>
          </w:tcPr>
          <w:p w14:paraId="03F15337" w14:textId="10C2F7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10-5-0 (В-П-Н)</w:t>
            </w:r>
          </w:p>
        </w:tc>
        <w:tc>
          <w:tcPr>
            <w:tcW w:w="2337" w:type="dxa"/>
            <w:vAlign w:val="center"/>
          </w:tcPr>
          <w:p w14:paraId="5C122737" w14:textId="5EC27779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05375A2E" w14:textId="77777777" w:rsidTr="00CC7662">
        <w:tc>
          <w:tcPr>
            <w:tcW w:w="2336" w:type="dxa"/>
            <w:vAlign w:val="center"/>
          </w:tcPr>
          <w:p w14:paraId="60929E32" w14:textId="356EC826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Марселло Агиар</w:t>
            </w:r>
          </w:p>
        </w:tc>
        <w:tc>
          <w:tcPr>
            <w:tcW w:w="2336" w:type="dxa"/>
            <w:vAlign w:val="center"/>
          </w:tcPr>
          <w:p w14:paraId="73CBD5D4" w14:textId="760128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Полусредний вес</w:t>
            </w:r>
          </w:p>
        </w:tc>
        <w:tc>
          <w:tcPr>
            <w:tcW w:w="2336" w:type="dxa"/>
            <w:vAlign w:val="center"/>
          </w:tcPr>
          <w:p w14:paraId="6DD714E8" w14:textId="258085A0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0-0-0 (В-П-Н)</w:t>
            </w:r>
          </w:p>
        </w:tc>
        <w:tc>
          <w:tcPr>
            <w:tcW w:w="2337" w:type="dxa"/>
            <w:vAlign w:val="center"/>
          </w:tcPr>
          <w:p w14:paraId="6F4A01E3" w14:textId="03361B03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694688E8" w14:textId="77777777" w:rsidTr="00CC7662">
        <w:tc>
          <w:tcPr>
            <w:tcW w:w="2336" w:type="dxa"/>
            <w:vAlign w:val="center"/>
          </w:tcPr>
          <w:p w14:paraId="378B3BCD" w14:textId="7CBBF7E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7381FDF0" w14:textId="52219A0D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Полулегкий вес</w:t>
            </w:r>
          </w:p>
        </w:tc>
        <w:tc>
          <w:tcPr>
            <w:tcW w:w="2336" w:type="dxa"/>
            <w:vAlign w:val="center"/>
          </w:tcPr>
          <w:p w14:paraId="5CF7D18D" w14:textId="6E1FD5C9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17-5-0 (В-П-Н)</w:t>
            </w:r>
          </w:p>
        </w:tc>
        <w:tc>
          <w:tcPr>
            <w:tcW w:w="2337" w:type="dxa"/>
            <w:vAlign w:val="center"/>
          </w:tcPr>
          <w:p w14:paraId="2A2F07AF" w14:textId="19E6194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1B7972FE" w14:textId="77777777" w:rsidTr="00CC7662">
        <w:tc>
          <w:tcPr>
            <w:tcW w:w="2336" w:type="dxa"/>
            <w:vAlign w:val="center"/>
          </w:tcPr>
          <w:p w14:paraId="51FF1F4C" w14:textId="4325B60B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Кевин Агилар</w:t>
            </w:r>
          </w:p>
        </w:tc>
        <w:tc>
          <w:tcPr>
            <w:tcW w:w="2336" w:type="dxa"/>
            <w:vAlign w:val="center"/>
          </w:tcPr>
          <w:p w14:paraId="4360797B" w14:textId="18C59346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Тяжелый вес</w:t>
            </w:r>
          </w:p>
        </w:tc>
        <w:tc>
          <w:tcPr>
            <w:tcW w:w="2336" w:type="dxa"/>
            <w:vAlign w:val="center"/>
          </w:tcPr>
          <w:p w14:paraId="67213979" w14:textId="6EAF9EA5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3-1-0 (В-П-Н)</w:t>
            </w:r>
          </w:p>
        </w:tc>
        <w:tc>
          <w:tcPr>
            <w:tcW w:w="2337" w:type="dxa"/>
            <w:vAlign w:val="center"/>
          </w:tcPr>
          <w:p w14:paraId="00A6D657" w14:textId="067FB6A4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  <w:tr w:rsidR="006B02A8" w:rsidRPr="006B02A8" w14:paraId="2F98C0BE" w14:textId="77777777" w:rsidTr="00CC7662">
        <w:tc>
          <w:tcPr>
            <w:tcW w:w="2336" w:type="dxa"/>
            <w:vAlign w:val="center"/>
          </w:tcPr>
          <w:p w14:paraId="1D3D3446" w14:textId="03B25432" w:rsidR="006B02A8" w:rsidRPr="00CC7662" w:rsidRDefault="006B02A8" w:rsidP="00CC7662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Джессика Агилар</w:t>
            </w:r>
          </w:p>
        </w:tc>
        <w:tc>
          <w:tcPr>
            <w:tcW w:w="2336" w:type="dxa"/>
            <w:vAlign w:val="center"/>
          </w:tcPr>
          <w:p w14:paraId="500B10AC" w14:textId="6B54A56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Женский минимальный вес</w:t>
            </w:r>
          </w:p>
        </w:tc>
        <w:tc>
          <w:tcPr>
            <w:tcW w:w="2336" w:type="dxa"/>
            <w:vAlign w:val="center"/>
          </w:tcPr>
          <w:p w14:paraId="538B7142" w14:textId="29596251" w:rsidR="006B02A8" w:rsidRPr="00CC7662" w:rsidRDefault="006B02A8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20-8-0 (В-П-Н)</w:t>
            </w:r>
          </w:p>
        </w:tc>
        <w:tc>
          <w:tcPr>
            <w:tcW w:w="2337" w:type="dxa"/>
            <w:vAlign w:val="center"/>
          </w:tcPr>
          <w:p w14:paraId="2784E02C" w14:textId="2DEB6D57" w:rsidR="006B02A8" w:rsidRPr="00CC7662" w:rsidRDefault="00CC7662" w:rsidP="006B02A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C766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Есть</w:t>
            </w:r>
          </w:p>
        </w:tc>
      </w:tr>
    </w:tbl>
    <w:p w14:paraId="218BADC0" w14:textId="77777777" w:rsidR="006B02A8" w:rsidRPr="006B02A8" w:rsidRDefault="006B02A8" w:rsidP="001627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888065" w14:textId="080923F8" w:rsidR="00162713" w:rsidRPr="00162713" w:rsidRDefault="00162713" w:rsidP="001627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2713">
        <w:rPr>
          <w:rFonts w:ascii="Times New Roman" w:hAnsi="Times New Roman" w:cs="Times New Roman"/>
          <w:sz w:val="28"/>
          <w:szCs w:val="28"/>
        </w:rPr>
        <w:t>Полный результат работы программы (файл b.csv, 3168 записей) прилагается отдельно.</w:t>
      </w:r>
    </w:p>
    <w:sectPr w:rsidR="00162713" w:rsidRPr="00162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date="2026-09-01T22:20:00Z" w:initials="U">
    <w:p w14:paraId="57DDAFA9" w14:textId="77777777" w:rsidR="004F7CF0" w:rsidRDefault="004F7CF0">
      <w:pPr>
        <w:pStyle w:val="a5"/>
      </w:pPr>
      <w:r>
        <w:rPr>
          <w:rStyle w:val="a4"/>
        </w:rPr>
        <w:annotationRef/>
      </w:r>
      <w:r>
        <w:t xml:space="preserve">В том случае, если практика проводится в сторонней организации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7DDAFA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7DDAFA9" w16cid:durableId="57DDAFA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4370C" w14:textId="77777777" w:rsidR="00400BD8" w:rsidRDefault="00400BD8">
      <w:pPr>
        <w:spacing w:line="240" w:lineRule="auto"/>
      </w:pPr>
      <w:r>
        <w:separator/>
      </w:r>
    </w:p>
  </w:endnote>
  <w:endnote w:type="continuationSeparator" w:id="0">
    <w:p w14:paraId="6B8120B8" w14:textId="77777777" w:rsidR="00400BD8" w:rsidRDefault="00400B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49D8D" w14:textId="77777777" w:rsidR="00400BD8" w:rsidRDefault="00400BD8">
      <w:pPr>
        <w:spacing w:after="0"/>
      </w:pPr>
      <w:r>
        <w:separator/>
      </w:r>
    </w:p>
  </w:footnote>
  <w:footnote w:type="continuationSeparator" w:id="0">
    <w:p w14:paraId="1078343A" w14:textId="77777777" w:rsidR="00400BD8" w:rsidRDefault="00400B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1F53F1"/>
    <w:multiLevelType w:val="multilevel"/>
    <w:tmpl w:val="7D1F53F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w w:val="89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28445865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DA"/>
    <w:rsid w:val="000A2617"/>
    <w:rsid w:val="001010FD"/>
    <w:rsid w:val="0014684A"/>
    <w:rsid w:val="00162713"/>
    <w:rsid w:val="00196DEA"/>
    <w:rsid w:val="001E097F"/>
    <w:rsid w:val="002403BB"/>
    <w:rsid w:val="002A3C8E"/>
    <w:rsid w:val="00315798"/>
    <w:rsid w:val="00400BD8"/>
    <w:rsid w:val="0047055A"/>
    <w:rsid w:val="00475AE0"/>
    <w:rsid w:val="004F7CF0"/>
    <w:rsid w:val="0057033B"/>
    <w:rsid w:val="005D4D6E"/>
    <w:rsid w:val="00601FA5"/>
    <w:rsid w:val="00620836"/>
    <w:rsid w:val="006650F2"/>
    <w:rsid w:val="00667ABA"/>
    <w:rsid w:val="00693A0C"/>
    <w:rsid w:val="006B02A8"/>
    <w:rsid w:val="00775D72"/>
    <w:rsid w:val="00787E8B"/>
    <w:rsid w:val="0079343A"/>
    <w:rsid w:val="007D2EF2"/>
    <w:rsid w:val="007D425A"/>
    <w:rsid w:val="008D64D7"/>
    <w:rsid w:val="00980F2D"/>
    <w:rsid w:val="009C3F7C"/>
    <w:rsid w:val="009D2D04"/>
    <w:rsid w:val="00A0747D"/>
    <w:rsid w:val="00A27C66"/>
    <w:rsid w:val="00B55C34"/>
    <w:rsid w:val="00B85F8D"/>
    <w:rsid w:val="00BF64D4"/>
    <w:rsid w:val="00C339BA"/>
    <w:rsid w:val="00CC1D4F"/>
    <w:rsid w:val="00CC3AAF"/>
    <w:rsid w:val="00CC7662"/>
    <w:rsid w:val="00CD31E7"/>
    <w:rsid w:val="00D3295D"/>
    <w:rsid w:val="00D64CE3"/>
    <w:rsid w:val="00DA7D70"/>
    <w:rsid w:val="00E035DA"/>
    <w:rsid w:val="00E86C3E"/>
    <w:rsid w:val="00EB14CC"/>
    <w:rsid w:val="00F003F3"/>
    <w:rsid w:val="00F47B58"/>
    <w:rsid w:val="1F6D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A381365"/>
  <w15:docId w15:val="{D32FAC45-C969-4196-93ED-0E9648000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4F7CF0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4F7CF0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4F7CF0"/>
    <w:rPr>
      <w:lang w:eastAsia="en-US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F7CF0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F7CF0"/>
    <w:rPr>
      <w:b/>
      <w:bCs/>
      <w:lang w:eastAsia="en-US"/>
    </w:rPr>
  </w:style>
  <w:style w:type="paragraph" w:styleId="a9">
    <w:name w:val="Balloon Text"/>
    <w:basedOn w:val="a"/>
    <w:link w:val="aa"/>
    <w:uiPriority w:val="99"/>
    <w:semiHidden/>
    <w:unhideWhenUsed/>
    <w:rsid w:val="004F7C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F7CF0"/>
    <w:rPr>
      <w:rFonts w:ascii="Segoe UI" w:hAnsi="Segoe UI" w:cs="Segoe UI"/>
      <w:sz w:val="18"/>
      <w:szCs w:val="18"/>
      <w:lang w:eastAsia="en-US"/>
    </w:rPr>
  </w:style>
  <w:style w:type="character" w:styleId="ab">
    <w:name w:val="Hyperlink"/>
    <w:basedOn w:val="a0"/>
    <w:uiPriority w:val="99"/>
    <w:unhideWhenUsed/>
    <w:rsid w:val="00A27C6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27C66"/>
    <w:rPr>
      <w:color w:val="605E5C"/>
      <w:shd w:val="clear" w:color="auto" w:fill="E1DFDD"/>
    </w:rPr>
  </w:style>
  <w:style w:type="paragraph" w:styleId="ad">
    <w:name w:val="List Paragraph"/>
    <w:basedOn w:val="a"/>
    <w:uiPriority w:val="99"/>
    <w:rsid w:val="00A27C66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62083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selenium-python.readthedocs.io" TargetMode="Externa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www.crummy.com/software/BeautifulSoup/bs4/doc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equests.readthedocs.io" TargetMode="Externa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hyperlink" Target="https://ufc.ru/athletes/all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3250</Words>
  <Characters>18525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Крахоткина Елена Васильевна</dc:creator>
  <cp:lastModifiedBy>Глеб Назаров</cp:lastModifiedBy>
  <cp:revision>15</cp:revision>
  <dcterms:created xsi:type="dcterms:W3CDTF">2026-09-06T11:26:00Z</dcterms:created>
  <dcterms:modified xsi:type="dcterms:W3CDTF">2026-09-06T11:49:00Z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EB43DB494D904513A07CBCCACDEC7AD4_13</vt:lpwstr>
  </property>
</Properties>
</file>