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15A" w:rsidRDefault="00C4342B" w:rsidP="009661B6">
      <w:pPr>
        <w:pStyle w:val="Body"/>
        <w:jc w:val="center"/>
        <w:rPr>
          <w:b/>
          <w:sz w:val="22"/>
          <w:szCs w:val="22"/>
        </w:rPr>
      </w:pPr>
      <w:r w:rsidRPr="009661B6">
        <w:rPr>
          <w:b/>
          <w:sz w:val="22"/>
          <w:szCs w:val="22"/>
        </w:rPr>
        <w:t>Supplementary Data 1</w:t>
      </w:r>
      <w:r w:rsidR="008E228B">
        <w:rPr>
          <w:b/>
          <w:sz w:val="22"/>
          <w:szCs w:val="22"/>
        </w:rPr>
        <w:t>4</w:t>
      </w:r>
    </w:p>
    <w:p w:rsidR="009C56EB" w:rsidRPr="009661B6" w:rsidRDefault="009C56EB" w:rsidP="009661B6">
      <w:pPr>
        <w:pStyle w:val="Body"/>
        <w:jc w:val="center"/>
        <w:rPr>
          <w:b/>
          <w:sz w:val="22"/>
          <w:szCs w:val="22"/>
        </w:rPr>
      </w:pPr>
    </w:p>
    <w:p w:rsidR="009661B6" w:rsidRPr="009661B6" w:rsidRDefault="009661B6" w:rsidP="009661B6">
      <w:pPr>
        <w:pStyle w:val="Body"/>
        <w:spacing w:line="240" w:lineRule="auto"/>
        <w:jc w:val="center"/>
        <w:rPr>
          <w:b/>
          <w:sz w:val="22"/>
          <w:szCs w:val="22"/>
        </w:rPr>
      </w:pPr>
      <w:proofErr w:type="spellStart"/>
      <w:r w:rsidRPr="009661B6">
        <w:rPr>
          <w:b/>
          <w:sz w:val="22"/>
          <w:szCs w:val="22"/>
        </w:rPr>
        <w:t>ImageJ</w:t>
      </w:r>
      <w:proofErr w:type="spellEnd"/>
      <w:r w:rsidRPr="009661B6">
        <w:rPr>
          <w:b/>
          <w:sz w:val="22"/>
          <w:szCs w:val="22"/>
        </w:rPr>
        <w:t xml:space="preserve"> macros for automated quantitation of joint su</w:t>
      </w:r>
      <w:bookmarkStart w:id="0" w:name="_GoBack"/>
      <w:bookmarkEnd w:id="0"/>
      <w:r w:rsidRPr="009661B6">
        <w:rPr>
          <w:b/>
          <w:sz w:val="22"/>
          <w:szCs w:val="22"/>
        </w:rPr>
        <w:t>rface replication (JSR) and subchondral X-ray microradiography (scXRM)</w:t>
      </w:r>
    </w:p>
    <w:p w:rsidR="009661B6" w:rsidRPr="009661B6" w:rsidRDefault="009661B6" w:rsidP="000D5B87">
      <w:pPr>
        <w:pStyle w:val="Body"/>
        <w:rPr>
          <w:rFonts w:cs="Arial"/>
          <w:sz w:val="22"/>
          <w:szCs w:val="22"/>
        </w:rPr>
      </w:pPr>
    </w:p>
    <w:p w:rsidR="000D5B87" w:rsidRDefault="000D5B87" w:rsidP="009661B6">
      <w:pPr>
        <w:pStyle w:val="Body"/>
        <w:spacing w:line="240" w:lineRule="auto"/>
        <w:rPr>
          <w:rFonts w:cs="Arial"/>
          <w:i/>
          <w:sz w:val="22"/>
          <w:szCs w:val="22"/>
        </w:rPr>
      </w:pPr>
      <w:r w:rsidRPr="009661B6">
        <w:rPr>
          <w:rFonts w:cs="Arial"/>
          <w:i/>
          <w:sz w:val="22"/>
          <w:szCs w:val="22"/>
        </w:rPr>
        <w:t xml:space="preserve">All macros </w:t>
      </w:r>
      <w:proofErr w:type="gramStart"/>
      <w:r w:rsidRPr="009661B6">
        <w:rPr>
          <w:rFonts w:cs="Arial"/>
          <w:i/>
          <w:sz w:val="22"/>
          <w:szCs w:val="22"/>
        </w:rPr>
        <w:t>were generated</w:t>
      </w:r>
      <w:proofErr w:type="gramEnd"/>
      <w:r w:rsidRPr="009661B6">
        <w:rPr>
          <w:rFonts w:cs="Arial"/>
          <w:i/>
          <w:sz w:val="22"/>
          <w:szCs w:val="22"/>
        </w:rPr>
        <w:t xml:space="preserve"> using ImageJ1.44.</w:t>
      </w:r>
      <w:r w:rsidR="00C02B70" w:rsidRPr="009661B6">
        <w:rPr>
          <w:rFonts w:cs="Arial"/>
          <w:i/>
          <w:sz w:val="22"/>
          <w:szCs w:val="22"/>
        </w:rPr>
        <w:t xml:space="preserve"> Text between square brackets is descriptive and does not form part of the macro.</w:t>
      </w:r>
    </w:p>
    <w:p w:rsidR="009C56EB" w:rsidRPr="009661B6" w:rsidRDefault="009C56EB" w:rsidP="009661B6">
      <w:pPr>
        <w:pStyle w:val="Body"/>
        <w:spacing w:line="240" w:lineRule="auto"/>
        <w:rPr>
          <w:rFonts w:cs="Arial"/>
          <w:i/>
          <w:sz w:val="22"/>
          <w:szCs w:val="22"/>
        </w:rPr>
      </w:pPr>
    </w:p>
    <w:p w:rsidR="009661B6" w:rsidRPr="009661B6" w:rsidRDefault="009661B6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b/>
          <w:color w:val="000000"/>
          <w:sz w:val="22"/>
          <w:szCs w:val="22"/>
          <w:u w:color="000000"/>
          <w:lang w:eastAsia="en-GB"/>
        </w:rPr>
      </w:pPr>
      <w:r w:rsidRPr="009661B6">
        <w:rPr>
          <w:rFonts w:ascii="Arial" w:hAnsi="Arial" w:cs="Arial"/>
          <w:b/>
          <w:color w:val="000000"/>
          <w:sz w:val="22"/>
          <w:szCs w:val="22"/>
          <w:u w:color="000000"/>
          <w:lang w:eastAsia="en-GB"/>
        </w:rPr>
        <w:t xml:space="preserve">JSR Macros </w:t>
      </w:r>
    </w:p>
    <w:p w:rsidR="009661B6" w:rsidRPr="009661B6" w:rsidRDefault="009661B6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b/>
          <w:i/>
          <w:color w:val="000000"/>
          <w:sz w:val="22"/>
          <w:szCs w:val="22"/>
          <w:u w:color="000000"/>
          <w:lang w:eastAsia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b/>
          <w:i/>
          <w:sz w:val="22"/>
          <w:szCs w:val="22"/>
          <w:u w:val="single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b/>
          <w:i/>
          <w:sz w:val="22"/>
          <w:szCs w:val="22"/>
          <w:u w:val="single"/>
          <w:bdr w:val="none" w:sz="0" w:space="0" w:color="auto"/>
          <w:lang w:val="en-GB"/>
        </w:rPr>
        <w:t>Macro 1</w:t>
      </w:r>
    </w:p>
    <w:p w:rsidR="000D5B87" w:rsidRPr="009661B6" w:rsidRDefault="00C02B70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b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i/>
          <w:sz w:val="22"/>
          <w:szCs w:val="22"/>
          <w:bdr w:val="none" w:sz="0" w:space="0" w:color="auto"/>
          <w:lang w:val="en-GB"/>
        </w:rPr>
        <w:t>[</w:t>
      </w:r>
      <w:r w:rsidR="000D5B87" w:rsidRPr="009661B6">
        <w:rPr>
          <w:rFonts w:ascii="Arial" w:eastAsiaTheme="minorHAnsi" w:hAnsi="Arial" w:cs="Arial"/>
          <w:b/>
          <w:i/>
          <w:sz w:val="22"/>
          <w:szCs w:val="22"/>
          <w:bdr w:val="none" w:sz="0" w:space="0" w:color="auto"/>
          <w:lang w:val="en-GB"/>
        </w:rPr>
        <w:t>Description:</w:t>
      </w:r>
      <w:r w:rsidR="000D5B87" w:rsidRPr="009661B6">
        <w:rPr>
          <w:rFonts w:ascii="Arial" w:eastAsiaTheme="minorHAnsi" w:hAnsi="Arial" w:cs="Arial"/>
          <w:b/>
          <w:sz w:val="22"/>
          <w:szCs w:val="22"/>
          <w:bdr w:val="none" w:sz="0" w:space="0" w:color="auto"/>
          <w:lang w:val="en-GB"/>
        </w:rPr>
        <w:t xml:space="preserve"> </w:t>
      </w:r>
      <w:r w:rsidR="000D5B87" w:rsidRPr="009661B6">
        <w:rPr>
          <w:rFonts w:ascii="Arial" w:eastAsiaTheme="minorHAnsi" w:hAnsi="Arial" w:cs="Arial"/>
          <w:i/>
          <w:sz w:val="22"/>
          <w:szCs w:val="22"/>
          <w:bdr w:val="none" w:sz="0" w:space="0" w:color="auto"/>
          <w:lang w:val="en-GB"/>
        </w:rPr>
        <w:t>This macro clears outside freehand selection of plateaux in all open images, saves as .tiff to selectable destination directory, appends 'plateau' to end of file name and closes images.</w:t>
      </w:r>
      <w:r w:rsidRPr="009661B6">
        <w:rPr>
          <w:rFonts w:ascii="Arial" w:eastAsiaTheme="minorHAnsi" w:hAnsi="Arial" w:cs="Arial"/>
          <w:i/>
          <w:sz w:val="22"/>
          <w:szCs w:val="22"/>
          <w:bdr w:val="none" w:sz="0" w:space="0" w:color="auto"/>
          <w:lang w:val="en-GB"/>
        </w:rPr>
        <w:t>]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dir2 = </w:t>
      </w: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getDirectory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"Choose Destination Directory 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setBatchMode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true);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imgArray</w:t>
      </w:r>
      <w:proofErr w:type="spellEnd"/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= 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newArray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nImages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for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(i=0; i&lt;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nImages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; i++) {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selectImage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i+1);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imgArray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[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i] = 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getTitle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(); 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}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</w:t>
      </w: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for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(i=0; i&lt; 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imgArray.length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; i++) {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</w:t>
      </w: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selectImage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spellStart"/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imgArray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[i]);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</w:t>
      </w: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run(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"Clear Outside");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</w:t>
      </w: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saveAs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"TIFF", dir2 +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imgArray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[i]+"_plateau");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</w:t>
      </w: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close(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}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</w:t>
      </w: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setBatchMode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false);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b/>
          <w:sz w:val="22"/>
          <w:szCs w:val="22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b/>
          <w:i/>
          <w:sz w:val="22"/>
          <w:szCs w:val="22"/>
          <w:u w:val="single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b/>
          <w:i/>
          <w:sz w:val="22"/>
          <w:szCs w:val="22"/>
          <w:u w:val="single"/>
          <w:bdr w:val="none" w:sz="0" w:space="0" w:color="auto"/>
          <w:lang w:val="en-GB"/>
        </w:rPr>
        <w:t>Macro 2</w:t>
      </w:r>
    </w:p>
    <w:p w:rsidR="000D5B87" w:rsidRPr="009661B6" w:rsidRDefault="00C02B70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b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i/>
          <w:sz w:val="22"/>
          <w:szCs w:val="22"/>
          <w:bdr w:val="none" w:sz="0" w:space="0" w:color="auto"/>
          <w:lang w:val="en-GB"/>
        </w:rPr>
        <w:t>[</w:t>
      </w:r>
      <w:r w:rsidR="000D5B87" w:rsidRPr="009661B6">
        <w:rPr>
          <w:rFonts w:ascii="Arial" w:eastAsiaTheme="minorHAnsi" w:hAnsi="Arial" w:cs="Arial"/>
          <w:b/>
          <w:i/>
          <w:sz w:val="22"/>
          <w:szCs w:val="22"/>
          <w:bdr w:val="none" w:sz="0" w:space="0" w:color="auto"/>
          <w:lang w:val="en-GB"/>
        </w:rPr>
        <w:t xml:space="preserve">Description: </w:t>
      </w:r>
      <w:r w:rsidR="000D5B87" w:rsidRPr="009661B6">
        <w:rPr>
          <w:rFonts w:ascii="Arial" w:eastAsiaTheme="minorHAnsi" w:hAnsi="Arial" w:cs="Arial"/>
          <w:i/>
          <w:sz w:val="22"/>
          <w:szCs w:val="22"/>
          <w:bdr w:val="none" w:sz="0" w:space="0" w:color="auto"/>
          <w:lang w:val="en-GB"/>
        </w:rPr>
        <w:t>This macro removes bright outliers 4 pixels and below from all images in selectable source directory, saves as .tiff to selectable destination directory, appends '_RO ' to the end of the file name and closes images.</w:t>
      </w:r>
      <w:r w:rsidRPr="009661B6">
        <w:rPr>
          <w:rFonts w:ascii="Arial" w:eastAsiaTheme="minorHAnsi" w:hAnsi="Arial" w:cs="Arial"/>
          <w:i/>
          <w:sz w:val="22"/>
          <w:szCs w:val="22"/>
          <w:bdr w:val="none" w:sz="0" w:space="0" w:color="auto"/>
          <w:lang w:val="en-GB"/>
        </w:rPr>
        <w:t>]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i/>
          <w:sz w:val="22"/>
          <w:szCs w:val="22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dir1 = </w:t>
      </w: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getDirectory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"Choose Source Directory 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dir2 = </w:t>
      </w: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getDirectory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"Choose Destination Directory 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list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= 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getFileList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(dir1);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setBatchMode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true);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for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(i=0; i&lt;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list.length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; i++) {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</w:t>
      </w: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showProgress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i+1, 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list.length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</w:t>
      </w: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open(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dir1+list[i]);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run(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"Remove Outliers...", "radius=4 threshold=50 which=Bright");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lastRenderedPageBreak/>
        <w:t xml:space="preserve"> </w:t>
      </w: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saveAs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"TIFF", dir2+list[i]+"_RO");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</w:t>
      </w: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close(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}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b/>
          <w:i/>
          <w:sz w:val="22"/>
          <w:szCs w:val="22"/>
          <w:u w:val="single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b/>
          <w:i/>
          <w:sz w:val="22"/>
          <w:szCs w:val="22"/>
          <w:u w:val="single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b/>
          <w:i/>
          <w:sz w:val="22"/>
          <w:szCs w:val="22"/>
          <w:u w:val="single"/>
          <w:bdr w:val="none" w:sz="0" w:space="0" w:color="auto"/>
          <w:lang w:val="en-GB"/>
        </w:rPr>
        <w:t>Macro 3</w:t>
      </w:r>
    </w:p>
    <w:p w:rsidR="000D5B87" w:rsidRPr="009661B6" w:rsidRDefault="00C02B70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b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[</w:t>
      </w:r>
      <w:r w:rsidR="000D5B87" w:rsidRPr="009661B6">
        <w:rPr>
          <w:rFonts w:ascii="Arial" w:eastAsiaTheme="minorHAnsi" w:hAnsi="Arial" w:cs="Arial"/>
          <w:b/>
          <w:sz w:val="22"/>
          <w:szCs w:val="22"/>
          <w:bdr w:val="none" w:sz="0" w:space="0" w:color="auto"/>
          <w:lang w:val="en-GB"/>
        </w:rPr>
        <w:t xml:space="preserve">Description: </w:t>
      </w:r>
      <w:r w:rsidR="000D5B87" w:rsidRPr="009661B6">
        <w:rPr>
          <w:rFonts w:ascii="Arial" w:eastAsiaTheme="minorHAnsi" w:hAnsi="Arial" w:cs="Arial"/>
          <w:i/>
          <w:sz w:val="22"/>
          <w:szCs w:val="22"/>
          <w:bdr w:val="none" w:sz="0" w:space="0" w:color="auto"/>
          <w:lang w:val="en-GB"/>
        </w:rPr>
        <w:t>This macro finds edges on images of plateaux in selectable source directory, saves as .tiff to selectable destination directory and appends ‘edges’ to the file name.</w:t>
      </w:r>
      <w:r w:rsidRPr="009661B6">
        <w:rPr>
          <w:rFonts w:ascii="Arial" w:eastAsiaTheme="minorHAnsi" w:hAnsi="Arial" w:cs="Arial"/>
          <w:i/>
          <w:sz w:val="22"/>
          <w:szCs w:val="22"/>
          <w:bdr w:val="none" w:sz="0" w:space="0" w:color="auto"/>
          <w:lang w:val="en-GB"/>
        </w:rPr>
        <w:t>]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dir1 = </w:t>
      </w: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getDirectory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"Choose Source Directory 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dir2 = </w:t>
      </w: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getDirectory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"Choose Destination Directory 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list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= 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getFileList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(dir1);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setBatchMode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true);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for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(i=0; i&lt;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list.length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; i++) {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</w:t>
      </w: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showProgress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i+1, 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list.length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</w:t>
      </w: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open(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dir1+list[i]);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run(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"Find Edges");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</w:t>
      </w: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saveAs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"TIFF", dir2+list[i]+"edges");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</w:t>
      </w: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close(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}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b/>
          <w:i/>
          <w:sz w:val="22"/>
          <w:szCs w:val="22"/>
          <w:u w:val="single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b/>
          <w:i/>
          <w:sz w:val="22"/>
          <w:szCs w:val="22"/>
          <w:u w:val="single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b/>
          <w:i/>
          <w:sz w:val="22"/>
          <w:szCs w:val="22"/>
          <w:u w:val="single"/>
          <w:bdr w:val="none" w:sz="0" w:space="0" w:color="auto"/>
          <w:lang w:val="en-GB"/>
        </w:rPr>
        <w:t>Macro 4</w:t>
      </w:r>
    </w:p>
    <w:p w:rsidR="000D5B87" w:rsidRPr="009661B6" w:rsidRDefault="00C02B70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b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[</w:t>
      </w:r>
      <w:r w:rsidR="000D5B87" w:rsidRPr="009661B6">
        <w:rPr>
          <w:rFonts w:ascii="Arial" w:eastAsiaTheme="minorHAnsi" w:hAnsi="Arial" w:cs="Arial"/>
          <w:b/>
          <w:sz w:val="22"/>
          <w:szCs w:val="22"/>
          <w:bdr w:val="none" w:sz="0" w:space="0" w:color="auto"/>
          <w:lang w:val="en-GB"/>
        </w:rPr>
        <w:t xml:space="preserve">Description: </w:t>
      </w:r>
      <w:r w:rsidR="000D5B87" w:rsidRPr="009661B6">
        <w:rPr>
          <w:rFonts w:ascii="Arial" w:eastAsiaTheme="minorHAnsi" w:hAnsi="Arial" w:cs="Arial"/>
          <w:i/>
          <w:sz w:val="22"/>
          <w:szCs w:val="22"/>
          <w:bdr w:val="none" w:sz="0" w:space="0" w:color="auto"/>
          <w:lang w:val="en-GB"/>
        </w:rPr>
        <w:t>This macro saves all open files into selectable destination directory, appends 'cleaned' to the title name, and closes images.</w:t>
      </w:r>
      <w:r w:rsidR="006E7C7B" w:rsidRPr="009661B6">
        <w:rPr>
          <w:rFonts w:ascii="Arial" w:eastAsiaTheme="minorHAnsi" w:hAnsi="Arial" w:cs="Arial"/>
          <w:i/>
          <w:sz w:val="22"/>
          <w:szCs w:val="22"/>
          <w:bdr w:val="none" w:sz="0" w:space="0" w:color="auto"/>
          <w:lang w:val="en-GB"/>
        </w:rPr>
        <w:t>]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dir2 = </w:t>
      </w: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getDirectory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"Choose Destination Directory 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setBatchMode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true);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imgArray</w:t>
      </w:r>
      <w:proofErr w:type="spellEnd"/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= 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newArray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nImages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for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(i=0; i&lt;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nImages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; i++) {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selectImage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i+1);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imgArray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[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i] = 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getTitle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(); 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}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</w:t>
      </w: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for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(i=0; i&lt; 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imgArray.length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; i++) {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</w:t>
      </w: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selectImage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spellStart"/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imgArray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[i]);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saveAs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"TIFF", dir2 +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imgArray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[i]+"_cleaned");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close(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}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</w:t>
      </w: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setBatchMode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false);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b/>
          <w:i/>
          <w:sz w:val="22"/>
          <w:szCs w:val="22"/>
          <w:u w:val="single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b/>
          <w:i/>
          <w:sz w:val="22"/>
          <w:szCs w:val="22"/>
          <w:u w:val="single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b/>
          <w:i/>
          <w:sz w:val="22"/>
          <w:szCs w:val="22"/>
          <w:u w:val="single"/>
          <w:bdr w:val="none" w:sz="0" w:space="0" w:color="auto"/>
          <w:lang w:val="en-GB"/>
        </w:rPr>
        <w:t>Macro 5</w:t>
      </w:r>
    </w:p>
    <w:p w:rsidR="000D5B87" w:rsidRPr="009661B6" w:rsidRDefault="00C02B70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b/>
          <w:i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i/>
          <w:sz w:val="22"/>
          <w:szCs w:val="22"/>
          <w:bdr w:val="none" w:sz="0" w:space="0" w:color="auto"/>
          <w:lang w:val="en-GB"/>
        </w:rPr>
        <w:t>[</w:t>
      </w:r>
      <w:r w:rsidR="000D5B87" w:rsidRPr="009661B6">
        <w:rPr>
          <w:rFonts w:ascii="Arial" w:eastAsiaTheme="minorHAnsi" w:hAnsi="Arial" w:cs="Arial"/>
          <w:b/>
          <w:i/>
          <w:sz w:val="22"/>
          <w:szCs w:val="22"/>
          <w:bdr w:val="none" w:sz="0" w:space="0" w:color="auto"/>
          <w:lang w:val="en-GB"/>
        </w:rPr>
        <w:t xml:space="preserve">Description: </w:t>
      </w:r>
      <w:r w:rsidR="000D5B87" w:rsidRPr="009661B6">
        <w:rPr>
          <w:rFonts w:ascii="Arial" w:eastAsiaTheme="minorHAnsi" w:hAnsi="Arial" w:cs="Arial"/>
          <w:i/>
          <w:sz w:val="22"/>
          <w:szCs w:val="22"/>
          <w:bdr w:val="none" w:sz="0" w:space="0" w:color="auto"/>
          <w:lang w:val="en-GB"/>
        </w:rPr>
        <w:t>This macro saves all open images as .tiff to selectable destination directory, appends ‘Thresh ' to file name and closes images.</w:t>
      </w:r>
      <w:r w:rsidRPr="009661B6">
        <w:rPr>
          <w:rFonts w:ascii="Arial" w:eastAsiaTheme="minorHAnsi" w:hAnsi="Arial" w:cs="Arial"/>
          <w:i/>
          <w:sz w:val="22"/>
          <w:szCs w:val="22"/>
          <w:bdr w:val="none" w:sz="0" w:space="0" w:color="auto"/>
          <w:lang w:val="en-GB"/>
        </w:rPr>
        <w:t>]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dir2 = </w:t>
      </w: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getDirectory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"Choose Destination Directory 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setBatchMode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true);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imgArray</w:t>
      </w:r>
      <w:proofErr w:type="spellEnd"/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= 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newArray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nImages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for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(i=0; i&lt;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nImages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; i++) {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selectImage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i+1);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imgArray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[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i] = 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getTitle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(); 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}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</w:t>
      </w: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for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(i=0; i&lt; 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imgArray.length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; i++) {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</w:t>
      </w: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selectImage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spellStart"/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imgArray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[i]);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lastRenderedPageBreak/>
        <w:t>saveAs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"TIFF", dir2 +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imgArray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[i]+"_Thresh");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close(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}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</w:t>
      </w: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setBatchMode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false);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b/>
          <w:i/>
          <w:sz w:val="22"/>
          <w:szCs w:val="22"/>
          <w:u w:val="single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b/>
          <w:i/>
          <w:sz w:val="22"/>
          <w:szCs w:val="22"/>
          <w:u w:val="single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b/>
          <w:i/>
          <w:sz w:val="22"/>
          <w:szCs w:val="22"/>
          <w:u w:val="single"/>
          <w:bdr w:val="none" w:sz="0" w:space="0" w:color="auto"/>
          <w:lang w:val="en-GB"/>
        </w:rPr>
        <w:t>Macro 6</w:t>
      </w:r>
    </w:p>
    <w:p w:rsidR="000D5B87" w:rsidRPr="009661B6" w:rsidRDefault="00C02B70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b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i/>
          <w:sz w:val="22"/>
          <w:szCs w:val="22"/>
          <w:bdr w:val="none" w:sz="0" w:space="0" w:color="auto"/>
          <w:lang w:val="en-GB"/>
        </w:rPr>
        <w:t>[</w:t>
      </w:r>
      <w:r w:rsidR="000D5B87" w:rsidRPr="009661B6">
        <w:rPr>
          <w:rFonts w:ascii="Arial" w:eastAsiaTheme="minorHAnsi" w:hAnsi="Arial" w:cs="Arial"/>
          <w:b/>
          <w:i/>
          <w:sz w:val="22"/>
          <w:szCs w:val="22"/>
          <w:bdr w:val="none" w:sz="0" w:space="0" w:color="auto"/>
          <w:lang w:val="en-GB"/>
        </w:rPr>
        <w:t xml:space="preserve">Description: </w:t>
      </w:r>
      <w:r w:rsidR="000D5B87" w:rsidRPr="009661B6">
        <w:rPr>
          <w:rFonts w:ascii="Arial" w:eastAsiaTheme="minorHAnsi" w:hAnsi="Arial" w:cs="Arial"/>
          <w:i/>
          <w:sz w:val="22"/>
          <w:szCs w:val="22"/>
          <w:bdr w:val="none" w:sz="0" w:space="0" w:color="auto"/>
          <w:lang w:val="en-GB"/>
        </w:rPr>
        <w:t>This macro analyses all images in selectable source folder, selects all particles with size 20-infinity and circularity 0-0.5 and saves outlines as new image.tiff in selectable destination directory.</w:t>
      </w:r>
      <w:r w:rsidRPr="009661B6">
        <w:rPr>
          <w:rFonts w:ascii="Arial" w:eastAsiaTheme="minorHAnsi" w:hAnsi="Arial" w:cs="Arial"/>
          <w:i/>
          <w:sz w:val="22"/>
          <w:szCs w:val="22"/>
          <w:bdr w:val="none" w:sz="0" w:space="0" w:color="auto"/>
          <w:lang w:val="en-GB"/>
        </w:rPr>
        <w:t>]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dir1 = </w:t>
      </w: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getDirectory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"Choose Source Directory 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dir2 = </w:t>
      </w: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getDirectory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"Choose Destination Directory 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list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= 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getFileList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(dir1);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setBatchMode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true);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for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(i=0; i&lt;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list.length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; i++) {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</w:t>
      </w: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showProgress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i+1, 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list.length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</w:t>
      </w: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open(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dir1+list[i]);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//</w:t>
      </w: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run(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"Threshold...");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setAutoThreshold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"Minimum dark");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setThreshold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253, 255);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run(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"Convert to Mask");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run(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Analyze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Particles...", "size=20-Infinity circularity=0.00-0.5 show=[Bare Outlines] display summarize");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saveAs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"Tiff", dir2+list[i]+"_bare outlines"); 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close(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}</w:t>
      </w:r>
    </w:p>
    <w:p w:rsidR="000D5B87" w:rsidRPr="009661B6" w:rsidRDefault="000D5B87" w:rsidP="000D5B87">
      <w:pPr>
        <w:pStyle w:val="Body"/>
        <w:rPr>
          <w:rFonts w:cs="Arial"/>
          <w:b/>
          <w:i/>
          <w:sz w:val="22"/>
          <w:szCs w:val="22"/>
        </w:rPr>
      </w:pPr>
    </w:p>
    <w:p w:rsidR="000D5B87" w:rsidRPr="00455645" w:rsidRDefault="00455645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b/>
          <w:color w:val="000000"/>
          <w:sz w:val="22"/>
          <w:szCs w:val="22"/>
          <w:u w:color="000000"/>
          <w:lang w:eastAsia="en-GB"/>
        </w:rPr>
      </w:pPr>
      <w:proofErr w:type="gramStart"/>
      <w:r w:rsidRPr="00455645">
        <w:rPr>
          <w:rFonts w:ascii="Arial" w:hAnsi="Arial" w:cs="Arial"/>
          <w:b/>
          <w:color w:val="000000"/>
          <w:sz w:val="22"/>
          <w:szCs w:val="22"/>
          <w:u w:color="000000"/>
          <w:lang w:eastAsia="en-GB"/>
        </w:rPr>
        <w:t>scXRM</w:t>
      </w:r>
      <w:proofErr w:type="gramEnd"/>
      <w:r w:rsidRPr="00455645">
        <w:rPr>
          <w:rFonts w:ascii="Arial" w:hAnsi="Arial" w:cs="Arial"/>
          <w:b/>
          <w:color w:val="000000"/>
          <w:sz w:val="22"/>
          <w:szCs w:val="22"/>
          <w:u w:color="000000"/>
          <w:lang w:eastAsia="en-GB"/>
        </w:rPr>
        <w:t xml:space="preserve"> Macros</w:t>
      </w:r>
    </w:p>
    <w:p w:rsidR="00455645" w:rsidRDefault="00455645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b/>
          <w:i/>
          <w:sz w:val="22"/>
          <w:szCs w:val="22"/>
          <w:u w:val="single"/>
          <w:bdr w:val="none" w:sz="0" w:space="0" w:color="auto"/>
          <w:lang w:val="en-GB"/>
        </w:rPr>
      </w:pPr>
    </w:p>
    <w:p w:rsidR="00B76E23" w:rsidRPr="009661B6" w:rsidRDefault="00B76E23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b/>
          <w:i/>
          <w:sz w:val="22"/>
          <w:szCs w:val="22"/>
          <w:u w:val="single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b/>
          <w:i/>
          <w:sz w:val="22"/>
          <w:szCs w:val="22"/>
          <w:u w:val="single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b/>
          <w:i/>
          <w:sz w:val="22"/>
          <w:szCs w:val="22"/>
          <w:u w:val="single"/>
          <w:bdr w:val="none" w:sz="0" w:space="0" w:color="auto"/>
          <w:lang w:val="en-GB"/>
        </w:rPr>
        <w:t>Macro 7</w:t>
      </w:r>
    </w:p>
    <w:p w:rsidR="000D5B87" w:rsidRPr="009661B6" w:rsidRDefault="00C02B70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i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i/>
          <w:sz w:val="22"/>
          <w:szCs w:val="22"/>
          <w:bdr w:val="none" w:sz="0" w:space="0" w:color="auto"/>
          <w:lang w:val="en-GB"/>
        </w:rPr>
        <w:t>[</w:t>
      </w:r>
      <w:r w:rsidR="000D5B87" w:rsidRPr="009661B6">
        <w:rPr>
          <w:rFonts w:ascii="Arial" w:eastAsiaTheme="minorHAnsi" w:hAnsi="Arial" w:cs="Arial"/>
          <w:b/>
          <w:i/>
          <w:sz w:val="22"/>
          <w:szCs w:val="22"/>
          <w:bdr w:val="none" w:sz="0" w:space="0" w:color="auto"/>
          <w:lang w:val="en-GB"/>
        </w:rPr>
        <w:t xml:space="preserve">Description: </w:t>
      </w:r>
      <w:r w:rsidR="000D5B87" w:rsidRPr="009661B6">
        <w:rPr>
          <w:rFonts w:ascii="Arial" w:eastAsiaTheme="minorHAnsi" w:hAnsi="Arial" w:cs="Arial"/>
          <w:i/>
          <w:sz w:val="22"/>
          <w:szCs w:val="22"/>
          <w:bdr w:val="none" w:sz="0" w:space="0" w:color="auto"/>
          <w:lang w:val="en-GB"/>
        </w:rPr>
        <w:t>This macro stretches pixel information between the pixel value for the lowest-density standard (plastic) and the highest density standard (steel</w:t>
      </w:r>
      <w:proofErr w:type="gramStart"/>
      <w:r w:rsidR="000D5B87" w:rsidRPr="009661B6">
        <w:rPr>
          <w:rFonts w:ascii="Arial" w:eastAsiaTheme="minorHAnsi" w:hAnsi="Arial" w:cs="Arial"/>
          <w:i/>
          <w:sz w:val="22"/>
          <w:szCs w:val="22"/>
          <w:bdr w:val="none" w:sz="0" w:space="0" w:color="auto"/>
          <w:lang w:val="en-GB"/>
        </w:rPr>
        <w:t>),</w:t>
      </w:r>
      <w:proofErr w:type="gramEnd"/>
      <w:r w:rsidR="000D5B87" w:rsidRPr="009661B6">
        <w:rPr>
          <w:rFonts w:ascii="Arial" w:eastAsiaTheme="minorHAnsi" w:hAnsi="Arial" w:cs="Arial"/>
          <w:i/>
          <w:sz w:val="22"/>
          <w:szCs w:val="22"/>
          <w:bdr w:val="none" w:sz="0" w:space="0" w:color="auto"/>
          <w:lang w:val="en-GB"/>
        </w:rPr>
        <w:t xml:space="preserve"> applies a 16-colour look-up table and saves as a new image.</w:t>
      </w:r>
      <w:r w:rsidRPr="009661B6">
        <w:rPr>
          <w:rFonts w:ascii="Arial" w:eastAsiaTheme="minorHAnsi" w:hAnsi="Arial" w:cs="Arial"/>
          <w:i/>
          <w:sz w:val="22"/>
          <w:szCs w:val="22"/>
          <w:bdr w:val="none" w:sz="0" w:space="0" w:color="auto"/>
          <w:lang w:val="en-GB"/>
        </w:rPr>
        <w:t>]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Dialog.create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"Set Standards");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Dialog.addNumber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"Steel mode grey level", 779, 0, 5, "");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Dialog.addNumber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"Plastic mode grey level", 8769, 0, 5, "");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Dialog.addNumber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"Minimum grey level", 0, 0, 5, "");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Dialog.addNumber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"Maximum grey level", 12031, 0, 5, "");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Dialog.show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steel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= 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Dialog.getNumber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plastic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= 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Dialog.getNumber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low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= 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Dialog.getNumber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high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= 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Dialog.getNumber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strl</w:t>
      </w:r>
      <w:proofErr w:type="spellEnd"/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= steel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strh</w:t>
      </w:r>
      <w:proofErr w:type="spellEnd"/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= plastic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min=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low+(high-plastic)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lastRenderedPageBreak/>
        <w:t>max=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high-(steel-low)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setBatchMode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true);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setMinAndMax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spellStart"/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min,max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run(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"Invert");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original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= 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getTitle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width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= 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getWidth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height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= 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getHeight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setBatchMode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true);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pix</w:t>
      </w:r>
      <w:proofErr w:type="spellEnd"/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= 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newArray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(width*height);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for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(y=0; y&lt;height; y++){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   </w:t>
      </w: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for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(x=0; x&lt;width; x++){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       </w:t>
      </w: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pix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[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y*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width+x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] =   (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getPixel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x,y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)-min)*255/(max-min);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   }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}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close(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newImage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original+"_normalised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"+" "+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strl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+"_"+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strh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+" 16colour.tif", "8-bit black", width, height, 1);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selectWindow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spellStart"/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original+"_normalised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"+" "+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strl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+"_"+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strh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+" 16colour.tif");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for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(y=0; y&lt;height; y++){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   </w:t>
      </w: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for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(x=0; x&lt;width; x++){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       </w:t>
      </w: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setPixel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spellStart"/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x,y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, 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pix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[y*</w:t>
      </w:r>
      <w:proofErr w:type="spell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width+x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]);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 xml:space="preserve">    }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}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run(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"16_colors");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  <w:proofErr w:type="spellStart"/>
      <w:proofErr w:type="gramStart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setBatchMode</w:t>
      </w:r>
      <w:proofErr w:type="spell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(</w:t>
      </w:r>
      <w:proofErr w:type="gramEnd"/>
      <w:r w:rsidRPr="009661B6"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  <w:t>false);</w:t>
      </w: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b/>
          <w:i/>
          <w:sz w:val="22"/>
          <w:szCs w:val="22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</w:p>
    <w:p w:rsidR="000D5B87" w:rsidRPr="009661B6" w:rsidRDefault="000D5B87" w:rsidP="000D5B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Theme="minorHAnsi" w:hAnsi="Arial" w:cs="Arial"/>
          <w:sz w:val="22"/>
          <w:szCs w:val="22"/>
          <w:bdr w:val="none" w:sz="0" w:space="0" w:color="auto"/>
          <w:lang w:val="en-GB"/>
        </w:rPr>
      </w:pPr>
    </w:p>
    <w:p w:rsidR="00715159" w:rsidRPr="009661B6" w:rsidRDefault="008E228B">
      <w:pPr>
        <w:rPr>
          <w:sz w:val="22"/>
          <w:szCs w:val="22"/>
        </w:rPr>
      </w:pPr>
    </w:p>
    <w:sectPr w:rsidR="00715159" w:rsidRPr="009661B6" w:rsidSect="009C56EB">
      <w:footerReference w:type="default" r:id="rId6"/>
      <w:pgSz w:w="11906" w:h="16838"/>
      <w:pgMar w:top="1440" w:right="1440" w:bottom="170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2E2" w:rsidRDefault="00C722E2" w:rsidP="00C722E2">
      <w:r>
        <w:separator/>
      </w:r>
    </w:p>
  </w:endnote>
  <w:endnote w:type="continuationSeparator" w:id="0">
    <w:p w:rsidR="00C722E2" w:rsidRDefault="00C722E2" w:rsidP="00C72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2E2" w:rsidRDefault="00C722E2">
    <w:pPr>
      <w:pStyle w:val="Footer"/>
      <w:jc w:val="right"/>
    </w:pPr>
  </w:p>
  <w:p w:rsidR="00C722E2" w:rsidRDefault="00C722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2E2" w:rsidRDefault="00C722E2" w:rsidP="00C722E2">
      <w:r>
        <w:separator/>
      </w:r>
    </w:p>
  </w:footnote>
  <w:footnote w:type="continuationSeparator" w:id="0">
    <w:p w:rsidR="00C722E2" w:rsidRDefault="00C722E2" w:rsidP="00C72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87"/>
    <w:rsid w:val="000D5B87"/>
    <w:rsid w:val="001761E7"/>
    <w:rsid w:val="003F017B"/>
    <w:rsid w:val="00455645"/>
    <w:rsid w:val="004840F9"/>
    <w:rsid w:val="004D09AF"/>
    <w:rsid w:val="006E7C7B"/>
    <w:rsid w:val="0074531E"/>
    <w:rsid w:val="00875132"/>
    <w:rsid w:val="008E228B"/>
    <w:rsid w:val="009661B6"/>
    <w:rsid w:val="00994B9C"/>
    <w:rsid w:val="009C56EB"/>
    <w:rsid w:val="00A432E8"/>
    <w:rsid w:val="00B76E23"/>
    <w:rsid w:val="00C02B70"/>
    <w:rsid w:val="00C4342B"/>
    <w:rsid w:val="00C722E2"/>
    <w:rsid w:val="00DD2C4C"/>
    <w:rsid w:val="00E14BF1"/>
    <w:rsid w:val="00E71AB5"/>
    <w:rsid w:val="00EB66C5"/>
    <w:rsid w:val="00F9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9511"/>
  <w15:chartTrackingRefBased/>
  <w15:docId w15:val="{8732749B-FC12-4C50-964B-9657B57F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D5B8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bdr w:val="nil"/>
      <w:lang w:val="en-US"/>
    </w:rPr>
  </w:style>
  <w:style w:type="paragraph" w:styleId="Heading1">
    <w:name w:val="heading 1"/>
    <w:aliases w:val="NCB Heading 1"/>
    <w:basedOn w:val="Normal"/>
    <w:next w:val="Normal"/>
    <w:link w:val="Heading1Char"/>
    <w:autoRedefine/>
    <w:uiPriority w:val="9"/>
    <w:qFormat/>
    <w:rsid w:val="00994B9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76" w:lineRule="auto"/>
      <w:jc w:val="both"/>
      <w:outlineLvl w:val="0"/>
    </w:pPr>
    <w:rPr>
      <w:rFonts w:ascii="Arial" w:eastAsiaTheme="majorEastAsia" w:hAnsi="Arial" w:cstheme="majorBidi"/>
      <w:sz w:val="32"/>
      <w:szCs w:val="32"/>
      <w:bdr w:val="none" w:sz="0" w:space="0" w:color="auto"/>
      <w:lang w:val="en-GB"/>
    </w:rPr>
  </w:style>
  <w:style w:type="paragraph" w:styleId="Heading2">
    <w:name w:val="heading 2"/>
    <w:aliases w:val="NCB2"/>
    <w:basedOn w:val="Normal"/>
    <w:next w:val="Normal"/>
    <w:link w:val="Heading2Char"/>
    <w:autoRedefine/>
    <w:unhideWhenUsed/>
    <w:qFormat/>
    <w:rsid w:val="00F9715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360" w:lineRule="auto"/>
      <w:jc w:val="both"/>
      <w:outlineLvl w:val="1"/>
    </w:pPr>
    <w:rPr>
      <w:rFonts w:ascii="Arial" w:eastAsiaTheme="majorEastAsia" w:hAnsi="Arial" w:cstheme="majorBidi"/>
      <w:b/>
      <w:i/>
      <w:szCs w:val="26"/>
      <w:bdr w:val="none" w:sz="0" w:space="0" w:color="auto"/>
      <w:lang w:val="en-GB"/>
    </w:rPr>
  </w:style>
  <w:style w:type="paragraph" w:styleId="Heading3">
    <w:name w:val="heading 3"/>
    <w:aliases w:val="NCB3"/>
    <w:basedOn w:val="Normal"/>
    <w:next w:val="Normal"/>
    <w:link w:val="Heading3Char"/>
    <w:autoRedefine/>
    <w:uiPriority w:val="9"/>
    <w:unhideWhenUsed/>
    <w:qFormat/>
    <w:rsid w:val="00A432E8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after="200" w:line="360" w:lineRule="auto"/>
      <w:jc w:val="both"/>
      <w:outlineLvl w:val="2"/>
    </w:pPr>
    <w:rPr>
      <w:rFonts w:ascii="Arial" w:eastAsiaTheme="majorEastAsia" w:hAnsi="Arial" w:cstheme="majorBidi"/>
      <w:b/>
      <w:i/>
      <w:bdr w:val="none" w:sz="0" w:space="0" w:color="auto"/>
      <w:lang w:val="en-GB"/>
    </w:rPr>
  </w:style>
  <w:style w:type="paragraph" w:styleId="Heading4">
    <w:name w:val="heading 4"/>
    <w:aliases w:val="NCB4"/>
    <w:basedOn w:val="Normal"/>
    <w:next w:val="Normal"/>
    <w:link w:val="Heading4Char"/>
    <w:autoRedefine/>
    <w:uiPriority w:val="9"/>
    <w:unhideWhenUsed/>
    <w:qFormat/>
    <w:rsid w:val="00A432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360" w:lineRule="auto"/>
      <w:jc w:val="both"/>
      <w:outlineLvl w:val="3"/>
    </w:pPr>
    <w:rPr>
      <w:rFonts w:ascii="Arial" w:eastAsiaTheme="minorHAnsi" w:hAnsi="Arial" w:cs="Arial"/>
      <w:u w:val="single"/>
      <w:bdr w:val="none" w:sz="0" w:space="0" w:color="auto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CB Heading 1 Char"/>
    <w:basedOn w:val="DefaultParagraphFont"/>
    <w:link w:val="Heading1"/>
    <w:uiPriority w:val="9"/>
    <w:rsid w:val="00994B9C"/>
    <w:rPr>
      <w:rFonts w:eastAsiaTheme="majorEastAsia" w:cstheme="majorBidi"/>
      <w:sz w:val="32"/>
      <w:szCs w:val="32"/>
    </w:rPr>
  </w:style>
  <w:style w:type="character" w:customStyle="1" w:styleId="Heading3Char">
    <w:name w:val="Heading 3 Char"/>
    <w:aliases w:val="NCB3 Char"/>
    <w:basedOn w:val="DefaultParagraphFont"/>
    <w:link w:val="Heading3"/>
    <w:uiPriority w:val="9"/>
    <w:rsid w:val="00A432E8"/>
    <w:rPr>
      <w:rFonts w:eastAsiaTheme="majorEastAsia" w:cstheme="majorBidi"/>
      <w:b/>
      <w:i/>
      <w:szCs w:val="24"/>
    </w:rPr>
  </w:style>
  <w:style w:type="character" w:customStyle="1" w:styleId="Heading4Char">
    <w:name w:val="Heading 4 Char"/>
    <w:aliases w:val="NCB4 Char"/>
    <w:basedOn w:val="DefaultParagraphFont"/>
    <w:link w:val="Heading4"/>
    <w:uiPriority w:val="9"/>
    <w:rsid w:val="00A432E8"/>
    <w:rPr>
      <w:szCs w:val="24"/>
      <w:u w:val="single"/>
    </w:rPr>
  </w:style>
  <w:style w:type="character" w:customStyle="1" w:styleId="Heading2Char">
    <w:name w:val="Heading 2 Char"/>
    <w:aliases w:val="NCB2 Char"/>
    <w:basedOn w:val="DefaultParagraphFont"/>
    <w:link w:val="Heading2"/>
    <w:rsid w:val="00F9715A"/>
    <w:rPr>
      <w:rFonts w:eastAsiaTheme="majorEastAsia" w:cstheme="majorBidi"/>
      <w:b/>
      <w:i/>
      <w:szCs w:val="26"/>
    </w:rPr>
  </w:style>
  <w:style w:type="paragraph" w:customStyle="1" w:styleId="Body">
    <w:name w:val="Body"/>
    <w:rsid w:val="000D5B87"/>
    <w:pPr>
      <w:pBdr>
        <w:top w:val="nil"/>
        <w:left w:val="nil"/>
        <w:bottom w:val="nil"/>
        <w:right w:val="nil"/>
        <w:between w:val="nil"/>
        <w:bar w:val="nil"/>
      </w:pBdr>
      <w:spacing w:after="200" w:line="360" w:lineRule="auto"/>
      <w:jc w:val="both"/>
    </w:pPr>
    <w:rPr>
      <w:rFonts w:eastAsia="Arial Unicode MS" w:cs="Arial Unicode MS"/>
      <w:color w:val="000000"/>
      <w:u w:color="000000"/>
      <w:bdr w:val="nil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C722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2E2"/>
    <w:rPr>
      <w:rFonts w:ascii="Times New Roman" w:eastAsia="Arial Unicode MS" w:hAnsi="Times New Roman" w:cs="Times New Roman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722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2E2"/>
    <w:rPr>
      <w:rFonts w:ascii="Times New Roman" w:eastAsia="Arial Unicode MS" w:hAnsi="Times New Roman" w:cs="Times New Roman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Butterfield, Natalie C</dc:creator>
  <cp:keywords/>
  <dc:description/>
  <cp:lastModifiedBy>Butterfield, Natalie C</cp:lastModifiedBy>
  <cp:revision>5</cp:revision>
  <dcterms:created xsi:type="dcterms:W3CDTF">2020-07-22T17:28:00Z</dcterms:created>
  <dcterms:modified xsi:type="dcterms:W3CDTF">2020-11-09T16:46:00Z</dcterms:modified>
</cp:coreProperties>
</file>